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87B85" w14:textId="77777777" w:rsidR="00C42CEB" w:rsidRDefault="00C42CEB" w:rsidP="00C42CEB">
      <w:r w:rsidRPr="003A05AC">
        <w:rPr>
          <w:noProof/>
          <w:lang w:eastAsia="sk-SK"/>
        </w:rPr>
        <w:drawing>
          <wp:inline distT="0" distB="0" distL="0" distR="0" wp14:anchorId="207D6D75" wp14:editId="06DCDEE0">
            <wp:extent cx="5265332" cy="1244010"/>
            <wp:effectExtent l="19050" t="0" r="0" b="0"/>
            <wp:docPr id="194898925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89331" cy="1249680"/>
                    </a:xfrm>
                    <a:prstGeom prst="rect">
                      <a:avLst/>
                    </a:prstGeom>
                    <a:noFill/>
                    <a:ln>
                      <a:noFill/>
                    </a:ln>
                  </pic:spPr>
                </pic:pic>
              </a:graphicData>
            </a:graphic>
          </wp:inline>
        </w:drawing>
      </w:r>
    </w:p>
    <w:p w14:paraId="39E789BD" w14:textId="77777777" w:rsidR="00C42CEB" w:rsidRPr="00F733FD" w:rsidRDefault="00F733FD" w:rsidP="00F733FD">
      <w:pPr>
        <w:jc w:val="center"/>
        <w:rPr>
          <w:rFonts w:ascii="Britannic Bold" w:hAnsi="Britannic Bold"/>
          <w:b/>
          <w:sz w:val="40"/>
          <w:szCs w:val="40"/>
        </w:rPr>
      </w:pPr>
      <w:r w:rsidRPr="00F733FD">
        <w:rPr>
          <w:rFonts w:ascii="Britannic Bold" w:hAnsi="Britannic Bold"/>
          <w:b/>
          <w:sz w:val="40"/>
          <w:szCs w:val="40"/>
        </w:rPr>
        <w:t>MATERSKÁ  ŠKOLA  HVIEZDOSLAVOVA 38  SOL</w:t>
      </w:r>
      <w:r w:rsidRPr="00F733FD">
        <w:rPr>
          <w:b/>
          <w:sz w:val="40"/>
          <w:szCs w:val="40"/>
        </w:rPr>
        <w:t>Č</w:t>
      </w:r>
      <w:r w:rsidRPr="00F733FD">
        <w:rPr>
          <w:rFonts w:ascii="Britannic Bold" w:hAnsi="Britannic Bold"/>
          <w:b/>
          <w:sz w:val="40"/>
          <w:szCs w:val="40"/>
        </w:rPr>
        <w:t>ANY</w:t>
      </w:r>
    </w:p>
    <w:p w14:paraId="029BEB22" w14:textId="77777777" w:rsidR="00C42CEB" w:rsidRDefault="00C42CEB" w:rsidP="00C42CEB"/>
    <w:p w14:paraId="3298382A" w14:textId="77777777" w:rsidR="00C42CEB" w:rsidRPr="001305AC" w:rsidRDefault="00C42CEB" w:rsidP="00C42CEB">
      <w:pPr>
        <w:jc w:val="center"/>
        <w:rPr>
          <w:rFonts w:ascii="Bodoni MT Black" w:hAnsi="Bodoni MT Black"/>
          <w:b/>
          <w:sz w:val="36"/>
          <w:szCs w:val="36"/>
        </w:rPr>
      </w:pPr>
      <w:r w:rsidRPr="001305AC">
        <w:rPr>
          <w:rFonts w:ascii="Bodoni MT Black" w:hAnsi="Bodoni MT Black"/>
          <w:b/>
          <w:sz w:val="36"/>
          <w:szCs w:val="36"/>
        </w:rPr>
        <w:t>ŠKOLSKÝ   VZDELÁVACÍ  PROGRAM</w:t>
      </w:r>
    </w:p>
    <w:p w14:paraId="14AF81AC" w14:textId="77777777" w:rsidR="00C42CEB" w:rsidRDefault="00C42CEB" w:rsidP="00C42CEB">
      <w:pPr>
        <w:jc w:val="center"/>
        <w:rPr>
          <w:rFonts w:ascii="Bodoni MT Black" w:hAnsi="Bodoni MT Black"/>
          <w:b/>
          <w:sz w:val="36"/>
          <w:szCs w:val="36"/>
        </w:rPr>
      </w:pPr>
      <w:r w:rsidRPr="001305AC">
        <w:rPr>
          <w:rFonts w:ascii="Bodoni MT Black" w:hAnsi="Bodoni MT Black"/>
          <w:b/>
          <w:sz w:val="36"/>
          <w:szCs w:val="36"/>
        </w:rPr>
        <w:t>Školský rok 2023/2024</w:t>
      </w:r>
    </w:p>
    <w:p w14:paraId="2C0E68DF" w14:textId="77777777" w:rsidR="00C42CEB" w:rsidRPr="001305AC" w:rsidRDefault="00F733FD" w:rsidP="00C42CEB">
      <w:pPr>
        <w:jc w:val="center"/>
        <w:rPr>
          <w:rFonts w:ascii="Britannic Bold" w:hAnsi="Britannic Bold"/>
          <w:b/>
          <w:color w:val="00B050"/>
          <w:sz w:val="36"/>
          <w:szCs w:val="36"/>
        </w:rPr>
      </w:pPr>
      <w:r>
        <w:rPr>
          <w:rFonts w:ascii="Britannic Bold" w:hAnsi="Britannic Bold"/>
          <w:b/>
          <w:color w:val="00B050"/>
          <w:sz w:val="36"/>
          <w:szCs w:val="36"/>
        </w:rPr>
        <w:t xml:space="preserve">„ </w:t>
      </w:r>
      <w:r w:rsidR="00C42CEB" w:rsidRPr="001305AC">
        <w:rPr>
          <w:rFonts w:ascii="Britannic Bold" w:hAnsi="Britannic Bold"/>
          <w:b/>
          <w:color w:val="00B050"/>
          <w:sz w:val="36"/>
          <w:szCs w:val="36"/>
        </w:rPr>
        <w:t>Ostrov zdravia a</w:t>
      </w:r>
      <w:r>
        <w:rPr>
          <w:rFonts w:ascii="Britannic Bold" w:hAnsi="Britannic Bold"/>
          <w:b/>
          <w:color w:val="00B050"/>
          <w:sz w:val="36"/>
          <w:szCs w:val="36"/>
        </w:rPr>
        <w:t> </w:t>
      </w:r>
      <w:r w:rsidR="00C42CEB" w:rsidRPr="001305AC">
        <w:rPr>
          <w:rFonts w:ascii="Britannic Bold" w:hAnsi="Britannic Bold"/>
          <w:b/>
          <w:color w:val="00B050"/>
          <w:sz w:val="36"/>
          <w:szCs w:val="36"/>
        </w:rPr>
        <w:t>priate</w:t>
      </w:r>
      <w:r w:rsidR="00C42CEB" w:rsidRPr="001305AC">
        <w:rPr>
          <w:b/>
          <w:color w:val="00B050"/>
          <w:sz w:val="36"/>
          <w:szCs w:val="36"/>
        </w:rPr>
        <w:t>ľ</w:t>
      </w:r>
      <w:r w:rsidR="00C42CEB" w:rsidRPr="001305AC">
        <w:rPr>
          <w:rFonts w:ascii="Britannic Bold" w:hAnsi="Britannic Bold"/>
          <w:b/>
          <w:color w:val="00B050"/>
          <w:sz w:val="36"/>
          <w:szCs w:val="36"/>
        </w:rPr>
        <w:t>stva</w:t>
      </w:r>
      <w:r>
        <w:rPr>
          <w:rFonts w:ascii="Britannic Bold" w:hAnsi="Britannic Bold"/>
          <w:b/>
          <w:color w:val="00B050"/>
          <w:sz w:val="36"/>
          <w:szCs w:val="36"/>
        </w:rPr>
        <w:t xml:space="preserve"> „</w:t>
      </w:r>
    </w:p>
    <w:p w14:paraId="3FD9EE21" w14:textId="77777777" w:rsidR="00C42CEB" w:rsidRDefault="00C42CEB" w:rsidP="00C42CEB">
      <w:pPr>
        <w:jc w:val="center"/>
        <w:rPr>
          <w:rFonts w:ascii="Britannic Bold" w:hAnsi="Britannic Bold"/>
          <w:b/>
          <w:i/>
          <w:color w:val="00B050"/>
          <w:sz w:val="36"/>
          <w:szCs w:val="36"/>
        </w:rPr>
      </w:pPr>
    </w:p>
    <w:tbl>
      <w:tblPr>
        <w:tblStyle w:val="Mriekatabuky"/>
        <w:tblW w:w="0" w:type="auto"/>
        <w:tblLook w:val="04A0" w:firstRow="1" w:lastRow="0" w:firstColumn="1" w:lastColumn="0" w:noHBand="0" w:noVBand="1"/>
      </w:tblPr>
      <w:tblGrid>
        <w:gridCol w:w="4528"/>
        <w:gridCol w:w="4534"/>
      </w:tblGrid>
      <w:tr w:rsidR="00C42CEB" w14:paraId="3E0ECB42" w14:textId="77777777" w:rsidTr="00D6432C">
        <w:tc>
          <w:tcPr>
            <w:tcW w:w="4606" w:type="dxa"/>
          </w:tcPr>
          <w:p w14:paraId="26914DE5" w14:textId="77777777" w:rsidR="00C42CEB" w:rsidRPr="00415DC4" w:rsidRDefault="00C42CEB" w:rsidP="00D6432C">
            <w:pPr>
              <w:rPr>
                <w:rFonts w:ascii="Times New Roman" w:hAnsi="Times New Roman" w:cs="Times New Roman"/>
              </w:rPr>
            </w:pPr>
          </w:p>
          <w:p w14:paraId="2F65FEDE" w14:textId="77777777" w:rsidR="00C42CEB" w:rsidRPr="00415DC4" w:rsidRDefault="00C42CEB" w:rsidP="00D6432C">
            <w:pPr>
              <w:rPr>
                <w:rFonts w:ascii="Times New Roman" w:hAnsi="Times New Roman" w:cs="Times New Roman"/>
                <w:sz w:val="24"/>
                <w:szCs w:val="24"/>
              </w:rPr>
            </w:pPr>
            <w:r w:rsidRPr="00415DC4">
              <w:rPr>
                <w:rFonts w:ascii="Times New Roman" w:hAnsi="Times New Roman" w:cs="Times New Roman"/>
                <w:sz w:val="24"/>
                <w:szCs w:val="24"/>
              </w:rPr>
              <w:t xml:space="preserve">Názov  </w:t>
            </w:r>
            <w:proofErr w:type="spellStart"/>
            <w:r w:rsidRPr="00415DC4">
              <w:rPr>
                <w:rFonts w:ascii="Times New Roman" w:hAnsi="Times New Roman" w:cs="Times New Roman"/>
                <w:sz w:val="24"/>
                <w:szCs w:val="24"/>
              </w:rPr>
              <w:t>ŠkVP</w:t>
            </w:r>
            <w:proofErr w:type="spellEnd"/>
          </w:p>
        </w:tc>
        <w:tc>
          <w:tcPr>
            <w:tcW w:w="4606" w:type="dxa"/>
          </w:tcPr>
          <w:p w14:paraId="76EF58B8" w14:textId="77777777" w:rsidR="00C42CEB" w:rsidRPr="00415DC4" w:rsidRDefault="00C42CEB" w:rsidP="00D6432C">
            <w:pPr>
              <w:rPr>
                <w:rFonts w:ascii="Times New Roman" w:hAnsi="Times New Roman" w:cs="Times New Roman"/>
              </w:rPr>
            </w:pPr>
          </w:p>
          <w:p w14:paraId="572B9563" w14:textId="77777777" w:rsidR="00C42CEB" w:rsidRPr="00415DC4" w:rsidRDefault="00C42CEB" w:rsidP="00D6432C">
            <w:pPr>
              <w:rPr>
                <w:rFonts w:ascii="Times New Roman" w:hAnsi="Times New Roman" w:cs="Times New Roman"/>
                <w:b/>
                <w:sz w:val="24"/>
                <w:szCs w:val="24"/>
              </w:rPr>
            </w:pPr>
            <w:r w:rsidRPr="00415DC4">
              <w:rPr>
                <w:rFonts w:ascii="Times New Roman" w:hAnsi="Times New Roman" w:cs="Times New Roman"/>
                <w:b/>
                <w:sz w:val="24"/>
                <w:szCs w:val="24"/>
              </w:rPr>
              <w:t>Ostrov zdravia a priateľstva</w:t>
            </w:r>
          </w:p>
        </w:tc>
      </w:tr>
      <w:tr w:rsidR="00C42CEB" w14:paraId="7EE4F474" w14:textId="77777777" w:rsidTr="00D6432C">
        <w:tc>
          <w:tcPr>
            <w:tcW w:w="4606" w:type="dxa"/>
          </w:tcPr>
          <w:p w14:paraId="58988A14" w14:textId="77777777" w:rsidR="00C42CEB" w:rsidRPr="00415DC4" w:rsidRDefault="00C42CEB" w:rsidP="00D6432C">
            <w:pPr>
              <w:rPr>
                <w:rFonts w:ascii="Times New Roman" w:hAnsi="Times New Roman" w:cs="Times New Roman"/>
              </w:rPr>
            </w:pPr>
          </w:p>
          <w:p w14:paraId="6EF5F8B4" w14:textId="77777777" w:rsidR="00C42CEB" w:rsidRPr="00415DC4" w:rsidRDefault="00C42CEB" w:rsidP="00D6432C">
            <w:pPr>
              <w:rPr>
                <w:rFonts w:ascii="Times New Roman" w:hAnsi="Times New Roman" w:cs="Times New Roman"/>
              </w:rPr>
            </w:pPr>
            <w:r w:rsidRPr="00415DC4">
              <w:rPr>
                <w:rFonts w:ascii="Times New Roman" w:hAnsi="Times New Roman" w:cs="Times New Roman"/>
              </w:rPr>
              <w:t>Zriaďovateľ</w:t>
            </w:r>
          </w:p>
        </w:tc>
        <w:tc>
          <w:tcPr>
            <w:tcW w:w="4606" w:type="dxa"/>
          </w:tcPr>
          <w:p w14:paraId="6D53109E" w14:textId="77777777" w:rsidR="00C42CEB" w:rsidRPr="00415DC4" w:rsidRDefault="00C42CEB" w:rsidP="00D6432C">
            <w:pPr>
              <w:rPr>
                <w:rFonts w:ascii="Times New Roman" w:hAnsi="Times New Roman" w:cs="Times New Roman"/>
              </w:rPr>
            </w:pPr>
          </w:p>
          <w:p w14:paraId="26B167B9" w14:textId="77777777" w:rsidR="00C42CEB" w:rsidRPr="00415DC4" w:rsidRDefault="00C42CEB" w:rsidP="00D6432C">
            <w:pPr>
              <w:rPr>
                <w:rFonts w:ascii="Times New Roman" w:hAnsi="Times New Roman" w:cs="Times New Roman"/>
              </w:rPr>
            </w:pPr>
            <w:r w:rsidRPr="00415DC4">
              <w:rPr>
                <w:rFonts w:ascii="Times New Roman" w:hAnsi="Times New Roman" w:cs="Times New Roman"/>
              </w:rPr>
              <w:t>Obec Solčany</w:t>
            </w:r>
          </w:p>
        </w:tc>
      </w:tr>
      <w:tr w:rsidR="00C42CEB" w14:paraId="0D8B2280" w14:textId="77777777" w:rsidTr="00D6432C">
        <w:tc>
          <w:tcPr>
            <w:tcW w:w="4606" w:type="dxa"/>
          </w:tcPr>
          <w:p w14:paraId="3082F496" w14:textId="77777777" w:rsidR="00C42CEB" w:rsidRPr="00415DC4" w:rsidRDefault="00C42CEB" w:rsidP="00D6432C">
            <w:pPr>
              <w:rPr>
                <w:rFonts w:ascii="Times New Roman" w:hAnsi="Times New Roman" w:cs="Times New Roman"/>
              </w:rPr>
            </w:pPr>
          </w:p>
          <w:p w14:paraId="2AEDEE71" w14:textId="77777777" w:rsidR="00C42CEB" w:rsidRPr="00415DC4" w:rsidRDefault="00C42CEB" w:rsidP="00D6432C">
            <w:pPr>
              <w:rPr>
                <w:rFonts w:ascii="Times New Roman" w:hAnsi="Times New Roman" w:cs="Times New Roman"/>
                <w:sz w:val="24"/>
                <w:szCs w:val="24"/>
              </w:rPr>
            </w:pPr>
            <w:r w:rsidRPr="00415DC4">
              <w:rPr>
                <w:rFonts w:ascii="Times New Roman" w:hAnsi="Times New Roman" w:cs="Times New Roman"/>
                <w:sz w:val="24"/>
                <w:szCs w:val="24"/>
              </w:rPr>
              <w:t>Škola</w:t>
            </w:r>
          </w:p>
        </w:tc>
        <w:tc>
          <w:tcPr>
            <w:tcW w:w="4606" w:type="dxa"/>
          </w:tcPr>
          <w:p w14:paraId="04E137A0" w14:textId="77777777" w:rsidR="00C42CEB" w:rsidRPr="00415DC4" w:rsidRDefault="00C42CEB" w:rsidP="00D6432C">
            <w:pPr>
              <w:rPr>
                <w:rFonts w:ascii="Times New Roman" w:hAnsi="Times New Roman" w:cs="Times New Roman"/>
              </w:rPr>
            </w:pPr>
          </w:p>
          <w:p w14:paraId="4F1FAF0B" w14:textId="77777777" w:rsidR="00C42CEB" w:rsidRPr="00415DC4" w:rsidRDefault="00C42CEB" w:rsidP="00D6432C">
            <w:pPr>
              <w:rPr>
                <w:rFonts w:ascii="Times New Roman" w:hAnsi="Times New Roman" w:cs="Times New Roman"/>
              </w:rPr>
            </w:pPr>
            <w:r w:rsidRPr="00415DC4">
              <w:rPr>
                <w:rFonts w:ascii="Times New Roman" w:hAnsi="Times New Roman" w:cs="Times New Roman"/>
              </w:rPr>
              <w:t>Základná škola s materskou školou v Solčanoch</w:t>
            </w:r>
          </w:p>
        </w:tc>
      </w:tr>
      <w:tr w:rsidR="00C42CEB" w14:paraId="47E22C92" w14:textId="77777777" w:rsidTr="00D6432C">
        <w:tc>
          <w:tcPr>
            <w:tcW w:w="4606" w:type="dxa"/>
          </w:tcPr>
          <w:p w14:paraId="2DB73263" w14:textId="77777777" w:rsidR="00C42CEB" w:rsidRPr="00415DC4" w:rsidRDefault="00C42CEB" w:rsidP="00D6432C">
            <w:pPr>
              <w:rPr>
                <w:rFonts w:ascii="Times New Roman" w:hAnsi="Times New Roman" w:cs="Times New Roman"/>
              </w:rPr>
            </w:pPr>
          </w:p>
          <w:p w14:paraId="6814C80B" w14:textId="77777777" w:rsidR="00C42CEB" w:rsidRPr="00415DC4" w:rsidRDefault="00C42CEB" w:rsidP="00D6432C">
            <w:pPr>
              <w:rPr>
                <w:rFonts w:ascii="Times New Roman" w:hAnsi="Times New Roman" w:cs="Times New Roman"/>
              </w:rPr>
            </w:pPr>
            <w:r w:rsidRPr="00415DC4">
              <w:rPr>
                <w:rFonts w:ascii="Times New Roman" w:hAnsi="Times New Roman" w:cs="Times New Roman"/>
                <w:sz w:val="24"/>
                <w:szCs w:val="24"/>
              </w:rPr>
              <w:t>Organizačná zložka</w:t>
            </w:r>
          </w:p>
        </w:tc>
        <w:tc>
          <w:tcPr>
            <w:tcW w:w="4606" w:type="dxa"/>
          </w:tcPr>
          <w:p w14:paraId="004B442A" w14:textId="77777777" w:rsidR="00C42CEB" w:rsidRDefault="00C42CEB" w:rsidP="00D6432C">
            <w:pPr>
              <w:rPr>
                <w:rFonts w:ascii="Times New Roman" w:hAnsi="Times New Roman" w:cs="Times New Roman"/>
              </w:rPr>
            </w:pPr>
          </w:p>
          <w:p w14:paraId="62829D87" w14:textId="77777777" w:rsidR="00C42CEB" w:rsidRPr="00415DC4" w:rsidRDefault="00C42CEB" w:rsidP="00D6432C">
            <w:pPr>
              <w:rPr>
                <w:rFonts w:ascii="Times New Roman" w:hAnsi="Times New Roman" w:cs="Times New Roman"/>
              </w:rPr>
            </w:pPr>
            <w:r w:rsidRPr="0053045E">
              <w:rPr>
                <w:rFonts w:ascii="Times New Roman" w:hAnsi="Times New Roman" w:cs="Times New Roman"/>
                <w:sz w:val="24"/>
                <w:szCs w:val="24"/>
              </w:rPr>
              <w:t>Materská škola</w:t>
            </w:r>
          </w:p>
        </w:tc>
      </w:tr>
      <w:tr w:rsidR="00C42CEB" w14:paraId="102C57BE" w14:textId="77777777" w:rsidTr="00D6432C">
        <w:tc>
          <w:tcPr>
            <w:tcW w:w="4606" w:type="dxa"/>
          </w:tcPr>
          <w:p w14:paraId="4AD4ADD0" w14:textId="77777777" w:rsidR="00C42CEB" w:rsidRPr="00415DC4" w:rsidRDefault="00C42CEB" w:rsidP="00D6432C">
            <w:pPr>
              <w:rPr>
                <w:rFonts w:ascii="Times New Roman" w:hAnsi="Times New Roman" w:cs="Times New Roman"/>
              </w:rPr>
            </w:pPr>
          </w:p>
          <w:p w14:paraId="5C1CD70F" w14:textId="77777777" w:rsidR="00C42CEB" w:rsidRPr="00415DC4" w:rsidRDefault="00C42CEB" w:rsidP="00D6432C">
            <w:pPr>
              <w:rPr>
                <w:rFonts w:ascii="Times New Roman" w:hAnsi="Times New Roman" w:cs="Times New Roman"/>
              </w:rPr>
            </w:pPr>
            <w:r w:rsidRPr="0053045E">
              <w:rPr>
                <w:rFonts w:ascii="Times New Roman" w:hAnsi="Times New Roman" w:cs="Times New Roman"/>
                <w:sz w:val="24"/>
                <w:szCs w:val="24"/>
              </w:rPr>
              <w:t>Adresa</w:t>
            </w:r>
          </w:p>
        </w:tc>
        <w:tc>
          <w:tcPr>
            <w:tcW w:w="4606" w:type="dxa"/>
          </w:tcPr>
          <w:p w14:paraId="597333C3" w14:textId="77777777" w:rsidR="00C42CEB" w:rsidRDefault="00C42CEB" w:rsidP="00D6432C">
            <w:pPr>
              <w:rPr>
                <w:rFonts w:ascii="Times New Roman" w:hAnsi="Times New Roman" w:cs="Times New Roman"/>
              </w:rPr>
            </w:pPr>
          </w:p>
          <w:p w14:paraId="3395AD76" w14:textId="77777777" w:rsidR="00C42CEB" w:rsidRPr="00415DC4" w:rsidRDefault="00C42CEB" w:rsidP="00D6432C">
            <w:pPr>
              <w:rPr>
                <w:rFonts w:ascii="Times New Roman" w:hAnsi="Times New Roman" w:cs="Times New Roman"/>
              </w:rPr>
            </w:pPr>
            <w:r w:rsidRPr="0053045E">
              <w:rPr>
                <w:rFonts w:ascii="Times New Roman" w:hAnsi="Times New Roman" w:cs="Times New Roman"/>
                <w:sz w:val="24"/>
                <w:szCs w:val="24"/>
              </w:rPr>
              <w:t>Hviezdoslavova 38, Solčany 95617</w:t>
            </w:r>
          </w:p>
        </w:tc>
      </w:tr>
      <w:tr w:rsidR="00C42CEB" w14:paraId="2F1B72E3" w14:textId="77777777" w:rsidTr="00D6432C">
        <w:tc>
          <w:tcPr>
            <w:tcW w:w="4606" w:type="dxa"/>
          </w:tcPr>
          <w:p w14:paraId="102EDFA1" w14:textId="77777777" w:rsidR="00C42CEB" w:rsidRDefault="00C42CEB" w:rsidP="00D6432C"/>
          <w:p w14:paraId="7145E187" w14:textId="77777777" w:rsidR="00C42CEB" w:rsidRDefault="00C42CEB" w:rsidP="00D6432C">
            <w:r w:rsidRPr="0053045E">
              <w:rPr>
                <w:rFonts w:ascii="Times New Roman" w:hAnsi="Times New Roman" w:cs="Times New Roman"/>
                <w:sz w:val="24"/>
                <w:szCs w:val="24"/>
              </w:rPr>
              <w:t>Stupeň vzdelania</w:t>
            </w:r>
          </w:p>
        </w:tc>
        <w:tc>
          <w:tcPr>
            <w:tcW w:w="4606" w:type="dxa"/>
          </w:tcPr>
          <w:p w14:paraId="20E9E12B" w14:textId="77777777" w:rsidR="00C42CEB" w:rsidRDefault="00C42CEB" w:rsidP="00D6432C"/>
          <w:p w14:paraId="47700277" w14:textId="77777777" w:rsidR="00C42CEB" w:rsidRDefault="00C42CEB" w:rsidP="00D6432C">
            <w:r>
              <w:rPr>
                <w:rFonts w:ascii="Times New Roman" w:hAnsi="Times New Roman" w:cs="Times New Roman"/>
                <w:sz w:val="24"/>
                <w:szCs w:val="24"/>
              </w:rPr>
              <w:t>p</w:t>
            </w:r>
            <w:r w:rsidRPr="0053045E">
              <w:rPr>
                <w:rFonts w:ascii="Times New Roman" w:hAnsi="Times New Roman" w:cs="Times New Roman"/>
                <w:sz w:val="24"/>
                <w:szCs w:val="24"/>
              </w:rPr>
              <w:t>redprimárne vzdelanie</w:t>
            </w:r>
          </w:p>
        </w:tc>
      </w:tr>
      <w:tr w:rsidR="00C42CEB" w14:paraId="2375AF6A" w14:textId="77777777" w:rsidTr="00D6432C">
        <w:tc>
          <w:tcPr>
            <w:tcW w:w="4606" w:type="dxa"/>
          </w:tcPr>
          <w:p w14:paraId="4B133845" w14:textId="77777777" w:rsidR="00C42CEB" w:rsidRDefault="00C42CEB" w:rsidP="00D6432C"/>
          <w:p w14:paraId="3B6285AF" w14:textId="77777777" w:rsidR="00C42CEB" w:rsidRDefault="00C42CEB" w:rsidP="00D6432C">
            <w:r w:rsidRPr="0053045E">
              <w:rPr>
                <w:rFonts w:ascii="Times New Roman" w:hAnsi="Times New Roman" w:cs="Times New Roman"/>
                <w:sz w:val="24"/>
                <w:szCs w:val="24"/>
              </w:rPr>
              <w:t>Dĺžka štúdia</w:t>
            </w:r>
          </w:p>
        </w:tc>
        <w:tc>
          <w:tcPr>
            <w:tcW w:w="4606" w:type="dxa"/>
          </w:tcPr>
          <w:p w14:paraId="4DAF6383" w14:textId="77777777" w:rsidR="00C42CEB" w:rsidRDefault="00C42CEB" w:rsidP="00D6432C"/>
          <w:p w14:paraId="5C8989BB" w14:textId="77777777" w:rsidR="00C42CEB" w:rsidRDefault="00C42CEB" w:rsidP="00D6432C">
            <w:r w:rsidRPr="0053045E">
              <w:rPr>
                <w:rFonts w:ascii="Times New Roman" w:hAnsi="Times New Roman" w:cs="Times New Roman"/>
                <w:sz w:val="24"/>
                <w:szCs w:val="24"/>
              </w:rPr>
              <w:t>1-4 ročná dochádzka detí</w:t>
            </w:r>
          </w:p>
        </w:tc>
      </w:tr>
      <w:tr w:rsidR="00C42CEB" w14:paraId="71DA7A60" w14:textId="77777777" w:rsidTr="00D6432C">
        <w:tc>
          <w:tcPr>
            <w:tcW w:w="4606" w:type="dxa"/>
          </w:tcPr>
          <w:p w14:paraId="74D73F3C" w14:textId="77777777" w:rsidR="00C42CEB" w:rsidRDefault="00C42CEB" w:rsidP="00D6432C"/>
          <w:p w14:paraId="00A1D6D0" w14:textId="77777777" w:rsidR="00C42CEB" w:rsidRDefault="00C42CEB" w:rsidP="00D6432C">
            <w:r w:rsidRPr="0053045E">
              <w:rPr>
                <w:rFonts w:ascii="Times New Roman" w:hAnsi="Times New Roman" w:cs="Times New Roman"/>
                <w:sz w:val="24"/>
                <w:szCs w:val="24"/>
              </w:rPr>
              <w:t>Forma výchovy a vzdelávania</w:t>
            </w:r>
          </w:p>
        </w:tc>
        <w:tc>
          <w:tcPr>
            <w:tcW w:w="4606" w:type="dxa"/>
          </w:tcPr>
          <w:p w14:paraId="5BBAA055" w14:textId="77777777" w:rsidR="00C42CEB" w:rsidRDefault="00C42CEB" w:rsidP="00D6432C"/>
          <w:p w14:paraId="21A5D49E" w14:textId="77777777" w:rsidR="00C42CEB" w:rsidRDefault="00C42CEB" w:rsidP="00D6432C">
            <w:r>
              <w:rPr>
                <w:rFonts w:ascii="Times New Roman" w:hAnsi="Times New Roman" w:cs="Times New Roman"/>
                <w:sz w:val="24"/>
                <w:szCs w:val="24"/>
              </w:rPr>
              <w:t>c</w:t>
            </w:r>
            <w:r w:rsidRPr="0053045E">
              <w:rPr>
                <w:rFonts w:ascii="Times New Roman" w:hAnsi="Times New Roman" w:cs="Times New Roman"/>
                <w:sz w:val="24"/>
                <w:szCs w:val="24"/>
              </w:rPr>
              <w:t>elodenná</w:t>
            </w:r>
            <w:r>
              <w:rPr>
                <w:rFonts w:ascii="Times New Roman" w:hAnsi="Times New Roman" w:cs="Times New Roman"/>
                <w:sz w:val="24"/>
                <w:szCs w:val="24"/>
              </w:rPr>
              <w:t>, poldenná</w:t>
            </w:r>
          </w:p>
        </w:tc>
      </w:tr>
      <w:tr w:rsidR="00C42CEB" w14:paraId="44D12ABB" w14:textId="77777777" w:rsidTr="00D6432C">
        <w:tc>
          <w:tcPr>
            <w:tcW w:w="4606" w:type="dxa"/>
          </w:tcPr>
          <w:p w14:paraId="6595B1EE" w14:textId="77777777" w:rsidR="00C42CEB" w:rsidRDefault="00C42CEB" w:rsidP="00D6432C"/>
          <w:p w14:paraId="3AD7D772" w14:textId="77777777" w:rsidR="00C42CEB" w:rsidRDefault="00C42CEB" w:rsidP="00D6432C">
            <w:r w:rsidRPr="0053045E">
              <w:rPr>
                <w:rFonts w:ascii="Times New Roman" w:hAnsi="Times New Roman" w:cs="Times New Roman"/>
                <w:sz w:val="24"/>
                <w:szCs w:val="24"/>
              </w:rPr>
              <w:t>Vyučovací jazyk</w:t>
            </w:r>
          </w:p>
        </w:tc>
        <w:tc>
          <w:tcPr>
            <w:tcW w:w="4606" w:type="dxa"/>
          </w:tcPr>
          <w:p w14:paraId="0570FE0B" w14:textId="77777777" w:rsidR="00C42CEB" w:rsidRDefault="00C42CEB" w:rsidP="00D6432C"/>
          <w:p w14:paraId="5ACEA65D" w14:textId="77777777" w:rsidR="00C42CEB" w:rsidRDefault="00C42CEB" w:rsidP="00D6432C">
            <w:r w:rsidRPr="0053045E">
              <w:rPr>
                <w:rFonts w:ascii="Times New Roman" w:hAnsi="Times New Roman" w:cs="Times New Roman"/>
                <w:sz w:val="24"/>
                <w:szCs w:val="24"/>
              </w:rPr>
              <w:t>slovenský</w:t>
            </w:r>
          </w:p>
        </w:tc>
      </w:tr>
      <w:tr w:rsidR="00C42CEB" w14:paraId="020E8B09" w14:textId="77777777" w:rsidTr="00D6432C">
        <w:tc>
          <w:tcPr>
            <w:tcW w:w="4606" w:type="dxa"/>
          </w:tcPr>
          <w:p w14:paraId="6CE4F945" w14:textId="77777777" w:rsidR="00C42CEB" w:rsidRDefault="00C42CEB" w:rsidP="00D6432C"/>
          <w:p w14:paraId="273BBE42" w14:textId="77777777" w:rsidR="00C42CEB" w:rsidRDefault="00C42CEB" w:rsidP="00D6432C">
            <w:r w:rsidRPr="0053045E">
              <w:rPr>
                <w:rFonts w:ascii="Times New Roman" w:hAnsi="Times New Roman" w:cs="Times New Roman"/>
                <w:sz w:val="24"/>
                <w:szCs w:val="24"/>
              </w:rPr>
              <w:t>Prerokovaný na pedagogickej rade</w:t>
            </w:r>
          </w:p>
        </w:tc>
        <w:tc>
          <w:tcPr>
            <w:tcW w:w="4606" w:type="dxa"/>
          </w:tcPr>
          <w:p w14:paraId="39FEBCEC" w14:textId="77777777" w:rsidR="00C42CEB" w:rsidRDefault="00C42CEB" w:rsidP="00D6432C"/>
          <w:p w14:paraId="7CA2867E" w14:textId="77777777" w:rsidR="00C42CEB" w:rsidRDefault="00C42CEB" w:rsidP="00D6432C">
            <w:r>
              <w:t>24.8.2023</w:t>
            </w:r>
          </w:p>
        </w:tc>
      </w:tr>
      <w:tr w:rsidR="00C42CEB" w14:paraId="604F32C8" w14:textId="77777777" w:rsidTr="00D6432C">
        <w:tc>
          <w:tcPr>
            <w:tcW w:w="4606" w:type="dxa"/>
          </w:tcPr>
          <w:p w14:paraId="02F8841B" w14:textId="77777777" w:rsidR="00C42CEB" w:rsidRDefault="00C42CEB" w:rsidP="00D6432C"/>
          <w:p w14:paraId="12F0BD41" w14:textId="77777777" w:rsidR="00C42CEB" w:rsidRDefault="00C42CEB" w:rsidP="00D6432C">
            <w:r w:rsidRPr="0053045E">
              <w:rPr>
                <w:rFonts w:ascii="Times New Roman" w:hAnsi="Times New Roman" w:cs="Times New Roman"/>
                <w:sz w:val="24"/>
                <w:szCs w:val="24"/>
              </w:rPr>
              <w:t>Prerokovaný v rade školy</w:t>
            </w:r>
          </w:p>
        </w:tc>
        <w:tc>
          <w:tcPr>
            <w:tcW w:w="4606" w:type="dxa"/>
          </w:tcPr>
          <w:p w14:paraId="38992EFD" w14:textId="77777777" w:rsidR="00C42CEB" w:rsidRDefault="00C42CEB" w:rsidP="00D6432C"/>
          <w:p w14:paraId="67AC83F5" w14:textId="77777777" w:rsidR="00C42CEB" w:rsidRDefault="00C42CEB" w:rsidP="00D6432C">
            <w:r>
              <w:t>26.9.2023</w:t>
            </w:r>
          </w:p>
        </w:tc>
      </w:tr>
      <w:tr w:rsidR="00C42CEB" w14:paraId="5F08A050" w14:textId="77777777" w:rsidTr="00D6432C">
        <w:tc>
          <w:tcPr>
            <w:tcW w:w="4606" w:type="dxa"/>
          </w:tcPr>
          <w:p w14:paraId="595C0842" w14:textId="77777777" w:rsidR="00C42CEB" w:rsidRDefault="00C42CEB" w:rsidP="00D6432C"/>
          <w:p w14:paraId="3AB5B181" w14:textId="77777777" w:rsidR="00C42CEB" w:rsidRDefault="00C42CEB" w:rsidP="00D6432C">
            <w:r w:rsidRPr="0053045E">
              <w:rPr>
                <w:rFonts w:ascii="Times New Roman" w:hAnsi="Times New Roman" w:cs="Times New Roman"/>
                <w:sz w:val="24"/>
                <w:szCs w:val="24"/>
              </w:rPr>
              <w:t>Vydaný dňa</w:t>
            </w:r>
          </w:p>
        </w:tc>
        <w:tc>
          <w:tcPr>
            <w:tcW w:w="4606" w:type="dxa"/>
          </w:tcPr>
          <w:p w14:paraId="6767806C" w14:textId="77777777" w:rsidR="00C42CEB" w:rsidRDefault="00C42CEB" w:rsidP="00D6432C"/>
          <w:p w14:paraId="08B691EB" w14:textId="77777777" w:rsidR="00C42CEB" w:rsidRDefault="00C42CEB" w:rsidP="00D6432C">
            <w:r>
              <w:t>2.9.2023</w:t>
            </w:r>
          </w:p>
        </w:tc>
      </w:tr>
    </w:tbl>
    <w:p w14:paraId="68FB02E3" w14:textId="77777777" w:rsidR="00985BCF" w:rsidRDefault="00985BCF"/>
    <w:p w14:paraId="7728127C" w14:textId="77777777" w:rsidR="00B17A23" w:rsidRDefault="00B17A23"/>
    <w:p w14:paraId="00AAB8E7" w14:textId="77777777" w:rsidR="00EC58A9" w:rsidRPr="00EC58A9" w:rsidRDefault="00EC58A9" w:rsidP="00EC58A9">
      <w:pPr>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1. </w:t>
      </w:r>
      <w:r w:rsidRPr="00EC58A9">
        <w:rPr>
          <w:rFonts w:ascii="Times New Roman" w:hAnsi="Times New Roman" w:cs="Times New Roman"/>
          <w:b/>
          <w:bCs/>
          <w:sz w:val="28"/>
          <w:szCs w:val="28"/>
        </w:rPr>
        <w:t>Úvod</w:t>
      </w:r>
    </w:p>
    <w:p w14:paraId="308421C1" w14:textId="77777777" w:rsidR="00EC58A9" w:rsidRDefault="00EC58A9" w:rsidP="00EC58A9">
      <w:pPr>
        <w:jc w:val="both"/>
        <w:rPr>
          <w:rFonts w:ascii="Times New Roman" w:hAnsi="Times New Roman" w:cs="Times New Roman"/>
          <w:bCs/>
          <w:sz w:val="24"/>
          <w:szCs w:val="24"/>
        </w:rPr>
      </w:pPr>
      <w:r w:rsidRPr="00EC58A9">
        <w:rPr>
          <w:rFonts w:ascii="Times New Roman" w:hAnsi="Times New Roman" w:cs="Times New Roman"/>
          <w:bCs/>
          <w:sz w:val="24"/>
          <w:szCs w:val="24"/>
        </w:rPr>
        <w:t>Školský vzdelávací program Ostrov zdravia a priateľstva je vypracovaný v súlade s cieľmi a princípmi výchovy a vzdelávania Štátneho vzdelávacieho programu schváleného Ministerstvom školstva, vedy, výskumu a športu Slovenskej republiky vydaného dňa 6. júla 2016-17780/27322:1-10A0 s platnosťou od 1. Septembra 2016.Školský vzdelávací program Ostrov zdravia a priateľstva vychádza z cieľov a zamerania Materskej školy v Solčanoch.</w:t>
      </w:r>
    </w:p>
    <w:p w14:paraId="580FA68E" w14:textId="77777777" w:rsidR="00EC58A9" w:rsidRPr="00EC58A9" w:rsidRDefault="00EC58A9" w:rsidP="00EC58A9">
      <w:pPr>
        <w:jc w:val="both"/>
        <w:rPr>
          <w:rFonts w:ascii="Times New Roman" w:hAnsi="Times New Roman" w:cs="Times New Roman"/>
          <w:bCs/>
          <w:sz w:val="24"/>
          <w:szCs w:val="24"/>
        </w:rPr>
      </w:pPr>
    </w:p>
    <w:p w14:paraId="6B7578D3" w14:textId="77777777" w:rsidR="00EC58A9" w:rsidRDefault="00EC58A9" w:rsidP="00EC58A9">
      <w:pPr>
        <w:jc w:val="both"/>
        <w:rPr>
          <w:rFonts w:ascii="Times New Roman" w:hAnsi="Times New Roman" w:cs="Times New Roman"/>
          <w:b/>
          <w:bCs/>
          <w:sz w:val="28"/>
          <w:szCs w:val="28"/>
        </w:rPr>
      </w:pPr>
      <w:r>
        <w:rPr>
          <w:rFonts w:ascii="Times New Roman" w:hAnsi="Times New Roman" w:cs="Times New Roman"/>
          <w:b/>
          <w:bCs/>
          <w:sz w:val="28"/>
          <w:szCs w:val="28"/>
        </w:rPr>
        <w:t>2. Vymedzenie cieľov a poslania výchovy a vzdelávania a zameranie školy</w:t>
      </w:r>
    </w:p>
    <w:p w14:paraId="14A93A14" w14:textId="77777777" w:rsidR="00EC58A9" w:rsidRDefault="00EC58A9" w:rsidP="00EC58A9">
      <w:pPr>
        <w:jc w:val="both"/>
        <w:rPr>
          <w:rFonts w:ascii="Times New Roman" w:hAnsi="Times New Roman" w:cs="Times New Roman"/>
          <w:bCs/>
          <w:sz w:val="24"/>
          <w:szCs w:val="24"/>
        </w:rPr>
      </w:pPr>
      <w:r w:rsidRPr="00EC58A9">
        <w:rPr>
          <w:rFonts w:ascii="Times New Roman" w:hAnsi="Times New Roman" w:cs="Times New Roman"/>
          <w:bCs/>
          <w:sz w:val="24"/>
          <w:szCs w:val="24"/>
        </w:rPr>
        <w:t>H</w:t>
      </w:r>
      <w:r>
        <w:rPr>
          <w:rFonts w:ascii="Times New Roman" w:hAnsi="Times New Roman" w:cs="Times New Roman"/>
          <w:bCs/>
          <w:sz w:val="24"/>
          <w:szCs w:val="24"/>
        </w:rPr>
        <w:t xml:space="preserve">lavným cieľom výchovy a vzdelávania v materskej škole je dosiahnutie optimálnej kognitívnej, </w:t>
      </w:r>
      <w:proofErr w:type="spellStart"/>
      <w:r w:rsidR="00BD4855">
        <w:rPr>
          <w:rFonts w:ascii="Times New Roman" w:hAnsi="Times New Roman" w:cs="Times New Roman"/>
          <w:bCs/>
          <w:sz w:val="24"/>
          <w:szCs w:val="24"/>
        </w:rPr>
        <w:t>senzomotorickej</w:t>
      </w:r>
      <w:proofErr w:type="spellEnd"/>
      <w:r w:rsidR="00BD4855">
        <w:rPr>
          <w:rFonts w:ascii="Times New Roman" w:hAnsi="Times New Roman" w:cs="Times New Roman"/>
          <w:bCs/>
          <w:sz w:val="24"/>
          <w:szCs w:val="24"/>
        </w:rPr>
        <w:t xml:space="preserve"> a sociálno-citovej úrovne ako základu pre školské vzdelávanie v základnej škole a pre život v spoločnosti.</w:t>
      </w:r>
    </w:p>
    <w:p w14:paraId="3B25DBD2" w14:textId="77777777" w:rsidR="00BD4855" w:rsidRPr="00EC58A9" w:rsidRDefault="00BD4855" w:rsidP="00EC58A9">
      <w:pPr>
        <w:jc w:val="both"/>
        <w:rPr>
          <w:rFonts w:ascii="Times New Roman" w:hAnsi="Times New Roman" w:cs="Times New Roman"/>
          <w:bCs/>
          <w:sz w:val="24"/>
          <w:szCs w:val="24"/>
        </w:rPr>
      </w:pPr>
    </w:p>
    <w:p w14:paraId="366ED6DD" w14:textId="77777777" w:rsidR="00DF041D" w:rsidRPr="00E2613E" w:rsidRDefault="00DF041D" w:rsidP="00DF041D">
      <w:pPr>
        <w:jc w:val="both"/>
        <w:rPr>
          <w:rFonts w:ascii="Times New Roman" w:hAnsi="Times New Roman" w:cs="Times New Roman"/>
          <w:b/>
          <w:bCs/>
          <w:sz w:val="28"/>
          <w:szCs w:val="28"/>
        </w:rPr>
      </w:pPr>
      <w:r w:rsidRPr="00E2613E">
        <w:rPr>
          <w:rFonts w:ascii="Times New Roman" w:hAnsi="Times New Roman" w:cs="Times New Roman"/>
          <w:b/>
          <w:bCs/>
          <w:sz w:val="28"/>
          <w:szCs w:val="28"/>
        </w:rPr>
        <w:t xml:space="preserve">Všeobecné ciele výchovy a vzdelávania v materskej škole </w:t>
      </w:r>
    </w:p>
    <w:p w14:paraId="5535B260" w14:textId="77777777" w:rsidR="00DF041D" w:rsidRPr="00455B39" w:rsidRDefault="00DF041D" w:rsidP="00DF041D">
      <w:pPr>
        <w:pStyle w:val="Odsekzoznamu"/>
        <w:numPr>
          <w:ilvl w:val="0"/>
          <w:numId w:val="1"/>
        </w:numPr>
        <w:jc w:val="both"/>
        <w:rPr>
          <w:rFonts w:ascii="Times New Roman" w:hAnsi="Times New Roman" w:cs="Times New Roman"/>
          <w:sz w:val="24"/>
          <w:szCs w:val="24"/>
        </w:rPr>
      </w:pPr>
      <w:r w:rsidRPr="00455B39">
        <w:rPr>
          <w:rFonts w:ascii="Times New Roman" w:hAnsi="Times New Roman" w:cs="Times New Roman"/>
          <w:sz w:val="24"/>
          <w:szCs w:val="24"/>
        </w:rPr>
        <w:t>plynulo zvládnuť adaptáciu dieťaťa</w:t>
      </w:r>
    </w:p>
    <w:p w14:paraId="080901C4" w14:textId="77777777" w:rsidR="00DF041D" w:rsidRPr="00455B39" w:rsidRDefault="00DF041D" w:rsidP="00DF041D">
      <w:pPr>
        <w:pStyle w:val="Odsekzoznamu"/>
        <w:numPr>
          <w:ilvl w:val="0"/>
          <w:numId w:val="1"/>
        </w:numPr>
        <w:spacing w:after="0"/>
        <w:jc w:val="both"/>
        <w:rPr>
          <w:rFonts w:ascii="Times New Roman" w:hAnsi="Times New Roman" w:cs="Times New Roman"/>
          <w:sz w:val="24"/>
          <w:szCs w:val="24"/>
        </w:rPr>
      </w:pPr>
      <w:r w:rsidRPr="00455B39">
        <w:rPr>
          <w:rFonts w:ascii="Times New Roman" w:hAnsi="Times New Roman" w:cs="Times New Roman"/>
          <w:sz w:val="24"/>
          <w:szCs w:val="24"/>
        </w:rPr>
        <w:t>zvyšovať sociálnu aktivitu dieťaťa</w:t>
      </w:r>
    </w:p>
    <w:p w14:paraId="5C957D77" w14:textId="77777777" w:rsidR="00DF041D" w:rsidRPr="00455B39" w:rsidRDefault="00DF041D" w:rsidP="00DF041D">
      <w:pPr>
        <w:pStyle w:val="Odsekzoznamu"/>
        <w:numPr>
          <w:ilvl w:val="0"/>
          <w:numId w:val="1"/>
        </w:numPr>
        <w:spacing w:after="0"/>
        <w:jc w:val="both"/>
        <w:rPr>
          <w:rFonts w:ascii="Times New Roman" w:hAnsi="Times New Roman" w:cs="Times New Roman"/>
          <w:sz w:val="24"/>
          <w:szCs w:val="24"/>
        </w:rPr>
      </w:pPr>
      <w:r w:rsidRPr="00455B39">
        <w:rPr>
          <w:rFonts w:ascii="Times New Roman" w:hAnsi="Times New Roman" w:cs="Times New Roman"/>
          <w:sz w:val="24"/>
          <w:szCs w:val="24"/>
        </w:rPr>
        <w:t>zlepšovať sociálne interakcie s rovesníkmi i s dospelými</w:t>
      </w:r>
    </w:p>
    <w:p w14:paraId="6DFB2016" w14:textId="77777777" w:rsidR="00DF041D" w:rsidRPr="00455B39" w:rsidRDefault="00DF041D" w:rsidP="00DF041D">
      <w:pPr>
        <w:pStyle w:val="Odsekzoznamu"/>
        <w:numPr>
          <w:ilvl w:val="0"/>
          <w:numId w:val="1"/>
        </w:numPr>
        <w:spacing w:after="0"/>
        <w:jc w:val="both"/>
        <w:rPr>
          <w:rFonts w:ascii="Times New Roman" w:hAnsi="Times New Roman" w:cs="Times New Roman"/>
          <w:sz w:val="24"/>
          <w:szCs w:val="24"/>
        </w:rPr>
      </w:pPr>
      <w:r w:rsidRPr="00455B39">
        <w:rPr>
          <w:rFonts w:ascii="Times New Roman" w:hAnsi="Times New Roman" w:cs="Times New Roman"/>
          <w:sz w:val="24"/>
          <w:szCs w:val="24"/>
        </w:rPr>
        <w:t xml:space="preserve">uplatňovať a chrániť práva dieťaťa v školskom prostredí, s pomocou rodiny </w:t>
      </w:r>
    </w:p>
    <w:p w14:paraId="560ACE5F" w14:textId="77777777" w:rsidR="00DF041D" w:rsidRPr="00455B39" w:rsidRDefault="00DF041D" w:rsidP="00DF041D">
      <w:pPr>
        <w:pStyle w:val="Odsekzoznamu"/>
        <w:numPr>
          <w:ilvl w:val="0"/>
          <w:numId w:val="1"/>
        </w:numPr>
        <w:spacing w:after="0"/>
        <w:jc w:val="both"/>
        <w:rPr>
          <w:rFonts w:ascii="Times New Roman" w:hAnsi="Times New Roman" w:cs="Times New Roman"/>
          <w:sz w:val="24"/>
          <w:szCs w:val="24"/>
        </w:rPr>
      </w:pPr>
      <w:r w:rsidRPr="00455B39">
        <w:rPr>
          <w:rFonts w:ascii="Times New Roman" w:hAnsi="Times New Roman" w:cs="Times New Roman"/>
          <w:sz w:val="24"/>
          <w:szCs w:val="24"/>
        </w:rPr>
        <w:t>identifikovať deti so špeciálnymi výchovno-vzdelávacími potrebami</w:t>
      </w:r>
    </w:p>
    <w:p w14:paraId="779BFF61" w14:textId="77777777" w:rsidR="00DF041D" w:rsidRDefault="00DF041D" w:rsidP="00DF041D">
      <w:pPr>
        <w:pStyle w:val="Odsekzoznamu"/>
        <w:numPr>
          <w:ilvl w:val="0"/>
          <w:numId w:val="1"/>
        </w:numPr>
        <w:spacing w:after="0"/>
        <w:jc w:val="both"/>
        <w:rPr>
          <w:rFonts w:ascii="Times New Roman" w:hAnsi="Times New Roman" w:cs="Times New Roman"/>
          <w:sz w:val="24"/>
          <w:szCs w:val="24"/>
        </w:rPr>
      </w:pPr>
      <w:r w:rsidRPr="00455B39">
        <w:rPr>
          <w:rFonts w:ascii="Times New Roman" w:hAnsi="Times New Roman" w:cs="Times New Roman"/>
          <w:sz w:val="24"/>
          <w:szCs w:val="24"/>
        </w:rPr>
        <w:t>zabezpečiť podmienky pre deti so špeciálnymi výchovno-vzdelávacími potrebami</w:t>
      </w:r>
    </w:p>
    <w:p w14:paraId="36A12985" w14:textId="77777777" w:rsidR="00BD4855" w:rsidRDefault="00BD4855" w:rsidP="00BD4855">
      <w:pPr>
        <w:pStyle w:val="Odsekzoznamu"/>
        <w:spacing w:after="0"/>
        <w:ind w:left="360"/>
        <w:jc w:val="both"/>
        <w:rPr>
          <w:rFonts w:ascii="Times New Roman" w:hAnsi="Times New Roman" w:cs="Times New Roman"/>
          <w:sz w:val="24"/>
          <w:szCs w:val="24"/>
        </w:rPr>
      </w:pPr>
    </w:p>
    <w:p w14:paraId="5FC2A1C4" w14:textId="77777777" w:rsidR="00DF041D" w:rsidRPr="00455B39" w:rsidRDefault="00DF041D" w:rsidP="00DF041D">
      <w:pPr>
        <w:pStyle w:val="Odsekzoznamu"/>
        <w:spacing w:after="0"/>
        <w:ind w:left="360"/>
        <w:jc w:val="both"/>
        <w:rPr>
          <w:rFonts w:ascii="Times New Roman" w:hAnsi="Times New Roman" w:cs="Times New Roman"/>
          <w:sz w:val="24"/>
          <w:szCs w:val="24"/>
        </w:rPr>
      </w:pPr>
    </w:p>
    <w:p w14:paraId="48C4BCDC" w14:textId="77777777" w:rsidR="00DF041D" w:rsidRDefault="00DF041D" w:rsidP="00DF041D">
      <w:pPr>
        <w:spacing w:after="0"/>
        <w:jc w:val="both"/>
        <w:rPr>
          <w:rFonts w:ascii="Times New Roman" w:hAnsi="Times New Roman" w:cs="Times New Roman"/>
          <w:b/>
          <w:bCs/>
          <w:sz w:val="24"/>
          <w:szCs w:val="24"/>
        </w:rPr>
      </w:pPr>
      <w:r w:rsidRPr="00E2613E">
        <w:rPr>
          <w:rFonts w:ascii="Times New Roman" w:hAnsi="Times New Roman" w:cs="Times New Roman"/>
          <w:b/>
          <w:bCs/>
          <w:sz w:val="28"/>
          <w:szCs w:val="28"/>
        </w:rPr>
        <w:t>Vlas</w:t>
      </w:r>
      <w:r w:rsidR="00BD4855">
        <w:rPr>
          <w:rFonts w:ascii="Times New Roman" w:hAnsi="Times New Roman" w:cs="Times New Roman"/>
          <w:b/>
          <w:bCs/>
          <w:sz w:val="28"/>
          <w:szCs w:val="28"/>
        </w:rPr>
        <w:t>tné ciele a poslanie výchovy v M</w:t>
      </w:r>
      <w:r w:rsidRPr="00E2613E">
        <w:rPr>
          <w:rFonts w:ascii="Times New Roman" w:hAnsi="Times New Roman" w:cs="Times New Roman"/>
          <w:b/>
          <w:bCs/>
          <w:sz w:val="28"/>
          <w:szCs w:val="28"/>
        </w:rPr>
        <w:t>aterskej škole v Solčanoch sú rovnako stanovené v súlade so všeobecnými cieľmi výchovy a vzdelávania</w:t>
      </w:r>
      <w:r w:rsidRPr="00455B39">
        <w:rPr>
          <w:rFonts w:ascii="Times New Roman" w:hAnsi="Times New Roman" w:cs="Times New Roman"/>
          <w:b/>
          <w:bCs/>
          <w:sz w:val="24"/>
          <w:szCs w:val="24"/>
        </w:rPr>
        <w:t xml:space="preserve"> </w:t>
      </w:r>
    </w:p>
    <w:p w14:paraId="3E8E29E6" w14:textId="77777777" w:rsidR="00DF041D" w:rsidRPr="00455B39" w:rsidRDefault="00DF041D" w:rsidP="00DF041D">
      <w:pPr>
        <w:spacing w:after="0"/>
        <w:jc w:val="both"/>
        <w:rPr>
          <w:rFonts w:ascii="Times New Roman" w:hAnsi="Times New Roman" w:cs="Times New Roman"/>
          <w:b/>
          <w:bCs/>
          <w:sz w:val="24"/>
          <w:szCs w:val="24"/>
        </w:rPr>
      </w:pPr>
    </w:p>
    <w:p w14:paraId="6EEA3E8F" w14:textId="77777777" w:rsidR="00DF041D" w:rsidRPr="00455B39" w:rsidRDefault="00DF041D" w:rsidP="00DF041D">
      <w:pPr>
        <w:pStyle w:val="Odsekzoznamu"/>
        <w:numPr>
          <w:ilvl w:val="0"/>
          <w:numId w:val="2"/>
        </w:numPr>
        <w:spacing w:after="0"/>
        <w:jc w:val="both"/>
        <w:rPr>
          <w:rFonts w:ascii="Times New Roman" w:hAnsi="Times New Roman" w:cs="Times New Roman"/>
          <w:b/>
          <w:bCs/>
          <w:sz w:val="24"/>
          <w:szCs w:val="24"/>
        </w:rPr>
      </w:pPr>
      <w:r>
        <w:rPr>
          <w:rFonts w:ascii="Times New Roman" w:hAnsi="Times New Roman" w:cs="Times New Roman"/>
          <w:sz w:val="24"/>
          <w:szCs w:val="24"/>
        </w:rPr>
        <w:t xml:space="preserve">    </w:t>
      </w:r>
      <w:r w:rsidRPr="00455B39">
        <w:rPr>
          <w:rFonts w:ascii="Times New Roman" w:hAnsi="Times New Roman" w:cs="Times New Roman"/>
          <w:sz w:val="24"/>
          <w:szCs w:val="24"/>
        </w:rPr>
        <w:t>spoznávať formy zdravého životného štýlu</w:t>
      </w:r>
    </w:p>
    <w:p w14:paraId="2B6EE445" w14:textId="77777777" w:rsidR="00DF041D" w:rsidRPr="00455B39" w:rsidRDefault="00DF041D" w:rsidP="00DF041D">
      <w:pPr>
        <w:pStyle w:val="Odsekzoznamu"/>
        <w:spacing w:after="0"/>
        <w:jc w:val="both"/>
        <w:rPr>
          <w:rFonts w:ascii="Times New Roman" w:hAnsi="Times New Roman" w:cs="Times New Roman"/>
          <w:b/>
          <w:bCs/>
          <w:sz w:val="24"/>
          <w:szCs w:val="24"/>
        </w:rPr>
      </w:pPr>
      <w:r>
        <w:rPr>
          <w:rFonts w:ascii="Times New Roman" w:hAnsi="Times New Roman" w:cs="Times New Roman"/>
          <w:sz w:val="24"/>
          <w:szCs w:val="24"/>
        </w:rPr>
        <w:t xml:space="preserve">-  </w:t>
      </w:r>
      <w:r w:rsidRPr="00455B39">
        <w:rPr>
          <w:rFonts w:ascii="Times New Roman" w:hAnsi="Times New Roman" w:cs="Times New Roman"/>
          <w:sz w:val="24"/>
          <w:szCs w:val="24"/>
        </w:rPr>
        <w:t>vytvárať kladný vzťah k zdravému životnému štýlu</w:t>
      </w:r>
      <w:r>
        <w:rPr>
          <w:rFonts w:ascii="Times New Roman" w:hAnsi="Times New Roman" w:cs="Times New Roman"/>
          <w:sz w:val="24"/>
          <w:szCs w:val="24"/>
        </w:rPr>
        <w:t xml:space="preserve"> </w:t>
      </w:r>
      <w:r w:rsidRPr="00455B39">
        <w:rPr>
          <w:rFonts w:ascii="Times New Roman" w:hAnsi="Times New Roman" w:cs="Times New Roman"/>
          <w:sz w:val="24"/>
          <w:szCs w:val="24"/>
        </w:rPr>
        <w:t>:</w:t>
      </w:r>
    </w:p>
    <w:p w14:paraId="5837E955" w14:textId="77777777" w:rsidR="00DF041D" w:rsidRPr="00455B39" w:rsidRDefault="00DF041D" w:rsidP="00DF041D">
      <w:pPr>
        <w:pStyle w:val="Odsekzoznamu"/>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55B39">
        <w:rPr>
          <w:rFonts w:ascii="Times New Roman" w:hAnsi="Times New Roman" w:cs="Times New Roman"/>
          <w:sz w:val="24"/>
          <w:szCs w:val="24"/>
        </w:rPr>
        <w:t>pestrou a vyváženou stravou</w:t>
      </w:r>
    </w:p>
    <w:p w14:paraId="73FF398B" w14:textId="77777777" w:rsidR="00DF041D" w:rsidRPr="00455B39" w:rsidRDefault="00DF041D" w:rsidP="00DF041D">
      <w:pPr>
        <w:pStyle w:val="Odsekzoznamu"/>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55B39">
        <w:rPr>
          <w:rFonts w:ascii="Times New Roman" w:hAnsi="Times New Roman" w:cs="Times New Roman"/>
          <w:sz w:val="24"/>
          <w:szCs w:val="24"/>
        </w:rPr>
        <w:t>vhodným výberom pohybových aktivít</w:t>
      </w:r>
    </w:p>
    <w:p w14:paraId="214F7745" w14:textId="77777777" w:rsidR="00DF041D" w:rsidRPr="00455B39" w:rsidRDefault="00DF041D" w:rsidP="00DF041D">
      <w:pPr>
        <w:pStyle w:val="Odsekzoznamu"/>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55B39">
        <w:rPr>
          <w:rFonts w:ascii="Times New Roman" w:hAnsi="Times New Roman" w:cs="Times New Roman"/>
          <w:sz w:val="24"/>
          <w:szCs w:val="24"/>
        </w:rPr>
        <w:t>pravidelným odpočinkom</w:t>
      </w:r>
    </w:p>
    <w:p w14:paraId="009F4998" w14:textId="77777777" w:rsidR="00DF041D" w:rsidRPr="00455B39" w:rsidRDefault="00DF041D" w:rsidP="00DF041D">
      <w:pPr>
        <w:pStyle w:val="Odsekzoznamu"/>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55B39">
        <w:rPr>
          <w:rFonts w:ascii="Times New Roman" w:hAnsi="Times New Roman" w:cs="Times New Roman"/>
          <w:sz w:val="24"/>
          <w:szCs w:val="24"/>
        </w:rPr>
        <w:t>prostredníctvom zážitkového učenia vytvárať poznatky o zdravom životnom štýle</w:t>
      </w:r>
    </w:p>
    <w:p w14:paraId="79D6F02E" w14:textId="77777777" w:rsidR="00DF041D" w:rsidRPr="00455B39" w:rsidRDefault="00DF041D" w:rsidP="00DF041D">
      <w:pPr>
        <w:pStyle w:val="Odsekzoznamu"/>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55B39">
        <w:rPr>
          <w:rFonts w:ascii="Times New Roman" w:hAnsi="Times New Roman" w:cs="Times New Roman"/>
          <w:sz w:val="24"/>
          <w:szCs w:val="24"/>
        </w:rPr>
        <w:t>pestovať zeleninu v zeleninovej záhrade</w:t>
      </w:r>
    </w:p>
    <w:p w14:paraId="45C91C1C" w14:textId="77777777" w:rsidR="00DF041D" w:rsidRPr="00455B39" w:rsidRDefault="00DF041D" w:rsidP="00DF041D">
      <w:pPr>
        <w:pStyle w:val="Odsekzoznamu"/>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   </w:t>
      </w:r>
      <w:r w:rsidRPr="00455B39">
        <w:rPr>
          <w:rFonts w:ascii="Times New Roman" w:hAnsi="Times New Roman" w:cs="Times New Roman"/>
          <w:sz w:val="24"/>
          <w:szCs w:val="24"/>
        </w:rPr>
        <w:t>pestovať bylinky v záhonoch</w:t>
      </w:r>
    </w:p>
    <w:p w14:paraId="4F4825E1" w14:textId="77777777" w:rsidR="00DF041D" w:rsidRPr="00455B39" w:rsidRDefault="00DF041D" w:rsidP="00DF041D">
      <w:pPr>
        <w:pStyle w:val="Odsekzoznamu"/>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    p</w:t>
      </w:r>
      <w:r w:rsidRPr="00455B39">
        <w:rPr>
          <w:rFonts w:ascii="Times New Roman" w:hAnsi="Times New Roman" w:cs="Times New Roman"/>
          <w:sz w:val="24"/>
          <w:szCs w:val="24"/>
        </w:rPr>
        <w:t>ochopiť význam zdravej výživy</w:t>
      </w:r>
    </w:p>
    <w:p w14:paraId="1DE1FC10" w14:textId="77777777" w:rsidR="00DF041D" w:rsidRPr="00455B39" w:rsidRDefault="00DF041D" w:rsidP="00DF041D">
      <w:pPr>
        <w:pStyle w:val="Odsekzoznamu"/>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455B39">
        <w:rPr>
          <w:rFonts w:ascii="Times New Roman" w:hAnsi="Times New Roman" w:cs="Times New Roman"/>
          <w:sz w:val="24"/>
          <w:szCs w:val="24"/>
        </w:rPr>
        <w:t>poznať potravinovú pyramídu</w:t>
      </w:r>
    </w:p>
    <w:p w14:paraId="018FA4B1" w14:textId="77777777" w:rsidR="00DF041D" w:rsidRPr="00455B39" w:rsidRDefault="00DF041D" w:rsidP="00DF041D">
      <w:pPr>
        <w:pStyle w:val="Odsekzoznamu"/>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  </w:t>
      </w:r>
      <w:r w:rsidRPr="00455B39">
        <w:rPr>
          <w:rFonts w:ascii="Times New Roman" w:hAnsi="Times New Roman" w:cs="Times New Roman"/>
          <w:sz w:val="24"/>
          <w:szCs w:val="24"/>
        </w:rPr>
        <w:t>porozumieť pojmu zdravá výživa</w:t>
      </w:r>
    </w:p>
    <w:p w14:paraId="7EADDA96" w14:textId="77777777" w:rsidR="00DF041D" w:rsidRPr="00455B39" w:rsidRDefault="00DF041D" w:rsidP="00DF041D">
      <w:pPr>
        <w:pStyle w:val="Odsekzoznamu"/>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  </w:t>
      </w:r>
      <w:r w:rsidRPr="00455B39">
        <w:rPr>
          <w:rFonts w:ascii="Times New Roman" w:hAnsi="Times New Roman" w:cs="Times New Roman"/>
          <w:sz w:val="24"/>
          <w:szCs w:val="24"/>
        </w:rPr>
        <w:t>poznať význam dodržiavania pitného režimu</w:t>
      </w:r>
    </w:p>
    <w:p w14:paraId="6EA7A6D9" w14:textId="77777777" w:rsidR="00DF041D" w:rsidRPr="00455B39" w:rsidRDefault="00DF041D" w:rsidP="00DF041D">
      <w:pPr>
        <w:pStyle w:val="Odsekzoznamu"/>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  </w:t>
      </w:r>
      <w:r w:rsidRPr="00455B39">
        <w:rPr>
          <w:rFonts w:ascii="Times New Roman" w:hAnsi="Times New Roman" w:cs="Times New Roman"/>
          <w:sz w:val="24"/>
          <w:szCs w:val="24"/>
        </w:rPr>
        <w:t>rozpoznať menej zdravé potraviny</w:t>
      </w:r>
    </w:p>
    <w:p w14:paraId="30B8D00A" w14:textId="77777777" w:rsidR="00DF041D" w:rsidRPr="00455B39" w:rsidRDefault="00DF041D" w:rsidP="00DF041D">
      <w:pPr>
        <w:pStyle w:val="Odsekzoznamu"/>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  </w:t>
      </w:r>
      <w:r w:rsidRPr="00455B39">
        <w:rPr>
          <w:rFonts w:ascii="Times New Roman" w:hAnsi="Times New Roman" w:cs="Times New Roman"/>
          <w:sz w:val="24"/>
          <w:szCs w:val="24"/>
        </w:rPr>
        <w:t>viesť deti k pitiu čistej vody a bylinných čajov</w:t>
      </w:r>
    </w:p>
    <w:p w14:paraId="3D11D731" w14:textId="77777777" w:rsidR="00DF041D" w:rsidRDefault="00DF041D" w:rsidP="00DF041D">
      <w:pPr>
        <w:spacing w:after="0"/>
        <w:jc w:val="both"/>
        <w:rPr>
          <w:rFonts w:ascii="Times New Roman" w:hAnsi="Times New Roman" w:cs="Times New Roman"/>
          <w:sz w:val="24"/>
          <w:szCs w:val="24"/>
        </w:rPr>
      </w:pPr>
      <w:r>
        <w:rPr>
          <w:rFonts w:ascii="Times New Roman" w:hAnsi="Times New Roman" w:cs="Times New Roman"/>
          <w:sz w:val="24"/>
          <w:szCs w:val="24"/>
        </w:rPr>
        <w:t xml:space="preserve">       4.      </w:t>
      </w:r>
      <w:r w:rsidRPr="001305AC">
        <w:rPr>
          <w:rFonts w:ascii="Times New Roman" w:hAnsi="Times New Roman" w:cs="Times New Roman"/>
          <w:sz w:val="24"/>
          <w:szCs w:val="24"/>
        </w:rPr>
        <w:t xml:space="preserve">pochopiť význam športu a pravidelných športových aktivít pre zdravie </w:t>
      </w:r>
    </w:p>
    <w:p w14:paraId="7079382F" w14:textId="47EEF87E" w:rsidR="00BD4855" w:rsidRPr="00BD4855" w:rsidRDefault="00BD4855" w:rsidP="00DF041D">
      <w:pPr>
        <w:spacing w:after="0"/>
        <w:jc w:val="both"/>
        <w:rPr>
          <w:rFonts w:ascii="Times New Roman" w:hAnsi="Times New Roman" w:cs="Times New Roman"/>
          <w:b/>
          <w:bCs/>
          <w:sz w:val="18"/>
          <w:szCs w:val="18"/>
        </w:rPr>
      </w:pPr>
      <w:r w:rsidRPr="00BD4855">
        <w:rPr>
          <w:rFonts w:ascii="Times New Roman" w:hAnsi="Times New Roman" w:cs="Times New Roman"/>
          <w:sz w:val="18"/>
          <w:szCs w:val="18"/>
        </w:rPr>
        <w:t xml:space="preserve">                                                                                                                            </w:t>
      </w:r>
      <w:r>
        <w:rPr>
          <w:rFonts w:ascii="Times New Roman" w:hAnsi="Times New Roman" w:cs="Times New Roman"/>
          <w:sz w:val="18"/>
          <w:szCs w:val="18"/>
        </w:rPr>
        <w:t xml:space="preserve">                                          </w:t>
      </w:r>
      <w:r w:rsidR="001B58C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D4855">
        <w:rPr>
          <w:rFonts w:ascii="Times New Roman" w:hAnsi="Times New Roman" w:cs="Times New Roman"/>
          <w:sz w:val="18"/>
          <w:szCs w:val="18"/>
        </w:rPr>
        <w:t>2z</w:t>
      </w:r>
      <w:r w:rsidR="00F733FD">
        <w:rPr>
          <w:rFonts w:ascii="Times New Roman" w:hAnsi="Times New Roman" w:cs="Times New Roman"/>
          <w:sz w:val="18"/>
          <w:szCs w:val="18"/>
        </w:rPr>
        <w:t>16</w:t>
      </w:r>
    </w:p>
    <w:p w14:paraId="756D448E" w14:textId="77777777" w:rsidR="00DF041D" w:rsidRPr="001305AC" w:rsidRDefault="00DF041D" w:rsidP="00DF041D">
      <w:pPr>
        <w:spacing w:after="0"/>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       5.     </w:t>
      </w:r>
      <w:r w:rsidRPr="001305AC">
        <w:rPr>
          <w:rFonts w:ascii="Times New Roman" w:hAnsi="Times New Roman" w:cs="Times New Roman"/>
          <w:sz w:val="24"/>
          <w:szCs w:val="24"/>
        </w:rPr>
        <w:t>vytvárať deťom vhodné a bezpečné podmienky na pohyb</w:t>
      </w:r>
    </w:p>
    <w:p w14:paraId="7BEBE18F" w14:textId="77777777" w:rsidR="00DF041D" w:rsidRPr="00673B66" w:rsidRDefault="00DF041D" w:rsidP="00DF041D">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       6.     </w:t>
      </w:r>
      <w:r w:rsidRPr="00673B66">
        <w:rPr>
          <w:rFonts w:ascii="Times New Roman" w:hAnsi="Times New Roman" w:cs="Times New Roman"/>
          <w:sz w:val="24"/>
          <w:szCs w:val="24"/>
        </w:rPr>
        <w:t>uskutočňovať pravidelné pohybové aktivity vrátane pohybu v prírode</w:t>
      </w:r>
    </w:p>
    <w:p w14:paraId="23393365" w14:textId="77777777" w:rsidR="00DF041D" w:rsidRPr="001305AC" w:rsidRDefault="00DF041D" w:rsidP="00DF041D">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       7.    </w:t>
      </w:r>
      <w:r w:rsidRPr="001305AC">
        <w:rPr>
          <w:rFonts w:ascii="Times New Roman" w:hAnsi="Times New Roman" w:cs="Times New Roman"/>
          <w:sz w:val="24"/>
          <w:szCs w:val="24"/>
        </w:rPr>
        <w:t xml:space="preserve"> naučiť deti chrániť životné prostredie</w:t>
      </w:r>
    </w:p>
    <w:p w14:paraId="64757AB0" w14:textId="77777777" w:rsidR="00DF041D" w:rsidRPr="00455B39" w:rsidRDefault="00DF041D" w:rsidP="00DF041D">
      <w:pPr>
        <w:pStyle w:val="Odsekzoznamu"/>
        <w:spacing w:after="0"/>
        <w:ind w:left="360"/>
        <w:jc w:val="both"/>
        <w:rPr>
          <w:rFonts w:ascii="Times New Roman" w:hAnsi="Times New Roman" w:cs="Times New Roman"/>
          <w:b/>
          <w:bCs/>
          <w:sz w:val="24"/>
          <w:szCs w:val="24"/>
        </w:rPr>
      </w:pPr>
      <w:r>
        <w:rPr>
          <w:rFonts w:ascii="Times New Roman" w:hAnsi="Times New Roman" w:cs="Times New Roman"/>
          <w:sz w:val="24"/>
          <w:szCs w:val="24"/>
        </w:rPr>
        <w:t xml:space="preserve">      -   </w:t>
      </w:r>
      <w:r w:rsidRPr="00455B39">
        <w:rPr>
          <w:rFonts w:ascii="Times New Roman" w:hAnsi="Times New Roman" w:cs="Times New Roman"/>
          <w:sz w:val="24"/>
          <w:szCs w:val="24"/>
        </w:rPr>
        <w:t>viesť deti k triedeniu odpadkov</w:t>
      </w:r>
    </w:p>
    <w:p w14:paraId="09F09958" w14:textId="77777777" w:rsidR="00DF041D" w:rsidRPr="00455B39" w:rsidRDefault="00DF041D" w:rsidP="00DF041D">
      <w:pPr>
        <w:pStyle w:val="Odsekzoznamu"/>
        <w:spacing w:after="0"/>
        <w:ind w:left="360"/>
        <w:jc w:val="both"/>
        <w:rPr>
          <w:rFonts w:ascii="Times New Roman" w:hAnsi="Times New Roman" w:cs="Times New Roman"/>
          <w:b/>
          <w:bCs/>
          <w:sz w:val="24"/>
          <w:szCs w:val="24"/>
        </w:rPr>
      </w:pPr>
      <w:r>
        <w:rPr>
          <w:rFonts w:ascii="Times New Roman" w:hAnsi="Times New Roman" w:cs="Times New Roman"/>
          <w:sz w:val="24"/>
          <w:szCs w:val="24"/>
        </w:rPr>
        <w:t xml:space="preserve">      -   </w:t>
      </w:r>
      <w:r w:rsidRPr="00455B39">
        <w:rPr>
          <w:rFonts w:ascii="Times New Roman" w:hAnsi="Times New Roman" w:cs="Times New Roman"/>
          <w:sz w:val="24"/>
          <w:szCs w:val="24"/>
        </w:rPr>
        <w:t>uvedomovať si dôsledky znečisťovania prírody</w:t>
      </w:r>
    </w:p>
    <w:p w14:paraId="6E376B8E" w14:textId="77777777" w:rsidR="00DF041D" w:rsidRPr="00455B39" w:rsidRDefault="00DF041D" w:rsidP="00DF041D">
      <w:pPr>
        <w:pStyle w:val="Odsekzoznamu"/>
        <w:spacing w:after="0"/>
        <w:ind w:left="360"/>
        <w:jc w:val="both"/>
        <w:rPr>
          <w:rFonts w:ascii="Times New Roman" w:hAnsi="Times New Roman" w:cs="Times New Roman"/>
          <w:b/>
          <w:bCs/>
          <w:sz w:val="24"/>
          <w:szCs w:val="24"/>
        </w:rPr>
      </w:pPr>
      <w:r>
        <w:rPr>
          <w:rFonts w:ascii="Times New Roman" w:hAnsi="Times New Roman" w:cs="Times New Roman"/>
          <w:sz w:val="24"/>
          <w:szCs w:val="24"/>
        </w:rPr>
        <w:t xml:space="preserve">      -   </w:t>
      </w:r>
      <w:r w:rsidRPr="00455B39">
        <w:rPr>
          <w:rFonts w:ascii="Times New Roman" w:hAnsi="Times New Roman" w:cs="Times New Roman"/>
          <w:sz w:val="24"/>
          <w:szCs w:val="24"/>
        </w:rPr>
        <w:t>vnímať zmeny klimatických podmienok</w:t>
      </w:r>
    </w:p>
    <w:p w14:paraId="5F261554" w14:textId="77777777" w:rsidR="00DF041D" w:rsidRPr="00455B39" w:rsidRDefault="00DF041D" w:rsidP="00DF041D">
      <w:pPr>
        <w:pStyle w:val="Odsekzoznamu"/>
        <w:spacing w:after="0"/>
        <w:ind w:left="360"/>
        <w:jc w:val="both"/>
        <w:rPr>
          <w:rFonts w:ascii="Times New Roman" w:hAnsi="Times New Roman" w:cs="Times New Roman"/>
          <w:b/>
          <w:bCs/>
          <w:sz w:val="24"/>
          <w:szCs w:val="24"/>
        </w:rPr>
      </w:pPr>
      <w:r>
        <w:rPr>
          <w:rFonts w:ascii="Times New Roman" w:hAnsi="Times New Roman" w:cs="Times New Roman"/>
          <w:sz w:val="24"/>
          <w:szCs w:val="24"/>
        </w:rPr>
        <w:t xml:space="preserve">      -   </w:t>
      </w:r>
      <w:r w:rsidRPr="00455B39">
        <w:rPr>
          <w:rFonts w:ascii="Times New Roman" w:hAnsi="Times New Roman" w:cs="Times New Roman"/>
          <w:sz w:val="24"/>
          <w:szCs w:val="24"/>
        </w:rPr>
        <w:t>viesť deti k samotnej ochrane životného prostredia</w:t>
      </w:r>
    </w:p>
    <w:p w14:paraId="530D2356" w14:textId="77777777" w:rsidR="00DF041D" w:rsidRPr="00455B39" w:rsidRDefault="00DF041D" w:rsidP="00DF041D">
      <w:pPr>
        <w:pStyle w:val="Odsekzoznamu"/>
        <w:spacing w:after="0"/>
        <w:ind w:left="360"/>
        <w:jc w:val="both"/>
        <w:rPr>
          <w:rFonts w:ascii="Times New Roman" w:hAnsi="Times New Roman" w:cs="Times New Roman"/>
          <w:b/>
          <w:bCs/>
          <w:sz w:val="24"/>
          <w:szCs w:val="24"/>
        </w:rPr>
      </w:pPr>
      <w:r>
        <w:rPr>
          <w:rFonts w:ascii="Times New Roman" w:hAnsi="Times New Roman" w:cs="Times New Roman"/>
          <w:sz w:val="24"/>
          <w:szCs w:val="24"/>
        </w:rPr>
        <w:t xml:space="preserve">      -   </w:t>
      </w:r>
      <w:r w:rsidRPr="00455B39">
        <w:rPr>
          <w:rFonts w:ascii="Times New Roman" w:hAnsi="Times New Roman" w:cs="Times New Roman"/>
          <w:sz w:val="24"/>
          <w:szCs w:val="24"/>
        </w:rPr>
        <w:t>organizovať spoločné environmentálne projekty (Deň Zeme)</w:t>
      </w:r>
    </w:p>
    <w:p w14:paraId="3A1182B1" w14:textId="77777777" w:rsidR="00DF041D" w:rsidRPr="00673B66" w:rsidRDefault="00DF041D" w:rsidP="00DF041D">
      <w:pPr>
        <w:spacing w:after="0"/>
        <w:jc w:val="both"/>
        <w:rPr>
          <w:rFonts w:ascii="Times New Roman" w:hAnsi="Times New Roman" w:cs="Times New Roman"/>
          <w:sz w:val="24"/>
          <w:szCs w:val="24"/>
        </w:rPr>
      </w:pPr>
      <w:r>
        <w:rPr>
          <w:rFonts w:ascii="Times New Roman" w:hAnsi="Times New Roman" w:cs="Times New Roman"/>
          <w:sz w:val="24"/>
          <w:szCs w:val="24"/>
        </w:rPr>
        <w:t xml:space="preserve">        8.    </w:t>
      </w:r>
      <w:r w:rsidRPr="00673B66">
        <w:rPr>
          <w:rFonts w:ascii="Times New Roman" w:hAnsi="Times New Roman" w:cs="Times New Roman"/>
          <w:sz w:val="24"/>
          <w:szCs w:val="24"/>
        </w:rPr>
        <w:t xml:space="preserve"> rozvíjať osvetu smerom k rodičovskej verejnosti s dôrazom na zdravú výživu</w:t>
      </w:r>
    </w:p>
    <w:p w14:paraId="4CCFA215" w14:textId="77777777" w:rsidR="00DF041D" w:rsidRPr="00455B39" w:rsidRDefault="00DF041D" w:rsidP="00DF041D">
      <w:pPr>
        <w:pStyle w:val="Odsekzoznamu"/>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  </w:t>
      </w:r>
      <w:r w:rsidRPr="00455B39">
        <w:rPr>
          <w:rFonts w:ascii="Times New Roman" w:hAnsi="Times New Roman" w:cs="Times New Roman"/>
          <w:sz w:val="24"/>
          <w:szCs w:val="24"/>
        </w:rPr>
        <w:t>viesť rodičov k uplatňovaniu správnych výchovných postupov k deťom</w:t>
      </w:r>
    </w:p>
    <w:p w14:paraId="5489DB0A" w14:textId="77777777" w:rsidR="00DF041D" w:rsidRDefault="00DF041D" w:rsidP="00DF041D">
      <w:pPr>
        <w:pStyle w:val="Odsekzoznamu"/>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  </w:t>
      </w:r>
      <w:r w:rsidRPr="00455B39">
        <w:rPr>
          <w:rFonts w:ascii="Times New Roman" w:hAnsi="Times New Roman" w:cs="Times New Roman"/>
          <w:sz w:val="24"/>
          <w:szCs w:val="24"/>
        </w:rPr>
        <w:t xml:space="preserve">poskytovať rodičom odborné poradenstvo formou oznamov na nástenke v oblasti </w:t>
      </w:r>
      <w:r>
        <w:rPr>
          <w:rFonts w:ascii="Times New Roman" w:hAnsi="Times New Roman" w:cs="Times New Roman"/>
          <w:sz w:val="24"/>
          <w:szCs w:val="24"/>
        </w:rPr>
        <w:t xml:space="preserve">  </w:t>
      </w:r>
    </w:p>
    <w:p w14:paraId="47A4FF8D" w14:textId="77777777" w:rsidR="00DF041D" w:rsidRPr="00455B39" w:rsidRDefault="00DF041D" w:rsidP="00DF041D">
      <w:pPr>
        <w:pStyle w:val="Odsekzoznamu"/>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zdravého životného štýlu</w:t>
      </w:r>
    </w:p>
    <w:p w14:paraId="1FEC93CC" w14:textId="77777777" w:rsidR="00DF041D" w:rsidRPr="00673B66" w:rsidRDefault="00DF041D" w:rsidP="00DF041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73B66">
        <w:rPr>
          <w:rFonts w:ascii="Times New Roman" w:hAnsi="Times New Roman" w:cs="Times New Roman"/>
          <w:sz w:val="24"/>
          <w:szCs w:val="24"/>
        </w:rPr>
        <w:t xml:space="preserve">9. </w:t>
      </w:r>
      <w:r>
        <w:rPr>
          <w:rFonts w:ascii="Times New Roman" w:hAnsi="Times New Roman" w:cs="Times New Roman"/>
          <w:sz w:val="24"/>
          <w:szCs w:val="24"/>
        </w:rPr>
        <w:t xml:space="preserve">    </w:t>
      </w:r>
      <w:r w:rsidRPr="00673B66">
        <w:rPr>
          <w:rFonts w:ascii="Times New Roman" w:hAnsi="Times New Roman" w:cs="Times New Roman"/>
          <w:sz w:val="24"/>
          <w:szCs w:val="24"/>
        </w:rPr>
        <w:t>organizovať spoločné športové aktivity pre deti a rodičov</w:t>
      </w:r>
    </w:p>
    <w:p w14:paraId="51EECF34" w14:textId="77777777" w:rsidR="00DF041D" w:rsidRPr="00455B39" w:rsidRDefault="00DF041D" w:rsidP="00DF041D">
      <w:pPr>
        <w:pStyle w:val="Odsekzoznamu"/>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  </w:t>
      </w:r>
      <w:r w:rsidRPr="00455B39">
        <w:rPr>
          <w:rFonts w:ascii="Times New Roman" w:hAnsi="Times New Roman" w:cs="Times New Roman"/>
          <w:sz w:val="24"/>
          <w:szCs w:val="24"/>
        </w:rPr>
        <w:t>turistické vychádzky</w:t>
      </w:r>
    </w:p>
    <w:p w14:paraId="518FCC6A" w14:textId="77777777" w:rsidR="00DF041D" w:rsidRPr="00455B39" w:rsidRDefault="00DF041D" w:rsidP="00DF041D">
      <w:pPr>
        <w:pStyle w:val="Odsekzoznamu"/>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  </w:t>
      </w:r>
      <w:r w:rsidRPr="00455B39">
        <w:rPr>
          <w:rFonts w:ascii="Times New Roman" w:hAnsi="Times New Roman" w:cs="Times New Roman"/>
          <w:sz w:val="24"/>
          <w:szCs w:val="24"/>
        </w:rPr>
        <w:t>Športová olympiáda</w:t>
      </w:r>
    </w:p>
    <w:p w14:paraId="14A1E623" w14:textId="77777777" w:rsidR="00DF041D" w:rsidRDefault="00DF041D" w:rsidP="00DF041D">
      <w:pPr>
        <w:spacing w:after="0"/>
        <w:jc w:val="both"/>
        <w:rPr>
          <w:rFonts w:ascii="Times New Roman" w:hAnsi="Times New Roman" w:cs="Times New Roman"/>
          <w:sz w:val="24"/>
          <w:szCs w:val="24"/>
        </w:rPr>
      </w:pPr>
      <w:r w:rsidRPr="00673B66">
        <w:rPr>
          <w:rFonts w:ascii="Times New Roman" w:hAnsi="Times New Roman" w:cs="Times New Roman"/>
          <w:sz w:val="24"/>
          <w:szCs w:val="24"/>
        </w:rPr>
        <w:t xml:space="preserve"> </w:t>
      </w:r>
      <w:r>
        <w:rPr>
          <w:rFonts w:ascii="Times New Roman" w:hAnsi="Times New Roman" w:cs="Times New Roman"/>
          <w:sz w:val="24"/>
          <w:szCs w:val="24"/>
        </w:rPr>
        <w:t xml:space="preserve">      10.    </w:t>
      </w:r>
      <w:r w:rsidRPr="00673B66">
        <w:rPr>
          <w:rFonts w:ascii="Times New Roman" w:hAnsi="Times New Roman" w:cs="Times New Roman"/>
          <w:sz w:val="24"/>
          <w:szCs w:val="24"/>
        </w:rPr>
        <w:t xml:space="preserve">Organizovať tvorivé dielne a spoločné aktivity pre deti v rámci Dňa jablka, </w:t>
      </w:r>
    </w:p>
    <w:p w14:paraId="22068836" w14:textId="77777777" w:rsidR="00DF041D" w:rsidRPr="00673B66" w:rsidRDefault="00DF041D" w:rsidP="00DF041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73B66">
        <w:rPr>
          <w:rFonts w:ascii="Times New Roman" w:hAnsi="Times New Roman" w:cs="Times New Roman"/>
          <w:sz w:val="24"/>
          <w:szCs w:val="24"/>
        </w:rPr>
        <w:t>Dňa mlieka, Svetového dňa výživy</w:t>
      </w:r>
    </w:p>
    <w:p w14:paraId="6FA43BA2" w14:textId="77777777" w:rsidR="00DF041D" w:rsidRPr="004161A9" w:rsidRDefault="00DF041D" w:rsidP="00DF041D">
      <w:pPr>
        <w:pStyle w:val="Odsekzoznamu"/>
        <w:spacing w:after="0"/>
        <w:ind w:left="360"/>
        <w:jc w:val="both"/>
        <w:rPr>
          <w:rFonts w:ascii="Times New Roman" w:hAnsi="Times New Roman" w:cs="Times New Roman"/>
          <w:sz w:val="18"/>
          <w:szCs w:val="18"/>
        </w:rPr>
      </w:pPr>
      <w:r>
        <w:rPr>
          <w:rFonts w:ascii="Times New Roman" w:hAnsi="Times New Roman" w:cs="Times New Roman"/>
          <w:sz w:val="24"/>
          <w:szCs w:val="24"/>
        </w:rPr>
        <w:t xml:space="preserve">        - </w:t>
      </w:r>
      <w:r w:rsidRPr="00455B39">
        <w:rPr>
          <w:rFonts w:ascii="Times New Roman" w:hAnsi="Times New Roman" w:cs="Times New Roman"/>
          <w:sz w:val="24"/>
          <w:szCs w:val="24"/>
        </w:rPr>
        <w:t>príprava ovocných a zeleninových šalátov</w:t>
      </w:r>
      <w:r>
        <w:rPr>
          <w:rFonts w:ascii="Times New Roman" w:hAnsi="Times New Roman" w:cs="Times New Roman"/>
          <w:sz w:val="24"/>
          <w:szCs w:val="24"/>
        </w:rPr>
        <w:t xml:space="preserve">                                                                                                                           </w:t>
      </w:r>
    </w:p>
    <w:p w14:paraId="0A90A2A7" w14:textId="77777777" w:rsidR="00DF041D" w:rsidRPr="00455B39" w:rsidRDefault="00BD4855" w:rsidP="00DF041D">
      <w:pPr>
        <w:pStyle w:val="Odsekzoznamu"/>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F041D">
        <w:rPr>
          <w:rFonts w:ascii="Times New Roman" w:hAnsi="Times New Roman" w:cs="Times New Roman"/>
          <w:sz w:val="24"/>
          <w:szCs w:val="24"/>
        </w:rPr>
        <w:t xml:space="preserve">   -  </w:t>
      </w:r>
      <w:r w:rsidR="00DF041D" w:rsidRPr="00455B39">
        <w:rPr>
          <w:rFonts w:ascii="Times New Roman" w:hAnsi="Times New Roman" w:cs="Times New Roman"/>
          <w:sz w:val="24"/>
          <w:szCs w:val="24"/>
        </w:rPr>
        <w:t>príprava nátierok</w:t>
      </w:r>
    </w:p>
    <w:p w14:paraId="69BC8A40" w14:textId="77777777" w:rsidR="00DF041D" w:rsidRPr="00455B39" w:rsidRDefault="00DF041D" w:rsidP="00DF041D">
      <w:pPr>
        <w:pStyle w:val="Odsekzoznamu"/>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D4855">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455B39">
        <w:rPr>
          <w:rFonts w:ascii="Times New Roman" w:hAnsi="Times New Roman" w:cs="Times New Roman"/>
          <w:sz w:val="24"/>
          <w:szCs w:val="24"/>
        </w:rPr>
        <w:t>príprava ovocných štiav</w:t>
      </w:r>
    </w:p>
    <w:p w14:paraId="0110B230" w14:textId="77777777" w:rsidR="00DF041D" w:rsidRDefault="00DF041D" w:rsidP="00DF041D">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73B66">
        <w:rPr>
          <w:rFonts w:ascii="Times New Roman" w:hAnsi="Times New Roman" w:cs="Times New Roman"/>
          <w:sz w:val="24"/>
          <w:szCs w:val="24"/>
        </w:rPr>
        <w:t xml:space="preserve"> Poskytnúť deťom širokú škálu podnetov a tým cieľavedome rozvíjať v tvorivej </w:t>
      </w:r>
    </w:p>
    <w:p w14:paraId="7890955B" w14:textId="77777777" w:rsidR="00DF041D" w:rsidRDefault="00DF041D" w:rsidP="00DF041D">
      <w:pPr>
        <w:pStyle w:val="Odsekzoznamu"/>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73B66">
        <w:rPr>
          <w:rFonts w:ascii="Times New Roman" w:hAnsi="Times New Roman" w:cs="Times New Roman"/>
          <w:sz w:val="24"/>
          <w:szCs w:val="24"/>
        </w:rPr>
        <w:t xml:space="preserve">atmosfére osobnosť dieťaťa v oblastiach: kognitívnej, </w:t>
      </w:r>
      <w:proofErr w:type="spellStart"/>
      <w:r w:rsidRPr="00673B66">
        <w:rPr>
          <w:rFonts w:ascii="Times New Roman" w:hAnsi="Times New Roman" w:cs="Times New Roman"/>
          <w:sz w:val="24"/>
          <w:szCs w:val="24"/>
        </w:rPr>
        <w:t>senzomotorickej</w:t>
      </w:r>
      <w:proofErr w:type="spellEnd"/>
      <w:r w:rsidRPr="00673B66">
        <w:rPr>
          <w:rFonts w:ascii="Times New Roman" w:hAnsi="Times New Roman" w:cs="Times New Roman"/>
          <w:sz w:val="24"/>
          <w:szCs w:val="24"/>
        </w:rPr>
        <w:t xml:space="preserve"> a </w:t>
      </w:r>
      <w:proofErr w:type="spellStart"/>
      <w:r w:rsidRPr="00673B66">
        <w:rPr>
          <w:rFonts w:ascii="Times New Roman" w:hAnsi="Times New Roman" w:cs="Times New Roman"/>
          <w:sz w:val="24"/>
          <w:szCs w:val="24"/>
        </w:rPr>
        <w:t>sociálno</w:t>
      </w:r>
      <w:proofErr w:type="spellEnd"/>
      <w:r w:rsidRPr="00673B66">
        <w:rPr>
          <w:rFonts w:ascii="Times New Roman" w:hAnsi="Times New Roman" w:cs="Times New Roman"/>
          <w:sz w:val="24"/>
          <w:szCs w:val="24"/>
        </w:rPr>
        <w:t xml:space="preserve"> –</w:t>
      </w:r>
    </w:p>
    <w:p w14:paraId="5DBEAD8F" w14:textId="77777777" w:rsidR="00DF041D" w:rsidRPr="00673B66" w:rsidRDefault="00DF041D" w:rsidP="00DF041D">
      <w:pPr>
        <w:pStyle w:val="Odsekzoznamu"/>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73B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3B66">
        <w:rPr>
          <w:rFonts w:ascii="Times New Roman" w:hAnsi="Times New Roman" w:cs="Times New Roman"/>
          <w:sz w:val="24"/>
          <w:szCs w:val="24"/>
        </w:rPr>
        <w:t>citovej</w:t>
      </w:r>
    </w:p>
    <w:p w14:paraId="771522BC" w14:textId="77777777" w:rsidR="00DF041D" w:rsidRPr="00455B39" w:rsidRDefault="00DF041D" w:rsidP="00DF041D">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55B39">
        <w:rPr>
          <w:rFonts w:ascii="Times New Roman" w:hAnsi="Times New Roman" w:cs="Times New Roman"/>
          <w:sz w:val="24"/>
          <w:szCs w:val="24"/>
        </w:rPr>
        <w:t>Podchytiť u detí schopnosti na  ich rozvoj  - dať príležitosť nadaným deťom,</w:t>
      </w:r>
    </w:p>
    <w:p w14:paraId="00E273B2" w14:textId="77777777" w:rsidR="00DF041D" w:rsidRPr="00455B39" w:rsidRDefault="00DF041D" w:rsidP="00DF041D">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55B39">
        <w:rPr>
          <w:rFonts w:ascii="Times New Roman" w:hAnsi="Times New Roman" w:cs="Times New Roman"/>
          <w:sz w:val="24"/>
          <w:szCs w:val="24"/>
        </w:rPr>
        <w:t>Dôsledne pripraviť deti na vstup do I. ročníka ZŠ,</w:t>
      </w:r>
    </w:p>
    <w:p w14:paraId="0A7D2EA3" w14:textId="77777777" w:rsidR="00DF041D" w:rsidRPr="00455B39" w:rsidRDefault="00DF041D" w:rsidP="00DF041D">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55B39">
        <w:rPr>
          <w:rFonts w:ascii="Times New Roman" w:hAnsi="Times New Roman" w:cs="Times New Roman"/>
          <w:sz w:val="24"/>
          <w:szCs w:val="24"/>
        </w:rPr>
        <w:t>Venovať sa deťom ktoré pokračujú v plnení povinnej predprimárnej výchovy,</w:t>
      </w:r>
    </w:p>
    <w:p w14:paraId="7F72D4D1" w14:textId="77777777" w:rsidR="00DF041D" w:rsidRDefault="00DF041D" w:rsidP="00DF041D">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55B39">
        <w:rPr>
          <w:rFonts w:ascii="Times New Roman" w:hAnsi="Times New Roman" w:cs="Times New Roman"/>
          <w:sz w:val="24"/>
          <w:szCs w:val="24"/>
        </w:rPr>
        <w:t xml:space="preserve">Vytvárať priestor na realizáciu princípov spravodlivých vzdelávacích príležitostí </w:t>
      </w:r>
      <w:r>
        <w:rPr>
          <w:rFonts w:ascii="Times New Roman" w:hAnsi="Times New Roman" w:cs="Times New Roman"/>
          <w:sz w:val="24"/>
          <w:szCs w:val="24"/>
        </w:rPr>
        <w:t>–</w:t>
      </w:r>
      <w:r w:rsidRPr="00455B39">
        <w:rPr>
          <w:rFonts w:ascii="Times New Roman" w:hAnsi="Times New Roman" w:cs="Times New Roman"/>
          <w:sz w:val="24"/>
          <w:szCs w:val="24"/>
        </w:rPr>
        <w:t xml:space="preserve"> </w:t>
      </w:r>
    </w:p>
    <w:p w14:paraId="735B44B4" w14:textId="77777777" w:rsidR="00DF041D" w:rsidRPr="00455B39" w:rsidRDefault="00DF041D" w:rsidP="00DF041D">
      <w:pPr>
        <w:pStyle w:val="Odsekzoznamu"/>
        <w:spacing w:after="0"/>
        <w:jc w:val="both"/>
        <w:rPr>
          <w:rFonts w:ascii="Times New Roman" w:hAnsi="Times New Roman" w:cs="Times New Roman"/>
          <w:sz w:val="24"/>
          <w:szCs w:val="24"/>
        </w:rPr>
      </w:pPr>
      <w:r>
        <w:rPr>
          <w:rFonts w:ascii="Times New Roman" w:hAnsi="Times New Roman" w:cs="Times New Roman"/>
          <w:sz w:val="24"/>
          <w:szCs w:val="24"/>
        </w:rPr>
        <w:t xml:space="preserve">   inklúzia,</w:t>
      </w:r>
    </w:p>
    <w:p w14:paraId="0F67AFD8" w14:textId="77777777" w:rsidR="00DF041D" w:rsidRDefault="00DF041D" w:rsidP="00DF041D">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55B39">
        <w:rPr>
          <w:rFonts w:ascii="Times New Roman" w:hAnsi="Times New Roman" w:cs="Times New Roman"/>
          <w:sz w:val="24"/>
          <w:szCs w:val="24"/>
        </w:rPr>
        <w:t>Posilňovať úctu k rodičom, ku kultúrnym a národným hodnotám a tradíciám štátu,</w:t>
      </w:r>
    </w:p>
    <w:p w14:paraId="17D1AE17" w14:textId="77777777" w:rsidR="00DF041D" w:rsidRDefault="00DF041D" w:rsidP="00DF041D">
      <w:pPr>
        <w:pStyle w:val="Odsekzoznamu"/>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55B39">
        <w:rPr>
          <w:rFonts w:ascii="Times New Roman" w:hAnsi="Times New Roman" w:cs="Times New Roman"/>
          <w:sz w:val="24"/>
          <w:szCs w:val="24"/>
        </w:rPr>
        <w:t>k štátnemu jazyku, k materinskému jazyku a k svojej vlastnej kultúre.</w:t>
      </w:r>
    </w:p>
    <w:p w14:paraId="621059CE" w14:textId="77777777" w:rsidR="00DF041D" w:rsidRDefault="00DF041D" w:rsidP="00DF041D">
      <w:pPr>
        <w:pStyle w:val="Odsekzoznamu"/>
        <w:spacing w:after="0"/>
        <w:jc w:val="both"/>
        <w:rPr>
          <w:rFonts w:ascii="Times New Roman" w:hAnsi="Times New Roman" w:cs="Times New Roman"/>
          <w:sz w:val="24"/>
          <w:szCs w:val="24"/>
        </w:rPr>
      </w:pPr>
    </w:p>
    <w:p w14:paraId="28522F8B" w14:textId="77777777" w:rsidR="00BD4855" w:rsidRDefault="00BD4855" w:rsidP="00DF041D">
      <w:pPr>
        <w:pStyle w:val="Odsekzoznamu"/>
        <w:spacing w:after="0"/>
        <w:jc w:val="both"/>
        <w:rPr>
          <w:rFonts w:ascii="Times New Roman" w:hAnsi="Times New Roman" w:cs="Times New Roman"/>
          <w:sz w:val="24"/>
          <w:szCs w:val="24"/>
        </w:rPr>
      </w:pPr>
    </w:p>
    <w:p w14:paraId="73F6BD10" w14:textId="77777777" w:rsidR="00BD4855" w:rsidRPr="00E2613E" w:rsidRDefault="00BD4855" w:rsidP="00BD4855">
      <w:pPr>
        <w:spacing w:after="0"/>
        <w:rPr>
          <w:rFonts w:ascii="Times New Roman" w:hAnsi="Times New Roman" w:cs="Times New Roman"/>
          <w:b/>
          <w:sz w:val="28"/>
          <w:szCs w:val="28"/>
        </w:rPr>
      </w:pPr>
      <w:r>
        <w:rPr>
          <w:rFonts w:ascii="Times New Roman" w:hAnsi="Times New Roman" w:cs="Times New Roman"/>
          <w:b/>
          <w:sz w:val="28"/>
          <w:szCs w:val="28"/>
        </w:rPr>
        <w:t>Z</w:t>
      </w:r>
      <w:r w:rsidRPr="00E2613E">
        <w:rPr>
          <w:rFonts w:ascii="Times New Roman" w:hAnsi="Times New Roman" w:cs="Times New Roman"/>
          <w:b/>
          <w:sz w:val="28"/>
          <w:szCs w:val="28"/>
        </w:rPr>
        <w:t>ameranie</w:t>
      </w:r>
      <w:r>
        <w:rPr>
          <w:rFonts w:ascii="Times New Roman" w:hAnsi="Times New Roman" w:cs="Times New Roman"/>
          <w:b/>
          <w:sz w:val="28"/>
          <w:szCs w:val="28"/>
        </w:rPr>
        <w:t xml:space="preserve">  materskej školy</w:t>
      </w:r>
    </w:p>
    <w:p w14:paraId="5BBFF949" w14:textId="77777777" w:rsidR="00BD4855" w:rsidRDefault="00BD4855" w:rsidP="00BD4855">
      <w:pPr>
        <w:spacing w:line="240" w:lineRule="auto"/>
        <w:jc w:val="both"/>
        <w:rPr>
          <w:rFonts w:ascii="Times New Roman" w:hAnsi="Times New Roman" w:cs="Times New Roman"/>
          <w:sz w:val="24"/>
          <w:szCs w:val="24"/>
        </w:rPr>
      </w:pPr>
      <w:r w:rsidRPr="00A91E74">
        <w:rPr>
          <w:rFonts w:ascii="Times New Roman" w:hAnsi="Times New Roman" w:cs="Times New Roman"/>
          <w:sz w:val="24"/>
          <w:szCs w:val="24"/>
        </w:rPr>
        <w:t xml:space="preserve">Hlavným cieľom výchovy a vzdelávania v materskej škole je dosiahnutie optimálnej kognitívnej, </w:t>
      </w:r>
      <w:proofErr w:type="spellStart"/>
      <w:r w:rsidRPr="00A91E74">
        <w:rPr>
          <w:rFonts w:ascii="Times New Roman" w:hAnsi="Times New Roman" w:cs="Times New Roman"/>
          <w:sz w:val="24"/>
          <w:szCs w:val="24"/>
        </w:rPr>
        <w:t>senzomotorickej</w:t>
      </w:r>
      <w:proofErr w:type="spellEnd"/>
      <w:r w:rsidRPr="00A91E74">
        <w:rPr>
          <w:rFonts w:ascii="Times New Roman" w:hAnsi="Times New Roman" w:cs="Times New Roman"/>
          <w:sz w:val="24"/>
          <w:szCs w:val="24"/>
        </w:rPr>
        <w:t xml:space="preserve"> a sociálno-citovej úrovne ako základu pre školské vzdelávanie v základnej škole a pre život v spoločnosti.</w:t>
      </w:r>
      <w:r>
        <w:rPr>
          <w:rFonts w:ascii="Times New Roman" w:hAnsi="Times New Roman" w:cs="Times New Roman"/>
          <w:sz w:val="24"/>
          <w:szCs w:val="24"/>
        </w:rPr>
        <w:t xml:space="preserve"> </w:t>
      </w:r>
      <w:r w:rsidRPr="00A91E74">
        <w:rPr>
          <w:rFonts w:ascii="Times New Roman" w:hAnsi="Times New Roman" w:cs="Times New Roman"/>
          <w:color w:val="000000"/>
          <w:sz w:val="24"/>
          <w:szCs w:val="24"/>
          <w:shd w:val="clear" w:color="auto" w:fill="FFFFFF"/>
        </w:rPr>
        <w:t>Zameranie našej MŠ vychádza z vonkajších a vnútorných podmienok školy, zo spoločenských potrieb, z vlastných overených projektov, požiadaviek rodičov a z osobnostného zamerania pedagogických zamestnancov.</w:t>
      </w:r>
      <w:r>
        <w:rPr>
          <w:rFonts w:ascii="Times New Roman" w:hAnsi="Times New Roman" w:cs="Times New Roman"/>
          <w:color w:val="000000"/>
          <w:sz w:val="24"/>
          <w:szCs w:val="24"/>
          <w:shd w:val="clear" w:color="auto" w:fill="FFFFFF"/>
        </w:rPr>
        <w:t xml:space="preserve"> Materská škola v Solčanoch leží v tichom prostredí, obklopená prírodou. </w:t>
      </w:r>
      <w:r>
        <w:rPr>
          <w:rFonts w:ascii="Times New Roman" w:hAnsi="Times New Roman" w:cs="Times New Roman"/>
          <w:sz w:val="24"/>
          <w:szCs w:val="24"/>
        </w:rPr>
        <w:t xml:space="preserve">Z  každého okna našich tried je krásny pohľad na Tríbečské pohorie. V tesnej blízkosti materskej školy je obecný športový areál, súčasťou ktorého sú 4 ihriská – futbalové, tréningové, multifunkčné a detské . </w:t>
      </w:r>
      <w:r w:rsidRPr="00C50C82">
        <w:rPr>
          <w:rFonts w:ascii="Times New Roman" w:hAnsi="Times New Roman" w:cs="Times New Roman"/>
          <w:sz w:val="24"/>
          <w:szCs w:val="24"/>
        </w:rPr>
        <w:t xml:space="preserve">Ihriská  poskytujú možnosti rôznorodých činností a hier pre deti – bezpečných loptových hier, atletických a iných športov. Koniec tohto areálu lemuje ranč , kde vídavame  s deťmi na pastve kone. </w:t>
      </w:r>
    </w:p>
    <w:p w14:paraId="6ECB43B4" w14:textId="3B4DE7C0" w:rsidR="00BD4855" w:rsidRPr="004161A9" w:rsidRDefault="00BD4855" w:rsidP="00BD4855">
      <w:pPr>
        <w:spacing w:line="240" w:lineRule="auto"/>
        <w:jc w:val="both"/>
        <w:rPr>
          <w:rFonts w:ascii="Times New Roman" w:hAnsi="Times New Roman" w:cs="Times New Roman"/>
          <w:sz w:val="18"/>
          <w:szCs w:val="18"/>
        </w:rPr>
      </w:pPr>
      <w:r>
        <w:rPr>
          <w:rFonts w:ascii="Times New Roman" w:hAnsi="Times New Roman" w:cs="Times New Roman"/>
          <w:sz w:val="24"/>
          <w:szCs w:val="24"/>
        </w:rPr>
        <w:t xml:space="preserve">                                                                                                                          </w:t>
      </w:r>
      <w:r w:rsidR="00FE065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18"/>
          <w:szCs w:val="18"/>
        </w:rPr>
        <w:t xml:space="preserve"> 3z</w:t>
      </w:r>
      <w:r w:rsidR="004013BA">
        <w:rPr>
          <w:rFonts w:ascii="Times New Roman" w:hAnsi="Times New Roman" w:cs="Times New Roman"/>
          <w:sz w:val="18"/>
          <w:szCs w:val="18"/>
        </w:rPr>
        <w:t>16</w:t>
      </w:r>
    </w:p>
    <w:p w14:paraId="06F13699" w14:textId="77777777" w:rsidR="00BD4855" w:rsidRDefault="00BD4855" w:rsidP="00BD4855">
      <w:p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lastRenderedPageBreak/>
        <w:t xml:space="preserve">Toto krásne prostredie umožňuje deťom </w:t>
      </w:r>
      <w:r w:rsidRPr="00D022E7">
        <w:rPr>
          <w:rFonts w:ascii="Times New Roman" w:hAnsi="Times New Roman" w:cs="Times New Roman"/>
          <w:color w:val="000000"/>
          <w:sz w:val="24"/>
          <w:szCs w:val="24"/>
          <w:shd w:val="clear" w:color="auto" w:fill="FFFFFF"/>
        </w:rPr>
        <w:t>poznávať prírodu</w:t>
      </w:r>
      <w:r>
        <w:rPr>
          <w:rFonts w:ascii="Times New Roman" w:hAnsi="Times New Roman" w:cs="Times New Roman"/>
          <w:color w:val="000000"/>
          <w:sz w:val="24"/>
          <w:szCs w:val="24"/>
          <w:shd w:val="clear" w:color="auto" w:fill="FFFFFF"/>
        </w:rPr>
        <w:t xml:space="preserve"> a chápať dôležitosť jej ochrany, tiež </w:t>
      </w:r>
      <w:r w:rsidRPr="00D022E7">
        <w:rPr>
          <w:rFonts w:ascii="Times New Roman" w:hAnsi="Times New Roman" w:cs="Times New Roman"/>
          <w:color w:val="000000"/>
          <w:sz w:val="24"/>
          <w:szCs w:val="24"/>
          <w:shd w:val="clear" w:color="auto" w:fill="FFFFFF"/>
        </w:rPr>
        <w:t xml:space="preserve"> pochopiť súvislosti medzi prírodnými javmi. Inovatívnymi metódami a formami podporujeme u detí schopnosť  poznávať, objavov</w:t>
      </w:r>
      <w:r>
        <w:rPr>
          <w:rFonts w:ascii="Times New Roman" w:hAnsi="Times New Roman" w:cs="Times New Roman"/>
          <w:color w:val="000000"/>
          <w:sz w:val="24"/>
          <w:szCs w:val="24"/>
          <w:shd w:val="clear" w:color="auto" w:fill="FFFFFF"/>
        </w:rPr>
        <w:t>ať, bádať a skúmať okolitý svet</w:t>
      </w:r>
      <w:r w:rsidRPr="00D022E7">
        <w:rPr>
          <w:rFonts w:ascii="Times New Roman" w:hAnsi="Times New Roman" w:cs="Times New Roman"/>
          <w:color w:val="000000"/>
          <w:sz w:val="24"/>
          <w:szCs w:val="24"/>
          <w:shd w:val="clear" w:color="auto" w:fill="FFFFFF"/>
        </w:rPr>
        <w:t xml:space="preserve"> a rozvíjať tak ich prírodovednú gramotnosť</w:t>
      </w:r>
      <w:r>
        <w:rPr>
          <w:rFonts w:ascii="Times New Roman" w:hAnsi="Times New Roman" w:cs="Times New Roman"/>
          <w:color w:val="000000"/>
          <w:sz w:val="24"/>
          <w:szCs w:val="24"/>
          <w:shd w:val="clear" w:color="auto" w:fill="FFFFFF"/>
        </w:rPr>
        <w:t xml:space="preserve">, a pozitívny vzťah ako ku prírode , tak aj k nášmu kraju, domovu. </w:t>
      </w:r>
    </w:p>
    <w:p w14:paraId="6EC835C4" w14:textId="77777777" w:rsidR="00BD4855" w:rsidRDefault="00BD4855" w:rsidP="00BD4855">
      <w:pPr>
        <w:spacing w:line="240" w:lineRule="auto"/>
        <w:jc w:val="both"/>
        <w:rPr>
          <w:rFonts w:ascii="Times New Roman" w:hAnsi="Times New Roman" w:cs="Times New Roman"/>
          <w:sz w:val="24"/>
          <w:szCs w:val="24"/>
        </w:rPr>
      </w:pPr>
      <w:r w:rsidRPr="0090581E">
        <w:rPr>
          <w:rFonts w:ascii="Times New Roman" w:hAnsi="Times New Roman" w:cs="Times New Roman"/>
          <w:sz w:val="24"/>
          <w:szCs w:val="24"/>
        </w:rPr>
        <w:t xml:space="preserve">Oplotený školský dvor s rozľahlou trávnatou plochou je vysadený ihličnatými a listnatými stromami, kríkmi a záhonom kvetín a byliniek . Bohatá zeleň v okolí je miestom na realizáciu aktivít zameraných na prírodovedné poznávanie formou priameho zážitku, vytváranie pozitívnych postojov k prírode, rozvíjanie estetického vnímania. Súčasťou školského dvora sú dve detské ihriská s dvoma pieskoviskami a preliezkami. Tie poskytujú  možnosti na rozvíjanie obratnosti a akrobatických zručností. Asfaltová cesta v areáli  slúži  na kolobežkovanie, bicyklovanie a teda na každodennú systematickú realizáciu aktivít utvárajúcich a upevňujúcich vzťah a pozitívne postoje detí k zdravému životnému štýlu.  Na našich ihriskách máme aj dve bezpečné dopadové plochy , ktoré s deťmi tiež využívame pri pohybových aktivitách. </w:t>
      </w:r>
    </w:p>
    <w:p w14:paraId="11C38429" w14:textId="77777777" w:rsidR="00BD4855" w:rsidRDefault="00BD4855" w:rsidP="00BD4855">
      <w:p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Materská škola v rámci vlastného zamerania veľmi úzko spolupracuje s rodinou , základnou školou  a obcou. V spolupráci s rodičmi organizujeme rôzne spoločné aktivity, ktoré prispievajú k rozvoju zdravého životného štýlu . Po dohode s rodičmi podporujeme u detí pitie nesladených bylinkových čajov a čistej vody.  Organizujeme deň jablka , kde si zdôrazňujeme hodnoty zdravej a vyváženej stravy, pripravujeme ovocné džúsy, zdravé dezerty. V rámci týždňa zdravej výživy pozývame rodičov na ochutnávku nátierok, ktoré pripravujú naše pani kuchárky.  Ďalej organizujeme deň rodiny, na ktorom sa zúčastnia celé rodiny a uskutočňujeme ho formou športových súťaží</w:t>
      </w:r>
      <w:r w:rsidRPr="00314C2C">
        <w:rPr>
          <w:rFonts w:ascii="Times New Roman" w:hAnsi="Times New Roman" w:cs="Times New Roman"/>
          <w:sz w:val="24"/>
          <w:szCs w:val="24"/>
        </w:rPr>
        <w:t xml:space="preserve">. Všetko vykonávame a tvoríme aj s ohľadom </w:t>
      </w:r>
      <w:r>
        <w:rPr>
          <w:rFonts w:ascii="Times New Roman" w:hAnsi="Times New Roman" w:cs="Times New Roman"/>
          <w:sz w:val="24"/>
          <w:szCs w:val="24"/>
        </w:rPr>
        <w:t>na</w:t>
      </w:r>
      <w:r w:rsidRPr="00314C2C">
        <w:rPr>
          <w:rFonts w:ascii="Times New Roman" w:hAnsi="Times New Roman" w:cs="Times New Roman"/>
          <w:sz w:val="24"/>
          <w:szCs w:val="24"/>
        </w:rPr>
        <w:t xml:space="preserve"> deti so špeciálnymi výchovno-vzdelávacími potrebami a zabezpečujeme im podmienky na individuálny rozvoj v súlade s ich potrebami</w:t>
      </w:r>
      <w:r>
        <w:rPr>
          <w:rFonts w:ascii="Times New Roman" w:hAnsi="Times New Roman" w:cs="Times New Roman"/>
          <w:sz w:val="24"/>
          <w:szCs w:val="24"/>
        </w:rPr>
        <w:t xml:space="preserve">. V rámci spolupráce spoločného právneho subjektu (ZŠ) využívame aj telocvičňu základnej školy. </w:t>
      </w:r>
      <w:r>
        <w:rPr>
          <w:rFonts w:ascii="Arial" w:hAnsi="Arial" w:cs="Arial"/>
          <w:color w:val="8A8A8A"/>
          <w:sz w:val="19"/>
          <w:szCs w:val="19"/>
        </w:rPr>
        <w:br/>
      </w:r>
      <w:r w:rsidRPr="009C5E01">
        <w:rPr>
          <w:rFonts w:ascii="Times New Roman" w:hAnsi="Times New Roman" w:cs="Times New Roman"/>
          <w:color w:val="000000"/>
          <w:sz w:val="24"/>
          <w:szCs w:val="24"/>
          <w:shd w:val="clear" w:color="auto" w:fill="FFFFFF"/>
        </w:rPr>
        <w:t>Materská škola svojimi interiérovými a exteriérovými priestormi a materiálnym vybavením poskytuje  širokú škálu  možností pre rozvoj telesnej kultúry detí. V oblasti pohybu a zdravého životného štýlu deti nadobúdajú trvalý pozitívny vzťah k pohybovým aktivitám  a utvárajú si postoje  k zdravému životnému štýlu.</w:t>
      </w:r>
      <w:r>
        <w:rPr>
          <w:rFonts w:ascii="Times New Roman" w:hAnsi="Times New Roman" w:cs="Times New Roman"/>
          <w:color w:val="000000"/>
          <w:sz w:val="24"/>
          <w:szCs w:val="24"/>
          <w:shd w:val="clear" w:color="auto" w:fill="FFFFFF"/>
        </w:rPr>
        <w:t xml:space="preserve"> </w:t>
      </w:r>
    </w:p>
    <w:p w14:paraId="14B1D85D" w14:textId="77777777" w:rsidR="00BD4855" w:rsidRDefault="00BD4855" w:rsidP="00DF041D">
      <w:pPr>
        <w:pStyle w:val="Odsekzoznamu"/>
        <w:spacing w:after="0"/>
        <w:jc w:val="both"/>
        <w:rPr>
          <w:rFonts w:ascii="Times New Roman" w:hAnsi="Times New Roman" w:cs="Times New Roman"/>
          <w:sz w:val="24"/>
          <w:szCs w:val="24"/>
        </w:rPr>
      </w:pPr>
    </w:p>
    <w:p w14:paraId="05C6157F" w14:textId="77777777" w:rsidR="00825FC7" w:rsidRPr="00825FC7" w:rsidRDefault="00825FC7" w:rsidP="00825FC7">
      <w:pPr>
        <w:rPr>
          <w:rFonts w:ascii="Times New Roman" w:hAnsi="Times New Roman" w:cs="Times New Roman"/>
          <w:b/>
          <w:bCs/>
          <w:sz w:val="28"/>
          <w:szCs w:val="28"/>
        </w:rPr>
      </w:pPr>
      <w:r>
        <w:rPr>
          <w:rFonts w:ascii="Times New Roman" w:hAnsi="Times New Roman" w:cs="Times New Roman"/>
          <w:b/>
          <w:bCs/>
          <w:sz w:val="28"/>
          <w:szCs w:val="28"/>
        </w:rPr>
        <w:t xml:space="preserve">3.    </w:t>
      </w:r>
      <w:r w:rsidRPr="00825FC7">
        <w:rPr>
          <w:rFonts w:ascii="Times New Roman" w:hAnsi="Times New Roman" w:cs="Times New Roman"/>
          <w:b/>
          <w:bCs/>
          <w:sz w:val="28"/>
          <w:szCs w:val="28"/>
        </w:rPr>
        <w:t>Stupeň vzdelania, ktorý sa dosiahne absolvovaním školského vzdelávacieho programu</w:t>
      </w:r>
    </w:p>
    <w:p w14:paraId="1B3354F9" w14:textId="77777777" w:rsidR="00825FC7" w:rsidRDefault="00825FC7" w:rsidP="00825FC7">
      <w:pPr>
        <w:spacing w:after="0"/>
        <w:jc w:val="both"/>
        <w:rPr>
          <w:rFonts w:ascii="Times New Roman" w:hAnsi="Times New Roman" w:cs="Times New Roman"/>
          <w:bCs/>
          <w:sz w:val="24"/>
          <w:szCs w:val="24"/>
        </w:rPr>
      </w:pPr>
      <w:r>
        <w:rPr>
          <w:rFonts w:ascii="Times New Roman" w:hAnsi="Times New Roman" w:cs="Times New Roman"/>
          <w:bCs/>
          <w:sz w:val="24"/>
          <w:szCs w:val="24"/>
        </w:rPr>
        <w:t>Predprimárne vzdelanie získa dieťa absolvovaním posledného roka vzdelávacieho programu odboru vzdelávania v materskej škole</w:t>
      </w:r>
    </w:p>
    <w:p w14:paraId="1B4F91E7" w14:textId="77777777" w:rsidR="00825FC7" w:rsidRPr="00825FC7" w:rsidRDefault="00825FC7" w:rsidP="00825FC7">
      <w:pPr>
        <w:spacing w:after="0"/>
        <w:jc w:val="both"/>
        <w:rPr>
          <w:rFonts w:ascii="Times New Roman" w:hAnsi="Times New Roman" w:cs="Times New Roman"/>
          <w:bCs/>
          <w:sz w:val="24"/>
          <w:szCs w:val="24"/>
        </w:rPr>
      </w:pPr>
      <w:r w:rsidRPr="00825FC7">
        <w:rPr>
          <w:rFonts w:ascii="Times New Roman" w:hAnsi="Times New Roman" w:cs="Times New Roman"/>
          <w:bCs/>
          <w:sz w:val="24"/>
          <w:szCs w:val="24"/>
        </w:rPr>
        <w:t>Predprimárne vzdelávanie ukončuje dieťa spravidla v školskom roku, v ktorom do   31. augusta dosiahne šiesty rok veku a dosiahne školskú spôsobilosť.</w:t>
      </w:r>
    </w:p>
    <w:p w14:paraId="569CFC4B" w14:textId="77777777" w:rsidR="00825FC7" w:rsidRPr="00825FC7" w:rsidRDefault="00825FC7" w:rsidP="00825FC7">
      <w:pPr>
        <w:spacing w:after="0"/>
        <w:jc w:val="both"/>
        <w:rPr>
          <w:rFonts w:ascii="Times New Roman" w:hAnsi="Times New Roman" w:cs="Times New Roman"/>
          <w:bCs/>
          <w:sz w:val="24"/>
          <w:szCs w:val="24"/>
        </w:rPr>
      </w:pPr>
      <w:r w:rsidRPr="00825FC7">
        <w:rPr>
          <w:rFonts w:ascii="Times New Roman" w:hAnsi="Times New Roman" w:cs="Times New Roman"/>
          <w:bCs/>
          <w:sz w:val="24"/>
          <w:szCs w:val="24"/>
        </w:rPr>
        <w:t>Dokladom o získanom stupni vzdelania je Osvedčenie o získaní predprimárneho vzdelania. Tento doklad vydá riaditeľka materskej školy len dieťaťu, ktoré absolvovalo posledný rok vzdelávacieho programu odboru vzdelávania v materskej škole.</w:t>
      </w:r>
    </w:p>
    <w:p w14:paraId="5F87BDFC" w14:textId="77777777" w:rsidR="00825FC7" w:rsidRPr="00825FC7" w:rsidRDefault="00825FC7" w:rsidP="00825FC7">
      <w:pPr>
        <w:spacing w:after="0"/>
        <w:jc w:val="both"/>
        <w:rPr>
          <w:rFonts w:ascii="Times New Roman" w:hAnsi="Times New Roman" w:cs="Times New Roman"/>
          <w:bCs/>
          <w:sz w:val="24"/>
          <w:szCs w:val="24"/>
        </w:rPr>
      </w:pPr>
      <w:r w:rsidRPr="00825FC7">
        <w:rPr>
          <w:rFonts w:ascii="Times New Roman" w:hAnsi="Times New Roman" w:cs="Times New Roman"/>
          <w:bCs/>
          <w:sz w:val="24"/>
          <w:szCs w:val="24"/>
        </w:rPr>
        <w:t>Osvedčenie sa vydáva na predpísaných tlačivách schválených ministerstvom školstva.</w:t>
      </w:r>
    </w:p>
    <w:p w14:paraId="7590463C" w14:textId="77777777" w:rsidR="00825FC7" w:rsidRDefault="00825FC7" w:rsidP="00825FC7">
      <w:pPr>
        <w:spacing w:after="0"/>
        <w:jc w:val="both"/>
        <w:rPr>
          <w:rFonts w:ascii="Times New Roman" w:hAnsi="Times New Roman" w:cs="Times New Roman"/>
          <w:bCs/>
          <w:sz w:val="24"/>
          <w:szCs w:val="24"/>
        </w:rPr>
      </w:pPr>
      <w:r w:rsidRPr="001D270A">
        <w:rPr>
          <w:rFonts w:ascii="Times New Roman" w:hAnsi="Times New Roman" w:cs="Times New Roman"/>
          <w:bCs/>
          <w:sz w:val="24"/>
          <w:szCs w:val="24"/>
        </w:rPr>
        <w:t>Údaje na osvedčení sa musia zhodovať s údajmi o dieťati uvedenými v príslušnej pedagogickej dokumentácii. Za zhodu údajov a správnosť vyplnenia zodpovedá riaditeľka školy.</w:t>
      </w:r>
    </w:p>
    <w:p w14:paraId="6E290061" w14:textId="77777777" w:rsidR="006604D3" w:rsidRDefault="006604D3" w:rsidP="00825FC7">
      <w:pPr>
        <w:spacing w:after="0"/>
        <w:jc w:val="both"/>
        <w:rPr>
          <w:rFonts w:ascii="Times New Roman" w:hAnsi="Times New Roman" w:cs="Times New Roman"/>
          <w:bCs/>
          <w:sz w:val="24"/>
          <w:szCs w:val="24"/>
        </w:rPr>
      </w:pPr>
    </w:p>
    <w:p w14:paraId="3AE355E5" w14:textId="38DBA38D" w:rsidR="00825FC7" w:rsidRDefault="00825FC7" w:rsidP="00825FC7">
      <w:pPr>
        <w:spacing w:after="0"/>
        <w:jc w:val="both"/>
        <w:rPr>
          <w:rFonts w:ascii="Times New Roman" w:hAnsi="Times New Roman" w:cs="Times New Roman"/>
          <w:sz w:val="18"/>
          <w:szCs w:val="18"/>
        </w:rPr>
      </w:pPr>
      <w:r>
        <w:rPr>
          <w:rFonts w:ascii="Times New Roman" w:hAnsi="Times New Roman" w:cs="Times New Roman"/>
          <w:bCs/>
          <w:sz w:val="24"/>
          <w:szCs w:val="24"/>
        </w:rPr>
        <w:t xml:space="preserve">                                                                                                                       </w:t>
      </w:r>
      <w:r w:rsidR="00565B26">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Pr>
          <w:rFonts w:ascii="Times New Roman" w:hAnsi="Times New Roman" w:cs="Times New Roman"/>
          <w:sz w:val="18"/>
          <w:szCs w:val="18"/>
        </w:rPr>
        <w:t xml:space="preserve"> 4z</w:t>
      </w:r>
      <w:r w:rsidR="009436DF">
        <w:rPr>
          <w:rFonts w:ascii="Times New Roman" w:hAnsi="Times New Roman" w:cs="Times New Roman"/>
          <w:sz w:val="18"/>
          <w:szCs w:val="18"/>
        </w:rPr>
        <w:t>16</w:t>
      </w:r>
    </w:p>
    <w:p w14:paraId="11FC929D" w14:textId="77777777" w:rsidR="001B58C2" w:rsidRDefault="001B58C2" w:rsidP="00825FC7">
      <w:pPr>
        <w:spacing w:after="0"/>
        <w:jc w:val="both"/>
        <w:rPr>
          <w:rFonts w:ascii="Times New Roman" w:hAnsi="Times New Roman" w:cs="Times New Roman"/>
          <w:sz w:val="18"/>
          <w:szCs w:val="18"/>
        </w:rPr>
      </w:pPr>
    </w:p>
    <w:p w14:paraId="5DEF9C66" w14:textId="77777777" w:rsidR="001B58C2" w:rsidRDefault="001B58C2" w:rsidP="00825FC7">
      <w:pPr>
        <w:spacing w:after="0"/>
        <w:jc w:val="both"/>
        <w:rPr>
          <w:rFonts w:ascii="Times New Roman" w:hAnsi="Times New Roman" w:cs="Times New Roman"/>
          <w:sz w:val="18"/>
          <w:szCs w:val="18"/>
        </w:rPr>
      </w:pPr>
    </w:p>
    <w:p w14:paraId="2C8D3B31" w14:textId="77777777" w:rsidR="001B58C2" w:rsidRPr="001D270A" w:rsidRDefault="001B58C2" w:rsidP="00825FC7">
      <w:pPr>
        <w:spacing w:after="0"/>
        <w:jc w:val="both"/>
        <w:rPr>
          <w:rFonts w:ascii="Times New Roman" w:hAnsi="Times New Roman" w:cs="Times New Roman"/>
          <w:bCs/>
          <w:sz w:val="24"/>
          <w:szCs w:val="24"/>
        </w:rPr>
      </w:pPr>
    </w:p>
    <w:p w14:paraId="3E6313D3" w14:textId="77777777" w:rsidR="00825FC7" w:rsidRPr="001D270A" w:rsidRDefault="00825FC7" w:rsidP="00825FC7">
      <w:pPr>
        <w:spacing w:after="0"/>
        <w:jc w:val="both"/>
        <w:rPr>
          <w:rFonts w:ascii="Times New Roman" w:hAnsi="Times New Roman" w:cs="Times New Roman"/>
          <w:sz w:val="24"/>
          <w:szCs w:val="24"/>
        </w:rPr>
      </w:pPr>
      <w:r w:rsidRPr="001D270A">
        <w:rPr>
          <w:rFonts w:ascii="Times New Roman" w:hAnsi="Times New Roman" w:cs="Times New Roman"/>
          <w:bCs/>
          <w:sz w:val="24"/>
          <w:szCs w:val="24"/>
        </w:rPr>
        <w:t>V súlade s § 3 ods. 1 a 2 vyhlášky M</w:t>
      </w:r>
      <w:r w:rsidRPr="001D270A">
        <w:rPr>
          <w:rFonts w:ascii="Times New Roman" w:hAnsi="Times New Roman" w:cs="Times New Roman"/>
          <w:sz w:val="24"/>
          <w:szCs w:val="24"/>
        </w:rPr>
        <w:t>Š SR č. 326/2008 Z. z. na základe žiadosti zákonného zástupcu dieťaťa má materská škola povinnosť vydať odpis osvedčenia.</w:t>
      </w:r>
    </w:p>
    <w:p w14:paraId="79FC5320" w14:textId="77777777" w:rsidR="00825FC7" w:rsidRPr="00825FC7" w:rsidRDefault="00825FC7" w:rsidP="00825FC7">
      <w:pPr>
        <w:spacing w:after="0"/>
        <w:jc w:val="both"/>
        <w:rPr>
          <w:rFonts w:ascii="Times New Roman" w:hAnsi="Times New Roman" w:cs="Times New Roman"/>
          <w:bCs/>
          <w:sz w:val="24"/>
          <w:szCs w:val="24"/>
        </w:rPr>
      </w:pPr>
      <w:r w:rsidRPr="00825FC7">
        <w:rPr>
          <w:rFonts w:ascii="Times New Roman" w:hAnsi="Times New Roman" w:cs="Times New Roman"/>
          <w:sz w:val="24"/>
          <w:szCs w:val="24"/>
        </w:rPr>
        <w:t>Ak bude dieťa pokračovať v plnení povinného predprimárneho vzdelávania, osvedčenie sa vydá len na konci školského roku, v ktorom pokračovalo v plnení povinného predprimárneho vzdelávania.</w:t>
      </w:r>
    </w:p>
    <w:p w14:paraId="600DEBC8" w14:textId="77777777" w:rsidR="00825FC7" w:rsidRPr="00825FC7" w:rsidRDefault="00825FC7" w:rsidP="00825FC7">
      <w:pPr>
        <w:spacing w:after="0"/>
        <w:jc w:val="both"/>
        <w:rPr>
          <w:rFonts w:ascii="Times New Roman" w:hAnsi="Times New Roman" w:cs="Times New Roman"/>
          <w:b/>
          <w:bCs/>
          <w:sz w:val="24"/>
          <w:szCs w:val="24"/>
        </w:rPr>
      </w:pPr>
      <w:r w:rsidRPr="00825FC7">
        <w:rPr>
          <w:rFonts w:ascii="Times New Roman" w:hAnsi="Times New Roman" w:cs="Times New Roman"/>
          <w:sz w:val="24"/>
          <w:szCs w:val="24"/>
        </w:rPr>
        <w:t>Zákonný zástupca môže riaditeľku materskej školy požiadať, aby bolo na povinné predprimárne vzdelávanie prijaté dieťa, ktoré nedovŕšilo piaty rok veku do 31. augusta. Môže ísť z pravidla o deti s nadaním alebo o deti, ktoré dovŕšia päť rokov  veku v priebehu mesiaca september, ktorých zákonní zástupcovia v nasledujúcom školskom roku s vysokou pravdepodobnosťou požiadajú o výnimočné prijatie na plnenie povinnej školskej dochádzky pred dovŕšením šiesteho roku veku dieťaťa podľa § 19 ods. 4 školského pretože podľa § 60 ods.1 školského zákona, môže byť na základné vzdelávanie výnimočne prijaté dieťa, ktoré nedovŕšilo šiesty rok veku a absolvovalo povinné predprimárne vzdelávanie.</w:t>
      </w:r>
    </w:p>
    <w:p w14:paraId="111B4CEC" w14:textId="77777777" w:rsidR="00825FC7" w:rsidRPr="00825FC7" w:rsidRDefault="00825FC7" w:rsidP="00825FC7">
      <w:pPr>
        <w:spacing w:after="0"/>
        <w:jc w:val="both"/>
        <w:rPr>
          <w:rFonts w:ascii="Times New Roman" w:hAnsi="Times New Roman" w:cs="Times New Roman"/>
          <w:b/>
          <w:bCs/>
          <w:sz w:val="24"/>
          <w:szCs w:val="24"/>
        </w:rPr>
      </w:pPr>
      <w:r w:rsidRPr="00825FC7">
        <w:rPr>
          <w:rFonts w:ascii="Times New Roman" w:hAnsi="Times New Roman" w:cs="Times New Roman"/>
          <w:sz w:val="24"/>
          <w:szCs w:val="24"/>
        </w:rPr>
        <w:t>Ak pôjde o dieťa, ktorého zdravotný stav mu neumožňuje plniť povinné predprimárne vzdelávanie v kmeňovej materskej škole a jeho zástupca požiada o povolenie individuálneho vzdelávania, prílohou  k žiadosti je písomný súhlas všeobecného lekára pre deti a dorast.</w:t>
      </w:r>
    </w:p>
    <w:p w14:paraId="5F62B779" w14:textId="77777777" w:rsidR="00BD4855" w:rsidRDefault="00BD4855" w:rsidP="00825FC7">
      <w:pPr>
        <w:pStyle w:val="Odsekzoznamu"/>
        <w:spacing w:after="0"/>
        <w:jc w:val="both"/>
        <w:rPr>
          <w:rFonts w:ascii="Times New Roman" w:hAnsi="Times New Roman" w:cs="Times New Roman"/>
          <w:sz w:val="24"/>
          <w:szCs w:val="24"/>
        </w:rPr>
      </w:pPr>
    </w:p>
    <w:p w14:paraId="69259092" w14:textId="77777777" w:rsidR="00825FC7" w:rsidRPr="00825FC7" w:rsidRDefault="00825FC7" w:rsidP="00825FC7">
      <w:pPr>
        <w:spacing w:after="0"/>
        <w:jc w:val="both"/>
        <w:rPr>
          <w:rFonts w:ascii="Times New Roman" w:hAnsi="Times New Roman" w:cs="Times New Roman"/>
          <w:sz w:val="24"/>
          <w:szCs w:val="24"/>
        </w:rPr>
      </w:pPr>
    </w:p>
    <w:p w14:paraId="6128154B" w14:textId="77777777" w:rsidR="00825FC7" w:rsidRDefault="00825FC7" w:rsidP="00825FC7">
      <w:pPr>
        <w:jc w:val="both"/>
        <w:rPr>
          <w:rFonts w:ascii="Times New Roman" w:hAnsi="Times New Roman" w:cs="Times New Roman"/>
          <w:b/>
          <w:sz w:val="28"/>
          <w:szCs w:val="28"/>
        </w:rPr>
      </w:pPr>
      <w:r>
        <w:rPr>
          <w:rFonts w:ascii="Times New Roman" w:hAnsi="Times New Roman" w:cs="Times New Roman"/>
          <w:b/>
          <w:bCs/>
          <w:sz w:val="28"/>
          <w:szCs w:val="28"/>
        </w:rPr>
        <w:t>4</w:t>
      </w:r>
      <w:r w:rsidRPr="00825FC7">
        <w:rPr>
          <w:rFonts w:ascii="Times New Roman" w:hAnsi="Times New Roman" w:cs="Times New Roman"/>
          <w:b/>
          <w:bCs/>
          <w:sz w:val="28"/>
          <w:szCs w:val="28"/>
        </w:rPr>
        <w:t xml:space="preserve">.  </w:t>
      </w:r>
      <w:r w:rsidRPr="00E2613E">
        <w:rPr>
          <w:rFonts w:ascii="Times New Roman" w:hAnsi="Times New Roman" w:cs="Times New Roman"/>
          <w:b/>
          <w:sz w:val="28"/>
          <w:szCs w:val="28"/>
        </w:rPr>
        <w:t>Dĺžka dochádzky do materskej školy a forma výchovy a</w:t>
      </w:r>
      <w:r>
        <w:rPr>
          <w:rFonts w:ascii="Times New Roman" w:hAnsi="Times New Roman" w:cs="Times New Roman"/>
          <w:b/>
          <w:sz w:val="28"/>
          <w:szCs w:val="28"/>
        </w:rPr>
        <w:t> </w:t>
      </w:r>
      <w:r w:rsidRPr="00E2613E">
        <w:rPr>
          <w:rFonts w:ascii="Times New Roman" w:hAnsi="Times New Roman" w:cs="Times New Roman"/>
          <w:b/>
          <w:sz w:val="28"/>
          <w:szCs w:val="28"/>
        </w:rPr>
        <w:t>vzdelávania</w:t>
      </w:r>
    </w:p>
    <w:p w14:paraId="59C5B96F" w14:textId="77777777" w:rsidR="00825FC7" w:rsidRDefault="00825FC7" w:rsidP="00825FC7">
      <w:pPr>
        <w:spacing w:after="0"/>
        <w:jc w:val="both"/>
        <w:rPr>
          <w:rFonts w:ascii="Times New Roman" w:hAnsi="Times New Roman" w:cs="Times New Roman"/>
          <w:b/>
          <w:bCs/>
          <w:sz w:val="28"/>
          <w:szCs w:val="28"/>
        </w:rPr>
      </w:pPr>
    </w:p>
    <w:p w14:paraId="1167B357" w14:textId="77777777" w:rsidR="00825FC7" w:rsidRDefault="00825FC7" w:rsidP="00825FC7">
      <w:pPr>
        <w:spacing w:after="0"/>
        <w:rPr>
          <w:rFonts w:ascii="Times New Roman" w:hAnsi="Times New Roman" w:cs="Times New Roman"/>
          <w:sz w:val="24"/>
          <w:szCs w:val="24"/>
        </w:rPr>
      </w:pPr>
      <w:r w:rsidRPr="00E05DA4">
        <w:rPr>
          <w:rFonts w:ascii="Times New Roman" w:hAnsi="Times New Roman" w:cs="Times New Roman"/>
          <w:sz w:val="24"/>
          <w:szCs w:val="24"/>
        </w:rPr>
        <w:t>D</w:t>
      </w:r>
      <w:r>
        <w:rPr>
          <w:rFonts w:ascii="Times New Roman" w:hAnsi="Times New Roman" w:cs="Times New Roman"/>
          <w:sz w:val="24"/>
          <w:szCs w:val="24"/>
        </w:rPr>
        <w:t>ĺžka dochádzky je podmienená záujmom zákonného zástupcu dieťaťa.</w:t>
      </w:r>
    </w:p>
    <w:p w14:paraId="5257C62E" w14:textId="77777777" w:rsidR="00825FC7" w:rsidRDefault="00825FC7" w:rsidP="00825FC7">
      <w:pPr>
        <w:spacing w:after="0"/>
        <w:rPr>
          <w:rFonts w:ascii="Times New Roman" w:hAnsi="Times New Roman" w:cs="Times New Roman"/>
          <w:sz w:val="24"/>
          <w:szCs w:val="24"/>
        </w:rPr>
      </w:pPr>
      <w:r>
        <w:rPr>
          <w:rFonts w:ascii="Times New Roman" w:hAnsi="Times New Roman" w:cs="Times New Roman"/>
          <w:sz w:val="24"/>
          <w:szCs w:val="24"/>
        </w:rPr>
        <w:t xml:space="preserve">Dochádzka dieťaťa do materskej školy môže byť </w:t>
      </w:r>
    </w:p>
    <w:p w14:paraId="0C5AA7AF" w14:textId="77777777" w:rsidR="00825FC7" w:rsidRDefault="00825FC7" w:rsidP="00825FC7">
      <w:pPr>
        <w:pStyle w:val="Odsekzoznamu"/>
        <w:numPr>
          <w:ilvl w:val="0"/>
          <w:numId w:val="1"/>
        </w:numPr>
        <w:spacing w:after="0"/>
        <w:rPr>
          <w:rFonts w:ascii="Times New Roman" w:hAnsi="Times New Roman" w:cs="Times New Roman"/>
          <w:sz w:val="24"/>
          <w:szCs w:val="24"/>
        </w:rPr>
      </w:pPr>
      <w:r>
        <w:rPr>
          <w:rFonts w:ascii="Times New Roman" w:hAnsi="Times New Roman" w:cs="Times New Roman"/>
          <w:sz w:val="24"/>
          <w:szCs w:val="24"/>
        </w:rPr>
        <w:t>niekoľkoročná - ( 1 -4 roky),</w:t>
      </w:r>
    </w:p>
    <w:p w14:paraId="0CDF974E" w14:textId="77777777" w:rsidR="00825FC7" w:rsidRDefault="00825FC7" w:rsidP="00825FC7">
      <w:pPr>
        <w:pStyle w:val="Odsekzoznamu"/>
        <w:numPr>
          <w:ilvl w:val="0"/>
          <w:numId w:val="1"/>
        </w:numPr>
        <w:spacing w:after="0"/>
        <w:rPr>
          <w:rFonts w:ascii="Times New Roman" w:hAnsi="Times New Roman" w:cs="Times New Roman"/>
          <w:sz w:val="24"/>
          <w:szCs w:val="24"/>
        </w:rPr>
      </w:pPr>
      <w:r>
        <w:rPr>
          <w:rFonts w:ascii="Times New Roman" w:hAnsi="Times New Roman" w:cs="Times New Roman"/>
          <w:sz w:val="24"/>
          <w:szCs w:val="24"/>
        </w:rPr>
        <w:t>posledný rok pred plnením povinnej školskej dochádzky – povinné predprimárne vzdelávanie</w:t>
      </w:r>
    </w:p>
    <w:p w14:paraId="78BC3DAF" w14:textId="77777777" w:rsidR="00825FC7" w:rsidRDefault="00825FC7" w:rsidP="00825FC7">
      <w:pPr>
        <w:pStyle w:val="Odsekzoznamu"/>
        <w:numPr>
          <w:ilvl w:val="0"/>
          <w:numId w:val="1"/>
        </w:numPr>
        <w:spacing w:after="0"/>
        <w:rPr>
          <w:rFonts w:ascii="Times New Roman" w:hAnsi="Times New Roman" w:cs="Times New Roman"/>
          <w:sz w:val="24"/>
          <w:szCs w:val="24"/>
        </w:rPr>
      </w:pPr>
      <w:r>
        <w:rPr>
          <w:rFonts w:ascii="Times New Roman" w:hAnsi="Times New Roman" w:cs="Times New Roman"/>
          <w:sz w:val="24"/>
          <w:szCs w:val="24"/>
        </w:rPr>
        <w:t>pokračovanie plnenia povinného predprimárneho vzdelávania</w:t>
      </w:r>
    </w:p>
    <w:p w14:paraId="6897652C" w14:textId="77777777" w:rsidR="00825FC7" w:rsidRDefault="00825FC7" w:rsidP="00825FC7">
      <w:pPr>
        <w:pStyle w:val="Odsekzoznamu"/>
        <w:spacing w:after="0"/>
        <w:ind w:left="0"/>
        <w:rPr>
          <w:rFonts w:ascii="Times New Roman" w:hAnsi="Times New Roman" w:cs="Times New Roman"/>
          <w:sz w:val="18"/>
          <w:szCs w:val="18"/>
        </w:rPr>
      </w:pPr>
      <w:r w:rsidRPr="004161A9">
        <w:rPr>
          <w:rFonts w:ascii="Times New Roman" w:hAnsi="Times New Roman" w:cs="Times New Roman"/>
          <w:sz w:val="18"/>
          <w:szCs w:val="18"/>
        </w:rPr>
        <w:t xml:space="preserve">                                                                                                                                 </w:t>
      </w:r>
      <w:r>
        <w:rPr>
          <w:rFonts w:ascii="Times New Roman" w:hAnsi="Times New Roman" w:cs="Times New Roman"/>
          <w:sz w:val="18"/>
          <w:szCs w:val="18"/>
        </w:rPr>
        <w:t xml:space="preserve">                                        </w:t>
      </w:r>
    </w:p>
    <w:p w14:paraId="131139E8" w14:textId="77777777" w:rsidR="00825FC7" w:rsidRPr="00276B6D" w:rsidRDefault="00825FC7" w:rsidP="00825FC7">
      <w:pPr>
        <w:pStyle w:val="Odsekzoznamu"/>
        <w:spacing w:after="0"/>
        <w:ind w:left="0"/>
        <w:rPr>
          <w:rFonts w:ascii="Times New Roman" w:hAnsi="Times New Roman" w:cs="Times New Roman"/>
          <w:sz w:val="24"/>
          <w:szCs w:val="24"/>
        </w:rPr>
      </w:pPr>
      <w:r w:rsidRPr="00276B6D">
        <w:rPr>
          <w:rFonts w:ascii="Times New Roman" w:hAnsi="Times New Roman" w:cs="Times New Roman"/>
          <w:sz w:val="24"/>
          <w:szCs w:val="24"/>
        </w:rPr>
        <w:t>Materská škola poskytuje celodennú formu výchovy a vzdelávania, avšak po dohode so zákonným zástupcom materská škola umožňuje aj poldennú formu výchovno-vzdelávacej činnosti.</w:t>
      </w:r>
    </w:p>
    <w:p w14:paraId="16E7227F" w14:textId="77777777" w:rsidR="00825FC7" w:rsidRPr="00276B6D" w:rsidRDefault="00825FC7" w:rsidP="00825FC7">
      <w:pPr>
        <w:spacing w:after="0"/>
        <w:jc w:val="both"/>
        <w:rPr>
          <w:rFonts w:ascii="Times New Roman" w:hAnsi="Times New Roman" w:cs="Times New Roman"/>
          <w:sz w:val="24"/>
          <w:szCs w:val="24"/>
        </w:rPr>
      </w:pPr>
      <w:r w:rsidRPr="00276B6D">
        <w:rPr>
          <w:rFonts w:ascii="Times New Roman" w:hAnsi="Times New Roman" w:cs="Times New Roman"/>
          <w:sz w:val="24"/>
          <w:szCs w:val="24"/>
        </w:rPr>
        <w:t>Výchovno-vzdelávací proces je v materskej škole uskutočňovaný prostredníctvom týchto foriem denných činností:</w:t>
      </w:r>
    </w:p>
    <w:p w14:paraId="3C2311DE" w14:textId="77777777" w:rsidR="00825FC7" w:rsidRPr="00276B6D" w:rsidRDefault="00825FC7" w:rsidP="00825FC7">
      <w:pPr>
        <w:pStyle w:val="Odsekzoznamu"/>
        <w:numPr>
          <w:ilvl w:val="0"/>
          <w:numId w:val="6"/>
        </w:numPr>
        <w:spacing w:after="0"/>
        <w:jc w:val="both"/>
        <w:rPr>
          <w:rFonts w:ascii="Times New Roman" w:hAnsi="Times New Roman" w:cs="Times New Roman"/>
          <w:sz w:val="24"/>
          <w:szCs w:val="24"/>
        </w:rPr>
      </w:pPr>
      <w:r w:rsidRPr="00276B6D">
        <w:rPr>
          <w:rFonts w:ascii="Times New Roman" w:hAnsi="Times New Roman" w:cs="Times New Roman"/>
          <w:sz w:val="24"/>
          <w:szCs w:val="24"/>
        </w:rPr>
        <w:t>hry a činnosti podľa výberu detí,</w:t>
      </w:r>
    </w:p>
    <w:p w14:paraId="2871402D" w14:textId="77777777" w:rsidR="00825FC7" w:rsidRPr="00276B6D" w:rsidRDefault="00825FC7" w:rsidP="00825FC7">
      <w:pPr>
        <w:pStyle w:val="Odsekzoznamu"/>
        <w:numPr>
          <w:ilvl w:val="0"/>
          <w:numId w:val="6"/>
        </w:numPr>
        <w:spacing w:after="0"/>
        <w:jc w:val="both"/>
        <w:rPr>
          <w:rFonts w:ascii="Times New Roman" w:hAnsi="Times New Roman" w:cs="Times New Roman"/>
          <w:sz w:val="24"/>
          <w:szCs w:val="24"/>
        </w:rPr>
      </w:pPr>
      <w:r w:rsidRPr="00276B6D">
        <w:rPr>
          <w:rFonts w:ascii="Times New Roman" w:hAnsi="Times New Roman" w:cs="Times New Roman"/>
          <w:sz w:val="24"/>
          <w:szCs w:val="24"/>
        </w:rPr>
        <w:t>zdravotné cvičenie,</w:t>
      </w:r>
    </w:p>
    <w:p w14:paraId="1BB7BF9D" w14:textId="77777777" w:rsidR="00825FC7" w:rsidRPr="00276B6D" w:rsidRDefault="00825FC7" w:rsidP="00825FC7">
      <w:pPr>
        <w:pStyle w:val="Odsekzoznamu"/>
        <w:numPr>
          <w:ilvl w:val="0"/>
          <w:numId w:val="6"/>
        </w:numPr>
        <w:spacing w:after="0"/>
        <w:jc w:val="both"/>
        <w:rPr>
          <w:rFonts w:ascii="Times New Roman" w:hAnsi="Times New Roman" w:cs="Times New Roman"/>
          <w:sz w:val="24"/>
          <w:szCs w:val="24"/>
        </w:rPr>
      </w:pPr>
      <w:r w:rsidRPr="00276B6D">
        <w:rPr>
          <w:rFonts w:ascii="Times New Roman" w:hAnsi="Times New Roman" w:cs="Times New Roman"/>
          <w:sz w:val="24"/>
          <w:szCs w:val="24"/>
        </w:rPr>
        <w:t>vzdelávacia aktivita,</w:t>
      </w:r>
    </w:p>
    <w:p w14:paraId="733EA587" w14:textId="77777777" w:rsidR="00825FC7" w:rsidRPr="00276B6D" w:rsidRDefault="00825FC7" w:rsidP="00825FC7">
      <w:pPr>
        <w:pStyle w:val="Odsekzoznamu"/>
        <w:numPr>
          <w:ilvl w:val="0"/>
          <w:numId w:val="6"/>
        </w:numPr>
        <w:spacing w:after="0"/>
        <w:jc w:val="both"/>
        <w:rPr>
          <w:rFonts w:ascii="Times New Roman" w:hAnsi="Times New Roman" w:cs="Times New Roman"/>
          <w:sz w:val="24"/>
          <w:szCs w:val="24"/>
        </w:rPr>
      </w:pPr>
      <w:r w:rsidRPr="00276B6D">
        <w:rPr>
          <w:rFonts w:ascii="Times New Roman" w:hAnsi="Times New Roman" w:cs="Times New Roman"/>
          <w:sz w:val="24"/>
          <w:szCs w:val="24"/>
        </w:rPr>
        <w:t>pobyt vonku,</w:t>
      </w:r>
    </w:p>
    <w:p w14:paraId="45610E6C" w14:textId="77777777" w:rsidR="00825FC7" w:rsidRDefault="00825FC7" w:rsidP="00825FC7">
      <w:pPr>
        <w:pStyle w:val="Odsekzoznamu"/>
        <w:numPr>
          <w:ilvl w:val="0"/>
          <w:numId w:val="6"/>
        </w:numPr>
        <w:spacing w:after="0"/>
        <w:jc w:val="both"/>
        <w:rPr>
          <w:rFonts w:ascii="Times New Roman" w:hAnsi="Times New Roman" w:cs="Times New Roman"/>
          <w:sz w:val="24"/>
          <w:szCs w:val="24"/>
        </w:rPr>
      </w:pPr>
      <w:r w:rsidRPr="00276B6D">
        <w:rPr>
          <w:rFonts w:ascii="Times New Roman" w:hAnsi="Times New Roman" w:cs="Times New Roman"/>
          <w:sz w:val="24"/>
          <w:szCs w:val="24"/>
        </w:rPr>
        <w:t>činnosti zabezpečujúce životosprávu (stravovanie, hygiena, odpočinok).</w:t>
      </w:r>
    </w:p>
    <w:p w14:paraId="3773321B" w14:textId="77777777" w:rsidR="00825FC7" w:rsidRPr="00620DA7" w:rsidRDefault="00825FC7" w:rsidP="00825FC7">
      <w:pPr>
        <w:spacing w:after="0"/>
        <w:ind w:left="360"/>
        <w:jc w:val="both"/>
        <w:rPr>
          <w:rFonts w:ascii="Times New Roman" w:hAnsi="Times New Roman" w:cs="Times New Roman"/>
          <w:sz w:val="24"/>
          <w:szCs w:val="24"/>
        </w:rPr>
      </w:pPr>
    </w:p>
    <w:p w14:paraId="59560CB9" w14:textId="77777777" w:rsidR="00825FC7" w:rsidRPr="001D270A" w:rsidRDefault="00825FC7" w:rsidP="00825FC7">
      <w:pPr>
        <w:spacing w:after="0"/>
        <w:jc w:val="both"/>
        <w:rPr>
          <w:rFonts w:ascii="Times New Roman" w:hAnsi="Times New Roman" w:cs="Times New Roman"/>
          <w:bCs/>
          <w:sz w:val="24"/>
          <w:szCs w:val="24"/>
        </w:rPr>
      </w:pPr>
      <w:r w:rsidRPr="00D62DDB">
        <w:rPr>
          <w:rFonts w:ascii="Times New Roman" w:hAnsi="Times New Roman" w:cs="Times New Roman"/>
          <w:b/>
          <w:bCs/>
          <w:sz w:val="24"/>
          <w:szCs w:val="24"/>
        </w:rPr>
        <w:t>Hry a činnosti podľa výberu detí</w:t>
      </w:r>
      <w:r w:rsidRPr="00D62DDB">
        <w:rPr>
          <w:rFonts w:ascii="Times New Roman" w:hAnsi="Times New Roman" w:cs="Times New Roman"/>
          <w:sz w:val="24"/>
          <w:szCs w:val="24"/>
        </w:rPr>
        <w:t xml:space="preserve"> sú spontánne alebo učiteľkou navodzované hry. Ich súčasťou je dopoludnia aj ranný filter, prípadne aj ranný kruh. Hry a činnosti podľa výberu detí sú zaraďované ako samostatná organizačná jednotka počas prichádzania detí do materskej školy a odchádzania popoludní. Súbežne s nimi sa môžu uskutočňovať aj vzdelávacie aktivity. </w:t>
      </w:r>
      <w:r>
        <w:rPr>
          <w:rFonts w:ascii="Times New Roman" w:hAnsi="Times New Roman" w:cs="Times New Roman"/>
          <w:sz w:val="24"/>
          <w:szCs w:val="24"/>
        </w:rPr>
        <w:t xml:space="preserve">                                                                                                                                      </w:t>
      </w:r>
      <w:r>
        <w:rPr>
          <w:rFonts w:ascii="Times New Roman" w:hAnsi="Times New Roman" w:cs="Times New Roman"/>
          <w:bCs/>
          <w:sz w:val="24"/>
          <w:szCs w:val="24"/>
        </w:rPr>
        <w:t xml:space="preserve">                                                                                                                               </w:t>
      </w:r>
      <w:r>
        <w:rPr>
          <w:rFonts w:ascii="Times New Roman" w:hAnsi="Times New Roman" w:cs="Times New Roman"/>
          <w:sz w:val="18"/>
          <w:szCs w:val="18"/>
        </w:rPr>
        <w:t xml:space="preserve">  </w:t>
      </w:r>
    </w:p>
    <w:p w14:paraId="55330A05" w14:textId="5B8412D4" w:rsidR="00825FC7" w:rsidRDefault="00825FC7" w:rsidP="00825FC7">
      <w:pPr>
        <w:spacing w:after="0"/>
        <w:jc w:val="both"/>
        <w:rPr>
          <w:rFonts w:ascii="Times New Roman" w:hAnsi="Times New Roman" w:cs="Times New Roman"/>
          <w:sz w:val="18"/>
          <w:szCs w:val="18"/>
        </w:rPr>
      </w:pPr>
      <w:r>
        <w:rPr>
          <w:rFonts w:ascii="Times New Roman" w:hAnsi="Times New Roman" w:cs="Times New Roman"/>
          <w:sz w:val="24"/>
          <w:szCs w:val="24"/>
        </w:rPr>
        <w:t xml:space="preserve">                                                                                                                     </w:t>
      </w:r>
      <w:r w:rsidR="00014893">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18"/>
          <w:szCs w:val="18"/>
        </w:rPr>
        <w:t xml:space="preserve"> 5z</w:t>
      </w:r>
      <w:r w:rsidR="0080610A">
        <w:rPr>
          <w:rFonts w:ascii="Times New Roman" w:hAnsi="Times New Roman" w:cs="Times New Roman"/>
          <w:sz w:val="18"/>
          <w:szCs w:val="18"/>
        </w:rPr>
        <w:t>16</w:t>
      </w:r>
    </w:p>
    <w:p w14:paraId="676367DC" w14:textId="77777777" w:rsidR="001B58C2" w:rsidRDefault="001B58C2" w:rsidP="00825FC7">
      <w:pPr>
        <w:spacing w:after="0"/>
        <w:jc w:val="both"/>
        <w:rPr>
          <w:rFonts w:ascii="Times New Roman" w:hAnsi="Times New Roman" w:cs="Times New Roman"/>
          <w:sz w:val="18"/>
          <w:szCs w:val="18"/>
        </w:rPr>
      </w:pPr>
    </w:p>
    <w:p w14:paraId="3674F6C1" w14:textId="77777777" w:rsidR="001B58C2" w:rsidRDefault="001B58C2" w:rsidP="00825FC7">
      <w:pPr>
        <w:spacing w:after="0"/>
        <w:jc w:val="both"/>
        <w:rPr>
          <w:rFonts w:ascii="Times New Roman" w:hAnsi="Times New Roman" w:cs="Times New Roman"/>
          <w:sz w:val="18"/>
          <w:szCs w:val="18"/>
        </w:rPr>
      </w:pPr>
    </w:p>
    <w:p w14:paraId="523D173E" w14:textId="77777777" w:rsidR="001B58C2" w:rsidRPr="001D270A" w:rsidRDefault="001B58C2" w:rsidP="00825FC7">
      <w:pPr>
        <w:spacing w:after="0"/>
        <w:jc w:val="both"/>
        <w:rPr>
          <w:rFonts w:ascii="Times New Roman" w:hAnsi="Times New Roman" w:cs="Times New Roman"/>
          <w:bCs/>
          <w:sz w:val="24"/>
          <w:szCs w:val="24"/>
        </w:rPr>
      </w:pPr>
    </w:p>
    <w:p w14:paraId="2214427A" w14:textId="77777777" w:rsidR="00825FC7" w:rsidRPr="00D62DDB" w:rsidRDefault="00825FC7" w:rsidP="00825FC7">
      <w:pPr>
        <w:spacing w:after="0"/>
        <w:jc w:val="both"/>
        <w:rPr>
          <w:rFonts w:ascii="Times New Roman" w:hAnsi="Times New Roman" w:cs="Times New Roman"/>
          <w:sz w:val="24"/>
          <w:szCs w:val="24"/>
        </w:rPr>
      </w:pPr>
      <w:r w:rsidRPr="00D62DDB">
        <w:rPr>
          <w:rFonts w:ascii="Times New Roman" w:hAnsi="Times New Roman" w:cs="Times New Roman"/>
          <w:sz w:val="24"/>
          <w:szCs w:val="24"/>
        </w:rPr>
        <w:t>Pri navodzovaní obsahu hier a činností podľa výberu detí sa kladie dôraz na uplatňovanie ich individuálnych záujmov a potrieb.</w:t>
      </w:r>
    </w:p>
    <w:p w14:paraId="7E4701EE" w14:textId="77777777" w:rsidR="00825FC7" w:rsidRPr="00620DA7" w:rsidRDefault="00825FC7" w:rsidP="00825FC7">
      <w:pPr>
        <w:pStyle w:val="Odsekzoznamu"/>
        <w:spacing w:after="0"/>
        <w:jc w:val="both"/>
        <w:rPr>
          <w:rFonts w:ascii="Times New Roman" w:hAnsi="Times New Roman" w:cs="Times New Roman"/>
          <w:sz w:val="24"/>
          <w:szCs w:val="24"/>
        </w:rPr>
      </w:pPr>
    </w:p>
    <w:p w14:paraId="05220FD6" w14:textId="77777777" w:rsidR="00825FC7" w:rsidRPr="00D62DDB" w:rsidRDefault="00825FC7" w:rsidP="00825FC7">
      <w:pPr>
        <w:spacing w:after="0"/>
        <w:jc w:val="both"/>
        <w:rPr>
          <w:rFonts w:ascii="Times New Roman" w:hAnsi="Times New Roman" w:cs="Times New Roman"/>
          <w:sz w:val="24"/>
          <w:szCs w:val="24"/>
        </w:rPr>
      </w:pPr>
      <w:r w:rsidRPr="00D62DDB">
        <w:rPr>
          <w:rFonts w:ascii="Times New Roman" w:hAnsi="Times New Roman" w:cs="Times New Roman"/>
          <w:b/>
          <w:bCs/>
          <w:sz w:val="24"/>
          <w:szCs w:val="24"/>
        </w:rPr>
        <w:t xml:space="preserve">Zdravotné cvičenie </w:t>
      </w:r>
      <w:r w:rsidRPr="00D62DDB">
        <w:rPr>
          <w:rFonts w:ascii="Times New Roman" w:hAnsi="Times New Roman" w:cs="Times New Roman"/>
          <w:sz w:val="24"/>
          <w:szCs w:val="24"/>
        </w:rPr>
        <w:t>sa realizuje každý deň v určitom čase zásadne pred jedlom (spravidla pred desiatou) s podmienkou dodržiavania hygienických zásad (vo vyvetranej miestnosti, prípadne vonku). Patrí k vopred plánovaným činnostiam. Môže sa zaradiť aj viackrát v priebehu dňa a môže sa realizovať tak v interiéri (herňa, telocvičňa), ako aj v exteriéri (školský dvor, ihrisko, multifunkčná plocha).</w:t>
      </w:r>
    </w:p>
    <w:p w14:paraId="06C62856" w14:textId="77777777" w:rsidR="00825FC7" w:rsidRPr="00620DA7" w:rsidRDefault="00825FC7" w:rsidP="00825FC7">
      <w:pPr>
        <w:pStyle w:val="Odsekzoznamu"/>
        <w:spacing w:after="0"/>
        <w:rPr>
          <w:rFonts w:ascii="Times New Roman" w:hAnsi="Times New Roman" w:cs="Times New Roman"/>
          <w:sz w:val="24"/>
          <w:szCs w:val="24"/>
        </w:rPr>
      </w:pPr>
    </w:p>
    <w:p w14:paraId="36705806" w14:textId="77777777" w:rsidR="00825FC7" w:rsidRPr="00D62DDB" w:rsidRDefault="00825FC7" w:rsidP="00825FC7">
      <w:pPr>
        <w:spacing w:after="0"/>
        <w:jc w:val="both"/>
        <w:rPr>
          <w:rFonts w:ascii="Times New Roman" w:hAnsi="Times New Roman" w:cs="Times New Roman"/>
          <w:sz w:val="24"/>
          <w:szCs w:val="24"/>
        </w:rPr>
      </w:pPr>
      <w:r w:rsidRPr="00D62DDB">
        <w:rPr>
          <w:rFonts w:ascii="Times New Roman" w:hAnsi="Times New Roman" w:cs="Times New Roman"/>
          <w:b/>
          <w:bCs/>
          <w:sz w:val="24"/>
          <w:szCs w:val="24"/>
        </w:rPr>
        <w:t xml:space="preserve">Vzdelávacie aktivity </w:t>
      </w:r>
      <w:r w:rsidRPr="00D62DDB">
        <w:rPr>
          <w:rFonts w:ascii="Times New Roman" w:hAnsi="Times New Roman" w:cs="Times New Roman"/>
          <w:sz w:val="24"/>
          <w:szCs w:val="24"/>
        </w:rPr>
        <w:t>sú aktivitami vzťahujúce sa na sprostredkovanie plánovaných vzdelávacích obsahov jednotlivých vzdelávacích oblastí. V rámci vzdelávacích aktivít sa vytvára nosný priestor na postupné dosahovanie výkonových štandardov.</w:t>
      </w:r>
    </w:p>
    <w:p w14:paraId="0EEDA9C9" w14:textId="77777777" w:rsidR="00825FC7" w:rsidRPr="00620DA7" w:rsidRDefault="00825FC7" w:rsidP="00825FC7">
      <w:pPr>
        <w:pStyle w:val="Odsekzoznamu"/>
        <w:spacing w:after="0"/>
        <w:jc w:val="both"/>
        <w:rPr>
          <w:rFonts w:ascii="Times New Roman" w:hAnsi="Times New Roman" w:cs="Times New Roman"/>
          <w:sz w:val="24"/>
          <w:szCs w:val="24"/>
        </w:rPr>
      </w:pPr>
    </w:p>
    <w:p w14:paraId="4E97420F" w14:textId="77777777" w:rsidR="00825FC7" w:rsidRDefault="00825FC7" w:rsidP="00825FC7">
      <w:pPr>
        <w:jc w:val="both"/>
        <w:rPr>
          <w:rFonts w:ascii="Times New Roman" w:hAnsi="Times New Roman" w:cs="Times New Roman"/>
          <w:b/>
          <w:sz w:val="28"/>
          <w:szCs w:val="28"/>
        </w:rPr>
      </w:pPr>
      <w:r w:rsidRPr="00620DA7">
        <w:rPr>
          <w:rFonts w:ascii="Times New Roman" w:hAnsi="Times New Roman" w:cs="Times New Roman"/>
          <w:b/>
          <w:sz w:val="28"/>
          <w:szCs w:val="28"/>
        </w:rPr>
        <w:t>Forma výchovy a vzdelávania v materskej škole sa môže uskutočňovať aj di</w:t>
      </w:r>
      <w:r>
        <w:rPr>
          <w:rFonts w:ascii="Times New Roman" w:hAnsi="Times New Roman" w:cs="Times New Roman"/>
          <w:b/>
          <w:sz w:val="28"/>
          <w:szCs w:val="28"/>
        </w:rPr>
        <w:t>štančnou formou a to na základe</w:t>
      </w:r>
    </w:p>
    <w:p w14:paraId="4E11352C" w14:textId="77777777" w:rsidR="00825FC7" w:rsidRPr="00D62DDB" w:rsidRDefault="00825FC7" w:rsidP="00825FC7">
      <w:pPr>
        <w:pStyle w:val="Odsekzoznamu"/>
        <w:numPr>
          <w:ilvl w:val="0"/>
          <w:numId w:val="6"/>
        </w:numPr>
        <w:spacing w:after="0"/>
        <w:jc w:val="both"/>
        <w:rPr>
          <w:rFonts w:ascii="Times New Roman" w:hAnsi="Times New Roman" w:cs="Times New Roman"/>
          <w:sz w:val="24"/>
          <w:szCs w:val="24"/>
        </w:rPr>
      </w:pPr>
      <w:r w:rsidRPr="00D62DDB">
        <w:rPr>
          <w:rFonts w:ascii="Times New Roman" w:hAnsi="Times New Roman" w:cs="Times New Roman"/>
          <w:sz w:val="24"/>
          <w:szCs w:val="24"/>
        </w:rPr>
        <w:t>vyhlásenia výnimočného stavu, núdzového stavu alebo mimoriadnej situácie a to v rozsahu vyhlásenia riaditeľa školy, ministra školstva alebo inej oprávnenej osoby</w:t>
      </w:r>
    </w:p>
    <w:p w14:paraId="0531B5AD" w14:textId="77777777" w:rsidR="00825FC7" w:rsidRPr="00276B6D" w:rsidRDefault="00825FC7" w:rsidP="00825FC7">
      <w:pPr>
        <w:pStyle w:val="Odsekzoznamu"/>
        <w:numPr>
          <w:ilvl w:val="0"/>
          <w:numId w:val="6"/>
        </w:numPr>
        <w:spacing w:after="0"/>
        <w:jc w:val="both"/>
        <w:rPr>
          <w:rFonts w:ascii="Times New Roman" w:hAnsi="Times New Roman" w:cs="Times New Roman"/>
          <w:sz w:val="24"/>
          <w:szCs w:val="24"/>
        </w:rPr>
      </w:pPr>
      <w:r w:rsidRPr="00276B6D">
        <w:rPr>
          <w:rFonts w:ascii="Times New Roman" w:hAnsi="Times New Roman" w:cs="Times New Roman"/>
          <w:sz w:val="24"/>
          <w:szCs w:val="24"/>
        </w:rPr>
        <w:t>rozhodnutia riaditeľa materskej školy pre deti, pre ktoré je predprimárne vzdelávanie povinné, ak kvôli zdravotnému stavu alebo z iných závažných dôvodov (napr.: rodinné dôvody, ohrozovanie bezpečnosti a zdravia iných detí, ktoré sú účastníkmi výchovy a vzdelávania), nemôžu plniť povinné predprimárne vzdelávanie formou pravidelného denného dochádzania, najdlhšie počas troch po sebe idúcich mesiacov.</w:t>
      </w:r>
    </w:p>
    <w:p w14:paraId="5F135569" w14:textId="77777777" w:rsidR="00825FC7" w:rsidRDefault="00825FC7" w:rsidP="00825FC7">
      <w:pPr>
        <w:spacing w:after="0"/>
        <w:jc w:val="both"/>
        <w:rPr>
          <w:rFonts w:ascii="Times New Roman" w:hAnsi="Times New Roman" w:cs="Times New Roman"/>
          <w:sz w:val="24"/>
          <w:szCs w:val="24"/>
        </w:rPr>
      </w:pPr>
      <w:r w:rsidRPr="00276B6D">
        <w:rPr>
          <w:rFonts w:ascii="Times New Roman" w:hAnsi="Times New Roman" w:cs="Times New Roman"/>
          <w:sz w:val="24"/>
          <w:szCs w:val="24"/>
        </w:rPr>
        <w:t xml:space="preserve">Nakoľko od 1. septembra 2021 je pre každé dieťa, ktoré dosiahne päť rokov veku do 31. augusta, ktorý predchádza začiatku školského roka, od ktorého bude dieťa plniť povinnú školskú dochádzku v základnej škole, predprimárne vzdelávanie povinné, materská škola prednostne prijíma deti, pre ktoré je plnenie predprimárneho vzdelávania povinné. </w:t>
      </w:r>
    </w:p>
    <w:p w14:paraId="03C07364" w14:textId="77777777" w:rsidR="00825FC7" w:rsidRDefault="00825FC7" w:rsidP="00825FC7">
      <w:pPr>
        <w:spacing w:after="0"/>
        <w:jc w:val="both"/>
        <w:rPr>
          <w:rFonts w:ascii="Times New Roman" w:hAnsi="Times New Roman" w:cs="Times New Roman"/>
          <w:sz w:val="24"/>
          <w:szCs w:val="24"/>
        </w:rPr>
      </w:pPr>
      <w:r w:rsidRPr="00276B6D">
        <w:rPr>
          <w:rFonts w:ascii="Times New Roman" w:hAnsi="Times New Roman" w:cs="Times New Roman"/>
          <w:sz w:val="24"/>
          <w:szCs w:val="24"/>
        </w:rPr>
        <w:t xml:space="preserve">Povinné predprimárne vzdelávanie dieťa plní formou pravidelného denného dochádzania v pracovných dňoch a to v rozsahu najmenej štyri hodiny denne, okrem času školských prázdnin. Ak sa dieťa nemôže zúčastniť na výchove a vzdelávaní v materskej škole, jeho zákonný zástupca je povinný oznámiť materskej škole bez zbytočného odkladu príčinu jeho neprítomnosti. </w:t>
      </w:r>
    </w:p>
    <w:p w14:paraId="0917796E" w14:textId="77777777" w:rsidR="00825FC7" w:rsidRPr="00276B6D" w:rsidRDefault="00825FC7" w:rsidP="00825FC7">
      <w:pPr>
        <w:spacing w:after="0" w:line="240" w:lineRule="auto"/>
        <w:jc w:val="both"/>
        <w:rPr>
          <w:rFonts w:ascii="Times New Roman" w:hAnsi="Times New Roman" w:cs="Times New Roman"/>
          <w:color w:val="000000"/>
          <w:sz w:val="24"/>
          <w:szCs w:val="24"/>
          <w:shd w:val="clear" w:color="auto" w:fill="FFFFFF"/>
        </w:rPr>
      </w:pPr>
      <w:r w:rsidRPr="00276B6D">
        <w:rPr>
          <w:rFonts w:ascii="Times New Roman" w:hAnsi="Times New Roman" w:cs="Times New Roman"/>
          <w:sz w:val="24"/>
          <w:szCs w:val="24"/>
        </w:rPr>
        <w:t xml:space="preserve">Zákonný zástupca dieťaťa môže dieťa, ktoré plní povinnú predprimárnu edukáciu ospravedlniť na sedem po sebe nasledujúcich dní. Dieťa, ktoré plní povinné predprimárne vzdelávanie môže </w:t>
      </w:r>
      <w:r w:rsidRPr="00276B6D">
        <w:rPr>
          <w:rFonts w:ascii="Times New Roman" w:hAnsi="Times New Roman" w:cs="Times New Roman"/>
          <w:color w:val="000000"/>
          <w:sz w:val="24"/>
          <w:szCs w:val="24"/>
          <w:shd w:val="clear" w:color="auto" w:fill="FFFFFF"/>
        </w:rPr>
        <w:t>byť neprítomné na vyučovaní po dobu viac ako 7 dní len v prípade, ak má zdravotné dôvody, potvrdenie vystavuje lekár na vlastné tlačivo. </w:t>
      </w:r>
    </w:p>
    <w:p w14:paraId="649A29FB" w14:textId="77777777" w:rsidR="00825FC7" w:rsidRDefault="00825FC7" w:rsidP="00825FC7">
      <w:pPr>
        <w:spacing w:after="0" w:line="240" w:lineRule="auto"/>
        <w:jc w:val="both"/>
        <w:rPr>
          <w:rFonts w:ascii="Times New Roman" w:hAnsi="Times New Roman" w:cs="Times New Roman"/>
          <w:sz w:val="24"/>
          <w:szCs w:val="24"/>
        </w:rPr>
      </w:pPr>
      <w:r w:rsidRPr="00276B6D">
        <w:rPr>
          <w:rFonts w:ascii="Times New Roman" w:hAnsi="Times New Roman" w:cs="Times New Roman"/>
          <w:sz w:val="24"/>
          <w:szCs w:val="24"/>
        </w:rPr>
        <w:t>Dieťa môže povinné predprimárne vzdelávanie plniť aj formou individuálneho vzdelávania, ktoré povoľuje riaditeľ kmeňovej materskej školy. Individuálne predprimárne vzdelávanie sa rozumie ako ekvivalent povinného predprimárneho vzdelávania.</w:t>
      </w:r>
    </w:p>
    <w:p w14:paraId="094964CB" w14:textId="77777777" w:rsidR="00825FC7" w:rsidRDefault="00825FC7" w:rsidP="00825FC7">
      <w:pPr>
        <w:spacing w:after="0" w:line="240" w:lineRule="auto"/>
        <w:jc w:val="both"/>
        <w:rPr>
          <w:rFonts w:ascii="Times New Roman" w:hAnsi="Times New Roman" w:cs="Times New Roman"/>
          <w:sz w:val="24"/>
          <w:szCs w:val="24"/>
        </w:rPr>
      </w:pPr>
      <w:r w:rsidRPr="00276B6D">
        <w:rPr>
          <w:rFonts w:ascii="Times New Roman" w:hAnsi="Times New Roman" w:cs="Times New Roman"/>
          <w:sz w:val="24"/>
          <w:szCs w:val="24"/>
        </w:rPr>
        <w:t xml:space="preserve"> Dieťa pri plnení individuálneho vzdeláva</w:t>
      </w:r>
      <w:r w:rsidRPr="00620DA7">
        <w:rPr>
          <w:rFonts w:ascii="Times New Roman" w:hAnsi="Times New Roman" w:cs="Times New Roman"/>
          <w:sz w:val="24"/>
          <w:szCs w:val="24"/>
        </w:rPr>
        <w:t xml:space="preserve"> </w:t>
      </w:r>
      <w:proofErr w:type="spellStart"/>
      <w:r w:rsidRPr="00276B6D">
        <w:rPr>
          <w:rFonts w:ascii="Times New Roman" w:hAnsi="Times New Roman" w:cs="Times New Roman"/>
          <w:sz w:val="24"/>
          <w:szCs w:val="24"/>
        </w:rPr>
        <w:t>nia</w:t>
      </w:r>
      <w:proofErr w:type="spellEnd"/>
      <w:r w:rsidRPr="00276B6D">
        <w:rPr>
          <w:rFonts w:ascii="Times New Roman" w:hAnsi="Times New Roman" w:cs="Times New Roman"/>
          <w:sz w:val="24"/>
          <w:szCs w:val="24"/>
        </w:rPr>
        <w:t xml:space="preserve"> neprestáva byť dieťaťom kmeňovej materskej školy. Pre dieťa, ktorému riaditeľ materskej školy povoľuje individuálnu formu vzdelávania, vytvorí triedna učiteľka individuálny vzdelávací plán vychádzajúci zo Štátneho vzdelávacieho programu a Školského vzdelávacieho programu.</w:t>
      </w:r>
    </w:p>
    <w:p w14:paraId="7FCBBBD5" w14:textId="77777777" w:rsidR="001B58C2" w:rsidRDefault="002E15B2" w:rsidP="00825FC7">
      <w:pPr>
        <w:spacing w:after="0" w:line="240" w:lineRule="auto"/>
        <w:jc w:val="both"/>
        <w:rPr>
          <w:rFonts w:ascii="Times New Roman" w:hAnsi="Times New Roman" w:cs="Times New Roman"/>
          <w:sz w:val="18"/>
          <w:szCs w:val="18"/>
        </w:rPr>
      </w:pPr>
      <w:r w:rsidRPr="002E15B2">
        <w:rPr>
          <w:rFonts w:ascii="Times New Roman" w:hAnsi="Times New Roman" w:cs="Times New Roman"/>
          <w:sz w:val="18"/>
          <w:szCs w:val="18"/>
        </w:rPr>
        <w:t xml:space="preserve">                                                                                                                        </w:t>
      </w:r>
      <w:r>
        <w:rPr>
          <w:rFonts w:ascii="Times New Roman" w:hAnsi="Times New Roman" w:cs="Times New Roman"/>
          <w:sz w:val="18"/>
          <w:szCs w:val="18"/>
        </w:rPr>
        <w:t xml:space="preserve">                                       </w:t>
      </w:r>
      <w:r w:rsidR="00801702">
        <w:rPr>
          <w:rFonts w:ascii="Times New Roman" w:hAnsi="Times New Roman" w:cs="Times New Roman"/>
          <w:sz w:val="18"/>
          <w:szCs w:val="18"/>
        </w:rPr>
        <w:t xml:space="preserve">        </w:t>
      </w:r>
      <w:r>
        <w:rPr>
          <w:rFonts w:ascii="Times New Roman" w:hAnsi="Times New Roman" w:cs="Times New Roman"/>
          <w:sz w:val="18"/>
          <w:szCs w:val="18"/>
        </w:rPr>
        <w:t xml:space="preserve">  </w:t>
      </w:r>
      <w:r w:rsidR="001A4C8E">
        <w:rPr>
          <w:rFonts w:ascii="Times New Roman" w:hAnsi="Times New Roman" w:cs="Times New Roman"/>
          <w:sz w:val="18"/>
          <w:szCs w:val="18"/>
        </w:rPr>
        <w:t xml:space="preserve">                     </w:t>
      </w:r>
      <w:r>
        <w:rPr>
          <w:rFonts w:ascii="Times New Roman" w:hAnsi="Times New Roman" w:cs="Times New Roman"/>
          <w:sz w:val="18"/>
          <w:szCs w:val="18"/>
        </w:rPr>
        <w:t xml:space="preserve">  </w:t>
      </w:r>
      <w:r w:rsidR="002008A7">
        <w:rPr>
          <w:rFonts w:ascii="Times New Roman" w:hAnsi="Times New Roman" w:cs="Times New Roman"/>
          <w:sz w:val="18"/>
          <w:szCs w:val="18"/>
        </w:rPr>
        <w:t xml:space="preserve"> 6z1</w:t>
      </w:r>
      <w:r w:rsidR="00801702">
        <w:rPr>
          <w:rFonts w:ascii="Times New Roman" w:hAnsi="Times New Roman" w:cs="Times New Roman"/>
          <w:sz w:val="18"/>
          <w:szCs w:val="18"/>
        </w:rPr>
        <w:t>6</w:t>
      </w:r>
      <w:r w:rsidRPr="002E15B2">
        <w:rPr>
          <w:rFonts w:ascii="Times New Roman" w:hAnsi="Times New Roman" w:cs="Times New Roman"/>
          <w:sz w:val="18"/>
          <w:szCs w:val="18"/>
        </w:rPr>
        <w:t xml:space="preserve">  </w:t>
      </w:r>
    </w:p>
    <w:p w14:paraId="6B584C7E" w14:textId="77777777" w:rsidR="001B58C2" w:rsidRDefault="001B58C2" w:rsidP="00825FC7">
      <w:pPr>
        <w:spacing w:after="0" w:line="240" w:lineRule="auto"/>
        <w:jc w:val="both"/>
        <w:rPr>
          <w:rFonts w:ascii="Times New Roman" w:hAnsi="Times New Roman" w:cs="Times New Roman"/>
          <w:sz w:val="18"/>
          <w:szCs w:val="18"/>
        </w:rPr>
      </w:pPr>
    </w:p>
    <w:p w14:paraId="5BFBE465" w14:textId="77777777" w:rsidR="001B58C2" w:rsidRDefault="001B58C2" w:rsidP="00825FC7">
      <w:pPr>
        <w:spacing w:after="0" w:line="240" w:lineRule="auto"/>
        <w:jc w:val="both"/>
        <w:rPr>
          <w:rFonts w:ascii="Times New Roman" w:hAnsi="Times New Roman" w:cs="Times New Roman"/>
          <w:sz w:val="18"/>
          <w:szCs w:val="18"/>
        </w:rPr>
      </w:pPr>
    </w:p>
    <w:p w14:paraId="5FAC74B8" w14:textId="357B731D" w:rsidR="002E15B2" w:rsidRPr="002E15B2" w:rsidRDefault="002E15B2" w:rsidP="00825FC7">
      <w:pPr>
        <w:spacing w:after="0" w:line="240" w:lineRule="auto"/>
        <w:jc w:val="both"/>
        <w:rPr>
          <w:rFonts w:ascii="Times New Roman" w:hAnsi="Times New Roman" w:cs="Times New Roman"/>
          <w:sz w:val="18"/>
          <w:szCs w:val="18"/>
        </w:rPr>
      </w:pPr>
      <w:r w:rsidRPr="002E15B2">
        <w:rPr>
          <w:rFonts w:ascii="Times New Roman" w:hAnsi="Times New Roman" w:cs="Times New Roman"/>
          <w:sz w:val="18"/>
          <w:szCs w:val="18"/>
        </w:rPr>
        <w:t xml:space="preserve">    </w:t>
      </w:r>
    </w:p>
    <w:p w14:paraId="7606A0CA" w14:textId="77777777" w:rsidR="00825FC7" w:rsidRDefault="00825FC7" w:rsidP="00825FC7">
      <w:pPr>
        <w:spacing w:after="0" w:line="240" w:lineRule="auto"/>
        <w:jc w:val="both"/>
        <w:rPr>
          <w:rFonts w:ascii="Times New Roman" w:hAnsi="Times New Roman" w:cs="Times New Roman"/>
          <w:sz w:val="24"/>
          <w:szCs w:val="24"/>
        </w:rPr>
      </w:pPr>
      <w:r w:rsidRPr="00276B6D">
        <w:rPr>
          <w:rFonts w:ascii="Times New Roman" w:hAnsi="Times New Roman" w:cs="Times New Roman"/>
          <w:sz w:val="24"/>
          <w:szCs w:val="24"/>
        </w:rPr>
        <w:t>Dieťaťu so zdravotným znevýhodnením sa na základe písomného súhlasu všeobecného lekára pre deti a dorast a písomného súhlasu zariadenia výchovného poradenstva a prevencie neposkytuje vzdelávanie do pominutia dôvodov, pre ktoré došlo k oslobodeniu od povinnosti dochádzať do materskej školy.</w:t>
      </w:r>
    </w:p>
    <w:p w14:paraId="77535F70" w14:textId="77777777" w:rsidR="00825FC7" w:rsidRDefault="00825FC7" w:rsidP="00825FC7">
      <w:pPr>
        <w:spacing w:after="0" w:line="240" w:lineRule="auto"/>
        <w:jc w:val="both"/>
        <w:rPr>
          <w:rFonts w:ascii="Times New Roman" w:hAnsi="Times New Roman" w:cs="Times New Roman"/>
          <w:sz w:val="24"/>
          <w:szCs w:val="24"/>
        </w:rPr>
      </w:pPr>
      <w:r w:rsidRPr="00276B6D">
        <w:rPr>
          <w:rFonts w:ascii="Times New Roman" w:hAnsi="Times New Roman" w:cs="Times New Roman"/>
          <w:sz w:val="24"/>
          <w:szCs w:val="24"/>
        </w:rPr>
        <w:t xml:space="preserve"> Dieťa so zdravotným znevýhodnením môže plniť povinné predprimárne vzdelávanie v rozsahu menej ako štyri hodiny denne a to za podmienok ustanovených zákonom.</w:t>
      </w:r>
    </w:p>
    <w:p w14:paraId="548147D8" w14:textId="77777777" w:rsidR="00825FC7" w:rsidRDefault="00825FC7" w:rsidP="00825FC7">
      <w:pPr>
        <w:spacing w:after="0"/>
        <w:jc w:val="both"/>
        <w:rPr>
          <w:rFonts w:ascii="Times New Roman" w:hAnsi="Times New Roman" w:cs="Times New Roman"/>
          <w:b/>
          <w:bCs/>
          <w:sz w:val="28"/>
          <w:szCs w:val="28"/>
        </w:rPr>
      </w:pPr>
    </w:p>
    <w:p w14:paraId="7EAE028E" w14:textId="77777777" w:rsidR="00825FC7" w:rsidRPr="002D7AA0" w:rsidRDefault="00825FC7" w:rsidP="002D7AA0">
      <w:pPr>
        <w:pStyle w:val="Odsekzoznamu"/>
        <w:numPr>
          <w:ilvl w:val="0"/>
          <w:numId w:val="7"/>
        </w:numPr>
        <w:spacing w:after="0"/>
        <w:ind w:left="0" w:firstLine="360"/>
        <w:jc w:val="both"/>
        <w:rPr>
          <w:rFonts w:ascii="Times New Roman" w:hAnsi="Times New Roman" w:cs="Times New Roman"/>
          <w:b/>
          <w:sz w:val="28"/>
          <w:szCs w:val="28"/>
        </w:rPr>
      </w:pPr>
      <w:r w:rsidRPr="002D7AA0">
        <w:rPr>
          <w:rFonts w:ascii="Times New Roman" w:hAnsi="Times New Roman" w:cs="Times New Roman"/>
          <w:b/>
          <w:sz w:val="28"/>
          <w:szCs w:val="28"/>
        </w:rPr>
        <w:t>Učebné osnovy</w:t>
      </w:r>
    </w:p>
    <w:p w14:paraId="74A500A9" w14:textId="77777777" w:rsidR="005863B0" w:rsidRDefault="000F05F9" w:rsidP="005863B0">
      <w:pPr>
        <w:spacing w:after="0" w:line="240" w:lineRule="auto"/>
        <w:jc w:val="both"/>
        <w:rPr>
          <w:rFonts w:ascii="Times New Roman" w:hAnsi="Times New Roman" w:cs="Times New Roman"/>
          <w:sz w:val="24"/>
          <w:szCs w:val="24"/>
        </w:rPr>
      </w:pPr>
      <w:r w:rsidRPr="005C5958">
        <w:rPr>
          <w:rFonts w:ascii="Times New Roman" w:hAnsi="Times New Roman" w:cs="Times New Roman"/>
          <w:sz w:val="24"/>
          <w:szCs w:val="24"/>
        </w:rPr>
        <w:t>V zmysle § 9</w:t>
      </w:r>
      <w:r>
        <w:rPr>
          <w:rFonts w:ascii="Times New Roman" w:hAnsi="Times New Roman" w:cs="Times New Roman"/>
          <w:sz w:val="24"/>
          <w:szCs w:val="24"/>
        </w:rPr>
        <w:t xml:space="preserve"> ods. 6 a 7  školského zákona sú učebnými osnovami školského vzdelávacieho programu našej materskej školy výkonové  štandardy  jednotlivých vzdelávacích oblastí vypracované v rozsahu ustanovenom </w:t>
      </w:r>
      <w:r w:rsidRPr="00455B39">
        <w:rPr>
          <w:rFonts w:ascii="Times New Roman" w:hAnsi="Times New Roman" w:cs="Times New Roman"/>
          <w:sz w:val="24"/>
          <w:szCs w:val="24"/>
        </w:rPr>
        <w:t>Š</w:t>
      </w:r>
      <w:r>
        <w:rPr>
          <w:rFonts w:ascii="Times New Roman" w:hAnsi="Times New Roman" w:cs="Times New Roman"/>
          <w:sz w:val="24"/>
          <w:szCs w:val="24"/>
        </w:rPr>
        <w:t>tátnym vzdelávacím programom pre predprimárne vzdelávanie. Je dostupný na webovom sídle Ministerstva školstva vedy, výskumu a športu SR .(</w:t>
      </w:r>
      <w:r w:rsidR="001007A4">
        <w:fldChar w:fldCharType="begin"/>
      </w:r>
      <w:r>
        <w:instrText>HYPERLINK "http://www.minedu.sk/data/att/7828.pdf"</w:instrText>
      </w:r>
      <w:r w:rsidR="001007A4">
        <w:fldChar w:fldCharType="separate"/>
      </w:r>
      <w:r w:rsidRPr="0073330C">
        <w:rPr>
          <w:rStyle w:val="Hypertextovprepojenie"/>
          <w:rFonts w:ascii="Times New Roman" w:hAnsi="Times New Roman" w:cs="Times New Roman"/>
          <w:sz w:val="24"/>
          <w:szCs w:val="24"/>
        </w:rPr>
        <w:t>http://www.minedu.sk/data/att/7828.pdf</w:t>
      </w:r>
      <w:r w:rsidR="001007A4">
        <w:fldChar w:fldCharType="end"/>
      </w:r>
      <w:r>
        <w:rPr>
          <w:rFonts w:ascii="Times New Roman" w:hAnsi="Times New Roman" w:cs="Times New Roman"/>
          <w:sz w:val="24"/>
          <w:szCs w:val="24"/>
        </w:rPr>
        <w:t xml:space="preserve">). </w:t>
      </w:r>
    </w:p>
    <w:p w14:paraId="791755FE" w14:textId="77777777" w:rsidR="005863B0" w:rsidRPr="00455B39" w:rsidRDefault="005863B0" w:rsidP="005863B0">
      <w:pPr>
        <w:spacing w:after="0" w:line="240" w:lineRule="auto"/>
        <w:jc w:val="both"/>
        <w:rPr>
          <w:rFonts w:ascii="Times New Roman" w:hAnsi="Times New Roman" w:cs="Times New Roman"/>
          <w:sz w:val="24"/>
          <w:szCs w:val="24"/>
        </w:rPr>
      </w:pPr>
      <w:r w:rsidRPr="00455B39">
        <w:rPr>
          <w:rFonts w:ascii="Times New Roman" w:hAnsi="Times New Roman" w:cs="Times New Roman"/>
          <w:sz w:val="24"/>
          <w:szCs w:val="24"/>
        </w:rPr>
        <w:t>Obsah vzdelávania v materskej škole Solčany sa realizuje podľa vzdelávacích štandardov , ktoré sú dané Štátnym vz</w:t>
      </w:r>
      <w:r>
        <w:rPr>
          <w:rFonts w:ascii="Times New Roman" w:hAnsi="Times New Roman" w:cs="Times New Roman"/>
          <w:sz w:val="24"/>
          <w:szCs w:val="24"/>
        </w:rPr>
        <w:t>delávacím programom pre MŠ, č.</w:t>
      </w:r>
      <w:r w:rsidRPr="00455B39">
        <w:rPr>
          <w:rFonts w:ascii="Times New Roman" w:hAnsi="Times New Roman" w:cs="Times New Roman"/>
          <w:sz w:val="24"/>
          <w:szCs w:val="24"/>
        </w:rPr>
        <w:t xml:space="preserve"> 2016-17780/27322:1-A10A0 a dodatku č.2, ktorým sa zosúladil so znením školského zákona, schváleného dňa 30.8.2022 pod číslom 2022/10933:4-A2140-platnosť 1.9.2022</w:t>
      </w:r>
    </w:p>
    <w:p w14:paraId="0F4AE232" w14:textId="77777777" w:rsidR="000F05F9" w:rsidRDefault="000F05F9" w:rsidP="002E15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Obsah jednotlivých vzdelávacích oblastí pokrýva komplexne celý obsah vzdelávania v materskej škole. Obsah vzdelávania sa vymedzuje v nasledujúcich vzdelávacích oblastiach:</w:t>
      </w:r>
    </w:p>
    <w:p w14:paraId="46D44173" w14:textId="77777777" w:rsidR="000F05F9" w:rsidRDefault="000F05F9" w:rsidP="002E15B2">
      <w:pPr>
        <w:pStyle w:val="Odsekzoznamu"/>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Jazyk a komunikácia</w:t>
      </w:r>
    </w:p>
    <w:p w14:paraId="57DFB5D6" w14:textId="77777777" w:rsidR="000F05F9" w:rsidRDefault="000F05F9" w:rsidP="002E15B2">
      <w:pPr>
        <w:pStyle w:val="Odsekzoznamu"/>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Matematika a práca s informáciami</w:t>
      </w:r>
    </w:p>
    <w:p w14:paraId="3C4FC383" w14:textId="77777777" w:rsidR="000F05F9" w:rsidRDefault="000F05F9" w:rsidP="002E15B2">
      <w:pPr>
        <w:pStyle w:val="Odsekzoznamu"/>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Človek a príroda</w:t>
      </w:r>
    </w:p>
    <w:p w14:paraId="5B0C3A3A" w14:textId="77777777" w:rsidR="000F05F9" w:rsidRDefault="000F05F9" w:rsidP="002E15B2">
      <w:pPr>
        <w:pStyle w:val="Odsekzoznamu"/>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Človek a svet práce</w:t>
      </w:r>
    </w:p>
    <w:p w14:paraId="7F22A167" w14:textId="77777777" w:rsidR="000F05F9" w:rsidRDefault="000F05F9" w:rsidP="002E15B2">
      <w:pPr>
        <w:pStyle w:val="Odsekzoznamu"/>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Človek a spoločnosť</w:t>
      </w:r>
    </w:p>
    <w:p w14:paraId="6E96E08E" w14:textId="77777777" w:rsidR="000F05F9" w:rsidRDefault="000F05F9" w:rsidP="002E15B2">
      <w:pPr>
        <w:pStyle w:val="Odsekzoznamu"/>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Umenie a kultúra</w:t>
      </w:r>
    </w:p>
    <w:p w14:paraId="2D319668" w14:textId="77777777" w:rsidR="000F05F9" w:rsidRDefault="000F05F9" w:rsidP="002E15B2">
      <w:pPr>
        <w:pStyle w:val="Odsekzoznamu"/>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Zdravie a pohyb</w:t>
      </w:r>
    </w:p>
    <w:p w14:paraId="6263E022" w14:textId="77777777" w:rsidR="00737D1F" w:rsidRDefault="005129AE" w:rsidP="002E15B2">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Učebné osnovy s</w:t>
      </w:r>
      <w:r w:rsidR="00737D1F">
        <w:rPr>
          <w:rFonts w:ascii="Times New Roman" w:hAnsi="Times New Roman" w:cs="Times New Roman"/>
          <w:sz w:val="24"/>
          <w:szCs w:val="24"/>
        </w:rPr>
        <w:t>ú rozdelené do desiatich mesačných tematických celkov, ktoré sa viažu na témy v mesiaci a </w:t>
      </w:r>
      <w:proofErr w:type="spellStart"/>
      <w:r w:rsidR="00737D1F">
        <w:rPr>
          <w:rFonts w:ascii="Times New Roman" w:hAnsi="Times New Roman" w:cs="Times New Roman"/>
          <w:sz w:val="24"/>
          <w:szCs w:val="24"/>
        </w:rPr>
        <w:t>podtémy</w:t>
      </w:r>
      <w:proofErr w:type="spellEnd"/>
      <w:r w:rsidR="00737D1F">
        <w:rPr>
          <w:rFonts w:ascii="Times New Roman" w:hAnsi="Times New Roman" w:cs="Times New Roman"/>
          <w:sz w:val="24"/>
          <w:szCs w:val="24"/>
        </w:rPr>
        <w:t xml:space="preserve"> podľa počtu týždňov v mesiaci. Poradie tém nemusia učiteľky striktne dodržiavať v každej triede z dôvodu efektívneho využitia učebných pomôcok na škole. </w:t>
      </w:r>
    </w:p>
    <w:p w14:paraId="2C9A55B7" w14:textId="77777777" w:rsidR="00737D1F" w:rsidRDefault="00737D1F" w:rsidP="002E15B2">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Učebné osnovy v jednom mesiaci obsahujú :</w:t>
      </w:r>
    </w:p>
    <w:p w14:paraId="37D70D65" w14:textId="77777777" w:rsidR="00737D1F" w:rsidRDefault="00737D1F" w:rsidP="002E15B2">
      <w:pPr>
        <w:pStyle w:val="Odsekzoznamu"/>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názov obsahového celku</w:t>
      </w:r>
    </w:p>
    <w:p w14:paraId="5029B335" w14:textId="77777777" w:rsidR="00737D1F" w:rsidRPr="002D7AA0" w:rsidRDefault="00737D1F" w:rsidP="002E15B2">
      <w:pPr>
        <w:pStyle w:val="Odsekzoznamu"/>
        <w:numPr>
          <w:ilvl w:val="0"/>
          <w:numId w:val="6"/>
        </w:numPr>
        <w:spacing w:after="0" w:line="240" w:lineRule="auto"/>
        <w:ind w:left="360"/>
        <w:jc w:val="both"/>
        <w:rPr>
          <w:rFonts w:ascii="Times New Roman" w:hAnsi="Times New Roman" w:cs="Times New Roman"/>
          <w:sz w:val="24"/>
          <w:szCs w:val="24"/>
        </w:rPr>
      </w:pPr>
      <w:r w:rsidRPr="002D7AA0">
        <w:rPr>
          <w:rFonts w:ascii="Times New Roman" w:hAnsi="Times New Roman" w:cs="Times New Roman"/>
          <w:sz w:val="24"/>
          <w:szCs w:val="24"/>
        </w:rPr>
        <w:t>témy – podľa týždňov v mesiaci</w:t>
      </w:r>
    </w:p>
    <w:p w14:paraId="6ACCD816" w14:textId="77777777" w:rsidR="002E15B2" w:rsidRDefault="002E15B2" w:rsidP="002E15B2">
      <w:pPr>
        <w:jc w:val="both"/>
        <w:rPr>
          <w:rFonts w:ascii="Times New Roman" w:hAnsi="Times New Roman" w:cs="Times New Roman"/>
          <w:b/>
          <w:bCs/>
          <w:sz w:val="24"/>
          <w:szCs w:val="24"/>
        </w:rPr>
      </w:pPr>
      <w:r w:rsidRPr="008B3CB6">
        <w:rPr>
          <w:rFonts w:ascii="Times New Roman" w:hAnsi="Times New Roman" w:cs="Times New Roman"/>
          <w:b/>
          <w:bCs/>
          <w:sz w:val="24"/>
          <w:szCs w:val="24"/>
        </w:rPr>
        <w:t>Východiská plánovania výchovy a vzdelávania v materskej škole</w:t>
      </w:r>
    </w:p>
    <w:p w14:paraId="4F8AAA0B" w14:textId="77777777" w:rsidR="002E15B2" w:rsidRDefault="002E15B2" w:rsidP="002E15B2">
      <w:pPr>
        <w:spacing w:after="0" w:line="240" w:lineRule="auto"/>
        <w:jc w:val="both"/>
        <w:rPr>
          <w:rFonts w:ascii="Times New Roman" w:hAnsi="Times New Roman" w:cs="Times New Roman"/>
          <w:sz w:val="24"/>
          <w:szCs w:val="24"/>
        </w:rPr>
      </w:pPr>
      <w:r w:rsidRPr="00455B39">
        <w:rPr>
          <w:rFonts w:ascii="Times New Roman" w:hAnsi="Times New Roman" w:cs="Times New Roman"/>
          <w:sz w:val="24"/>
          <w:szCs w:val="24"/>
        </w:rPr>
        <w:t>Výchovno-vzdelávaciu činnosť (ďalej VVČ) plánujeme týždenne, plánujeme cielené vzdelávacie aktivity. Výchovno-vzdelávací plán pre príslušný týždeň vypracúva učiteľka rannej zmeny aj pre kolegyňu popoludňajšej zmeny (po ich vzájomnej konzultácii).</w:t>
      </w:r>
    </w:p>
    <w:p w14:paraId="15AA5120" w14:textId="77777777" w:rsidR="002E15B2" w:rsidRPr="00455B39" w:rsidRDefault="002E15B2" w:rsidP="002E15B2">
      <w:pPr>
        <w:spacing w:after="0" w:line="240" w:lineRule="auto"/>
        <w:jc w:val="both"/>
        <w:rPr>
          <w:rFonts w:ascii="Times New Roman" w:hAnsi="Times New Roman" w:cs="Times New Roman"/>
          <w:sz w:val="24"/>
          <w:szCs w:val="24"/>
        </w:rPr>
      </w:pPr>
      <w:r w:rsidRPr="00455B39">
        <w:rPr>
          <w:rFonts w:ascii="Times New Roman" w:hAnsi="Times New Roman" w:cs="Times New Roman"/>
          <w:sz w:val="24"/>
          <w:szCs w:val="24"/>
        </w:rPr>
        <w:t xml:space="preserve"> Obsah i forma plánu VVČ je plne v kompetencii každej učiteľky.</w:t>
      </w:r>
    </w:p>
    <w:p w14:paraId="41F6E608" w14:textId="77777777" w:rsidR="002E15B2" w:rsidRPr="00455B39" w:rsidRDefault="002E15B2" w:rsidP="002E15B2">
      <w:pPr>
        <w:spacing w:after="0" w:line="240" w:lineRule="auto"/>
        <w:jc w:val="both"/>
        <w:rPr>
          <w:rFonts w:ascii="Times New Roman" w:hAnsi="Times New Roman" w:cs="Times New Roman"/>
          <w:sz w:val="24"/>
          <w:szCs w:val="24"/>
        </w:rPr>
      </w:pPr>
      <w:r w:rsidRPr="00455B39">
        <w:rPr>
          <w:rFonts w:ascii="Times New Roman" w:hAnsi="Times New Roman" w:cs="Times New Roman"/>
          <w:sz w:val="24"/>
          <w:szCs w:val="24"/>
        </w:rPr>
        <w:t>- Pri plánovaní cielených vzdelávacích aktivít zohľadňujeme</w:t>
      </w:r>
      <w:r w:rsidRPr="00455B39">
        <w:rPr>
          <w:rFonts w:ascii="Times New Roman" w:hAnsi="Times New Roman" w:cs="Times New Roman"/>
          <w:b/>
          <w:bCs/>
          <w:sz w:val="24"/>
          <w:szCs w:val="24"/>
        </w:rPr>
        <w:t xml:space="preserve"> </w:t>
      </w:r>
      <w:r w:rsidRPr="00455B39">
        <w:rPr>
          <w:rFonts w:ascii="Times New Roman" w:hAnsi="Times New Roman" w:cs="Times New Roman"/>
          <w:sz w:val="24"/>
          <w:szCs w:val="24"/>
        </w:rPr>
        <w:t>rozvrhnutie</w:t>
      </w:r>
      <w:r>
        <w:rPr>
          <w:rFonts w:ascii="Times New Roman" w:hAnsi="Times New Roman" w:cs="Times New Roman"/>
          <w:sz w:val="24"/>
          <w:szCs w:val="24"/>
        </w:rPr>
        <w:t xml:space="preserve"> vzdelávacích oblastí   </w:t>
      </w:r>
      <w:r w:rsidRPr="00455B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55B39">
        <w:rPr>
          <w:rFonts w:ascii="Times New Roman" w:hAnsi="Times New Roman" w:cs="Times New Roman"/>
          <w:sz w:val="24"/>
          <w:szCs w:val="24"/>
        </w:rPr>
        <w:t>na časový úsek jedného mesiaca.</w:t>
      </w:r>
    </w:p>
    <w:p w14:paraId="37E39D98" w14:textId="77777777" w:rsidR="005129AE" w:rsidRDefault="002E15B2" w:rsidP="002E15B2">
      <w:pPr>
        <w:spacing w:after="0" w:line="240" w:lineRule="auto"/>
        <w:jc w:val="both"/>
        <w:rPr>
          <w:rFonts w:ascii="Times New Roman" w:hAnsi="Times New Roman" w:cs="Times New Roman"/>
          <w:sz w:val="18"/>
          <w:szCs w:val="18"/>
        </w:rPr>
      </w:pPr>
      <w:r w:rsidRPr="00455B39">
        <w:rPr>
          <w:rFonts w:ascii="Times New Roman" w:hAnsi="Times New Roman" w:cs="Times New Roman"/>
          <w:sz w:val="24"/>
          <w:szCs w:val="24"/>
        </w:rPr>
        <w:t>- Učiteľky pri plánovaní VVČ v konkrétnej triede vzájomne spolupracujú.</w:t>
      </w:r>
      <w:r w:rsidR="002D7AA0" w:rsidRPr="002D7AA0">
        <w:rPr>
          <w:rFonts w:ascii="Times New Roman" w:hAnsi="Times New Roman" w:cs="Times New Roman"/>
          <w:sz w:val="24"/>
          <w:szCs w:val="24"/>
        </w:rPr>
        <w:t xml:space="preserve"> </w:t>
      </w:r>
      <w:r w:rsidR="002D7AA0" w:rsidRPr="00455B39">
        <w:rPr>
          <w:rFonts w:ascii="Times New Roman" w:hAnsi="Times New Roman" w:cs="Times New Roman"/>
          <w:sz w:val="24"/>
          <w:szCs w:val="24"/>
        </w:rPr>
        <w:t>V čase letných prázdnin sa výchovno-vzdelávacia činnosť plánuje a realizuje výlučne formou podľa plánu letnej činnosti, a teda bez zohľadňovania odporúčaného rozvrhnutia vzdelávacích oblastí uvedeného v</w:t>
      </w:r>
      <w:r w:rsidR="005129AE">
        <w:rPr>
          <w:rFonts w:ascii="Times New Roman" w:hAnsi="Times New Roman" w:cs="Times New Roman"/>
          <w:sz w:val="24"/>
          <w:szCs w:val="24"/>
        </w:rPr>
        <w:t> </w:t>
      </w:r>
      <w:r w:rsidR="002D7AA0" w:rsidRPr="00455B39">
        <w:rPr>
          <w:rFonts w:ascii="Times New Roman" w:hAnsi="Times New Roman" w:cs="Times New Roman"/>
          <w:sz w:val="24"/>
          <w:szCs w:val="24"/>
        </w:rPr>
        <w:t>ŠVP</w:t>
      </w:r>
      <w:r w:rsidR="005129AE">
        <w:rPr>
          <w:rFonts w:ascii="Times New Roman" w:hAnsi="Times New Roman" w:cs="Times New Roman"/>
          <w:sz w:val="24"/>
          <w:szCs w:val="24"/>
        </w:rPr>
        <w:t>.</w:t>
      </w:r>
      <w:r w:rsidR="002D7AA0" w:rsidRPr="00455B39">
        <w:rPr>
          <w:rFonts w:ascii="Times New Roman" w:hAnsi="Times New Roman" w:cs="Times New Roman"/>
          <w:sz w:val="24"/>
          <w:szCs w:val="24"/>
        </w:rPr>
        <w:t xml:space="preserve"> </w:t>
      </w:r>
      <w:r w:rsidR="005129AE">
        <w:rPr>
          <w:rFonts w:ascii="Times New Roman" w:hAnsi="Times New Roman" w:cs="Times New Roman"/>
          <w:sz w:val="24"/>
          <w:szCs w:val="24"/>
        </w:rPr>
        <w:t xml:space="preserve"> </w:t>
      </w:r>
      <w:r>
        <w:rPr>
          <w:rFonts w:ascii="Times New Roman" w:hAnsi="Times New Roman" w:cs="Times New Roman"/>
          <w:sz w:val="24"/>
          <w:szCs w:val="24"/>
        </w:rPr>
        <w:t xml:space="preserve">                                  </w:t>
      </w:r>
      <w:r w:rsidR="005129AE">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2219E25" w14:textId="77777777" w:rsidR="002E15B2" w:rsidRDefault="002E15B2" w:rsidP="002E15B2">
      <w:pPr>
        <w:spacing w:after="0" w:line="240" w:lineRule="auto"/>
        <w:jc w:val="both"/>
        <w:rPr>
          <w:rFonts w:ascii="Times New Roman" w:hAnsi="Times New Roman" w:cs="Times New Roman"/>
          <w:sz w:val="24"/>
          <w:szCs w:val="24"/>
        </w:rPr>
      </w:pPr>
      <w:r w:rsidRPr="00455B39">
        <w:rPr>
          <w:rFonts w:ascii="Times New Roman" w:hAnsi="Times New Roman" w:cs="Times New Roman"/>
          <w:sz w:val="24"/>
          <w:szCs w:val="24"/>
        </w:rPr>
        <w:t xml:space="preserve">V čase letných prázdnin sa výchovno-vzdelávacia činnosť plánuje a realizuje výlučne formou podľa plánu letnej činnosti, a teda bez zohľadňovania odporúčaného rozvrhnutia vzdelávacích oblastí uvedeného v ŠVP </w:t>
      </w:r>
    </w:p>
    <w:p w14:paraId="36F75E70" w14:textId="77777777" w:rsidR="001B58C2" w:rsidRDefault="005129AE" w:rsidP="005129AE">
      <w:pPr>
        <w:spacing w:after="0" w:line="240" w:lineRule="auto"/>
        <w:jc w:val="both"/>
        <w:rPr>
          <w:rFonts w:ascii="Times New Roman" w:hAnsi="Times New Roman" w:cs="Times New Roman"/>
          <w:sz w:val="18"/>
          <w:szCs w:val="18"/>
        </w:rPr>
      </w:pPr>
      <w:r>
        <w:rPr>
          <w:rFonts w:ascii="Times New Roman" w:hAnsi="Times New Roman" w:cs="Times New Roman"/>
          <w:sz w:val="24"/>
          <w:szCs w:val="24"/>
        </w:rPr>
        <w:t xml:space="preserve">                                                                                                                             </w:t>
      </w:r>
      <w:r w:rsidR="00382B07">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18"/>
          <w:szCs w:val="18"/>
        </w:rPr>
        <w:t>7</w:t>
      </w:r>
      <w:r w:rsidRPr="002E15B2">
        <w:rPr>
          <w:rFonts w:ascii="Times New Roman" w:hAnsi="Times New Roman" w:cs="Times New Roman"/>
          <w:sz w:val="18"/>
          <w:szCs w:val="18"/>
        </w:rPr>
        <w:t>z</w:t>
      </w:r>
      <w:r w:rsidR="00AB3567">
        <w:rPr>
          <w:rFonts w:ascii="Times New Roman" w:hAnsi="Times New Roman" w:cs="Times New Roman"/>
          <w:sz w:val="18"/>
          <w:szCs w:val="18"/>
        </w:rPr>
        <w:t>16</w:t>
      </w:r>
      <w:r w:rsidRPr="002E15B2">
        <w:rPr>
          <w:rFonts w:ascii="Times New Roman" w:hAnsi="Times New Roman" w:cs="Times New Roman"/>
          <w:sz w:val="18"/>
          <w:szCs w:val="18"/>
        </w:rPr>
        <w:t xml:space="preserve">    </w:t>
      </w:r>
    </w:p>
    <w:p w14:paraId="6FA875A7" w14:textId="7BDE9E72" w:rsidR="002E15B2" w:rsidRDefault="005129AE" w:rsidP="002E15B2">
      <w:pPr>
        <w:spacing w:after="0" w:line="240" w:lineRule="auto"/>
        <w:jc w:val="both"/>
        <w:rPr>
          <w:rFonts w:ascii="Times New Roman" w:hAnsi="Times New Roman" w:cs="Times New Roman"/>
          <w:sz w:val="24"/>
          <w:szCs w:val="24"/>
        </w:rPr>
      </w:pPr>
      <w:r w:rsidRPr="002E15B2">
        <w:rPr>
          <w:rFonts w:ascii="Times New Roman" w:hAnsi="Times New Roman" w:cs="Times New Roman"/>
          <w:sz w:val="18"/>
          <w:szCs w:val="18"/>
        </w:rPr>
        <w:lastRenderedPageBreak/>
        <w:t xml:space="preserve"> </w:t>
      </w:r>
      <w:r w:rsidR="002E15B2" w:rsidRPr="00455B39">
        <w:rPr>
          <w:rFonts w:ascii="Times New Roman" w:hAnsi="Times New Roman" w:cs="Times New Roman"/>
          <w:sz w:val="24"/>
          <w:szCs w:val="24"/>
        </w:rPr>
        <w:t>Plánovanie vzdelávacích oblastí v rámci aktivít na podporu cielených vzdelávacích aktivít je plne v kompetencii učiteliek konkrétnych tried. Pri plánovaní vychádzame z poznania aktuáln</w:t>
      </w:r>
      <w:r w:rsidR="002E15B2">
        <w:rPr>
          <w:rFonts w:ascii="Times New Roman" w:hAnsi="Times New Roman" w:cs="Times New Roman"/>
          <w:sz w:val="24"/>
          <w:szCs w:val="24"/>
        </w:rPr>
        <w:t xml:space="preserve">ej úrovne detí, rešpektujeme ich </w:t>
      </w:r>
      <w:r w:rsidR="002E15B2" w:rsidRPr="00455B39">
        <w:rPr>
          <w:rFonts w:ascii="Times New Roman" w:hAnsi="Times New Roman" w:cs="Times New Roman"/>
          <w:sz w:val="24"/>
          <w:szCs w:val="24"/>
        </w:rPr>
        <w:t>prirodzenú variabilitu a ich sociokultúrne prostredie, ako aj pedagogické zásady</w:t>
      </w:r>
      <w:r>
        <w:rPr>
          <w:rFonts w:ascii="Times New Roman" w:hAnsi="Times New Roman" w:cs="Times New Roman"/>
          <w:sz w:val="24"/>
          <w:szCs w:val="24"/>
        </w:rPr>
        <w:t xml:space="preserve">  </w:t>
      </w:r>
      <w:r w:rsidR="002E15B2" w:rsidRPr="00455B39">
        <w:rPr>
          <w:rFonts w:ascii="Times New Roman" w:hAnsi="Times New Roman" w:cs="Times New Roman"/>
          <w:sz w:val="24"/>
          <w:szCs w:val="24"/>
        </w:rPr>
        <w:t>(postupnosť, primeranosť, systematickosť a pod.).</w:t>
      </w:r>
      <w:r>
        <w:rPr>
          <w:rFonts w:ascii="Times New Roman" w:hAnsi="Times New Roman" w:cs="Times New Roman"/>
          <w:sz w:val="24"/>
          <w:szCs w:val="24"/>
        </w:rPr>
        <w:t xml:space="preserve"> </w:t>
      </w:r>
    </w:p>
    <w:p w14:paraId="2CB66A46" w14:textId="77777777" w:rsidR="002E15B2" w:rsidRDefault="002E15B2" w:rsidP="002E15B2">
      <w:pPr>
        <w:spacing w:after="0" w:line="240" w:lineRule="auto"/>
        <w:jc w:val="both"/>
        <w:rPr>
          <w:rFonts w:ascii="Times New Roman" w:hAnsi="Times New Roman" w:cs="Times New Roman"/>
          <w:sz w:val="24"/>
          <w:szCs w:val="24"/>
        </w:rPr>
      </w:pPr>
      <w:r w:rsidRPr="00455B39">
        <w:rPr>
          <w:rFonts w:ascii="Times New Roman" w:hAnsi="Times New Roman" w:cs="Times New Roman"/>
          <w:sz w:val="24"/>
          <w:szCs w:val="24"/>
        </w:rPr>
        <w:t xml:space="preserve">Plánujeme tematicky, mesačné témy i týždenné </w:t>
      </w:r>
      <w:proofErr w:type="spellStart"/>
      <w:r w:rsidRPr="00455B39">
        <w:rPr>
          <w:rFonts w:ascii="Times New Roman" w:hAnsi="Times New Roman" w:cs="Times New Roman"/>
          <w:sz w:val="24"/>
          <w:szCs w:val="24"/>
        </w:rPr>
        <w:t>podtémy</w:t>
      </w:r>
      <w:proofErr w:type="spellEnd"/>
      <w:r w:rsidRPr="00455B39">
        <w:rPr>
          <w:rFonts w:ascii="Times New Roman" w:hAnsi="Times New Roman" w:cs="Times New Roman"/>
          <w:sz w:val="24"/>
          <w:szCs w:val="24"/>
        </w:rPr>
        <w:t xml:space="preserve"> .  Pri ich tvorbe sme zohľadnili záujmy a potreby detí. Pri plánovaní aktivít na konkrétny týždeň si učiteľky vyberajú výkonové štandardy zo ŠVP, ktoré prispôsobujú schopnostiam danej skupiny detí. </w:t>
      </w:r>
    </w:p>
    <w:p w14:paraId="6D17DAC4" w14:textId="77777777" w:rsidR="002E15B2" w:rsidRDefault="002E15B2" w:rsidP="002E15B2">
      <w:pPr>
        <w:spacing w:after="0" w:line="240" w:lineRule="auto"/>
        <w:jc w:val="both"/>
        <w:rPr>
          <w:rFonts w:ascii="Times New Roman" w:hAnsi="Times New Roman" w:cs="Times New Roman"/>
          <w:sz w:val="24"/>
          <w:szCs w:val="24"/>
        </w:rPr>
      </w:pPr>
      <w:r w:rsidRPr="00455B39">
        <w:rPr>
          <w:rFonts w:ascii="Times New Roman" w:hAnsi="Times New Roman" w:cs="Times New Roman"/>
          <w:sz w:val="24"/>
          <w:szCs w:val="24"/>
        </w:rPr>
        <w:t>Výkonové štandardy môžu v prípade ich širšieho vymedzenia deliť, ale i spájať do logicky integrovaných celkov. Spravidla teda v rámci plánovania dochádza k vzájomnému prepájaniu vzdelávacích oblastí resp. k integrácii výkonových štandardov z niektorých VO.</w:t>
      </w:r>
    </w:p>
    <w:p w14:paraId="47307B27" w14:textId="77777777" w:rsidR="002E15B2" w:rsidRPr="00455B39" w:rsidRDefault="002E15B2" w:rsidP="002E15B2">
      <w:pPr>
        <w:spacing w:after="0" w:line="240" w:lineRule="auto"/>
        <w:jc w:val="both"/>
        <w:rPr>
          <w:rFonts w:ascii="Times New Roman" w:hAnsi="Times New Roman" w:cs="Times New Roman"/>
          <w:sz w:val="24"/>
          <w:szCs w:val="24"/>
        </w:rPr>
      </w:pPr>
    </w:p>
    <w:p w14:paraId="29F15B04" w14:textId="77777777" w:rsidR="002E15B2" w:rsidRPr="005F2748" w:rsidRDefault="002E15B2" w:rsidP="002E15B2">
      <w:pPr>
        <w:spacing w:after="0"/>
        <w:jc w:val="both"/>
        <w:rPr>
          <w:rFonts w:ascii="Times New Roman" w:hAnsi="Times New Roman" w:cs="Times New Roman"/>
          <w:b/>
          <w:bCs/>
          <w:sz w:val="28"/>
          <w:szCs w:val="28"/>
        </w:rPr>
      </w:pPr>
      <w:r w:rsidRPr="005F2748">
        <w:rPr>
          <w:rFonts w:ascii="Times New Roman" w:hAnsi="Times New Roman" w:cs="Times New Roman"/>
          <w:b/>
          <w:bCs/>
          <w:sz w:val="28"/>
          <w:szCs w:val="28"/>
        </w:rPr>
        <w:t>Pri plánovaní výchovno-vzdelávacej činnosti učiteľka vychádza</w:t>
      </w:r>
    </w:p>
    <w:p w14:paraId="6D751A30" w14:textId="77777777" w:rsidR="002E15B2" w:rsidRPr="00455B39" w:rsidRDefault="002E15B2" w:rsidP="002E15B2">
      <w:pPr>
        <w:spacing w:after="0" w:line="240" w:lineRule="auto"/>
        <w:jc w:val="both"/>
        <w:rPr>
          <w:rFonts w:ascii="Times New Roman" w:hAnsi="Times New Roman" w:cs="Times New Roman"/>
          <w:sz w:val="24"/>
          <w:szCs w:val="24"/>
        </w:rPr>
      </w:pPr>
      <w:r w:rsidRPr="00455B39">
        <w:rPr>
          <w:rFonts w:ascii="Times New Roman" w:hAnsi="Times New Roman" w:cs="Times New Roman"/>
          <w:sz w:val="24"/>
          <w:szCs w:val="24"/>
        </w:rPr>
        <w:t>- zo zamerania a cieľov výchovy a vzdelávania materskej školy,</w:t>
      </w:r>
    </w:p>
    <w:p w14:paraId="407AA06B" w14:textId="77777777" w:rsidR="002E15B2" w:rsidRPr="00455B39" w:rsidRDefault="002E15B2" w:rsidP="002E15B2">
      <w:pPr>
        <w:spacing w:after="0" w:line="240" w:lineRule="auto"/>
        <w:jc w:val="both"/>
        <w:rPr>
          <w:rFonts w:ascii="Times New Roman" w:hAnsi="Times New Roman" w:cs="Times New Roman"/>
          <w:sz w:val="24"/>
          <w:szCs w:val="24"/>
        </w:rPr>
      </w:pPr>
      <w:r w:rsidRPr="00455B39">
        <w:rPr>
          <w:rFonts w:ascii="Times New Roman" w:hAnsi="Times New Roman" w:cs="Times New Roman"/>
          <w:sz w:val="24"/>
          <w:szCs w:val="24"/>
        </w:rPr>
        <w:t xml:space="preserve">- z obsahu Školského vzdelávacieho programu „ Ostrov zdravia a priateľstva“ a Štátneho vzdelávacieho programu pre predprimárne vzdelávanie v materských školách </w:t>
      </w:r>
    </w:p>
    <w:p w14:paraId="3B6901D0" w14:textId="77777777" w:rsidR="002E15B2" w:rsidRPr="00455B39" w:rsidRDefault="002E15B2" w:rsidP="002E15B2">
      <w:pPr>
        <w:spacing w:after="0" w:line="240" w:lineRule="auto"/>
        <w:jc w:val="both"/>
        <w:rPr>
          <w:rFonts w:ascii="Times New Roman" w:hAnsi="Times New Roman" w:cs="Times New Roman"/>
          <w:sz w:val="24"/>
          <w:szCs w:val="24"/>
        </w:rPr>
      </w:pPr>
      <w:r w:rsidRPr="00455B39">
        <w:rPr>
          <w:rFonts w:ascii="Times New Roman" w:hAnsi="Times New Roman" w:cs="Times New Roman"/>
          <w:sz w:val="24"/>
          <w:szCs w:val="24"/>
        </w:rPr>
        <w:t>- z personálneho zabezpečenia výchovy a vzdelávania (aj z možnosti spolupráce s ďalšími subjektmi),</w:t>
      </w:r>
    </w:p>
    <w:p w14:paraId="46775357" w14:textId="77777777" w:rsidR="002E15B2" w:rsidRPr="00455B39" w:rsidRDefault="002E15B2" w:rsidP="002E15B2">
      <w:pPr>
        <w:spacing w:after="0" w:line="240" w:lineRule="auto"/>
        <w:jc w:val="both"/>
        <w:rPr>
          <w:rFonts w:ascii="Times New Roman" w:hAnsi="Times New Roman" w:cs="Times New Roman"/>
          <w:sz w:val="24"/>
          <w:szCs w:val="24"/>
        </w:rPr>
      </w:pPr>
      <w:r w:rsidRPr="00455B39">
        <w:rPr>
          <w:rFonts w:ascii="Times New Roman" w:hAnsi="Times New Roman" w:cs="Times New Roman"/>
          <w:sz w:val="24"/>
          <w:szCs w:val="24"/>
        </w:rPr>
        <w:t>- z reálnych možností, ktoré materská škola vo svojej lokalite má.</w:t>
      </w:r>
    </w:p>
    <w:p w14:paraId="6AC51515" w14:textId="77777777" w:rsidR="002E15B2" w:rsidRDefault="002E15B2" w:rsidP="002E15B2">
      <w:pPr>
        <w:spacing w:after="0" w:line="240" w:lineRule="auto"/>
        <w:jc w:val="both"/>
        <w:rPr>
          <w:rFonts w:ascii="Times New Roman" w:hAnsi="Times New Roman" w:cs="Times New Roman"/>
          <w:sz w:val="24"/>
          <w:szCs w:val="24"/>
        </w:rPr>
      </w:pPr>
      <w:r w:rsidRPr="00455B39">
        <w:rPr>
          <w:rFonts w:ascii="Times New Roman" w:hAnsi="Times New Roman" w:cs="Times New Roman"/>
          <w:sz w:val="24"/>
          <w:szCs w:val="24"/>
        </w:rPr>
        <w:t>- z materiálno-technických a priestorových podmienok</w:t>
      </w:r>
    </w:p>
    <w:p w14:paraId="25C6B6B9" w14:textId="77777777" w:rsidR="002E15B2" w:rsidRDefault="002E15B2" w:rsidP="002E15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Výchovno-vzdelávaciu činnosť prispôsobujeme povahe predprimárneho vzdelávania , okolnostiam a záujmom detí tak, aby sa jednotlivé výchovno-vzdelávacie oblasti prepájali.</w:t>
      </w:r>
    </w:p>
    <w:p w14:paraId="2EEE957B" w14:textId="77777777" w:rsidR="00924A49" w:rsidRDefault="00924A49" w:rsidP="002E15B2">
      <w:pPr>
        <w:spacing w:after="0" w:line="240" w:lineRule="auto"/>
        <w:jc w:val="both"/>
        <w:rPr>
          <w:rFonts w:ascii="Times New Roman" w:hAnsi="Times New Roman" w:cs="Times New Roman"/>
          <w:sz w:val="24"/>
          <w:szCs w:val="24"/>
        </w:rPr>
      </w:pPr>
    </w:p>
    <w:p w14:paraId="433FC2D1" w14:textId="77777777" w:rsidR="00924A49" w:rsidRDefault="00924A49" w:rsidP="002E15B2">
      <w:pPr>
        <w:spacing w:after="0" w:line="240" w:lineRule="auto"/>
        <w:jc w:val="both"/>
        <w:rPr>
          <w:rFonts w:ascii="Times New Roman" w:hAnsi="Times New Roman" w:cs="Times New Roman"/>
          <w:sz w:val="24"/>
          <w:szCs w:val="24"/>
        </w:rPr>
      </w:pPr>
    </w:p>
    <w:p w14:paraId="2479FC9F" w14:textId="77777777" w:rsidR="002D7AA0" w:rsidRDefault="002D7AA0" w:rsidP="002D7AA0">
      <w:pPr>
        <w:jc w:val="center"/>
        <w:rPr>
          <w:rFonts w:ascii="Times New Roman" w:hAnsi="Times New Roman" w:cs="Times New Roman"/>
          <w:sz w:val="24"/>
          <w:szCs w:val="24"/>
        </w:rPr>
      </w:pPr>
      <w:r>
        <w:rPr>
          <w:b/>
          <w:i/>
          <w:sz w:val="36"/>
          <w:szCs w:val="36"/>
          <w:u w:val="single"/>
        </w:rPr>
        <w:t xml:space="preserve">Témy </w:t>
      </w:r>
      <w:r w:rsidRPr="00282BAC">
        <w:rPr>
          <w:b/>
          <w:i/>
          <w:sz w:val="36"/>
          <w:szCs w:val="36"/>
          <w:u w:val="single"/>
        </w:rPr>
        <w:t xml:space="preserve"> plánovania – školský rok 2023/2024</w:t>
      </w:r>
    </w:p>
    <w:tbl>
      <w:tblPr>
        <w:tblStyle w:val="Mriekatabuky"/>
        <w:tblW w:w="9889" w:type="dxa"/>
        <w:tblLayout w:type="fixed"/>
        <w:tblLook w:val="04A0" w:firstRow="1" w:lastRow="0" w:firstColumn="1" w:lastColumn="0" w:noHBand="0" w:noVBand="1"/>
      </w:tblPr>
      <w:tblGrid>
        <w:gridCol w:w="1797"/>
        <w:gridCol w:w="2280"/>
        <w:gridCol w:w="1985"/>
        <w:gridCol w:w="3827"/>
      </w:tblGrid>
      <w:tr w:rsidR="002D7AA0" w14:paraId="6F3F46E0" w14:textId="77777777" w:rsidTr="00D6432C">
        <w:tc>
          <w:tcPr>
            <w:tcW w:w="1797" w:type="dxa"/>
            <w:tcBorders>
              <w:bottom w:val="single" w:sz="4" w:space="0" w:color="auto"/>
            </w:tcBorders>
          </w:tcPr>
          <w:p w14:paraId="76DD2A2A" w14:textId="77777777" w:rsidR="002D7AA0" w:rsidRDefault="002D7AA0" w:rsidP="00D6432C">
            <w:pPr>
              <w:jc w:val="center"/>
              <w:rPr>
                <w:b/>
                <w:i/>
                <w:sz w:val="28"/>
                <w:szCs w:val="28"/>
              </w:rPr>
            </w:pPr>
          </w:p>
          <w:p w14:paraId="1DA77543" w14:textId="77777777" w:rsidR="002D7AA0" w:rsidRDefault="002D7AA0" w:rsidP="00D6432C">
            <w:pPr>
              <w:jc w:val="center"/>
              <w:rPr>
                <w:b/>
                <w:i/>
                <w:sz w:val="28"/>
                <w:szCs w:val="28"/>
              </w:rPr>
            </w:pPr>
          </w:p>
          <w:p w14:paraId="3C4A4350" w14:textId="77777777" w:rsidR="002D7AA0" w:rsidRPr="00787501" w:rsidRDefault="002D7AA0" w:rsidP="00D6432C">
            <w:pPr>
              <w:jc w:val="center"/>
              <w:rPr>
                <w:b/>
                <w:i/>
                <w:sz w:val="28"/>
                <w:szCs w:val="28"/>
              </w:rPr>
            </w:pPr>
            <w:r w:rsidRPr="00787501">
              <w:rPr>
                <w:b/>
                <w:i/>
                <w:sz w:val="28"/>
                <w:szCs w:val="28"/>
              </w:rPr>
              <w:t>MESIAC</w:t>
            </w:r>
          </w:p>
        </w:tc>
        <w:tc>
          <w:tcPr>
            <w:tcW w:w="2280" w:type="dxa"/>
          </w:tcPr>
          <w:p w14:paraId="080521D8" w14:textId="77777777" w:rsidR="002D7AA0" w:rsidRPr="00787501" w:rsidRDefault="002D7AA0" w:rsidP="00D6432C">
            <w:pPr>
              <w:jc w:val="center"/>
              <w:rPr>
                <w:b/>
                <w:i/>
                <w:sz w:val="28"/>
                <w:szCs w:val="28"/>
              </w:rPr>
            </w:pPr>
            <w:r w:rsidRPr="00787501">
              <w:rPr>
                <w:b/>
                <w:i/>
                <w:sz w:val="28"/>
                <w:szCs w:val="28"/>
              </w:rPr>
              <w:t>TÝŽDEŇ</w:t>
            </w:r>
          </w:p>
        </w:tc>
        <w:tc>
          <w:tcPr>
            <w:tcW w:w="1985" w:type="dxa"/>
            <w:tcBorders>
              <w:bottom w:val="single" w:sz="4" w:space="0" w:color="auto"/>
            </w:tcBorders>
          </w:tcPr>
          <w:p w14:paraId="47EFFD69" w14:textId="77777777" w:rsidR="002D7AA0" w:rsidRPr="00787501" w:rsidRDefault="002D7AA0" w:rsidP="00D6432C">
            <w:pPr>
              <w:jc w:val="center"/>
              <w:rPr>
                <w:b/>
                <w:i/>
                <w:sz w:val="28"/>
                <w:szCs w:val="28"/>
              </w:rPr>
            </w:pPr>
            <w:r w:rsidRPr="00787501">
              <w:rPr>
                <w:b/>
                <w:i/>
                <w:sz w:val="28"/>
                <w:szCs w:val="28"/>
              </w:rPr>
              <w:t>OBSAHOVÝ</w:t>
            </w:r>
          </w:p>
          <w:p w14:paraId="5CD989D9" w14:textId="77777777" w:rsidR="002D7AA0" w:rsidRPr="00787501" w:rsidRDefault="002D7AA0" w:rsidP="00D6432C">
            <w:pPr>
              <w:jc w:val="center"/>
              <w:rPr>
                <w:b/>
                <w:i/>
                <w:sz w:val="28"/>
                <w:szCs w:val="28"/>
                <w:u w:val="single"/>
              </w:rPr>
            </w:pPr>
            <w:r w:rsidRPr="00787501">
              <w:rPr>
                <w:b/>
                <w:i/>
                <w:sz w:val="28"/>
                <w:szCs w:val="28"/>
              </w:rPr>
              <w:t>CELOK</w:t>
            </w:r>
          </w:p>
        </w:tc>
        <w:tc>
          <w:tcPr>
            <w:tcW w:w="3827" w:type="dxa"/>
          </w:tcPr>
          <w:p w14:paraId="208A2878" w14:textId="77777777" w:rsidR="002D7AA0" w:rsidRPr="00787501" w:rsidRDefault="002D7AA0" w:rsidP="00D6432C">
            <w:pPr>
              <w:jc w:val="center"/>
              <w:rPr>
                <w:b/>
                <w:i/>
                <w:sz w:val="28"/>
                <w:szCs w:val="28"/>
              </w:rPr>
            </w:pPr>
            <w:r w:rsidRPr="00787501">
              <w:rPr>
                <w:b/>
                <w:i/>
                <w:sz w:val="28"/>
                <w:szCs w:val="28"/>
              </w:rPr>
              <w:t>TÉMY</w:t>
            </w:r>
          </w:p>
        </w:tc>
      </w:tr>
      <w:tr w:rsidR="002D7AA0" w14:paraId="77249E21" w14:textId="77777777" w:rsidTr="00D6432C">
        <w:tc>
          <w:tcPr>
            <w:tcW w:w="1797" w:type="dxa"/>
            <w:tcBorders>
              <w:bottom w:val="nil"/>
            </w:tcBorders>
          </w:tcPr>
          <w:p w14:paraId="698F03EC" w14:textId="77777777" w:rsidR="002D7AA0" w:rsidRPr="00787501" w:rsidRDefault="002D7AA0" w:rsidP="00D6432C">
            <w:pPr>
              <w:jc w:val="center"/>
              <w:rPr>
                <w:b/>
                <w:sz w:val="36"/>
                <w:szCs w:val="36"/>
                <w:u w:val="single"/>
              </w:rPr>
            </w:pPr>
          </w:p>
        </w:tc>
        <w:tc>
          <w:tcPr>
            <w:tcW w:w="2280" w:type="dxa"/>
          </w:tcPr>
          <w:p w14:paraId="2E965B03" w14:textId="77777777" w:rsidR="002D7AA0" w:rsidRPr="00787501" w:rsidRDefault="002D7AA0" w:rsidP="00D6432C">
            <w:pPr>
              <w:jc w:val="right"/>
              <w:rPr>
                <w:b/>
                <w:sz w:val="24"/>
                <w:szCs w:val="24"/>
              </w:rPr>
            </w:pPr>
            <w:r w:rsidRPr="00787501">
              <w:rPr>
                <w:b/>
                <w:sz w:val="24"/>
                <w:szCs w:val="24"/>
              </w:rPr>
              <w:t xml:space="preserve">        4.9 –  8.9. 2023</w:t>
            </w:r>
          </w:p>
        </w:tc>
        <w:tc>
          <w:tcPr>
            <w:tcW w:w="1985" w:type="dxa"/>
            <w:tcBorders>
              <w:bottom w:val="nil"/>
            </w:tcBorders>
          </w:tcPr>
          <w:p w14:paraId="592E599B" w14:textId="77777777" w:rsidR="002D7AA0" w:rsidRPr="00787501" w:rsidRDefault="002D7AA0" w:rsidP="00D6432C">
            <w:pPr>
              <w:rPr>
                <w:b/>
                <w:sz w:val="36"/>
                <w:szCs w:val="36"/>
                <w:u w:val="single"/>
              </w:rPr>
            </w:pPr>
          </w:p>
        </w:tc>
        <w:tc>
          <w:tcPr>
            <w:tcW w:w="3827" w:type="dxa"/>
          </w:tcPr>
          <w:p w14:paraId="62306F24" w14:textId="77777777" w:rsidR="002D7AA0" w:rsidRPr="00787501" w:rsidRDefault="002D7AA0" w:rsidP="00D6432C">
            <w:pPr>
              <w:rPr>
                <w:b/>
                <w:sz w:val="24"/>
                <w:szCs w:val="24"/>
              </w:rPr>
            </w:pPr>
            <w:r w:rsidRPr="00787501">
              <w:rPr>
                <w:b/>
                <w:sz w:val="24"/>
                <w:szCs w:val="24"/>
              </w:rPr>
              <w:t>Ja a moji kamaráti</w:t>
            </w:r>
          </w:p>
        </w:tc>
      </w:tr>
      <w:tr w:rsidR="002D7AA0" w14:paraId="7A828983" w14:textId="77777777" w:rsidTr="00D6432C">
        <w:tc>
          <w:tcPr>
            <w:tcW w:w="1797" w:type="dxa"/>
            <w:tcBorders>
              <w:top w:val="nil"/>
              <w:bottom w:val="nil"/>
            </w:tcBorders>
          </w:tcPr>
          <w:p w14:paraId="52D340F6" w14:textId="77777777" w:rsidR="002D7AA0" w:rsidRPr="00787501" w:rsidRDefault="002D7AA0" w:rsidP="00D6432C">
            <w:pPr>
              <w:jc w:val="center"/>
              <w:rPr>
                <w:b/>
                <w:sz w:val="36"/>
                <w:szCs w:val="36"/>
                <w:u w:val="single"/>
              </w:rPr>
            </w:pPr>
            <w:r w:rsidRPr="00787501">
              <w:rPr>
                <w:b/>
                <w:i/>
                <w:sz w:val="28"/>
                <w:szCs w:val="28"/>
              </w:rPr>
              <w:t>September</w:t>
            </w:r>
          </w:p>
        </w:tc>
        <w:tc>
          <w:tcPr>
            <w:tcW w:w="2280" w:type="dxa"/>
          </w:tcPr>
          <w:p w14:paraId="0D7009A4" w14:textId="77777777" w:rsidR="002D7AA0" w:rsidRPr="00787501" w:rsidRDefault="002D7AA0" w:rsidP="00D6432C">
            <w:pPr>
              <w:jc w:val="right"/>
              <w:rPr>
                <w:b/>
                <w:sz w:val="24"/>
                <w:szCs w:val="24"/>
              </w:rPr>
            </w:pPr>
            <w:r w:rsidRPr="00787501">
              <w:rPr>
                <w:b/>
                <w:sz w:val="24"/>
                <w:szCs w:val="24"/>
              </w:rPr>
              <w:t xml:space="preserve">      11.9.- 15.9.2023</w:t>
            </w:r>
          </w:p>
        </w:tc>
        <w:tc>
          <w:tcPr>
            <w:tcW w:w="1985" w:type="dxa"/>
            <w:tcBorders>
              <w:top w:val="nil"/>
              <w:bottom w:val="nil"/>
            </w:tcBorders>
          </w:tcPr>
          <w:p w14:paraId="1E2E9E1D" w14:textId="77777777" w:rsidR="002D7AA0" w:rsidRPr="00787501" w:rsidRDefault="002D7AA0" w:rsidP="00D6432C">
            <w:pPr>
              <w:jc w:val="center"/>
              <w:rPr>
                <w:b/>
                <w:i/>
                <w:sz w:val="36"/>
                <w:szCs w:val="36"/>
                <w:u w:val="single"/>
              </w:rPr>
            </w:pPr>
            <w:r w:rsidRPr="00787501">
              <w:rPr>
                <w:b/>
                <w:i/>
                <w:sz w:val="24"/>
                <w:szCs w:val="24"/>
              </w:rPr>
              <w:t>Moja  škôlka</w:t>
            </w:r>
          </w:p>
        </w:tc>
        <w:tc>
          <w:tcPr>
            <w:tcW w:w="3827" w:type="dxa"/>
          </w:tcPr>
          <w:p w14:paraId="7D748796" w14:textId="77777777" w:rsidR="002D7AA0" w:rsidRPr="00787501" w:rsidRDefault="002D7AA0" w:rsidP="00D6432C">
            <w:pPr>
              <w:rPr>
                <w:b/>
                <w:sz w:val="24"/>
                <w:szCs w:val="24"/>
              </w:rPr>
            </w:pPr>
            <w:r w:rsidRPr="00787501">
              <w:rPr>
                <w:b/>
                <w:sz w:val="24"/>
                <w:szCs w:val="24"/>
              </w:rPr>
              <w:t>Moja škôlka</w:t>
            </w:r>
          </w:p>
        </w:tc>
      </w:tr>
      <w:tr w:rsidR="002D7AA0" w14:paraId="1E902FDB" w14:textId="77777777" w:rsidTr="00D6432C">
        <w:tc>
          <w:tcPr>
            <w:tcW w:w="1797" w:type="dxa"/>
            <w:tcBorders>
              <w:top w:val="nil"/>
              <w:bottom w:val="nil"/>
            </w:tcBorders>
          </w:tcPr>
          <w:p w14:paraId="7CE268E3" w14:textId="77777777" w:rsidR="002D7AA0" w:rsidRPr="00787501" w:rsidRDefault="002D7AA0" w:rsidP="00D6432C">
            <w:pPr>
              <w:jc w:val="center"/>
              <w:rPr>
                <w:b/>
                <w:i/>
                <w:sz w:val="28"/>
                <w:szCs w:val="28"/>
              </w:rPr>
            </w:pPr>
          </w:p>
        </w:tc>
        <w:tc>
          <w:tcPr>
            <w:tcW w:w="2280" w:type="dxa"/>
          </w:tcPr>
          <w:p w14:paraId="14DEC7E0" w14:textId="77777777" w:rsidR="002D7AA0" w:rsidRPr="00787501" w:rsidRDefault="002D7AA0" w:rsidP="00D6432C">
            <w:pPr>
              <w:jc w:val="right"/>
              <w:rPr>
                <w:b/>
                <w:sz w:val="24"/>
                <w:szCs w:val="24"/>
              </w:rPr>
            </w:pPr>
            <w:r w:rsidRPr="00787501">
              <w:rPr>
                <w:b/>
                <w:sz w:val="24"/>
                <w:szCs w:val="24"/>
              </w:rPr>
              <w:t xml:space="preserve">  18.9 –</w:t>
            </w:r>
            <w:r>
              <w:rPr>
                <w:b/>
                <w:sz w:val="24"/>
                <w:szCs w:val="24"/>
              </w:rPr>
              <w:t>2</w:t>
            </w:r>
            <w:r w:rsidRPr="00787501">
              <w:rPr>
                <w:b/>
                <w:sz w:val="24"/>
                <w:szCs w:val="24"/>
              </w:rPr>
              <w:t xml:space="preserve">2.9.2023 </w:t>
            </w:r>
          </w:p>
        </w:tc>
        <w:tc>
          <w:tcPr>
            <w:tcW w:w="1985" w:type="dxa"/>
            <w:tcBorders>
              <w:top w:val="nil"/>
              <w:bottom w:val="nil"/>
            </w:tcBorders>
          </w:tcPr>
          <w:p w14:paraId="41A69625" w14:textId="77777777" w:rsidR="002D7AA0" w:rsidRPr="00787501" w:rsidRDefault="002D7AA0" w:rsidP="00D6432C">
            <w:pPr>
              <w:rPr>
                <w:b/>
                <w:i/>
                <w:sz w:val="24"/>
                <w:szCs w:val="24"/>
              </w:rPr>
            </w:pPr>
            <w:r w:rsidRPr="00787501">
              <w:rPr>
                <w:b/>
                <w:i/>
                <w:sz w:val="24"/>
                <w:szCs w:val="24"/>
              </w:rPr>
              <w:t xml:space="preserve"> </w:t>
            </w:r>
          </w:p>
        </w:tc>
        <w:tc>
          <w:tcPr>
            <w:tcW w:w="3827" w:type="dxa"/>
          </w:tcPr>
          <w:p w14:paraId="2EDAE501" w14:textId="77777777" w:rsidR="002D7AA0" w:rsidRPr="00787501" w:rsidRDefault="002D7AA0" w:rsidP="00D6432C">
            <w:pPr>
              <w:rPr>
                <w:b/>
                <w:sz w:val="24"/>
                <w:szCs w:val="24"/>
              </w:rPr>
            </w:pPr>
            <w:r w:rsidRPr="00787501">
              <w:rPr>
                <w:b/>
                <w:sz w:val="24"/>
                <w:szCs w:val="24"/>
              </w:rPr>
              <w:t>Pravidlá v triede</w:t>
            </w:r>
          </w:p>
        </w:tc>
      </w:tr>
      <w:tr w:rsidR="002D7AA0" w14:paraId="1B22FDD5" w14:textId="77777777" w:rsidTr="00D6432C">
        <w:tc>
          <w:tcPr>
            <w:tcW w:w="1797" w:type="dxa"/>
            <w:tcBorders>
              <w:top w:val="nil"/>
              <w:bottom w:val="single" w:sz="4" w:space="0" w:color="auto"/>
            </w:tcBorders>
          </w:tcPr>
          <w:p w14:paraId="1C88ABE5" w14:textId="77777777" w:rsidR="002D7AA0" w:rsidRPr="00787501" w:rsidRDefault="002D7AA0" w:rsidP="00D6432C">
            <w:pPr>
              <w:jc w:val="center"/>
              <w:rPr>
                <w:b/>
                <w:sz w:val="36"/>
                <w:szCs w:val="36"/>
                <w:u w:val="single"/>
              </w:rPr>
            </w:pPr>
          </w:p>
        </w:tc>
        <w:tc>
          <w:tcPr>
            <w:tcW w:w="2280" w:type="dxa"/>
          </w:tcPr>
          <w:p w14:paraId="423720AC" w14:textId="77777777" w:rsidR="002D7AA0" w:rsidRPr="00787501" w:rsidRDefault="002D7AA0" w:rsidP="00D6432C">
            <w:pPr>
              <w:jc w:val="right"/>
              <w:rPr>
                <w:b/>
                <w:sz w:val="24"/>
                <w:szCs w:val="24"/>
              </w:rPr>
            </w:pPr>
            <w:r w:rsidRPr="00787501">
              <w:rPr>
                <w:b/>
                <w:sz w:val="24"/>
                <w:szCs w:val="24"/>
              </w:rPr>
              <w:t xml:space="preserve">        25.9.-29.9.2023</w:t>
            </w:r>
          </w:p>
        </w:tc>
        <w:tc>
          <w:tcPr>
            <w:tcW w:w="1985" w:type="dxa"/>
            <w:tcBorders>
              <w:top w:val="nil"/>
              <w:bottom w:val="single" w:sz="4" w:space="0" w:color="auto"/>
            </w:tcBorders>
          </w:tcPr>
          <w:p w14:paraId="57ED2DF7" w14:textId="77777777" w:rsidR="002D7AA0" w:rsidRPr="00787501" w:rsidRDefault="002D7AA0" w:rsidP="00D6432C">
            <w:pPr>
              <w:rPr>
                <w:b/>
                <w:sz w:val="36"/>
                <w:szCs w:val="36"/>
                <w:u w:val="single"/>
              </w:rPr>
            </w:pPr>
          </w:p>
        </w:tc>
        <w:tc>
          <w:tcPr>
            <w:tcW w:w="3827" w:type="dxa"/>
          </w:tcPr>
          <w:p w14:paraId="41094182" w14:textId="77777777" w:rsidR="002D7AA0" w:rsidRPr="00787501" w:rsidRDefault="002D7AA0" w:rsidP="00D6432C">
            <w:pPr>
              <w:rPr>
                <w:b/>
                <w:sz w:val="24"/>
                <w:szCs w:val="24"/>
              </w:rPr>
            </w:pPr>
            <w:r w:rsidRPr="00787501">
              <w:rPr>
                <w:b/>
                <w:sz w:val="24"/>
                <w:szCs w:val="24"/>
              </w:rPr>
              <w:t>Doprava</w:t>
            </w:r>
          </w:p>
        </w:tc>
      </w:tr>
      <w:tr w:rsidR="002D7AA0" w14:paraId="65BFAA0D" w14:textId="77777777" w:rsidTr="00D6432C">
        <w:tc>
          <w:tcPr>
            <w:tcW w:w="1797" w:type="dxa"/>
            <w:tcBorders>
              <w:bottom w:val="nil"/>
            </w:tcBorders>
          </w:tcPr>
          <w:p w14:paraId="2870938C" w14:textId="77777777" w:rsidR="002D7AA0" w:rsidRPr="00787501" w:rsidRDefault="002D7AA0" w:rsidP="00D6432C">
            <w:pPr>
              <w:jc w:val="center"/>
              <w:rPr>
                <w:b/>
                <w:sz w:val="36"/>
                <w:szCs w:val="36"/>
                <w:u w:val="single"/>
              </w:rPr>
            </w:pPr>
          </w:p>
        </w:tc>
        <w:tc>
          <w:tcPr>
            <w:tcW w:w="2280" w:type="dxa"/>
          </w:tcPr>
          <w:p w14:paraId="01D91A0F" w14:textId="77777777" w:rsidR="002D7AA0" w:rsidRPr="00787501" w:rsidRDefault="002D7AA0" w:rsidP="00D6432C">
            <w:pPr>
              <w:jc w:val="right"/>
              <w:rPr>
                <w:b/>
                <w:sz w:val="24"/>
                <w:szCs w:val="24"/>
              </w:rPr>
            </w:pPr>
            <w:r w:rsidRPr="00787501">
              <w:rPr>
                <w:b/>
                <w:sz w:val="24"/>
                <w:szCs w:val="24"/>
              </w:rPr>
              <w:t xml:space="preserve">    2.10. – 6.10. 2023</w:t>
            </w:r>
          </w:p>
        </w:tc>
        <w:tc>
          <w:tcPr>
            <w:tcW w:w="1985" w:type="dxa"/>
            <w:tcBorders>
              <w:top w:val="single" w:sz="4" w:space="0" w:color="auto"/>
              <w:bottom w:val="nil"/>
            </w:tcBorders>
          </w:tcPr>
          <w:p w14:paraId="00C96DC5" w14:textId="77777777" w:rsidR="002D7AA0" w:rsidRPr="00787501" w:rsidRDefault="002D7AA0" w:rsidP="00D6432C">
            <w:pPr>
              <w:rPr>
                <w:b/>
                <w:sz w:val="36"/>
                <w:szCs w:val="36"/>
                <w:u w:val="single"/>
              </w:rPr>
            </w:pPr>
          </w:p>
        </w:tc>
        <w:tc>
          <w:tcPr>
            <w:tcW w:w="3827" w:type="dxa"/>
          </w:tcPr>
          <w:p w14:paraId="4A84DA83" w14:textId="77777777" w:rsidR="002D7AA0" w:rsidRPr="00787501" w:rsidRDefault="002D7AA0" w:rsidP="00D6432C">
            <w:pPr>
              <w:rPr>
                <w:b/>
                <w:sz w:val="24"/>
                <w:szCs w:val="24"/>
              </w:rPr>
            </w:pPr>
            <w:r w:rsidRPr="00787501">
              <w:rPr>
                <w:b/>
                <w:sz w:val="24"/>
                <w:szCs w:val="24"/>
              </w:rPr>
              <w:t>Bezpečnosť na ceste</w:t>
            </w:r>
          </w:p>
        </w:tc>
      </w:tr>
      <w:tr w:rsidR="002D7AA0" w14:paraId="0C114509" w14:textId="77777777" w:rsidTr="00D6432C">
        <w:tc>
          <w:tcPr>
            <w:tcW w:w="1797" w:type="dxa"/>
            <w:tcBorders>
              <w:top w:val="nil"/>
              <w:bottom w:val="nil"/>
            </w:tcBorders>
          </w:tcPr>
          <w:p w14:paraId="04EB92FD" w14:textId="77777777" w:rsidR="002D7AA0" w:rsidRPr="00787501" w:rsidRDefault="002D7AA0" w:rsidP="00D6432C">
            <w:pPr>
              <w:jc w:val="center"/>
              <w:rPr>
                <w:b/>
                <w:sz w:val="36"/>
                <w:szCs w:val="36"/>
                <w:u w:val="single"/>
              </w:rPr>
            </w:pPr>
          </w:p>
        </w:tc>
        <w:tc>
          <w:tcPr>
            <w:tcW w:w="2280" w:type="dxa"/>
          </w:tcPr>
          <w:p w14:paraId="5C72945A" w14:textId="77777777" w:rsidR="002D7AA0" w:rsidRPr="00787501" w:rsidRDefault="002D7AA0" w:rsidP="00D6432C">
            <w:pPr>
              <w:jc w:val="right"/>
              <w:rPr>
                <w:b/>
                <w:sz w:val="24"/>
                <w:szCs w:val="24"/>
              </w:rPr>
            </w:pPr>
            <w:r w:rsidRPr="00787501">
              <w:rPr>
                <w:b/>
                <w:sz w:val="24"/>
                <w:szCs w:val="24"/>
              </w:rPr>
              <w:t xml:space="preserve">    9.10. – 13.10.2023</w:t>
            </w:r>
          </w:p>
        </w:tc>
        <w:tc>
          <w:tcPr>
            <w:tcW w:w="1985" w:type="dxa"/>
            <w:tcBorders>
              <w:top w:val="nil"/>
              <w:bottom w:val="nil"/>
            </w:tcBorders>
          </w:tcPr>
          <w:p w14:paraId="32B2337D" w14:textId="77777777" w:rsidR="002D7AA0" w:rsidRPr="00787501" w:rsidRDefault="002D7AA0" w:rsidP="00D6432C">
            <w:pPr>
              <w:rPr>
                <w:b/>
                <w:i/>
                <w:sz w:val="24"/>
                <w:szCs w:val="24"/>
              </w:rPr>
            </w:pPr>
            <w:r w:rsidRPr="00787501">
              <w:rPr>
                <w:b/>
                <w:i/>
                <w:sz w:val="24"/>
                <w:szCs w:val="24"/>
              </w:rPr>
              <w:t xml:space="preserve"> </w:t>
            </w:r>
          </w:p>
        </w:tc>
        <w:tc>
          <w:tcPr>
            <w:tcW w:w="3827" w:type="dxa"/>
          </w:tcPr>
          <w:p w14:paraId="796E005F" w14:textId="77777777" w:rsidR="002D7AA0" w:rsidRPr="00787501" w:rsidRDefault="002D7AA0" w:rsidP="00D6432C">
            <w:pPr>
              <w:rPr>
                <w:b/>
                <w:sz w:val="24"/>
                <w:szCs w:val="24"/>
              </w:rPr>
            </w:pPr>
            <w:r w:rsidRPr="00787501">
              <w:rPr>
                <w:b/>
                <w:sz w:val="24"/>
                <w:szCs w:val="24"/>
              </w:rPr>
              <w:t>Profesie</w:t>
            </w:r>
          </w:p>
        </w:tc>
      </w:tr>
      <w:tr w:rsidR="002D7AA0" w14:paraId="5EE23FC6" w14:textId="77777777" w:rsidTr="00D6432C">
        <w:tc>
          <w:tcPr>
            <w:tcW w:w="1797" w:type="dxa"/>
            <w:tcBorders>
              <w:top w:val="nil"/>
              <w:bottom w:val="nil"/>
            </w:tcBorders>
          </w:tcPr>
          <w:p w14:paraId="0D921BF3" w14:textId="77777777" w:rsidR="002D7AA0" w:rsidRPr="00787501" w:rsidRDefault="002D7AA0" w:rsidP="00D6432C">
            <w:pPr>
              <w:jc w:val="center"/>
              <w:rPr>
                <w:b/>
                <w:i/>
                <w:sz w:val="28"/>
                <w:szCs w:val="28"/>
              </w:rPr>
            </w:pPr>
            <w:r w:rsidRPr="00787501">
              <w:rPr>
                <w:b/>
                <w:i/>
                <w:sz w:val="28"/>
                <w:szCs w:val="28"/>
              </w:rPr>
              <w:t>Október</w:t>
            </w:r>
          </w:p>
        </w:tc>
        <w:tc>
          <w:tcPr>
            <w:tcW w:w="2280" w:type="dxa"/>
          </w:tcPr>
          <w:p w14:paraId="3946FD2A" w14:textId="77777777" w:rsidR="002D7AA0" w:rsidRPr="00787501" w:rsidRDefault="002D7AA0" w:rsidP="00D6432C">
            <w:pPr>
              <w:jc w:val="right"/>
              <w:rPr>
                <w:b/>
                <w:sz w:val="24"/>
                <w:szCs w:val="24"/>
              </w:rPr>
            </w:pPr>
            <w:r w:rsidRPr="00787501">
              <w:rPr>
                <w:b/>
                <w:sz w:val="24"/>
                <w:szCs w:val="24"/>
              </w:rPr>
              <w:t xml:space="preserve">  16.10. – 20.10.2023</w:t>
            </w:r>
          </w:p>
        </w:tc>
        <w:tc>
          <w:tcPr>
            <w:tcW w:w="1985" w:type="dxa"/>
            <w:tcBorders>
              <w:top w:val="nil"/>
              <w:bottom w:val="nil"/>
            </w:tcBorders>
          </w:tcPr>
          <w:p w14:paraId="736AFD76" w14:textId="77777777" w:rsidR="002D7AA0" w:rsidRPr="00787501" w:rsidRDefault="002D7AA0" w:rsidP="00D6432C">
            <w:pPr>
              <w:jc w:val="center"/>
              <w:rPr>
                <w:b/>
                <w:sz w:val="36"/>
                <w:szCs w:val="36"/>
                <w:u w:val="single"/>
              </w:rPr>
            </w:pPr>
            <w:r w:rsidRPr="00787501">
              <w:rPr>
                <w:b/>
                <w:i/>
                <w:sz w:val="24"/>
                <w:szCs w:val="24"/>
              </w:rPr>
              <w:t xml:space="preserve">Jesenná  príroda  </w:t>
            </w:r>
          </w:p>
        </w:tc>
        <w:tc>
          <w:tcPr>
            <w:tcW w:w="3827" w:type="dxa"/>
          </w:tcPr>
          <w:p w14:paraId="6A8A8376" w14:textId="77777777" w:rsidR="002D7AA0" w:rsidRPr="00787501" w:rsidRDefault="002D7AA0" w:rsidP="00D6432C">
            <w:pPr>
              <w:rPr>
                <w:b/>
                <w:sz w:val="24"/>
                <w:szCs w:val="24"/>
              </w:rPr>
            </w:pPr>
            <w:r w:rsidRPr="00787501">
              <w:rPr>
                <w:b/>
                <w:sz w:val="24"/>
                <w:szCs w:val="24"/>
              </w:rPr>
              <w:t>Jesenná záhrada - ovocie</w:t>
            </w:r>
          </w:p>
        </w:tc>
      </w:tr>
      <w:tr w:rsidR="002D7AA0" w14:paraId="256852FA" w14:textId="77777777" w:rsidTr="00D6432C">
        <w:tc>
          <w:tcPr>
            <w:tcW w:w="1797" w:type="dxa"/>
            <w:tcBorders>
              <w:top w:val="nil"/>
              <w:bottom w:val="nil"/>
            </w:tcBorders>
          </w:tcPr>
          <w:p w14:paraId="28B57D13" w14:textId="77777777" w:rsidR="002D7AA0" w:rsidRPr="00787501" w:rsidRDefault="002D7AA0" w:rsidP="00D6432C">
            <w:pPr>
              <w:jc w:val="center"/>
              <w:rPr>
                <w:b/>
                <w:sz w:val="36"/>
                <w:szCs w:val="36"/>
                <w:u w:val="single"/>
              </w:rPr>
            </w:pPr>
          </w:p>
        </w:tc>
        <w:tc>
          <w:tcPr>
            <w:tcW w:w="2280" w:type="dxa"/>
          </w:tcPr>
          <w:p w14:paraId="558C1C31" w14:textId="77777777" w:rsidR="002D7AA0" w:rsidRPr="00787501" w:rsidRDefault="002D7AA0" w:rsidP="00D6432C">
            <w:pPr>
              <w:jc w:val="right"/>
              <w:rPr>
                <w:b/>
                <w:sz w:val="24"/>
                <w:szCs w:val="24"/>
              </w:rPr>
            </w:pPr>
            <w:r w:rsidRPr="00787501">
              <w:rPr>
                <w:b/>
                <w:sz w:val="24"/>
                <w:szCs w:val="24"/>
              </w:rPr>
              <w:t xml:space="preserve">   23.10 - 27.10.2023</w:t>
            </w:r>
          </w:p>
        </w:tc>
        <w:tc>
          <w:tcPr>
            <w:tcW w:w="1985" w:type="dxa"/>
            <w:tcBorders>
              <w:top w:val="nil"/>
              <w:bottom w:val="nil"/>
            </w:tcBorders>
          </w:tcPr>
          <w:p w14:paraId="7B2258EB" w14:textId="77777777" w:rsidR="002D7AA0" w:rsidRPr="00787501" w:rsidRDefault="002D7AA0" w:rsidP="00D6432C">
            <w:pPr>
              <w:rPr>
                <w:b/>
                <w:sz w:val="36"/>
                <w:szCs w:val="36"/>
                <w:u w:val="single"/>
              </w:rPr>
            </w:pPr>
          </w:p>
        </w:tc>
        <w:tc>
          <w:tcPr>
            <w:tcW w:w="3827" w:type="dxa"/>
          </w:tcPr>
          <w:p w14:paraId="6FBA1665" w14:textId="77777777" w:rsidR="002D7AA0" w:rsidRPr="00787501" w:rsidRDefault="002D7AA0" w:rsidP="00D6432C">
            <w:pPr>
              <w:rPr>
                <w:b/>
                <w:sz w:val="24"/>
                <w:szCs w:val="24"/>
              </w:rPr>
            </w:pPr>
            <w:r w:rsidRPr="00787501">
              <w:rPr>
                <w:b/>
                <w:sz w:val="24"/>
                <w:szCs w:val="24"/>
              </w:rPr>
              <w:t xml:space="preserve">Jesenná záhrada </w:t>
            </w:r>
            <w:r>
              <w:rPr>
                <w:b/>
                <w:sz w:val="24"/>
                <w:szCs w:val="24"/>
              </w:rPr>
              <w:t xml:space="preserve">  </w:t>
            </w:r>
            <w:r w:rsidRPr="00787501">
              <w:rPr>
                <w:b/>
                <w:sz w:val="24"/>
                <w:szCs w:val="24"/>
              </w:rPr>
              <w:t>– zelenina</w:t>
            </w:r>
          </w:p>
          <w:p w14:paraId="50FA179A" w14:textId="77777777" w:rsidR="002D7AA0" w:rsidRPr="00787501" w:rsidRDefault="002D7AA0" w:rsidP="00D6432C">
            <w:pPr>
              <w:jc w:val="right"/>
              <w:rPr>
                <w:b/>
                <w:sz w:val="24"/>
                <w:szCs w:val="24"/>
              </w:rPr>
            </w:pPr>
            <w:r w:rsidRPr="00787501">
              <w:rPr>
                <w:b/>
                <w:sz w:val="24"/>
                <w:szCs w:val="24"/>
              </w:rPr>
              <w:t xml:space="preserve">                              - pyramída zdravia</w:t>
            </w:r>
          </w:p>
        </w:tc>
      </w:tr>
      <w:tr w:rsidR="002D7AA0" w14:paraId="0C4C955E" w14:textId="77777777" w:rsidTr="00D6432C">
        <w:tc>
          <w:tcPr>
            <w:tcW w:w="1797" w:type="dxa"/>
            <w:tcBorders>
              <w:top w:val="nil"/>
              <w:bottom w:val="single" w:sz="4" w:space="0" w:color="auto"/>
            </w:tcBorders>
          </w:tcPr>
          <w:p w14:paraId="2E44071B" w14:textId="77777777" w:rsidR="002D7AA0" w:rsidRPr="00787501" w:rsidRDefault="002D7AA0" w:rsidP="00D6432C">
            <w:pPr>
              <w:jc w:val="center"/>
              <w:rPr>
                <w:b/>
                <w:sz w:val="36"/>
                <w:szCs w:val="36"/>
                <w:u w:val="single"/>
              </w:rPr>
            </w:pPr>
          </w:p>
        </w:tc>
        <w:tc>
          <w:tcPr>
            <w:tcW w:w="2280" w:type="dxa"/>
          </w:tcPr>
          <w:p w14:paraId="02D158D3" w14:textId="77777777" w:rsidR="002D7AA0" w:rsidRPr="00787501" w:rsidRDefault="002D7AA0" w:rsidP="00D6432C">
            <w:pPr>
              <w:jc w:val="right"/>
              <w:rPr>
                <w:b/>
                <w:sz w:val="24"/>
                <w:szCs w:val="24"/>
              </w:rPr>
            </w:pPr>
            <w:r w:rsidRPr="00787501">
              <w:rPr>
                <w:b/>
                <w:sz w:val="24"/>
                <w:szCs w:val="24"/>
              </w:rPr>
              <w:t xml:space="preserve">   30.10. – 3.11. 2023</w:t>
            </w:r>
          </w:p>
        </w:tc>
        <w:tc>
          <w:tcPr>
            <w:tcW w:w="1985" w:type="dxa"/>
            <w:tcBorders>
              <w:top w:val="nil"/>
              <w:bottom w:val="single" w:sz="4" w:space="0" w:color="auto"/>
            </w:tcBorders>
          </w:tcPr>
          <w:p w14:paraId="34494B1A" w14:textId="77777777" w:rsidR="002D7AA0" w:rsidRPr="00787501" w:rsidRDefault="002D7AA0" w:rsidP="00D6432C">
            <w:pPr>
              <w:rPr>
                <w:b/>
                <w:sz w:val="36"/>
                <w:szCs w:val="36"/>
                <w:u w:val="single"/>
              </w:rPr>
            </w:pPr>
          </w:p>
        </w:tc>
        <w:tc>
          <w:tcPr>
            <w:tcW w:w="3827" w:type="dxa"/>
          </w:tcPr>
          <w:p w14:paraId="7AD303FA" w14:textId="77777777" w:rsidR="002D7AA0" w:rsidRPr="00787501" w:rsidRDefault="002D7AA0" w:rsidP="00D6432C">
            <w:pPr>
              <w:rPr>
                <w:b/>
                <w:sz w:val="24"/>
                <w:szCs w:val="24"/>
              </w:rPr>
            </w:pPr>
            <w:r w:rsidRPr="00787501">
              <w:rPr>
                <w:b/>
                <w:sz w:val="24"/>
                <w:szCs w:val="24"/>
              </w:rPr>
              <w:t>Šarkan letí</w:t>
            </w:r>
          </w:p>
        </w:tc>
      </w:tr>
      <w:tr w:rsidR="002D7AA0" w14:paraId="44624CE9" w14:textId="77777777" w:rsidTr="00D6432C">
        <w:tc>
          <w:tcPr>
            <w:tcW w:w="1797" w:type="dxa"/>
            <w:tcBorders>
              <w:bottom w:val="nil"/>
            </w:tcBorders>
          </w:tcPr>
          <w:p w14:paraId="710B0140" w14:textId="77777777" w:rsidR="002D7AA0" w:rsidRPr="00787501" w:rsidRDefault="002D7AA0" w:rsidP="00D6432C">
            <w:pPr>
              <w:jc w:val="center"/>
              <w:rPr>
                <w:b/>
                <w:sz w:val="36"/>
                <w:szCs w:val="36"/>
                <w:u w:val="single"/>
              </w:rPr>
            </w:pPr>
          </w:p>
        </w:tc>
        <w:tc>
          <w:tcPr>
            <w:tcW w:w="2280" w:type="dxa"/>
          </w:tcPr>
          <w:p w14:paraId="4E3BE6BD" w14:textId="77777777" w:rsidR="002D7AA0" w:rsidRPr="00787501" w:rsidRDefault="002D7AA0" w:rsidP="00D6432C">
            <w:pPr>
              <w:jc w:val="right"/>
              <w:rPr>
                <w:b/>
                <w:sz w:val="24"/>
                <w:szCs w:val="24"/>
              </w:rPr>
            </w:pPr>
            <w:r w:rsidRPr="00787501">
              <w:rPr>
                <w:b/>
                <w:sz w:val="24"/>
                <w:szCs w:val="24"/>
              </w:rPr>
              <w:t xml:space="preserve">    6.11. – 10.11.2023</w:t>
            </w:r>
          </w:p>
        </w:tc>
        <w:tc>
          <w:tcPr>
            <w:tcW w:w="1985" w:type="dxa"/>
            <w:tcBorders>
              <w:bottom w:val="nil"/>
            </w:tcBorders>
          </w:tcPr>
          <w:p w14:paraId="6B0FCF7A" w14:textId="77777777" w:rsidR="002D7AA0" w:rsidRPr="00787501" w:rsidRDefault="002D7AA0" w:rsidP="00D6432C">
            <w:pPr>
              <w:rPr>
                <w:b/>
                <w:sz w:val="36"/>
                <w:szCs w:val="36"/>
                <w:u w:val="single"/>
              </w:rPr>
            </w:pPr>
          </w:p>
        </w:tc>
        <w:tc>
          <w:tcPr>
            <w:tcW w:w="3827" w:type="dxa"/>
          </w:tcPr>
          <w:p w14:paraId="58976DF6" w14:textId="77777777" w:rsidR="002D7AA0" w:rsidRPr="00787501" w:rsidRDefault="002D7AA0" w:rsidP="00D6432C">
            <w:pPr>
              <w:rPr>
                <w:b/>
                <w:sz w:val="24"/>
                <w:szCs w:val="24"/>
              </w:rPr>
            </w:pPr>
            <w:r w:rsidRPr="00787501">
              <w:rPr>
                <w:b/>
                <w:sz w:val="24"/>
                <w:szCs w:val="24"/>
              </w:rPr>
              <w:t>Farebný svet okolo nás</w:t>
            </w:r>
          </w:p>
        </w:tc>
      </w:tr>
      <w:tr w:rsidR="002D7AA0" w14:paraId="66B9A230" w14:textId="77777777" w:rsidTr="00D6432C">
        <w:tc>
          <w:tcPr>
            <w:tcW w:w="1797" w:type="dxa"/>
            <w:tcBorders>
              <w:top w:val="nil"/>
              <w:bottom w:val="nil"/>
            </w:tcBorders>
          </w:tcPr>
          <w:p w14:paraId="0A2D589F" w14:textId="77777777" w:rsidR="002D7AA0" w:rsidRPr="00787501" w:rsidRDefault="002D7AA0" w:rsidP="00D6432C">
            <w:pPr>
              <w:jc w:val="center"/>
              <w:rPr>
                <w:b/>
                <w:sz w:val="36"/>
                <w:szCs w:val="36"/>
                <w:u w:val="single"/>
              </w:rPr>
            </w:pPr>
            <w:r w:rsidRPr="00787501">
              <w:rPr>
                <w:b/>
                <w:i/>
                <w:sz w:val="28"/>
                <w:szCs w:val="28"/>
              </w:rPr>
              <w:t>November</w:t>
            </w:r>
          </w:p>
        </w:tc>
        <w:tc>
          <w:tcPr>
            <w:tcW w:w="2280" w:type="dxa"/>
          </w:tcPr>
          <w:p w14:paraId="08AD744D" w14:textId="77777777" w:rsidR="002D7AA0" w:rsidRPr="00787501" w:rsidRDefault="002D7AA0" w:rsidP="00D6432C">
            <w:pPr>
              <w:jc w:val="right"/>
              <w:rPr>
                <w:b/>
                <w:sz w:val="24"/>
                <w:szCs w:val="24"/>
              </w:rPr>
            </w:pPr>
            <w:r w:rsidRPr="00787501">
              <w:rPr>
                <w:b/>
                <w:sz w:val="24"/>
                <w:szCs w:val="24"/>
              </w:rPr>
              <w:t xml:space="preserve">   13.11.- 17.11.2023</w:t>
            </w:r>
          </w:p>
        </w:tc>
        <w:tc>
          <w:tcPr>
            <w:tcW w:w="1985" w:type="dxa"/>
            <w:tcBorders>
              <w:top w:val="nil"/>
              <w:bottom w:val="nil"/>
            </w:tcBorders>
          </w:tcPr>
          <w:p w14:paraId="01536BB8" w14:textId="77777777" w:rsidR="002D7AA0" w:rsidRPr="00787501" w:rsidRDefault="002D7AA0" w:rsidP="00D6432C">
            <w:pPr>
              <w:jc w:val="center"/>
              <w:rPr>
                <w:b/>
                <w:i/>
                <w:sz w:val="24"/>
                <w:szCs w:val="24"/>
              </w:rPr>
            </w:pPr>
            <w:r w:rsidRPr="00787501">
              <w:rPr>
                <w:b/>
                <w:i/>
                <w:sz w:val="24"/>
                <w:szCs w:val="24"/>
              </w:rPr>
              <w:t>Tajomstvá lesa</w:t>
            </w:r>
          </w:p>
        </w:tc>
        <w:tc>
          <w:tcPr>
            <w:tcW w:w="3827" w:type="dxa"/>
          </w:tcPr>
          <w:p w14:paraId="785818BA" w14:textId="77777777" w:rsidR="002D7AA0" w:rsidRPr="00787501" w:rsidRDefault="002D7AA0" w:rsidP="00D6432C">
            <w:pPr>
              <w:rPr>
                <w:b/>
                <w:sz w:val="24"/>
                <w:szCs w:val="24"/>
              </w:rPr>
            </w:pPr>
            <w:r w:rsidRPr="00787501">
              <w:rPr>
                <w:b/>
                <w:sz w:val="24"/>
                <w:szCs w:val="24"/>
              </w:rPr>
              <w:t>Jesenné  počasie</w:t>
            </w:r>
          </w:p>
        </w:tc>
      </w:tr>
      <w:tr w:rsidR="002D7AA0" w14:paraId="5A0E75C8" w14:textId="77777777" w:rsidTr="00D6432C">
        <w:tc>
          <w:tcPr>
            <w:tcW w:w="1797" w:type="dxa"/>
            <w:tcBorders>
              <w:top w:val="nil"/>
              <w:bottom w:val="nil"/>
            </w:tcBorders>
          </w:tcPr>
          <w:p w14:paraId="7A8FF229" w14:textId="77777777" w:rsidR="002D7AA0" w:rsidRPr="00787501" w:rsidRDefault="002D7AA0" w:rsidP="00D6432C">
            <w:pPr>
              <w:jc w:val="center"/>
              <w:rPr>
                <w:b/>
                <w:i/>
                <w:sz w:val="28"/>
                <w:szCs w:val="28"/>
              </w:rPr>
            </w:pPr>
          </w:p>
        </w:tc>
        <w:tc>
          <w:tcPr>
            <w:tcW w:w="2280" w:type="dxa"/>
          </w:tcPr>
          <w:p w14:paraId="7F4A1038" w14:textId="77777777" w:rsidR="002D7AA0" w:rsidRPr="00787501" w:rsidRDefault="002D7AA0" w:rsidP="00D6432C">
            <w:pPr>
              <w:jc w:val="right"/>
              <w:rPr>
                <w:b/>
                <w:sz w:val="24"/>
                <w:szCs w:val="24"/>
              </w:rPr>
            </w:pPr>
            <w:r w:rsidRPr="00787501">
              <w:rPr>
                <w:b/>
                <w:sz w:val="24"/>
                <w:szCs w:val="24"/>
              </w:rPr>
              <w:t xml:space="preserve"> 20.11. – 24.11.2023</w:t>
            </w:r>
          </w:p>
        </w:tc>
        <w:tc>
          <w:tcPr>
            <w:tcW w:w="1985" w:type="dxa"/>
            <w:tcBorders>
              <w:top w:val="nil"/>
              <w:bottom w:val="nil"/>
            </w:tcBorders>
          </w:tcPr>
          <w:p w14:paraId="575D21F6" w14:textId="77777777" w:rsidR="002D7AA0" w:rsidRPr="00787501" w:rsidRDefault="002D7AA0" w:rsidP="00D6432C">
            <w:pPr>
              <w:rPr>
                <w:b/>
                <w:sz w:val="36"/>
                <w:szCs w:val="36"/>
                <w:u w:val="single"/>
              </w:rPr>
            </w:pPr>
          </w:p>
        </w:tc>
        <w:tc>
          <w:tcPr>
            <w:tcW w:w="3827" w:type="dxa"/>
          </w:tcPr>
          <w:p w14:paraId="2AECD0AE" w14:textId="77777777" w:rsidR="002D7AA0" w:rsidRPr="00787501" w:rsidRDefault="002D7AA0" w:rsidP="00D6432C">
            <w:pPr>
              <w:rPr>
                <w:b/>
                <w:sz w:val="24"/>
                <w:szCs w:val="24"/>
                <w:u w:val="single"/>
              </w:rPr>
            </w:pPr>
            <w:r w:rsidRPr="00787501">
              <w:rPr>
                <w:b/>
                <w:sz w:val="24"/>
                <w:szCs w:val="24"/>
              </w:rPr>
              <w:t>Jeseň v lese, zvieratá</w:t>
            </w:r>
          </w:p>
        </w:tc>
      </w:tr>
      <w:tr w:rsidR="002D7AA0" w14:paraId="3DB2031E" w14:textId="77777777" w:rsidTr="00D6432C">
        <w:tc>
          <w:tcPr>
            <w:tcW w:w="1797" w:type="dxa"/>
            <w:tcBorders>
              <w:top w:val="nil"/>
              <w:bottom w:val="single" w:sz="4" w:space="0" w:color="auto"/>
            </w:tcBorders>
          </w:tcPr>
          <w:p w14:paraId="77C959F0" w14:textId="77777777" w:rsidR="002D7AA0" w:rsidRPr="00787501" w:rsidRDefault="002D7AA0" w:rsidP="00D6432C">
            <w:pPr>
              <w:jc w:val="center"/>
              <w:rPr>
                <w:b/>
                <w:sz w:val="36"/>
                <w:szCs w:val="36"/>
                <w:u w:val="single"/>
              </w:rPr>
            </w:pPr>
          </w:p>
        </w:tc>
        <w:tc>
          <w:tcPr>
            <w:tcW w:w="2280" w:type="dxa"/>
          </w:tcPr>
          <w:p w14:paraId="028C35B1" w14:textId="77777777" w:rsidR="002D7AA0" w:rsidRPr="00787501" w:rsidRDefault="002D7AA0" w:rsidP="00D6432C">
            <w:pPr>
              <w:jc w:val="right"/>
              <w:rPr>
                <w:b/>
                <w:sz w:val="24"/>
                <w:szCs w:val="24"/>
              </w:rPr>
            </w:pPr>
            <w:r w:rsidRPr="00787501">
              <w:rPr>
                <w:b/>
                <w:sz w:val="24"/>
                <w:szCs w:val="24"/>
              </w:rPr>
              <w:t xml:space="preserve">  27.11. – 1.12. 2023</w:t>
            </w:r>
          </w:p>
        </w:tc>
        <w:tc>
          <w:tcPr>
            <w:tcW w:w="1985" w:type="dxa"/>
            <w:tcBorders>
              <w:top w:val="nil"/>
              <w:bottom w:val="single" w:sz="4" w:space="0" w:color="auto"/>
            </w:tcBorders>
          </w:tcPr>
          <w:p w14:paraId="57F4712F" w14:textId="77777777" w:rsidR="002D7AA0" w:rsidRPr="00787501" w:rsidRDefault="002D7AA0" w:rsidP="00D6432C">
            <w:pPr>
              <w:rPr>
                <w:b/>
                <w:sz w:val="36"/>
                <w:szCs w:val="36"/>
                <w:u w:val="single"/>
              </w:rPr>
            </w:pPr>
          </w:p>
        </w:tc>
        <w:tc>
          <w:tcPr>
            <w:tcW w:w="3827" w:type="dxa"/>
          </w:tcPr>
          <w:p w14:paraId="57A70685" w14:textId="77777777" w:rsidR="002D7AA0" w:rsidRPr="00787501" w:rsidRDefault="002D7AA0" w:rsidP="00D6432C">
            <w:pPr>
              <w:rPr>
                <w:b/>
                <w:sz w:val="24"/>
                <w:szCs w:val="24"/>
              </w:rPr>
            </w:pPr>
            <w:r w:rsidRPr="00787501">
              <w:rPr>
                <w:b/>
                <w:sz w:val="24"/>
                <w:szCs w:val="24"/>
              </w:rPr>
              <w:t>Ja  a  vtáky</w:t>
            </w:r>
          </w:p>
        </w:tc>
      </w:tr>
      <w:tr w:rsidR="002D7AA0" w14:paraId="6CBA42A1" w14:textId="77777777" w:rsidTr="00D6432C">
        <w:tc>
          <w:tcPr>
            <w:tcW w:w="1797" w:type="dxa"/>
            <w:tcBorders>
              <w:bottom w:val="nil"/>
            </w:tcBorders>
          </w:tcPr>
          <w:p w14:paraId="712E77D4" w14:textId="77777777" w:rsidR="002D7AA0" w:rsidRPr="00787501" w:rsidRDefault="002D7AA0" w:rsidP="00D6432C">
            <w:pPr>
              <w:jc w:val="center"/>
              <w:rPr>
                <w:b/>
                <w:sz w:val="36"/>
                <w:szCs w:val="36"/>
                <w:u w:val="single"/>
              </w:rPr>
            </w:pPr>
          </w:p>
        </w:tc>
        <w:tc>
          <w:tcPr>
            <w:tcW w:w="2280" w:type="dxa"/>
          </w:tcPr>
          <w:p w14:paraId="1EB7E95E" w14:textId="77777777" w:rsidR="002D7AA0" w:rsidRPr="00787501" w:rsidRDefault="002D7AA0" w:rsidP="00D6432C">
            <w:pPr>
              <w:jc w:val="right"/>
              <w:rPr>
                <w:b/>
                <w:sz w:val="24"/>
                <w:szCs w:val="24"/>
              </w:rPr>
            </w:pPr>
            <w:r w:rsidRPr="00787501">
              <w:rPr>
                <w:b/>
                <w:sz w:val="24"/>
                <w:szCs w:val="24"/>
              </w:rPr>
              <w:t xml:space="preserve">    4.12 – 8.12.2023</w:t>
            </w:r>
          </w:p>
        </w:tc>
        <w:tc>
          <w:tcPr>
            <w:tcW w:w="1985" w:type="dxa"/>
            <w:tcBorders>
              <w:bottom w:val="nil"/>
            </w:tcBorders>
          </w:tcPr>
          <w:p w14:paraId="10807D9D" w14:textId="77777777" w:rsidR="002D7AA0" w:rsidRPr="00787501" w:rsidRDefault="002D7AA0" w:rsidP="00D6432C">
            <w:pPr>
              <w:rPr>
                <w:b/>
                <w:sz w:val="36"/>
                <w:szCs w:val="36"/>
                <w:u w:val="single"/>
              </w:rPr>
            </w:pPr>
          </w:p>
        </w:tc>
        <w:tc>
          <w:tcPr>
            <w:tcW w:w="3827" w:type="dxa"/>
          </w:tcPr>
          <w:p w14:paraId="2C5FA7EF" w14:textId="77777777" w:rsidR="002D7AA0" w:rsidRPr="00787501" w:rsidRDefault="002D7AA0" w:rsidP="00D6432C">
            <w:pPr>
              <w:rPr>
                <w:b/>
                <w:sz w:val="24"/>
                <w:szCs w:val="24"/>
              </w:rPr>
            </w:pPr>
            <w:r w:rsidRPr="00787501">
              <w:rPr>
                <w:b/>
                <w:sz w:val="24"/>
                <w:szCs w:val="24"/>
              </w:rPr>
              <w:t>Mikuláš</w:t>
            </w:r>
          </w:p>
        </w:tc>
      </w:tr>
      <w:tr w:rsidR="002D7AA0" w14:paraId="6ADBB926" w14:textId="77777777" w:rsidTr="00D6432C">
        <w:tc>
          <w:tcPr>
            <w:tcW w:w="1797" w:type="dxa"/>
            <w:tcBorders>
              <w:top w:val="nil"/>
              <w:bottom w:val="nil"/>
            </w:tcBorders>
          </w:tcPr>
          <w:p w14:paraId="409B0D47" w14:textId="77777777" w:rsidR="002D7AA0" w:rsidRPr="00787501" w:rsidRDefault="002D7AA0" w:rsidP="00D6432C">
            <w:pPr>
              <w:jc w:val="center"/>
              <w:rPr>
                <w:b/>
                <w:i/>
                <w:sz w:val="28"/>
                <w:szCs w:val="28"/>
              </w:rPr>
            </w:pPr>
            <w:r w:rsidRPr="00787501">
              <w:rPr>
                <w:b/>
                <w:i/>
                <w:sz w:val="28"/>
                <w:szCs w:val="28"/>
              </w:rPr>
              <w:t>December</w:t>
            </w:r>
          </w:p>
        </w:tc>
        <w:tc>
          <w:tcPr>
            <w:tcW w:w="2280" w:type="dxa"/>
          </w:tcPr>
          <w:p w14:paraId="17594120" w14:textId="77777777" w:rsidR="002D7AA0" w:rsidRPr="00787501" w:rsidRDefault="002D7AA0" w:rsidP="00D6432C">
            <w:pPr>
              <w:jc w:val="right"/>
              <w:rPr>
                <w:b/>
                <w:sz w:val="24"/>
                <w:szCs w:val="24"/>
              </w:rPr>
            </w:pPr>
            <w:r w:rsidRPr="00787501">
              <w:rPr>
                <w:b/>
                <w:sz w:val="24"/>
                <w:szCs w:val="24"/>
              </w:rPr>
              <w:t xml:space="preserve"> 11.12. – 15. 12.2023</w:t>
            </w:r>
          </w:p>
        </w:tc>
        <w:tc>
          <w:tcPr>
            <w:tcW w:w="1985" w:type="dxa"/>
            <w:tcBorders>
              <w:top w:val="nil"/>
              <w:bottom w:val="nil"/>
            </w:tcBorders>
          </w:tcPr>
          <w:p w14:paraId="5624246B" w14:textId="77777777" w:rsidR="002D7AA0" w:rsidRPr="00787501" w:rsidRDefault="002D7AA0" w:rsidP="00D6432C">
            <w:pPr>
              <w:jc w:val="center"/>
              <w:rPr>
                <w:b/>
                <w:i/>
                <w:sz w:val="24"/>
                <w:szCs w:val="24"/>
              </w:rPr>
            </w:pPr>
            <w:r w:rsidRPr="00787501">
              <w:rPr>
                <w:b/>
                <w:i/>
                <w:sz w:val="24"/>
                <w:szCs w:val="24"/>
              </w:rPr>
              <w:t>Kúzlo Vianoc</w:t>
            </w:r>
          </w:p>
        </w:tc>
        <w:tc>
          <w:tcPr>
            <w:tcW w:w="3827" w:type="dxa"/>
          </w:tcPr>
          <w:p w14:paraId="4395F4C3" w14:textId="77777777" w:rsidR="002D7AA0" w:rsidRPr="00787501" w:rsidRDefault="002D7AA0" w:rsidP="00D6432C">
            <w:pPr>
              <w:rPr>
                <w:b/>
                <w:sz w:val="24"/>
                <w:szCs w:val="24"/>
              </w:rPr>
            </w:pPr>
            <w:r w:rsidRPr="00787501">
              <w:rPr>
                <w:b/>
                <w:sz w:val="24"/>
                <w:szCs w:val="24"/>
              </w:rPr>
              <w:t>Vianočné tradície</w:t>
            </w:r>
          </w:p>
        </w:tc>
      </w:tr>
      <w:tr w:rsidR="002D7AA0" w14:paraId="55AACC34" w14:textId="77777777" w:rsidTr="00D6432C">
        <w:tc>
          <w:tcPr>
            <w:tcW w:w="1797" w:type="dxa"/>
            <w:tcBorders>
              <w:top w:val="nil"/>
              <w:bottom w:val="single" w:sz="4" w:space="0" w:color="auto"/>
            </w:tcBorders>
          </w:tcPr>
          <w:p w14:paraId="0A5ADE9E" w14:textId="77777777" w:rsidR="002D7AA0" w:rsidRPr="00787501" w:rsidRDefault="002D7AA0" w:rsidP="00D6432C">
            <w:pPr>
              <w:jc w:val="center"/>
              <w:rPr>
                <w:b/>
                <w:sz w:val="36"/>
                <w:szCs w:val="36"/>
              </w:rPr>
            </w:pPr>
          </w:p>
        </w:tc>
        <w:tc>
          <w:tcPr>
            <w:tcW w:w="2280" w:type="dxa"/>
          </w:tcPr>
          <w:p w14:paraId="5B1B17F5" w14:textId="77777777" w:rsidR="002D7AA0" w:rsidRPr="00787501" w:rsidRDefault="002D7AA0" w:rsidP="00D6432C">
            <w:pPr>
              <w:jc w:val="right"/>
              <w:rPr>
                <w:b/>
                <w:sz w:val="24"/>
                <w:szCs w:val="24"/>
              </w:rPr>
            </w:pPr>
            <w:r w:rsidRPr="00787501">
              <w:rPr>
                <w:b/>
                <w:sz w:val="24"/>
                <w:szCs w:val="24"/>
              </w:rPr>
              <w:t xml:space="preserve"> 18.12. - 22.12.2023</w:t>
            </w:r>
          </w:p>
        </w:tc>
        <w:tc>
          <w:tcPr>
            <w:tcW w:w="1985" w:type="dxa"/>
            <w:tcBorders>
              <w:top w:val="nil"/>
              <w:bottom w:val="single" w:sz="4" w:space="0" w:color="auto"/>
            </w:tcBorders>
          </w:tcPr>
          <w:p w14:paraId="3972F390" w14:textId="77777777" w:rsidR="002D7AA0" w:rsidRPr="00787501" w:rsidRDefault="002D7AA0" w:rsidP="00D6432C">
            <w:pPr>
              <w:jc w:val="center"/>
              <w:rPr>
                <w:b/>
                <w:sz w:val="28"/>
                <w:szCs w:val="28"/>
              </w:rPr>
            </w:pPr>
          </w:p>
        </w:tc>
        <w:tc>
          <w:tcPr>
            <w:tcW w:w="3827" w:type="dxa"/>
          </w:tcPr>
          <w:p w14:paraId="09F6A1D3" w14:textId="77777777" w:rsidR="002D7AA0" w:rsidRPr="00787501" w:rsidRDefault="002D7AA0" w:rsidP="00D6432C">
            <w:pPr>
              <w:rPr>
                <w:b/>
                <w:sz w:val="24"/>
                <w:szCs w:val="24"/>
              </w:rPr>
            </w:pPr>
            <w:r w:rsidRPr="00787501">
              <w:rPr>
                <w:b/>
                <w:sz w:val="24"/>
                <w:szCs w:val="24"/>
              </w:rPr>
              <w:t>Vianoce</w:t>
            </w:r>
          </w:p>
        </w:tc>
      </w:tr>
      <w:tr w:rsidR="002D7AA0" w14:paraId="3E73C134" w14:textId="77777777" w:rsidTr="00D6432C">
        <w:tc>
          <w:tcPr>
            <w:tcW w:w="1797" w:type="dxa"/>
            <w:tcBorders>
              <w:bottom w:val="nil"/>
            </w:tcBorders>
          </w:tcPr>
          <w:p w14:paraId="1468DBB5" w14:textId="77777777" w:rsidR="002D7AA0" w:rsidRPr="00787501" w:rsidRDefault="002D7AA0" w:rsidP="00D6432C">
            <w:pPr>
              <w:jc w:val="center"/>
              <w:rPr>
                <w:b/>
                <w:sz w:val="36"/>
                <w:szCs w:val="36"/>
                <w:u w:val="single"/>
              </w:rPr>
            </w:pPr>
          </w:p>
        </w:tc>
        <w:tc>
          <w:tcPr>
            <w:tcW w:w="2280" w:type="dxa"/>
          </w:tcPr>
          <w:p w14:paraId="15C1690D" w14:textId="77777777" w:rsidR="002D7AA0" w:rsidRPr="00787501" w:rsidRDefault="002D7AA0" w:rsidP="00D6432C">
            <w:pPr>
              <w:jc w:val="right"/>
              <w:rPr>
                <w:b/>
                <w:sz w:val="24"/>
                <w:szCs w:val="24"/>
              </w:rPr>
            </w:pPr>
            <w:r w:rsidRPr="00787501">
              <w:rPr>
                <w:b/>
                <w:sz w:val="24"/>
                <w:szCs w:val="24"/>
              </w:rPr>
              <w:t xml:space="preserve">     8.1.- 12.1.2024</w:t>
            </w:r>
          </w:p>
        </w:tc>
        <w:tc>
          <w:tcPr>
            <w:tcW w:w="1985" w:type="dxa"/>
            <w:tcBorders>
              <w:bottom w:val="nil"/>
            </w:tcBorders>
          </w:tcPr>
          <w:p w14:paraId="37E7D756" w14:textId="77777777" w:rsidR="002D7AA0" w:rsidRPr="00787501" w:rsidRDefault="002D7AA0" w:rsidP="00D6432C">
            <w:pPr>
              <w:rPr>
                <w:b/>
                <w:sz w:val="36"/>
                <w:szCs w:val="36"/>
                <w:u w:val="single"/>
              </w:rPr>
            </w:pPr>
          </w:p>
        </w:tc>
        <w:tc>
          <w:tcPr>
            <w:tcW w:w="3827" w:type="dxa"/>
          </w:tcPr>
          <w:p w14:paraId="543CE03F" w14:textId="77777777" w:rsidR="002D7AA0" w:rsidRPr="00787501" w:rsidRDefault="002D7AA0" w:rsidP="00D6432C">
            <w:pPr>
              <w:rPr>
                <w:b/>
                <w:sz w:val="24"/>
                <w:szCs w:val="24"/>
              </w:rPr>
            </w:pPr>
            <w:r w:rsidRPr="00787501">
              <w:rPr>
                <w:b/>
                <w:sz w:val="24"/>
                <w:szCs w:val="24"/>
              </w:rPr>
              <w:t>Zimné športy</w:t>
            </w:r>
          </w:p>
        </w:tc>
      </w:tr>
      <w:tr w:rsidR="002D7AA0" w:rsidRPr="003A5F0E" w14:paraId="2A5A787D" w14:textId="77777777" w:rsidTr="00D6432C">
        <w:tc>
          <w:tcPr>
            <w:tcW w:w="1797" w:type="dxa"/>
            <w:tcBorders>
              <w:top w:val="nil"/>
              <w:bottom w:val="nil"/>
            </w:tcBorders>
          </w:tcPr>
          <w:p w14:paraId="79C7CC71" w14:textId="77777777" w:rsidR="002D7AA0" w:rsidRPr="00787501" w:rsidRDefault="002D7AA0" w:rsidP="00D6432C">
            <w:pPr>
              <w:jc w:val="center"/>
              <w:rPr>
                <w:b/>
                <w:i/>
                <w:sz w:val="28"/>
                <w:szCs w:val="28"/>
              </w:rPr>
            </w:pPr>
            <w:r w:rsidRPr="00787501">
              <w:rPr>
                <w:b/>
                <w:i/>
                <w:sz w:val="28"/>
                <w:szCs w:val="28"/>
              </w:rPr>
              <w:t>Január</w:t>
            </w:r>
          </w:p>
        </w:tc>
        <w:tc>
          <w:tcPr>
            <w:tcW w:w="2280" w:type="dxa"/>
          </w:tcPr>
          <w:p w14:paraId="00FB021E" w14:textId="77777777" w:rsidR="002D7AA0" w:rsidRPr="00787501" w:rsidRDefault="002D7AA0" w:rsidP="00D6432C">
            <w:pPr>
              <w:jc w:val="right"/>
              <w:rPr>
                <w:b/>
                <w:sz w:val="24"/>
                <w:szCs w:val="24"/>
              </w:rPr>
            </w:pPr>
            <w:r w:rsidRPr="00787501">
              <w:rPr>
                <w:b/>
                <w:sz w:val="24"/>
                <w:szCs w:val="24"/>
              </w:rPr>
              <w:t xml:space="preserve">   15.1. -19.1.2024</w:t>
            </w:r>
          </w:p>
        </w:tc>
        <w:tc>
          <w:tcPr>
            <w:tcW w:w="1985" w:type="dxa"/>
            <w:tcBorders>
              <w:top w:val="nil"/>
              <w:bottom w:val="nil"/>
            </w:tcBorders>
          </w:tcPr>
          <w:p w14:paraId="388CDE23" w14:textId="77777777" w:rsidR="002D7AA0" w:rsidRPr="00787501" w:rsidRDefault="002D7AA0" w:rsidP="00D6432C">
            <w:pPr>
              <w:jc w:val="center"/>
              <w:rPr>
                <w:b/>
                <w:i/>
                <w:sz w:val="24"/>
                <w:szCs w:val="24"/>
              </w:rPr>
            </w:pPr>
            <w:r w:rsidRPr="00787501">
              <w:rPr>
                <w:b/>
                <w:i/>
                <w:sz w:val="24"/>
                <w:szCs w:val="24"/>
              </w:rPr>
              <w:t>Zimná príroda</w:t>
            </w:r>
          </w:p>
        </w:tc>
        <w:tc>
          <w:tcPr>
            <w:tcW w:w="3827" w:type="dxa"/>
          </w:tcPr>
          <w:p w14:paraId="0F32C920" w14:textId="77777777" w:rsidR="002D7AA0" w:rsidRPr="00787501" w:rsidRDefault="002D7AA0" w:rsidP="00D6432C">
            <w:pPr>
              <w:rPr>
                <w:b/>
                <w:sz w:val="24"/>
                <w:szCs w:val="24"/>
              </w:rPr>
            </w:pPr>
            <w:r w:rsidRPr="00787501">
              <w:rPr>
                <w:b/>
                <w:sz w:val="24"/>
                <w:szCs w:val="24"/>
              </w:rPr>
              <w:t>Zdravé  telo</w:t>
            </w:r>
          </w:p>
        </w:tc>
      </w:tr>
      <w:tr w:rsidR="002D7AA0" w14:paraId="7679AA81" w14:textId="77777777" w:rsidTr="00D6432C">
        <w:tc>
          <w:tcPr>
            <w:tcW w:w="1797" w:type="dxa"/>
            <w:tcBorders>
              <w:top w:val="nil"/>
              <w:bottom w:val="nil"/>
            </w:tcBorders>
          </w:tcPr>
          <w:p w14:paraId="6BCD1F29" w14:textId="77777777" w:rsidR="002D7AA0" w:rsidRPr="00787501" w:rsidRDefault="002D7AA0" w:rsidP="00D6432C">
            <w:pPr>
              <w:jc w:val="center"/>
              <w:rPr>
                <w:b/>
                <w:sz w:val="36"/>
                <w:szCs w:val="36"/>
                <w:u w:val="single"/>
              </w:rPr>
            </w:pPr>
          </w:p>
        </w:tc>
        <w:tc>
          <w:tcPr>
            <w:tcW w:w="2280" w:type="dxa"/>
          </w:tcPr>
          <w:p w14:paraId="37315A3C" w14:textId="77777777" w:rsidR="002D7AA0" w:rsidRPr="00787501" w:rsidRDefault="002D7AA0" w:rsidP="00D6432C">
            <w:pPr>
              <w:jc w:val="right"/>
              <w:rPr>
                <w:b/>
                <w:sz w:val="24"/>
                <w:szCs w:val="24"/>
              </w:rPr>
            </w:pPr>
            <w:r w:rsidRPr="00787501">
              <w:rPr>
                <w:b/>
                <w:sz w:val="24"/>
                <w:szCs w:val="24"/>
              </w:rPr>
              <w:t xml:space="preserve">   22.1. – 26.1.2024</w:t>
            </w:r>
          </w:p>
        </w:tc>
        <w:tc>
          <w:tcPr>
            <w:tcW w:w="1985" w:type="dxa"/>
            <w:tcBorders>
              <w:top w:val="nil"/>
              <w:bottom w:val="nil"/>
            </w:tcBorders>
          </w:tcPr>
          <w:p w14:paraId="7B5F90D3" w14:textId="77777777" w:rsidR="002D7AA0" w:rsidRPr="00787501" w:rsidRDefault="002D7AA0" w:rsidP="00D6432C">
            <w:pPr>
              <w:rPr>
                <w:b/>
                <w:sz w:val="36"/>
                <w:szCs w:val="36"/>
                <w:u w:val="single"/>
              </w:rPr>
            </w:pPr>
          </w:p>
        </w:tc>
        <w:tc>
          <w:tcPr>
            <w:tcW w:w="3827" w:type="dxa"/>
          </w:tcPr>
          <w:p w14:paraId="1C43F779" w14:textId="77777777" w:rsidR="002D7AA0" w:rsidRPr="00787501" w:rsidRDefault="002D7AA0" w:rsidP="00D6432C">
            <w:pPr>
              <w:rPr>
                <w:b/>
                <w:sz w:val="24"/>
                <w:szCs w:val="24"/>
              </w:rPr>
            </w:pPr>
            <w:r w:rsidRPr="00787501">
              <w:rPr>
                <w:b/>
                <w:sz w:val="24"/>
                <w:szCs w:val="24"/>
              </w:rPr>
              <w:t>Zvieratká v zime</w:t>
            </w:r>
          </w:p>
        </w:tc>
      </w:tr>
      <w:tr w:rsidR="002D7AA0" w14:paraId="1E0B835B" w14:textId="77777777" w:rsidTr="00D6432C">
        <w:tc>
          <w:tcPr>
            <w:tcW w:w="1797" w:type="dxa"/>
            <w:tcBorders>
              <w:top w:val="nil"/>
              <w:bottom w:val="single" w:sz="4" w:space="0" w:color="auto"/>
            </w:tcBorders>
          </w:tcPr>
          <w:p w14:paraId="348F16FE" w14:textId="77777777" w:rsidR="002D7AA0" w:rsidRPr="00787501" w:rsidRDefault="002D7AA0" w:rsidP="00D6432C">
            <w:pPr>
              <w:jc w:val="center"/>
              <w:rPr>
                <w:b/>
                <w:sz w:val="36"/>
                <w:szCs w:val="36"/>
                <w:u w:val="single"/>
              </w:rPr>
            </w:pPr>
          </w:p>
        </w:tc>
        <w:tc>
          <w:tcPr>
            <w:tcW w:w="2280" w:type="dxa"/>
          </w:tcPr>
          <w:p w14:paraId="7071D920" w14:textId="77777777" w:rsidR="002D7AA0" w:rsidRPr="00787501" w:rsidRDefault="002D7AA0" w:rsidP="00D6432C">
            <w:pPr>
              <w:jc w:val="right"/>
              <w:rPr>
                <w:b/>
                <w:sz w:val="24"/>
                <w:szCs w:val="24"/>
              </w:rPr>
            </w:pPr>
            <w:r w:rsidRPr="00787501">
              <w:rPr>
                <w:b/>
                <w:sz w:val="24"/>
                <w:szCs w:val="24"/>
              </w:rPr>
              <w:t xml:space="preserve">   29.1 -  2.2.2024</w:t>
            </w:r>
          </w:p>
        </w:tc>
        <w:tc>
          <w:tcPr>
            <w:tcW w:w="1985" w:type="dxa"/>
            <w:tcBorders>
              <w:top w:val="nil"/>
              <w:bottom w:val="single" w:sz="4" w:space="0" w:color="auto"/>
            </w:tcBorders>
          </w:tcPr>
          <w:p w14:paraId="5AA38C12" w14:textId="77777777" w:rsidR="002D7AA0" w:rsidRPr="00787501" w:rsidRDefault="002D7AA0" w:rsidP="00D6432C">
            <w:pPr>
              <w:rPr>
                <w:b/>
                <w:sz w:val="36"/>
                <w:szCs w:val="36"/>
                <w:u w:val="single"/>
              </w:rPr>
            </w:pPr>
          </w:p>
        </w:tc>
        <w:tc>
          <w:tcPr>
            <w:tcW w:w="3827" w:type="dxa"/>
          </w:tcPr>
          <w:p w14:paraId="4F417AA9" w14:textId="77777777" w:rsidR="002D7AA0" w:rsidRPr="00787501" w:rsidRDefault="002D7AA0" w:rsidP="00D6432C">
            <w:pPr>
              <w:rPr>
                <w:b/>
                <w:sz w:val="24"/>
                <w:szCs w:val="24"/>
              </w:rPr>
            </w:pPr>
            <w:r w:rsidRPr="00787501">
              <w:rPr>
                <w:b/>
                <w:sz w:val="24"/>
                <w:szCs w:val="24"/>
              </w:rPr>
              <w:t>Predmety okolo mňa</w:t>
            </w:r>
          </w:p>
        </w:tc>
      </w:tr>
      <w:tr w:rsidR="002D7AA0" w14:paraId="64312F67" w14:textId="77777777" w:rsidTr="00D6432C">
        <w:tc>
          <w:tcPr>
            <w:tcW w:w="1797" w:type="dxa"/>
            <w:tcBorders>
              <w:bottom w:val="nil"/>
            </w:tcBorders>
          </w:tcPr>
          <w:p w14:paraId="3ABB0B5B" w14:textId="77777777" w:rsidR="002D7AA0" w:rsidRPr="00787501" w:rsidRDefault="002D7AA0" w:rsidP="00D6432C">
            <w:pPr>
              <w:jc w:val="center"/>
              <w:rPr>
                <w:b/>
                <w:sz w:val="36"/>
                <w:szCs w:val="36"/>
                <w:u w:val="single"/>
              </w:rPr>
            </w:pPr>
          </w:p>
        </w:tc>
        <w:tc>
          <w:tcPr>
            <w:tcW w:w="2280" w:type="dxa"/>
          </w:tcPr>
          <w:p w14:paraId="34AF7EF8" w14:textId="77777777" w:rsidR="002D7AA0" w:rsidRPr="00787501" w:rsidRDefault="002D7AA0" w:rsidP="00D6432C">
            <w:pPr>
              <w:jc w:val="right"/>
              <w:rPr>
                <w:b/>
                <w:sz w:val="36"/>
                <w:szCs w:val="36"/>
              </w:rPr>
            </w:pPr>
            <w:r w:rsidRPr="00787501">
              <w:rPr>
                <w:b/>
                <w:sz w:val="24"/>
                <w:szCs w:val="24"/>
              </w:rPr>
              <w:t xml:space="preserve">    5.2. – 9.2.2024</w:t>
            </w:r>
          </w:p>
        </w:tc>
        <w:tc>
          <w:tcPr>
            <w:tcW w:w="1985" w:type="dxa"/>
            <w:tcBorders>
              <w:bottom w:val="nil"/>
            </w:tcBorders>
          </w:tcPr>
          <w:p w14:paraId="4BA6D2EC" w14:textId="77777777" w:rsidR="002D7AA0" w:rsidRPr="00787501" w:rsidRDefault="002D7AA0" w:rsidP="00D6432C">
            <w:pPr>
              <w:rPr>
                <w:b/>
                <w:sz w:val="36"/>
                <w:szCs w:val="36"/>
                <w:u w:val="single"/>
              </w:rPr>
            </w:pPr>
          </w:p>
        </w:tc>
        <w:tc>
          <w:tcPr>
            <w:tcW w:w="3827" w:type="dxa"/>
          </w:tcPr>
          <w:p w14:paraId="59F697FA" w14:textId="77777777" w:rsidR="002D7AA0" w:rsidRPr="00787501" w:rsidRDefault="002D7AA0" w:rsidP="00D6432C">
            <w:pPr>
              <w:rPr>
                <w:b/>
                <w:sz w:val="24"/>
                <w:szCs w:val="24"/>
              </w:rPr>
            </w:pPr>
            <w:r w:rsidRPr="00787501">
              <w:rPr>
                <w:b/>
                <w:sz w:val="24"/>
                <w:szCs w:val="24"/>
              </w:rPr>
              <w:t>Fašiangy</w:t>
            </w:r>
          </w:p>
        </w:tc>
      </w:tr>
      <w:tr w:rsidR="002D7AA0" w14:paraId="74C88DC8" w14:textId="77777777" w:rsidTr="00D6432C">
        <w:tc>
          <w:tcPr>
            <w:tcW w:w="1797" w:type="dxa"/>
            <w:tcBorders>
              <w:top w:val="nil"/>
              <w:bottom w:val="nil"/>
            </w:tcBorders>
          </w:tcPr>
          <w:p w14:paraId="4DF47D99" w14:textId="77777777" w:rsidR="002D7AA0" w:rsidRPr="00787501" w:rsidRDefault="002D7AA0" w:rsidP="00D6432C">
            <w:pPr>
              <w:jc w:val="center"/>
              <w:rPr>
                <w:b/>
                <w:i/>
                <w:sz w:val="28"/>
                <w:szCs w:val="28"/>
              </w:rPr>
            </w:pPr>
            <w:r w:rsidRPr="00787501">
              <w:rPr>
                <w:b/>
                <w:i/>
                <w:sz w:val="28"/>
                <w:szCs w:val="28"/>
              </w:rPr>
              <w:t>Február</w:t>
            </w:r>
          </w:p>
        </w:tc>
        <w:tc>
          <w:tcPr>
            <w:tcW w:w="2280" w:type="dxa"/>
          </w:tcPr>
          <w:p w14:paraId="37834819" w14:textId="77777777" w:rsidR="002D7AA0" w:rsidRPr="00787501" w:rsidRDefault="002D7AA0" w:rsidP="00D6432C">
            <w:pPr>
              <w:jc w:val="right"/>
              <w:rPr>
                <w:b/>
                <w:sz w:val="24"/>
                <w:szCs w:val="24"/>
              </w:rPr>
            </w:pPr>
            <w:r w:rsidRPr="00787501">
              <w:rPr>
                <w:b/>
                <w:sz w:val="24"/>
                <w:szCs w:val="24"/>
              </w:rPr>
              <w:t xml:space="preserve">   12.2.- 16.2.2024</w:t>
            </w:r>
          </w:p>
        </w:tc>
        <w:tc>
          <w:tcPr>
            <w:tcW w:w="1985" w:type="dxa"/>
            <w:tcBorders>
              <w:top w:val="nil"/>
              <w:bottom w:val="nil"/>
            </w:tcBorders>
          </w:tcPr>
          <w:p w14:paraId="4271C80A" w14:textId="77777777" w:rsidR="002D7AA0" w:rsidRPr="00787501" w:rsidRDefault="002D7AA0" w:rsidP="00D6432C">
            <w:pPr>
              <w:jc w:val="center"/>
              <w:rPr>
                <w:b/>
                <w:i/>
                <w:sz w:val="24"/>
                <w:szCs w:val="24"/>
              </w:rPr>
            </w:pPr>
            <w:r w:rsidRPr="00787501">
              <w:rPr>
                <w:b/>
                <w:i/>
                <w:sz w:val="24"/>
                <w:szCs w:val="24"/>
              </w:rPr>
              <w:t>Svet okolo mňa</w:t>
            </w:r>
          </w:p>
        </w:tc>
        <w:tc>
          <w:tcPr>
            <w:tcW w:w="3827" w:type="dxa"/>
          </w:tcPr>
          <w:p w14:paraId="2214031F" w14:textId="77777777" w:rsidR="002D7AA0" w:rsidRPr="00787501" w:rsidRDefault="002D7AA0" w:rsidP="00D6432C">
            <w:pPr>
              <w:rPr>
                <w:b/>
                <w:sz w:val="24"/>
                <w:szCs w:val="24"/>
              </w:rPr>
            </w:pPr>
            <w:r w:rsidRPr="00787501">
              <w:rPr>
                <w:b/>
                <w:sz w:val="24"/>
                <w:szCs w:val="24"/>
              </w:rPr>
              <w:t>Časové vzťahy</w:t>
            </w:r>
          </w:p>
        </w:tc>
      </w:tr>
      <w:tr w:rsidR="002D7AA0" w14:paraId="07EB50AB" w14:textId="77777777" w:rsidTr="00D6432C">
        <w:tc>
          <w:tcPr>
            <w:tcW w:w="1797" w:type="dxa"/>
            <w:tcBorders>
              <w:top w:val="nil"/>
              <w:bottom w:val="nil"/>
            </w:tcBorders>
          </w:tcPr>
          <w:p w14:paraId="4CF42379" w14:textId="77777777" w:rsidR="002D7AA0" w:rsidRPr="00787501" w:rsidRDefault="002D7AA0" w:rsidP="00D6432C">
            <w:pPr>
              <w:jc w:val="center"/>
              <w:rPr>
                <w:b/>
                <w:sz w:val="36"/>
                <w:szCs w:val="36"/>
                <w:u w:val="single"/>
              </w:rPr>
            </w:pPr>
          </w:p>
        </w:tc>
        <w:tc>
          <w:tcPr>
            <w:tcW w:w="2280" w:type="dxa"/>
          </w:tcPr>
          <w:p w14:paraId="4D01AF80" w14:textId="77777777" w:rsidR="002D7AA0" w:rsidRPr="00787501" w:rsidRDefault="002D7AA0" w:rsidP="00D6432C">
            <w:pPr>
              <w:jc w:val="right"/>
              <w:rPr>
                <w:b/>
                <w:sz w:val="24"/>
                <w:szCs w:val="24"/>
              </w:rPr>
            </w:pPr>
            <w:r w:rsidRPr="00787501">
              <w:rPr>
                <w:b/>
                <w:sz w:val="24"/>
                <w:szCs w:val="24"/>
              </w:rPr>
              <w:t xml:space="preserve">  19.2. – 23.2.2024</w:t>
            </w:r>
          </w:p>
        </w:tc>
        <w:tc>
          <w:tcPr>
            <w:tcW w:w="1985" w:type="dxa"/>
            <w:tcBorders>
              <w:top w:val="nil"/>
              <w:bottom w:val="nil"/>
            </w:tcBorders>
          </w:tcPr>
          <w:p w14:paraId="54B69378" w14:textId="77777777" w:rsidR="002D7AA0" w:rsidRPr="00787501" w:rsidRDefault="002D7AA0" w:rsidP="00D6432C">
            <w:pPr>
              <w:rPr>
                <w:b/>
                <w:sz w:val="36"/>
                <w:szCs w:val="36"/>
                <w:u w:val="single"/>
              </w:rPr>
            </w:pPr>
          </w:p>
        </w:tc>
        <w:tc>
          <w:tcPr>
            <w:tcW w:w="3827" w:type="dxa"/>
          </w:tcPr>
          <w:p w14:paraId="7B4457DA" w14:textId="77777777" w:rsidR="002D7AA0" w:rsidRPr="00787501" w:rsidRDefault="002D7AA0" w:rsidP="00D6432C">
            <w:pPr>
              <w:rPr>
                <w:b/>
                <w:sz w:val="24"/>
                <w:szCs w:val="24"/>
              </w:rPr>
            </w:pPr>
            <w:r w:rsidRPr="00787501">
              <w:rPr>
                <w:b/>
                <w:sz w:val="24"/>
                <w:szCs w:val="24"/>
              </w:rPr>
              <w:t>My sme malí muzikanti</w:t>
            </w:r>
          </w:p>
        </w:tc>
      </w:tr>
      <w:tr w:rsidR="002D7AA0" w14:paraId="77ECD79D" w14:textId="77777777" w:rsidTr="00D6432C">
        <w:tc>
          <w:tcPr>
            <w:tcW w:w="1797" w:type="dxa"/>
            <w:tcBorders>
              <w:top w:val="nil"/>
              <w:bottom w:val="single" w:sz="4" w:space="0" w:color="auto"/>
            </w:tcBorders>
          </w:tcPr>
          <w:p w14:paraId="69825702" w14:textId="77777777" w:rsidR="002D7AA0" w:rsidRPr="00787501" w:rsidRDefault="002D7AA0" w:rsidP="00D6432C">
            <w:pPr>
              <w:jc w:val="center"/>
              <w:rPr>
                <w:b/>
                <w:sz w:val="36"/>
                <w:szCs w:val="36"/>
                <w:u w:val="single"/>
              </w:rPr>
            </w:pPr>
          </w:p>
        </w:tc>
        <w:tc>
          <w:tcPr>
            <w:tcW w:w="2280" w:type="dxa"/>
          </w:tcPr>
          <w:p w14:paraId="4850CBFB" w14:textId="77777777" w:rsidR="002D7AA0" w:rsidRPr="00787501" w:rsidRDefault="002D7AA0" w:rsidP="00D6432C">
            <w:pPr>
              <w:jc w:val="right"/>
              <w:rPr>
                <w:b/>
                <w:sz w:val="24"/>
                <w:szCs w:val="24"/>
              </w:rPr>
            </w:pPr>
            <w:r w:rsidRPr="00787501">
              <w:rPr>
                <w:b/>
                <w:sz w:val="24"/>
                <w:szCs w:val="24"/>
              </w:rPr>
              <w:t xml:space="preserve">   26.2. – 1.3.2024</w:t>
            </w:r>
          </w:p>
        </w:tc>
        <w:tc>
          <w:tcPr>
            <w:tcW w:w="1985" w:type="dxa"/>
            <w:tcBorders>
              <w:top w:val="nil"/>
              <w:bottom w:val="single" w:sz="4" w:space="0" w:color="auto"/>
            </w:tcBorders>
          </w:tcPr>
          <w:p w14:paraId="5EAE375F" w14:textId="77777777" w:rsidR="002D7AA0" w:rsidRPr="00787501" w:rsidRDefault="002D7AA0" w:rsidP="00D6432C">
            <w:pPr>
              <w:rPr>
                <w:b/>
                <w:sz w:val="24"/>
                <w:szCs w:val="24"/>
              </w:rPr>
            </w:pPr>
          </w:p>
        </w:tc>
        <w:tc>
          <w:tcPr>
            <w:tcW w:w="3827" w:type="dxa"/>
          </w:tcPr>
          <w:p w14:paraId="5C8F1386" w14:textId="77777777" w:rsidR="002D7AA0" w:rsidRPr="00787501" w:rsidRDefault="002D7AA0" w:rsidP="00D6432C">
            <w:pPr>
              <w:rPr>
                <w:b/>
                <w:sz w:val="24"/>
                <w:szCs w:val="24"/>
              </w:rPr>
            </w:pPr>
            <w:r w:rsidRPr="00787501">
              <w:rPr>
                <w:b/>
                <w:sz w:val="24"/>
                <w:szCs w:val="24"/>
              </w:rPr>
              <w:t>Vesmír</w:t>
            </w:r>
          </w:p>
        </w:tc>
      </w:tr>
      <w:tr w:rsidR="002D7AA0" w14:paraId="27993EEC" w14:textId="77777777" w:rsidTr="00D6432C">
        <w:tc>
          <w:tcPr>
            <w:tcW w:w="1797" w:type="dxa"/>
            <w:tcBorders>
              <w:bottom w:val="nil"/>
            </w:tcBorders>
          </w:tcPr>
          <w:p w14:paraId="54189D5E" w14:textId="77777777" w:rsidR="002D7AA0" w:rsidRPr="00787501" w:rsidRDefault="002D7AA0" w:rsidP="00D6432C">
            <w:pPr>
              <w:jc w:val="center"/>
              <w:rPr>
                <w:b/>
                <w:sz w:val="36"/>
                <w:szCs w:val="36"/>
                <w:u w:val="single"/>
              </w:rPr>
            </w:pPr>
          </w:p>
        </w:tc>
        <w:tc>
          <w:tcPr>
            <w:tcW w:w="2280" w:type="dxa"/>
          </w:tcPr>
          <w:p w14:paraId="4F59F863" w14:textId="77777777" w:rsidR="002D7AA0" w:rsidRPr="00787501" w:rsidRDefault="002D7AA0" w:rsidP="00D6432C">
            <w:pPr>
              <w:jc w:val="right"/>
              <w:rPr>
                <w:b/>
                <w:sz w:val="24"/>
                <w:szCs w:val="24"/>
                <w:u w:val="single"/>
              </w:rPr>
            </w:pPr>
            <w:r w:rsidRPr="00787501">
              <w:rPr>
                <w:b/>
                <w:sz w:val="24"/>
                <w:szCs w:val="24"/>
              </w:rPr>
              <w:t xml:space="preserve">    4.3. - 8.3. 2024</w:t>
            </w:r>
          </w:p>
        </w:tc>
        <w:tc>
          <w:tcPr>
            <w:tcW w:w="1985" w:type="dxa"/>
            <w:tcBorders>
              <w:bottom w:val="nil"/>
            </w:tcBorders>
          </w:tcPr>
          <w:p w14:paraId="499AD49E" w14:textId="77777777" w:rsidR="002D7AA0" w:rsidRPr="00787501" w:rsidRDefault="002D7AA0" w:rsidP="00D6432C">
            <w:pPr>
              <w:rPr>
                <w:b/>
                <w:sz w:val="36"/>
                <w:szCs w:val="36"/>
                <w:u w:val="single"/>
              </w:rPr>
            </w:pPr>
          </w:p>
        </w:tc>
        <w:tc>
          <w:tcPr>
            <w:tcW w:w="3827" w:type="dxa"/>
          </w:tcPr>
          <w:p w14:paraId="53DB8564" w14:textId="77777777" w:rsidR="002D7AA0" w:rsidRPr="00787501" w:rsidRDefault="002D7AA0" w:rsidP="00D6432C">
            <w:pPr>
              <w:rPr>
                <w:b/>
                <w:sz w:val="36"/>
                <w:szCs w:val="36"/>
                <w:u w:val="single"/>
              </w:rPr>
            </w:pPr>
            <w:r w:rsidRPr="00787501">
              <w:rPr>
                <w:b/>
                <w:sz w:val="24"/>
                <w:szCs w:val="24"/>
              </w:rPr>
              <w:t>Kniha</w:t>
            </w:r>
          </w:p>
        </w:tc>
      </w:tr>
      <w:tr w:rsidR="002D7AA0" w14:paraId="2FC3A528" w14:textId="77777777" w:rsidTr="00D6432C">
        <w:tc>
          <w:tcPr>
            <w:tcW w:w="1797" w:type="dxa"/>
            <w:tcBorders>
              <w:top w:val="nil"/>
              <w:bottom w:val="nil"/>
            </w:tcBorders>
          </w:tcPr>
          <w:p w14:paraId="3D0FA54C" w14:textId="77777777" w:rsidR="002D7AA0" w:rsidRPr="00787501" w:rsidRDefault="002D7AA0" w:rsidP="00D6432C">
            <w:pPr>
              <w:jc w:val="center"/>
              <w:rPr>
                <w:b/>
                <w:sz w:val="36"/>
                <w:szCs w:val="36"/>
                <w:u w:val="single"/>
              </w:rPr>
            </w:pPr>
          </w:p>
        </w:tc>
        <w:tc>
          <w:tcPr>
            <w:tcW w:w="2280" w:type="dxa"/>
          </w:tcPr>
          <w:p w14:paraId="1C452BFA" w14:textId="77777777" w:rsidR="002D7AA0" w:rsidRPr="00787501" w:rsidRDefault="002D7AA0" w:rsidP="00D6432C">
            <w:pPr>
              <w:jc w:val="right"/>
              <w:rPr>
                <w:b/>
                <w:sz w:val="24"/>
                <w:szCs w:val="24"/>
              </w:rPr>
            </w:pPr>
            <w:r w:rsidRPr="00787501">
              <w:rPr>
                <w:b/>
                <w:sz w:val="24"/>
                <w:szCs w:val="24"/>
              </w:rPr>
              <w:t xml:space="preserve"> 11.3. – 15.3.2024</w:t>
            </w:r>
          </w:p>
        </w:tc>
        <w:tc>
          <w:tcPr>
            <w:tcW w:w="1985" w:type="dxa"/>
            <w:tcBorders>
              <w:top w:val="nil"/>
              <w:bottom w:val="nil"/>
            </w:tcBorders>
          </w:tcPr>
          <w:p w14:paraId="24B4E7B8" w14:textId="77777777" w:rsidR="002D7AA0" w:rsidRPr="00787501" w:rsidRDefault="002D7AA0" w:rsidP="00D6432C">
            <w:pPr>
              <w:rPr>
                <w:b/>
                <w:sz w:val="36"/>
                <w:szCs w:val="36"/>
                <w:u w:val="single"/>
              </w:rPr>
            </w:pPr>
          </w:p>
        </w:tc>
        <w:tc>
          <w:tcPr>
            <w:tcW w:w="3827" w:type="dxa"/>
          </w:tcPr>
          <w:p w14:paraId="4B2A45C6" w14:textId="77777777" w:rsidR="002D7AA0" w:rsidRPr="00787501" w:rsidRDefault="002D7AA0" w:rsidP="00D6432C">
            <w:pPr>
              <w:rPr>
                <w:b/>
                <w:sz w:val="24"/>
                <w:szCs w:val="24"/>
              </w:rPr>
            </w:pPr>
            <w:r w:rsidRPr="00787501">
              <w:rPr>
                <w:b/>
                <w:sz w:val="24"/>
                <w:szCs w:val="24"/>
              </w:rPr>
              <w:t>Z rozprávky do rozprávky - divadlo</w:t>
            </w:r>
          </w:p>
        </w:tc>
      </w:tr>
      <w:tr w:rsidR="002D7AA0" w14:paraId="7205CD4F" w14:textId="77777777" w:rsidTr="00D6432C">
        <w:tc>
          <w:tcPr>
            <w:tcW w:w="1797" w:type="dxa"/>
            <w:tcBorders>
              <w:top w:val="nil"/>
              <w:bottom w:val="nil"/>
            </w:tcBorders>
          </w:tcPr>
          <w:p w14:paraId="7FA3BC67" w14:textId="77777777" w:rsidR="002D7AA0" w:rsidRPr="00787501" w:rsidRDefault="002D7AA0" w:rsidP="00D6432C">
            <w:pPr>
              <w:jc w:val="center"/>
              <w:rPr>
                <w:b/>
                <w:i/>
                <w:sz w:val="28"/>
                <w:szCs w:val="28"/>
              </w:rPr>
            </w:pPr>
            <w:r w:rsidRPr="00787501">
              <w:rPr>
                <w:b/>
                <w:i/>
                <w:sz w:val="28"/>
                <w:szCs w:val="28"/>
              </w:rPr>
              <w:t>Marec</w:t>
            </w:r>
          </w:p>
        </w:tc>
        <w:tc>
          <w:tcPr>
            <w:tcW w:w="2280" w:type="dxa"/>
          </w:tcPr>
          <w:p w14:paraId="477FC98F" w14:textId="77777777" w:rsidR="002D7AA0" w:rsidRPr="00787501" w:rsidRDefault="002D7AA0" w:rsidP="00D6432C">
            <w:pPr>
              <w:jc w:val="right"/>
              <w:rPr>
                <w:b/>
                <w:sz w:val="24"/>
                <w:szCs w:val="24"/>
              </w:rPr>
            </w:pPr>
            <w:r w:rsidRPr="00787501">
              <w:rPr>
                <w:b/>
                <w:sz w:val="24"/>
                <w:szCs w:val="24"/>
              </w:rPr>
              <w:t>18.3. – 22.3.2024</w:t>
            </w:r>
          </w:p>
        </w:tc>
        <w:tc>
          <w:tcPr>
            <w:tcW w:w="1985" w:type="dxa"/>
            <w:tcBorders>
              <w:top w:val="nil"/>
              <w:bottom w:val="nil"/>
            </w:tcBorders>
          </w:tcPr>
          <w:p w14:paraId="0C643C75" w14:textId="77777777" w:rsidR="002D7AA0" w:rsidRPr="00787501" w:rsidRDefault="002D7AA0" w:rsidP="00D6432C">
            <w:pPr>
              <w:jc w:val="center"/>
              <w:rPr>
                <w:b/>
                <w:i/>
                <w:sz w:val="24"/>
                <w:szCs w:val="24"/>
              </w:rPr>
            </w:pPr>
            <w:r w:rsidRPr="00787501">
              <w:rPr>
                <w:b/>
                <w:i/>
                <w:sz w:val="24"/>
                <w:szCs w:val="24"/>
              </w:rPr>
              <w:t>Z Rozprávky do rozprávky</w:t>
            </w:r>
          </w:p>
        </w:tc>
        <w:tc>
          <w:tcPr>
            <w:tcW w:w="3827" w:type="dxa"/>
          </w:tcPr>
          <w:p w14:paraId="7C700F3F" w14:textId="77777777" w:rsidR="002D7AA0" w:rsidRPr="00787501" w:rsidRDefault="002D7AA0" w:rsidP="00D6432C">
            <w:pPr>
              <w:rPr>
                <w:b/>
                <w:sz w:val="24"/>
                <w:szCs w:val="24"/>
              </w:rPr>
            </w:pPr>
            <w:r w:rsidRPr="00787501">
              <w:rPr>
                <w:b/>
                <w:sz w:val="24"/>
                <w:szCs w:val="24"/>
              </w:rPr>
              <w:t>Jar a jarné počasie</w:t>
            </w:r>
          </w:p>
        </w:tc>
      </w:tr>
      <w:tr w:rsidR="002D7AA0" w14:paraId="2F70B650" w14:textId="77777777" w:rsidTr="00D6432C">
        <w:tc>
          <w:tcPr>
            <w:tcW w:w="1797" w:type="dxa"/>
            <w:tcBorders>
              <w:top w:val="nil"/>
              <w:bottom w:val="single" w:sz="4" w:space="0" w:color="auto"/>
            </w:tcBorders>
          </w:tcPr>
          <w:p w14:paraId="63A23F6A" w14:textId="77777777" w:rsidR="002D7AA0" w:rsidRPr="00787501" w:rsidRDefault="002D7AA0" w:rsidP="00D6432C">
            <w:pPr>
              <w:jc w:val="center"/>
              <w:rPr>
                <w:b/>
                <w:sz w:val="36"/>
                <w:szCs w:val="36"/>
                <w:u w:val="single"/>
              </w:rPr>
            </w:pPr>
          </w:p>
        </w:tc>
        <w:tc>
          <w:tcPr>
            <w:tcW w:w="2280" w:type="dxa"/>
          </w:tcPr>
          <w:p w14:paraId="6267BF1D" w14:textId="77777777" w:rsidR="002D7AA0" w:rsidRPr="00787501" w:rsidRDefault="002D7AA0" w:rsidP="00D6432C">
            <w:pPr>
              <w:jc w:val="right"/>
              <w:rPr>
                <w:b/>
                <w:sz w:val="24"/>
                <w:szCs w:val="24"/>
              </w:rPr>
            </w:pPr>
            <w:r w:rsidRPr="00787501">
              <w:rPr>
                <w:b/>
                <w:sz w:val="24"/>
                <w:szCs w:val="24"/>
              </w:rPr>
              <w:t>25.3.- 29.3.2024</w:t>
            </w:r>
          </w:p>
        </w:tc>
        <w:tc>
          <w:tcPr>
            <w:tcW w:w="1985" w:type="dxa"/>
            <w:tcBorders>
              <w:top w:val="nil"/>
              <w:bottom w:val="single" w:sz="4" w:space="0" w:color="auto"/>
            </w:tcBorders>
          </w:tcPr>
          <w:p w14:paraId="411BB42C" w14:textId="77777777" w:rsidR="002D7AA0" w:rsidRPr="00787501" w:rsidRDefault="002D7AA0" w:rsidP="00D6432C">
            <w:pPr>
              <w:rPr>
                <w:b/>
                <w:sz w:val="36"/>
                <w:szCs w:val="36"/>
                <w:u w:val="single"/>
              </w:rPr>
            </w:pPr>
          </w:p>
        </w:tc>
        <w:tc>
          <w:tcPr>
            <w:tcW w:w="3827" w:type="dxa"/>
          </w:tcPr>
          <w:p w14:paraId="5EDBC064" w14:textId="77777777" w:rsidR="002D7AA0" w:rsidRPr="00787501" w:rsidRDefault="002D7AA0" w:rsidP="00D6432C">
            <w:pPr>
              <w:rPr>
                <w:b/>
                <w:sz w:val="24"/>
                <w:szCs w:val="24"/>
              </w:rPr>
            </w:pPr>
            <w:r w:rsidRPr="00787501">
              <w:rPr>
                <w:b/>
                <w:sz w:val="24"/>
                <w:szCs w:val="24"/>
              </w:rPr>
              <w:t>Veľká noc</w:t>
            </w:r>
          </w:p>
        </w:tc>
      </w:tr>
      <w:tr w:rsidR="002D7AA0" w14:paraId="4676ADAD" w14:textId="77777777" w:rsidTr="00D6432C">
        <w:tc>
          <w:tcPr>
            <w:tcW w:w="1797" w:type="dxa"/>
            <w:tcBorders>
              <w:bottom w:val="nil"/>
            </w:tcBorders>
          </w:tcPr>
          <w:p w14:paraId="120EE9D1" w14:textId="77777777" w:rsidR="002D7AA0" w:rsidRPr="00787501" w:rsidRDefault="002D7AA0" w:rsidP="00D6432C">
            <w:pPr>
              <w:jc w:val="center"/>
              <w:rPr>
                <w:b/>
                <w:sz w:val="36"/>
                <w:szCs w:val="36"/>
                <w:u w:val="single"/>
              </w:rPr>
            </w:pPr>
          </w:p>
        </w:tc>
        <w:tc>
          <w:tcPr>
            <w:tcW w:w="2280" w:type="dxa"/>
          </w:tcPr>
          <w:p w14:paraId="612CA6BA" w14:textId="77777777" w:rsidR="002D7AA0" w:rsidRPr="00787501" w:rsidRDefault="002D7AA0" w:rsidP="00D6432C">
            <w:pPr>
              <w:jc w:val="right"/>
              <w:rPr>
                <w:b/>
                <w:sz w:val="24"/>
                <w:szCs w:val="24"/>
              </w:rPr>
            </w:pPr>
            <w:r w:rsidRPr="00787501">
              <w:rPr>
                <w:b/>
                <w:sz w:val="24"/>
                <w:szCs w:val="24"/>
              </w:rPr>
              <w:t xml:space="preserve">     1.4. – 5.4.2024</w:t>
            </w:r>
          </w:p>
        </w:tc>
        <w:tc>
          <w:tcPr>
            <w:tcW w:w="1985" w:type="dxa"/>
            <w:tcBorders>
              <w:bottom w:val="nil"/>
            </w:tcBorders>
          </w:tcPr>
          <w:p w14:paraId="0905296E" w14:textId="77777777" w:rsidR="002D7AA0" w:rsidRPr="00787501" w:rsidRDefault="002D7AA0" w:rsidP="00D6432C">
            <w:pPr>
              <w:rPr>
                <w:b/>
                <w:sz w:val="36"/>
                <w:szCs w:val="36"/>
                <w:u w:val="single"/>
              </w:rPr>
            </w:pPr>
          </w:p>
        </w:tc>
        <w:tc>
          <w:tcPr>
            <w:tcW w:w="3827" w:type="dxa"/>
          </w:tcPr>
          <w:p w14:paraId="26131E1B" w14:textId="77777777" w:rsidR="002D7AA0" w:rsidRPr="00787501" w:rsidRDefault="002D7AA0" w:rsidP="00D6432C">
            <w:pPr>
              <w:rPr>
                <w:b/>
                <w:sz w:val="24"/>
                <w:szCs w:val="24"/>
              </w:rPr>
            </w:pPr>
            <w:r w:rsidRPr="00787501">
              <w:rPr>
                <w:b/>
                <w:sz w:val="24"/>
                <w:szCs w:val="24"/>
              </w:rPr>
              <w:t>Jarné kvety</w:t>
            </w:r>
          </w:p>
        </w:tc>
      </w:tr>
      <w:tr w:rsidR="002D7AA0" w14:paraId="47EFDB1C" w14:textId="77777777" w:rsidTr="00D6432C">
        <w:tc>
          <w:tcPr>
            <w:tcW w:w="1797" w:type="dxa"/>
            <w:tcBorders>
              <w:top w:val="nil"/>
              <w:bottom w:val="nil"/>
            </w:tcBorders>
          </w:tcPr>
          <w:p w14:paraId="51F1A4B5" w14:textId="77777777" w:rsidR="002D7AA0" w:rsidRPr="00787501" w:rsidRDefault="002D7AA0" w:rsidP="00D6432C">
            <w:pPr>
              <w:jc w:val="center"/>
              <w:rPr>
                <w:b/>
                <w:sz w:val="36"/>
                <w:szCs w:val="36"/>
                <w:u w:val="single"/>
              </w:rPr>
            </w:pPr>
          </w:p>
        </w:tc>
        <w:tc>
          <w:tcPr>
            <w:tcW w:w="2280" w:type="dxa"/>
          </w:tcPr>
          <w:p w14:paraId="3E488BF2" w14:textId="77777777" w:rsidR="002D7AA0" w:rsidRPr="00787501" w:rsidRDefault="002D7AA0" w:rsidP="00D6432C">
            <w:pPr>
              <w:jc w:val="right"/>
              <w:rPr>
                <w:b/>
                <w:sz w:val="24"/>
                <w:szCs w:val="24"/>
              </w:rPr>
            </w:pPr>
            <w:r w:rsidRPr="00787501">
              <w:rPr>
                <w:b/>
                <w:sz w:val="24"/>
                <w:szCs w:val="24"/>
              </w:rPr>
              <w:t xml:space="preserve">    8.4. – 12.4.2024</w:t>
            </w:r>
          </w:p>
        </w:tc>
        <w:tc>
          <w:tcPr>
            <w:tcW w:w="1985" w:type="dxa"/>
            <w:tcBorders>
              <w:top w:val="nil"/>
              <w:bottom w:val="nil"/>
            </w:tcBorders>
          </w:tcPr>
          <w:p w14:paraId="002D94BD" w14:textId="77777777" w:rsidR="002D7AA0" w:rsidRPr="00787501" w:rsidRDefault="002D7AA0" w:rsidP="00D6432C">
            <w:pPr>
              <w:rPr>
                <w:b/>
                <w:sz w:val="36"/>
                <w:szCs w:val="36"/>
                <w:u w:val="single"/>
              </w:rPr>
            </w:pPr>
          </w:p>
        </w:tc>
        <w:tc>
          <w:tcPr>
            <w:tcW w:w="3827" w:type="dxa"/>
          </w:tcPr>
          <w:p w14:paraId="6FAFD79F" w14:textId="77777777" w:rsidR="002D7AA0" w:rsidRPr="00787501" w:rsidRDefault="002D7AA0" w:rsidP="00D6432C">
            <w:pPr>
              <w:rPr>
                <w:b/>
                <w:sz w:val="24"/>
                <w:szCs w:val="24"/>
              </w:rPr>
            </w:pPr>
            <w:r w:rsidRPr="00787501">
              <w:rPr>
                <w:b/>
                <w:sz w:val="24"/>
                <w:szCs w:val="24"/>
              </w:rPr>
              <w:t>Domáce zvieratá a mláďatá</w:t>
            </w:r>
          </w:p>
        </w:tc>
      </w:tr>
      <w:tr w:rsidR="002D7AA0" w14:paraId="713ABD5C" w14:textId="77777777" w:rsidTr="00D6432C">
        <w:tc>
          <w:tcPr>
            <w:tcW w:w="1797" w:type="dxa"/>
            <w:tcBorders>
              <w:top w:val="nil"/>
              <w:bottom w:val="nil"/>
            </w:tcBorders>
          </w:tcPr>
          <w:p w14:paraId="57B59C0F" w14:textId="77777777" w:rsidR="002D7AA0" w:rsidRPr="00787501" w:rsidRDefault="002D7AA0" w:rsidP="00D6432C">
            <w:pPr>
              <w:jc w:val="center"/>
              <w:rPr>
                <w:b/>
                <w:sz w:val="28"/>
                <w:szCs w:val="28"/>
              </w:rPr>
            </w:pPr>
            <w:r w:rsidRPr="00787501">
              <w:rPr>
                <w:b/>
                <w:sz w:val="28"/>
                <w:szCs w:val="28"/>
              </w:rPr>
              <w:t>A</w:t>
            </w:r>
            <w:r w:rsidRPr="00787501">
              <w:rPr>
                <w:b/>
                <w:i/>
                <w:sz w:val="28"/>
                <w:szCs w:val="28"/>
              </w:rPr>
              <w:t>príl</w:t>
            </w:r>
          </w:p>
        </w:tc>
        <w:tc>
          <w:tcPr>
            <w:tcW w:w="2280" w:type="dxa"/>
          </w:tcPr>
          <w:p w14:paraId="6D30D1F3" w14:textId="77777777" w:rsidR="002D7AA0" w:rsidRPr="00787501" w:rsidRDefault="002D7AA0" w:rsidP="00D6432C">
            <w:pPr>
              <w:jc w:val="right"/>
              <w:rPr>
                <w:b/>
                <w:sz w:val="24"/>
                <w:szCs w:val="24"/>
              </w:rPr>
            </w:pPr>
            <w:r w:rsidRPr="00787501">
              <w:rPr>
                <w:b/>
                <w:sz w:val="24"/>
                <w:szCs w:val="24"/>
              </w:rPr>
              <w:t xml:space="preserve">  15.4 – 19.4.2024</w:t>
            </w:r>
          </w:p>
        </w:tc>
        <w:tc>
          <w:tcPr>
            <w:tcW w:w="1985" w:type="dxa"/>
            <w:tcBorders>
              <w:top w:val="nil"/>
              <w:bottom w:val="nil"/>
            </w:tcBorders>
          </w:tcPr>
          <w:p w14:paraId="04F343B4" w14:textId="77777777" w:rsidR="002D7AA0" w:rsidRPr="00787501" w:rsidRDefault="002D7AA0" w:rsidP="00D6432C">
            <w:pPr>
              <w:jc w:val="center"/>
              <w:rPr>
                <w:b/>
                <w:i/>
                <w:sz w:val="24"/>
                <w:szCs w:val="24"/>
              </w:rPr>
            </w:pPr>
            <w:r w:rsidRPr="00787501">
              <w:rPr>
                <w:b/>
                <w:i/>
                <w:sz w:val="24"/>
                <w:szCs w:val="24"/>
              </w:rPr>
              <w:t>Jarná príroda</w:t>
            </w:r>
          </w:p>
        </w:tc>
        <w:tc>
          <w:tcPr>
            <w:tcW w:w="3827" w:type="dxa"/>
          </w:tcPr>
          <w:p w14:paraId="0378FD94" w14:textId="77777777" w:rsidR="002D7AA0" w:rsidRPr="00787501" w:rsidRDefault="002D7AA0" w:rsidP="00D6432C">
            <w:pPr>
              <w:rPr>
                <w:b/>
                <w:sz w:val="24"/>
                <w:szCs w:val="24"/>
              </w:rPr>
            </w:pPr>
            <w:r w:rsidRPr="00787501">
              <w:rPr>
                <w:b/>
                <w:sz w:val="24"/>
                <w:szCs w:val="24"/>
              </w:rPr>
              <w:t xml:space="preserve">Domáce zvieratá a úžitok  </w:t>
            </w:r>
          </w:p>
          <w:p w14:paraId="53A4B82F" w14:textId="77777777" w:rsidR="002D7AA0" w:rsidRPr="00787501" w:rsidRDefault="002D7AA0" w:rsidP="00D6432C">
            <w:pPr>
              <w:rPr>
                <w:b/>
                <w:sz w:val="24"/>
                <w:szCs w:val="24"/>
              </w:rPr>
            </w:pPr>
            <w:r w:rsidRPr="00787501">
              <w:rPr>
                <w:b/>
                <w:sz w:val="24"/>
                <w:szCs w:val="24"/>
              </w:rPr>
              <w:t xml:space="preserve"> Deň  Zeme</w:t>
            </w:r>
          </w:p>
        </w:tc>
      </w:tr>
      <w:tr w:rsidR="002D7AA0" w14:paraId="4530ACF7" w14:textId="77777777" w:rsidTr="00D6432C">
        <w:tc>
          <w:tcPr>
            <w:tcW w:w="1797" w:type="dxa"/>
            <w:tcBorders>
              <w:top w:val="nil"/>
              <w:bottom w:val="nil"/>
            </w:tcBorders>
          </w:tcPr>
          <w:p w14:paraId="757F6DE7" w14:textId="77777777" w:rsidR="002D7AA0" w:rsidRPr="00787501" w:rsidRDefault="002D7AA0" w:rsidP="00D6432C">
            <w:pPr>
              <w:jc w:val="center"/>
              <w:rPr>
                <w:b/>
                <w:sz w:val="36"/>
                <w:szCs w:val="36"/>
                <w:u w:val="single"/>
              </w:rPr>
            </w:pPr>
          </w:p>
        </w:tc>
        <w:tc>
          <w:tcPr>
            <w:tcW w:w="2280" w:type="dxa"/>
          </w:tcPr>
          <w:p w14:paraId="34A81DF2" w14:textId="77777777" w:rsidR="002D7AA0" w:rsidRPr="00787501" w:rsidRDefault="002D7AA0" w:rsidP="00D6432C">
            <w:pPr>
              <w:jc w:val="right"/>
              <w:rPr>
                <w:b/>
                <w:sz w:val="24"/>
                <w:szCs w:val="24"/>
              </w:rPr>
            </w:pPr>
            <w:r w:rsidRPr="00787501">
              <w:rPr>
                <w:b/>
                <w:sz w:val="24"/>
                <w:szCs w:val="24"/>
              </w:rPr>
              <w:t xml:space="preserve">  22.4.-26.4.2024</w:t>
            </w:r>
          </w:p>
        </w:tc>
        <w:tc>
          <w:tcPr>
            <w:tcW w:w="1985" w:type="dxa"/>
            <w:tcBorders>
              <w:top w:val="nil"/>
              <w:bottom w:val="nil"/>
            </w:tcBorders>
          </w:tcPr>
          <w:p w14:paraId="30919D77" w14:textId="77777777" w:rsidR="002D7AA0" w:rsidRPr="00787501" w:rsidRDefault="002D7AA0" w:rsidP="00D6432C">
            <w:pPr>
              <w:rPr>
                <w:b/>
                <w:sz w:val="36"/>
                <w:szCs w:val="36"/>
                <w:u w:val="single"/>
              </w:rPr>
            </w:pPr>
          </w:p>
        </w:tc>
        <w:tc>
          <w:tcPr>
            <w:tcW w:w="3827" w:type="dxa"/>
          </w:tcPr>
          <w:p w14:paraId="5D529BD2" w14:textId="77777777" w:rsidR="002D7AA0" w:rsidRPr="00787501" w:rsidRDefault="002D7AA0" w:rsidP="00D6432C">
            <w:pPr>
              <w:rPr>
                <w:b/>
                <w:sz w:val="24"/>
                <w:szCs w:val="24"/>
              </w:rPr>
            </w:pPr>
            <w:r w:rsidRPr="00787501">
              <w:rPr>
                <w:b/>
                <w:sz w:val="24"/>
                <w:szCs w:val="24"/>
              </w:rPr>
              <w:t>Chránime si prírodu</w:t>
            </w:r>
          </w:p>
        </w:tc>
      </w:tr>
      <w:tr w:rsidR="002D7AA0" w14:paraId="2489F189" w14:textId="77777777" w:rsidTr="00D6432C">
        <w:tc>
          <w:tcPr>
            <w:tcW w:w="1797" w:type="dxa"/>
            <w:tcBorders>
              <w:top w:val="nil"/>
              <w:bottom w:val="single" w:sz="4" w:space="0" w:color="auto"/>
            </w:tcBorders>
          </w:tcPr>
          <w:p w14:paraId="77686C39" w14:textId="77777777" w:rsidR="002D7AA0" w:rsidRPr="00787501" w:rsidRDefault="002D7AA0" w:rsidP="00D6432C">
            <w:pPr>
              <w:jc w:val="center"/>
              <w:rPr>
                <w:b/>
                <w:sz w:val="36"/>
                <w:szCs w:val="36"/>
              </w:rPr>
            </w:pPr>
          </w:p>
        </w:tc>
        <w:tc>
          <w:tcPr>
            <w:tcW w:w="2280" w:type="dxa"/>
          </w:tcPr>
          <w:p w14:paraId="7C0CC781" w14:textId="77777777" w:rsidR="002D7AA0" w:rsidRPr="00787501" w:rsidRDefault="002D7AA0" w:rsidP="00D6432C">
            <w:pPr>
              <w:jc w:val="right"/>
              <w:rPr>
                <w:b/>
                <w:sz w:val="24"/>
                <w:szCs w:val="24"/>
              </w:rPr>
            </w:pPr>
            <w:r w:rsidRPr="00787501">
              <w:rPr>
                <w:b/>
                <w:sz w:val="24"/>
                <w:szCs w:val="24"/>
              </w:rPr>
              <w:t xml:space="preserve">  29.4. – 3.5.2024</w:t>
            </w:r>
          </w:p>
        </w:tc>
        <w:tc>
          <w:tcPr>
            <w:tcW w:w="1985" w:type="dxa"/>
            <w:tcBorders>
              <w:top w:val="nil"/>
              <w:bottom w:val="single" w:sz="4" w:space="0" w:color="auto"/>
            </w:tcBorders>
          </w:tcPr>
          <w:p w14:paraId="114EA95C" w14:textId="77777777" w:rsidR="002D7AA0" w:rsidRPr="00787501" w:rsidRDefault="002D7AA0" w:rsidP="00D6432C">
            <w:pPr>
              <w:rPr>
                <w:b/>
                <w:sz w:val="24"/>
                <w:szCs w:val="24"/>
              </w:rPr>
            </w:pPr>
          </w:p>
        </w:tc>
        <w:tc>
          <w:tcPr>
            <w:tcW w:w="3827" w:type="dxa"/>
          </w:tcPr>
          <w:p w14:paraId="11C3EDE4" w14:textId="77777777" w:rsidR="002D7AA0" w:rsidRPr="00787501" w:rsidRDefault="002D7AA0" w:rsidP="00D6432C">
            <w:pPr>
              <w:rPr>
                <w:b/>
                <w:sz w:val="24"/>
                <w:szCs w:val="24"/>
              </w:rPr>
            </w:pPr>
            <w:r w:rsidRPr="00787501">
              <w:rPr>
                <w:b/>
                <w:sz w:val="24"/>
                <w:szCs w:val="24"/>
              </w:rPr>
              <w:t>Moja rodina</w:t>
            </w:r>
          </w:p>
        </w:tc>
      </w:tr>
      <w:tr w:rsidR="002D7AA0" w14:paraId="20F5106C" w14:textId="77777777" w:rsidTr="00D6432C">
        <w:tc>
          <w:tcPr>
            <w:tcW w:w="1797" w:type="dxa"/>
            <w:tcBorders>
              <w:bottom w:val="nil"/>
            </w:tcBorders>
          </w:tcPr>
          <w:p w14:paraId="5B03E6F7" w14:textId="77777777" w:rsidR="002D7AA0" w:rsidRPr="00787501" w:rsidRDefault="002D7AA0" w:rsidP="00D6432C">
            <w:pPr>
              <w:jc w:val="center"/>
              <w:rPr>
                <w:b/>
                <w:sz w:val="36"/>
                <w:szCs w:val="36"/>
                <w:u w:val="single"/>
              </w:rPr>
            </w:pPr>
          </w:p>
        </w:tc>
        <w:tc>
          <w:tcPr>
            <w:tcW w:w="2280" w:type="dxa"/>
          </w:tcPr>
          <w:p w14:paraId="3FC07589" w14:textId="77777777" w:rsidR="002D7AA0" w:rsidRPr="00787501" w:rsidRDefault="002D7AA0" w:rsidP="00D6432C">
            <w:pPr>
              <w:jc w:val="right"/>
              <w:rPr>
                <w:b/>
                <w:sz w:val="24"/>
                <w:szCs w:val="24"/>
              </w:rPr>
            </w:pPr>
            <w:r w:rsidRPr="00787501">
              <w:rPr>
                <w:b/>
                <w:sz w:val="24"/>
                <w:szCs w:val="24"/>
              </w:rPr>
              <w:t xml:space="preserve">   6.5. - 10.5.2024</w:t>
            </w:r>
          </w:p>
        </w:tc>
        <w:tc>
          <w:tcPr>
            <w:tcW w:w="1985" w:type="dxa"/>
            <w:tcBorders>
              <w:bottom w:val="nil"/>
            </w:tcBorders>
          </w:tcPr>
          <w:p w14:paraId="5569E082" w14:textId="77777777" w:rsidR="002D7AA0" w:rsidRPr="00787501" w:rsidRDefault="002D7AA0" w:rsidP="00D6432C">
            <w:pPr>
              <w:rPr>
                <w:b/>
                <w:sz w:val="36"/>
                <w:szCs w:val="36"/>
                <w:u w:val="single"/>
              </w:rPr>
            </w:pPr>
          </w:p>
        </w:tc>
        <w:tc>
          <w:tcPr>
            <w:tcW w:w="3827" w:type="dxa"/>
          </w:tcPr>
          <w:p w14:paraId="59D6CFF7" w14:textId="77777777" w:rsidR="002D7AA0" w:rsidRPr="00787501" w:rsidRDefault="002D7AA0" w:rsidP="00D6432C">
            <w:pPr>
              <w:rPr>
                <w:b/>
                <w:sz w:val="24"/>
                <w:szCs w:val="24"/>
              </w:rPr>
            </w:pPr>
            <w:r w:rsidRPr="00787501">
              <w:rPr>
                <w:b/>
                <w:sz w:val="24"/>
                <w:szCs w:val="24"/>
              </w:rPr>
              <w:t>Moja mama</w:t>
            </w:r>
          </w:p>
        </w:tc>
      </w:tr>
      <w:tr w:rsidR="002D7AA0" w14:paraId="0B20481F" w14:textId="77777777" w:rsidTr="00D6432C">
        <w:tc>
          <w:tcPr>
            <w:tcW w:w="1797" w:type="dxa"/>
            <w:tcBorders>
              <w:top w:val="nil"/>
              <w:bottom w:val="nil"/>
            </w:tcBorders>
          </w:tcPr>
          <w:p w14:paraId="7483C2F7" w14:textId="77777777" w:rsidR="002D7AA0" w:rsidRPr="00787501" w:rsidRDefault="002D7AA0" w:rsidP="00D6432C">
            <w:pPr>
              <w:jc w:val="center"/>
              <w:rPr>
                <w:b/>
                <w:i/>
                <w:sz w:val="28"/>
                <w:szCs w:val="28"/>
              </w:rPr>
            </w:pPr>
            <w:r w:rsidRPr="00787501">
              <w:rPr>
                <w:b/>
                <w:i/>
                <w:sz w:val="28"/>
                <w:szCs w:val="28"/>
              </w:rPr>
              <w:t>Máj</w:t>
            </w:r>
          </w:p>
        </w:tc>
        <w:tc>
          <w:tcPr>
            <w:tcW w:w="2280" w:type="dxa"/>
          </w:tcPr>
          <w:p w14:paraId="7DDB85B9" w14:textId="77777777" w:rsidR="002D7AA0" w:rsidRPr="00787501" w:rsidRDefault="002D7AA0" w:rsidP="00D6432C">
            <w:pPr>
              <w:jc w:val="right"/>
              <w:rPr>
                <w:b/>
                <w:sz w:val="24"/>
                <w:szCs w:val="24"/>
              </w:rPr>
            </w:pPr>
            <w:r w:rsidRPr="00787501">
              <w:rPr>
                <w:b/>
                <w:sz w:val="24"/>
                <w:szCs w:val="24"/>
              </w:rPr>
              <w:t xml:space="preserve"> 13.5. – 17.5.2024</w:t>
            </w:r>
          </w:p>
        </w:tc>
        <w:tc>
          <w:tcPr>
            <w:tcW w:w="1985" w:type="dxa"/>
            <w:tcBorders>
              <w:top w:val="nil"/>
              <w:bottom w:val="nil"/>
            </w:tcBorders>
          </w:tcPr>
          <w:p w14:paraId="69A5FE1E" w14:textId="77777777" w:rsidR="002D7AA0" w:rsidRPr="00787501" w:rsidRDefault="002D7AA0" w:rsidP="00D6432C">
            <w:pPr>
              <w:jc w:val="center"/>
              <w:rPr>
                <w:b/>
                <w:i/>
                <w:sz w:val="24"/>
                <w:szCs w:val="24"/>
              </w:rPr>
            </w:pPr>
            <w:r w:rsidRPr="00787501">
              <w:rPr>
                <w:b/>
                <w:i/>
                <w:sz w:val="24"/>
                <w:szCs w:val="24"/>
              </w:rPr>
              <w:t>Miesto kde žijem</w:t>
            </w:r>
          </w:p>
        </w:tc>
        <w:tc>
          <w:tcPr>
            <w:tcW w:w="3827" w:type="dxa"/>
          </w:tcPr>
          <w:p w14:paraId="2012C51A" w14:textId="77777777" w:rsidR="002D7AA0" w:rsidRPr="00787501" w:rsidRDefault="002D7AA0" w:rsidP="00D6432C">
            <w:pPr>
              <w:rPr>
                <w:b/>
                <w:sz w:val="24"/>
                <w:szCs w:val="24"/>
              </w:rPr>
            </w:pPr>
            <w:r w:rsidRPr="00787501">
              <w:rPr>
                <w:b/>
                <w:sz w:val="24"/>
                <w:szCs w:val="24"/>
              </w:rPr>
              <w:t>Moja krajina</w:t>
            </w:r>
          </w:p>
        </w:tc>
      </w:tr>
      <w:tr w:rsidR="002D7AA0" w14:paraId="2C4F67F0" w14:textId="77777777" w:rsidTr="00D6432C">
        <w:tc>
          <w:tcPr>
            <w:tcW w:w="1797" w:type="dxa"/>
            <w:tcBorders>
              <w:top w:val="nil"/>
              <w:bottom w:val="nil"/>
            </w:tcBorders>
          </w:tcPr>
          <w:p w14:paraId="707B8049" w14:textId="77777777" w:rsidR="002D7AA0" w:rsidRPr="00787501" w:rsidRDefault="002D7AA0" w:rsidP="00D6432C">
            <w:pPr>
              <w:jc w:val="center"/>
              <w:rPr>
                <w:b/>
                <w:sz w:val="36"/>
                <w:szCs w:val="36"/>
                <w:u w:val="single"/>
              </w:rPr>
            </w:pPr>
          </w:p>
        </w:tc>
        <w:tc>
          <w:tcPr>
            <w:tcW w:w="2280" w:type="dxa"/>
          </w:tcPr>
          <w:p w14:paraId="4CF5651C" w14:textId="77777777" w:rsidR="002D7AA0" w:rsidRPr="00787501" w:rsidRDefault="002D7AA0" w:rsidP="00D6432C">
            <w:pPr>
              <w:jc w:val="right"/>
              <w:rPr>
                <w:b/>
                <w:sz w:val="24"/>
                <w:szCs w:val="24"/>
              </w:rPr>
            </w:pPr>
            <w:r w:rsidRPr="00787501">
              <w:rPr>
                <w:b/>
                <w:sz w:val="24"/>
                <w:szCs w:val="24"/>
              </w:rPr>
              <w:t xml:space="preserve"> 20.5. -24.5. 2024</w:t>
            </w:r>
          </w:p>
        </w:tc>
        <w:tc>
          <w:tcPr>
            <w:tcW w:w="1985" w:type="dxa"/>
            <w:tcBorders>
              <w:top w:val="nil"/>
              <w:bottom w:val="nil"/>
            </w:tcBorders>
          </w:tcPr>
          <w:p w14:paraId="7D34AEEC" w14:textId="77777777" w:rsidR="002D7AA0" w:rsidRPr="00787501" w:rsidRDefault="002D7AA0" w:rsidP="00D6432C">
            <w:pPr>
              <w:rPr>
                <w:b/>
                <w:sz w:val="36"/>
                <w:szCs w:val="36"/>
                <w:u w:val="single"/>
              </w:rPr>
            </w:pPr>
          </w:p>
        </w:tc>
        <w:tc>
          <w:tcPr>
            <w:tcW w:w="3827" w:type="dxa"/>
          </w:tcPr>
          <w:p w14:paraId="69278613" w14:textId="77777777" w:rsidR="002D7AA0" w:rsidRPr="00787501" w:rsidRDefault="002D7AA0" w:rsidP="00D6432C">
            <w:pPr>
              <w:rPr>
                <w:b/>
                <w:sz w:val="24"/>
                <w:szCs w:val="24"/>
              </w:rPr>
            </w:pPr>
            <w:r w:rsidRPr="00787501">
              <w:rPr>
                <w:b/>
                <w:sz w:val="24"/>
                <w:szCs w:val="24"/>
              </w:rPr>
              <w:t>Moja obec a mesto</w:t>
            </w:r>
          </w:p>
        </w:tc>
      </w:tr>
      <w:tr w:rsidR="002D7AA0" w14:paraId="41AA6DAF" w14:textId="77777777" w:rsidTr="00D6432C">
        <w:tc>
          <w:tcPr>
            <w:tcW w:w="1797" w:type="dxa"/>
            <w:tcBorders>
              <w:top w:val="nil"/>
              <w:bottom w:val="single" w:sz="4" w:space="0" w:color="auto"/>
            </w:tcBorders>
          </w:tcPr>
          <w:p w14:paraId="7D531E47" w14:textId="77777777" w:rsidR="002D7AA0" w:rsidRPr="00787501" w:rsidRDefault="002D7AA0" w:rsidP="00D6432C">
            <w:pPr>
              <w:jc w:val="center"/>
              <w:rPr>
                <w:b/>
                <w:sz w:val="36"/>
                <w:szCs w:val="36"/>
                <w:u w:val="single"/>
              </w:rPr>
            </w:pPr>
          </w:p>
        </w:tc>
        <w:tc>
          <w:tcPr>
            <w:tcW w:w="2280" w:type="dxa"/>
          </w:tcPr>
          <w:p w14:paraId="78BD7D8E" w14:textId="77777777" w:rsidR="002D7AA0" w:rsidRPr="00787501" w:rsidRDefault="002D7AA0" w:rsidP="00D6432C">
            <w:pPr>
              <w:jc w:val="right"/>
              <w:rPr>
                <w:b/>
                <w:sz w:val="24"/>
                <w:szCs w:val="24"/>
              </w:rPr>
            </w:pPr>
            <w:r w:rsidRPr="00787501">
              <w:rPr>
                <w:b/>
                <w:sz w:val="24"/>
                <w:szCs w:val="24"/>
              </w:rPr>
              <w:t xml:space="preserve"> 27.5. – 31.5. 2024</w:t>
            </w:r>
          </w:p>
        </w:tc>
        <w:tc>
          <w:tcPr>
            <w:tcW w:w="1985" w:type="dxa"/>
            <w:tcBorders>
              <w:top w:val="nil"/>
              <w:bottom w:val="single" w:sz="4" w:space="0" w:color="auto"/>
            </w:tcBorders>
          </w:tcPr>
          <w:p w14:paraId="1886A2DB" w14:textId="77777777" w:rsidR="002D7AA0" w:rsidRPr="00787501" w:rsidRDefault="002D7AA0" w:rsidP="00D6432C">
            <w:pPr>
              <w:rPr>
                <w:b/>
                <w:sz w:val="36"/>
                <w:szCs w:val="36"/>
                <w:u w:val="single"/>
              </w:rPr>
            </w:pPr>
          </w:p>
        </w:tc>
        <w:tc>
          <w:tcPr>
            <w:tcW w:w="3827" w:type="dxa"/>
          </w:tcPr>
          <w:p w14:paraId="00225F30" w14:textId="77777777" w:rsidR="002D7AA0" w:rsidRPr="00787501" w:rsidRDefault="002D7AA0" w:rsidP="00D6432C">
            <w:pPr>
              <w:rPr>
                <w:b/>
                <w:sz w:val="24"/>
                <w:szCs w:val="24"/>
              </w:rPr>
            </w:pPr>
            <w:r w:rsidRPr="00787501">
              <w:rPr>
                <w:b/>
                <w:sz w:val="24"/>
                <w:szCs w:val="24"/>
              </w:rPr>
              <w:t>MDD</w:t>
            </w:r>
          </w:p>
        </w:tc>
      </w:tr>
      <w:tr w:rsidR="002D7AA0" w14:paraId="177B273D" w14:textId="77777777" w:rsidTr="00D6432C">
        <w:tc>
          <w:tcPr>
            <w:tcW w:w="1797" w:type="dxa"/>
            <w:tcBorders>
              <w:bottom w:val="nil"/>
            </w:tcBorders>
          </w:tcPr>
          <w:p w14:paraId="423EA3B9" w14:textId="77777777" w:rsidR="002D7AA0" w:rsidRPr="00787501" w:rsidRDefault="002D7AA0" w:rsidP="00D6432C">
            <w:pPr>
              <w:jc w:val="center"/>
              <w:rPr>
                <w:b/>
                <w:sz w:val="36"/>
                <w:szCs w:val="36"/>
                <w:u w:val="single"/>
              </w:rPr>
            </w:pPr>
          </w:p>
        </w:tc>
        <w:tc>
          <w:tcPr>
            <w:tcW w:w="2280" w:type="dxa"/>
          </w:tcPr>
          <w:p w14:paraId="781BCD91" w14:textId="77777777" w:rsidR="002D7AA0" w:rsidRPr="00787501" w:rsidRDefault="002D7AA0" w:rsidP="00D6432C">
            <w:pPr>
              <w:jc w:val="right"/>
              <w:rPr>
                <w:b/>
                <w:sz w:val="24"/>
                <w:szCs w:val="24"/>
              </w:rPr>
            </w:pPr>
            <w:r w:rsidRPr="00787501">
              <w:rPr>
                <w:b/>
                <w:sz w:val="24"/>
                <w:szCs w:val="24"/>
              </w:rPr>
              <w:t xml:space="preserve">  3.6. – 7.6. 2024</w:t>
            </w:r>
          </w:p>
        </w:tc>
        <w:tc>
          <w:tcPr>
            <w:tcW w:w="1985" w:type="dxa"/>
            <w:tcBorders>
              <w:bottom w:val="nil"/>
            </w:tcBorders>
          </w:tcPr>
          <w:p w14:paraId="5DAA19F4" w14:textId="77777777" w:rsidR="002D7AA0" w:rsidRPr="00787501" w:rsidRDefault="002D7AA0" w:rsidP="00D6432C">
            <w:pPr>
              <w:rPr>
                <w:b/>
                <w:sz w:val="36"/>
                <w:szCs w:val="36"/>
                <w:u w:val="single"/>
              </w:rPr>
            </w:pPr>
          </w:p>
        </w:tc>
        <w:tc>
          <w:tcPr>
            <w:tcW w:w="3827" w:type="dxa"/>
          </w:tcPr>
          <w:p w14:paraId="61B27D3B" w14:textId="77777777" w:rsidR="002D7AA0" w:rsidRPr="00787501" w:rsidRDefault="002D7AA0" w:rsidP="00D6432C">
            <w:pPr>
              <w:rPr>
                <w:b/>
                <w:sz w:val="24"/>
                <w:szCs w:val="24"/>
              </w:rPr>
            </w:pPr>
            <w:r w:rsidRPr="00787501">
              <w:rPr>
                <w:b/>
                <w:sz w:val="24"/>
                <w:szCs w:val="24"/>
              </w:rPr>
              <w:t>Na lúke a pri rybníku</w:t>
            </w:r>
          </w:p>
        </w:tc>
      </w:tr>
      <w:tr w:rsidR="002D7AA0" w14:paraId="104DE6A0" w14:textId="77777777" w:rsidTr="00D6432C">
        <w:tc>
          <w:tcPr>
            <w:tcW w:w="1797" w:type="dxa"/>
            <w:tcBorders>
              <w:top w:val="nil"/>
              <w:bottom w:val="nil"/>
            </w:tcBorders>
          </w:tcPr>
          <w:p w14:paraId="6A9D0ABA" w14:textId="77777777" w:rsidR="002D7AA0" w:rsidRPr="00787501" w:rsidRDefault="002D7AA0" w:rsidP="00D6432C">
            <w:pPr>
              <w:jc w:val="center"/>
              <w:rPr>
                <w:b/>
                <w:i/>
                <w:sz w:val="28"/>
                <w:szCs w:val="28"/>
              </w:rPr>
            </w:pPr>
            <w:r w:rsidRPr="00787501">
              <w:rPr>
                <w:b/>
                <w:i/>
                <w:sz w:val="28"/>
                <w:szCs w:val="28"/>
              </w:rPr>
              <w:t>Jún</w:t>
            </w:r>
          </w:p>
        </w:tc>
        <w:tc>
          <w:tcPr>
            <w:tcW w:w="2280" w:type="dxa"/>
          </w:tcPr>
          <w:p w14:paraId="25B16AEC" w14:textId="77777777" w:rsidR="002D7AA0" w:rsidRPr="00787501" w:rsidRDefault="002D7AA0" w:rsidP="00D6432C">
            <w:pPr>
              <w:jc w:val="right"/>
              <w:rPr>
                <w:b/>
                <w:sz w:val="24"/>
                <w:szCs w:val="24"/>
              </w:rPr>
            </w:pPr>
            <w:r w:rsidRPr="00787501">
              <w:rPr>
                <w:b/>
                <w:sz w:val="24"/>
                <w:szCs w:val="24"/>
              </w:rPr>
              <w:t xml:space="preserve"> 10.6. -14.6.2024</w:t>
            </w:r>
          </w:p>
        </w:tc>
        <w:tc>
          <w:tcPr>
            <w:tcW w:w="1985" w:type="dxa"/>
            <w:tcBorders>
              <w:top w:val="nil"/>
              <w:bottom w:val="nil"/>
            </w:tcBorders>
          </w:tcPr>
          <w:p w14:paraId="225FA20C" w14:textId="77777777" w:rsidR="002D7AA0" w:rsidRPr="00787501" w:rsidRDefault="002D7AA0" w:rsidP="00D6432C">
            <w:pPr>
              <w:jc w:val="center"/>
              <w:rPr>
                <w:b/>
                <w:i/>
                <w:sz w:val="24"/>
                <w:szCs w:val="24"/>
              </w:rPr>
            </w:pPr>
            <w:r w:rsidRPr="00787501">
              <w:rPr>
                <w:b/>
                <w:i/>
                <w:sz w:val="24"/>
                <w:szCs w:val="24"/>
              </w:rPr>
              <w:t>Letná príroda</w:t>
            </w:r>
          </w:p>
        </w:tc>
        <w:tc>
          <w:tcPr>
            <w:tcW w:w="3827" w:type="dxa"/>
          </w:tcPr>
          <w:p w14:paraId="49D876AF" w14:textId="77777777" w:rsidR="002D7AA0" w:rsidRPr="00787501" w:rsidRDefault="002D7AA0" w:rsidP="00D6432C">
            <w:pPr>
              <w:rPr>
                <w:b/>
                <w:sz w:val="24"/>
                <w:szCs w:val="24"/>
              </w:rPr>
            </w:pPr>
            <w:r w:rsidRPr="00787501">
              <w:rPr>
                <w:b/>
                <w:sz w:val="24"/>
                <w:szCs w:val="24"/>
              </w:rPr>
              <w:t>Exotické zvieratá</w:t>
            </w:r>
          </w:p>
        </w:tc>
      </w:tr>
      <w:tr w:rsidR="002D7AA0" w14:paraId="7954A99B" w14:textId="77777777" w:rsidTr="00D6432C">
        <w:tc>
          <w:tcPr>
            <w:tcW w:w="1797" w:type="dxa"/>
            <w:tcBorders>
              <w:top w:val="nil"/>
              <w:bottom w:val="nil"/>
            </w:tcBorders>
          </w:tcPr>
          <w:p w14:paraId="179553CE" w14:textId="77777777" w:rsidR="002D7AA0" w:rsidRPr="00787501" w:rsidRDefault="002D7AA0" w:rsidP="00D6432C">
            <w:pPr>
              <w:jc w:val="center"/>
              <w:rPr>
                <w:b/>
                <w:sz w:val="36"/>
                <w:szCs w:val="36"/>
                <w:u w:val="single"/>
              </w:rPr>
            </w:pPr>
          </w:p>
        </w:tc>
        <w:tc>
          <w:tcPr>
            <w:tcW w:w="2280" w:type="dxa"/>
          </w:tcPr>
          <w:p w14:paraId="56BCCAD8" w14:textId="77777777" w:rsidR="002D7AA0" w:rsidRPr="00FA2C1E" w:rsidRDefault="002D7AA0" w:rsidP="00D6432C">
            <w:pPr>
              <w:jc w:val="right"/>
              <w:rPr>
                <w:b/>
                <w:sz w:val="24"/>
                <w:szCs w:val="24"/>
              </w:rPr>
            </w:pPr>
            <w:r w:rsidRPr="00787501">
              <w:rPr>
                <w:b/>
                <w:sz w:val="24"/>
                <w:szCs w:val="24"/>
              </w:rPr>
              <w:t>17.6.- 21.6.2024</w:t>
            </w:r>
          </w:p>
        </w:tc>
        <w:tc>
          <w:tcPr>
            <w:tcW w:w="1985" w:type="dxa"/>
            <w:tcBorders>
              <w:top w:val="nil"/>
              <w:bottom w:val="nil"/>
            </w:tcBorders>
          </w:tcPr>
          <w:p w14:paraId="23BEA579" w14:textId="77777777" w:rsidR="002D7AA0" w:rsidRPr="00787501" w:rsidRDefault="002D7AA0" w:rsidP="00D6432C">
            <w:pPr>
              <w:jc w:val="center"/>
              <w:rPr>
                <w:b/>
                <w:sz w:val="28"/>
                <w:szCs w:val="28"/>
              </w:rPr>
            </w:pPr>
          </w:p>
        </w:tc>
        <w:tc>
          <w:tcPr>
            <w:tcW w:w="3827" w:type="dxa"/>
          </w:tcPr>
          <w:p w14:paraId="63DEE71A" w14:textId="77777777" w:rsidR="002D7AA0" w:rsidRPr="00FA2C1E" w:rsidRDefault="002D7AA0" w:rsidP="00D6432C">
            <w:pPr>
              <w:rPr>
                <w:b/>
                <w:sz w:val="24"/>
                <w:szCs w:val="24"/>
              </w:rPr>
            </w:pPr>
            <w:r w:rsidRPr="00787501">
              <w:rPr>
                <w:b/>
                <w:sz w:val="24"/>
                <w:szCs w:val="24"/>
              </w:rPr>
              <w:t>Leto</w:t>
            </w:r>
          </w:p>
        </w:tc>
      </w:tr>
      <w:tr w:rsidR="002D7AA0" w14:paraId="1C1D2CA3" w14:textId="77777777" w:rsidTr="00D6432C">
        <w:tc>
          <w:tcPr>
            <w:tcW w:w="1797" w:type="dxa"/>
            <w:tcBorders>
              <w:top w:val="nil"/>
            </w:tcBorders>
          </w:tcPr>
          <w:p w14:paraId="3FFBA55B" w14:textId="77777777" w:rsidR="002D7AA0" w:rsidRPr="00787501" w:rsidRDefault="002D7AA0" w:rsidP="00D6432C">
            <w:pPr>
              <w:jc w:val="center"/>
              <w:rPr>
                <w:b/>
                <w:sz w:val="36"/>
                <w:szCs w:val="36"/>
                <w:u w:val="single"/>
              </w:rPr>
            </w:pPr>
          </w:p>
        </w:tc>
        <w:tc>
          <w:tcPr>
            <w:tcW w:w="2280" w:type="dxa"/>
          </w:tcPr>
          <w:p w14:paraId="34036C40" w14:textId="77777777" w:rsidR="002D7AA0" w:rsidRPr="00787501" w:rsidRDefault="002D7AA0" w:rsidP="00D6432C">
            <w:pPr>
              <w:jc w:val="right"/>
              <w:rPr>
                <w:b/>
                <w:sz w:val="24"/>
                <w:szCs w:val="24"/>
              </w:rPr>
            </w:pPr>
            <w:r w:rsidRPr="00787501">
              <w:rPr>
                <w:b/>
                <w:sz w:val="24"/>
                <w:szCs w:val="24"/>
                <w:u w:val="single"/>
              </w:rPr>
              <w:t>24.6. -28.6.2024</w:t>
            </w:r>
          </w:p>
        </w:tc>
        <w:tc>
          <w:tcPr>
            <w:tcW w:w="1985" w:type="dxa"/>
            <w:tcBorders>
              <w:top w:val="nil"/>
            </w:tcBorders>
          </w:tcPr>
          <w:p w14:paraId="025CA513" w14:textId="77777777" w:rsidR="002D7AA0" w:rsidRPr="00787501" w:rsidRDefault="002D7AA0" w:rsidP="00D6432C">
            <w:pPr>
              <w:jc w:val="center"/>
              <w:rPr>
                <w:b/>
                <w:sz w:val="28"/>
                <w:szCs w:val="28"/>
              </w:rPr>
            </w:pPr>
          </w:p>
        </w:tc>
        <w:tc>
          <w:tcPr>
            <w:tcW w:w="3827" w:type="dxa"/>
          </w:tcPr>
          <w:p w14:paraId="37358ADE" w14:textId="77777777" w:rsidR="002D7AA0" w:rsidRPr="00FA2C1E" w:rsidRDefault="002D7AA0" w:rsidP="00D6432C">
            <w:pPr>
              <w:rPr>
                <w:b/>
                <w:sz w:val="24"/>
                <w:szCs w:val="24"/>
                <w:u w:val="single"/>
              </w:rPr>
            </w:pPr>
            <w:r w:rsidRPr="00787501">
              <w:rPr>
                <w:b/>
                <w:sz w:val="24"/>
                <w:szCs w:val="24"/>
              </w:rPr>
              <w:t>Moje prázdniny</w:t>
            </w:r>
          </w:p>
        </w:tc>
      </w:tr>
    </w:tbl>
    <w:p w14:paraId="2646265C" w14:textId="77777777" w:rsidR="002D7AA0" w:rsidRDefault="002D7AA0" w:rsidP="002D7AA0">
      <w:pPr>
        <w:rPr>
          <w:b/>
          <w:sz w:val="36"/>
          <w:szCs w:val="36"/>
          <w:u w:val="single"/>
        </w:rPr>
      </w:pPr>
    </w:p>
    <w:p w14:paraId="6C3A534A" w14:textId="77777777" w:rsidR="00825FC7" w:rsidRDefault="00825FC7" w:rsidP="00825FC7">
      <w:pPr>
        <w:spacing w:after="0"/>
        <w:jc w:val="both"/>
        <w:rPr>
          <w:rFonts w:ascii="Times New Roman" w:hAnsi="Times New Roman" w:cs="Times New Roman"/>
          <w:sz w:val="24"/>
          <w:szCs w:val="24"/>
        </w:rPr>
      </w:pPr>
    </w:p>
    <w:p w14:paraId="149A1CBF" w14:textId="77777777" w:rsidR="000F05F9" w:rsidRDefault="00D6432C" w:rsidP="00825FC7">
      <w:pPr>
        <w:spacing w:after="0"/>
        <w:jc w:val="both"/>
        <w:rPr>
          <w:rFonts w:ascii="Times New Roman" w:hAnsi="Times New Roman" w:cs="Times New Roman"/>
          <w:sz w:val="18"/>
          <w:szCs w:val="18"/>
        </w:rPr>
      </w:pPr>
      <w:r w:rsidRPr="00D6432C">
        <w:rPr>
          <w:rFonts w:ascii="Times New Roman" w:hAnsi="Times New Roman" w:cs="Times New Roman"/>
          <w:sz w:val="18"/>
          <w:szCs w:val="18"/>
        </w:rPr>
        <w:t xml:space="preserve">                                                                                                                                   </w:t>
      </w:r>
      <w:r>
        <w:rPr>
          <w:rFonts w:ascii="Times New Roman" w:hAnsi="Times New Roman" w:cs="Times New Roman"/>
          <w:sz w:val="18"/>
          <w:szCs w:val="18"/>
        </w:rPr>
        <w:t xml:space="preserve">                                                   </w:t>
      </w:r>
      <w:r w:rsidR="00B8574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6432C">
        <w:rPr>
          <w:rFonts w:ascii="Times New Roman" w:hAnsi="Times New Roman" w:cs="Times New Roman"/>
          <w:sz w:val="18"/>
          <w:szCs w:val="18"/>
        </w:rPr>
        <w:t xml:space="preserve"> </w:t>
      </w:r>
      <w:r w:rsidR="00B8574A">
        <w:rPr>
          <w:rFonts w:ascii="Times New Roman" w:hAnsi="Times New Roman" w:cs="Times New Roman"/>
          <w:sz w:val="18"/>
          <w:szCs w:val="18"/>
        </w:rPr>
        <w:t xml:space="preserve">      </w:t>
      </w:r>
      <w:r w:rsidRPr="00D6432C">
        <w:rPr>
          <w:rFonts w:ascii="Times New Roman" w:hAnsi="Times New Roman" w:cs="Times New Roman"/>
          <w:sz w:val="18"/>
          <w:szCs w:val="18"/>
        </w:rPr>
        <w:t>9z</w:t>
      </w:r>
      <w:r w:rsidR="00B8574A">
        <w:rPr>
          <w:rFonts w:ascii="Times New Roman" w:hAnsi="Times New Roman" w:cs="Times New Roman"/>
          <w:sz w:val="18"/>
          <w:szCs w:val="18"/>
        </w:rPr>
        <w:t>16</w:t>
      </w:r>
    </w:p>
    <w:p w14:paraId="27F0DC19" w14:textId="77777777" w:rsidR="001B58C2" w:rsidRPr="00D6432C" w:rsidRDefault="001B58C2" w:rsidP="00825FC7">
      <w:pPr>
        <w:spacing w:after="0"/>
        <w:jc w:val="both"/>
        <w:rPr>
          <w:rFonts w:ascii="Times New Roman" w:hAnsi="Times New Roman" w:cs="Times New Roman"/>
          <w:sz w:val="18"/>
          <w:szCs w:val="18"/>
        </w:rPr>
      </w:pPr>
    </w:p>
    <w:p w14:paraId="774D7D5C" w14:textId="77777777" w:rsidR="000F05F9" w:rsidRDefault="000F05F9" w:rsidP="00825FC7">
      <w:pPr>
        <w:spacing w:after="0"/>
        <w:jc w:val="both"/>
        <w:rPr>
          <w:rFonts w:ascii="Times New Roman" w:hAnsi="Times New Roman" w:cs="Times New Roman"/>
          <w:sz w:val="24"/>
          <w:szCs w:val="24"/>
        </w:rPr>
      </w:pPr>
    </w:p>
    <w:p w14:paraId="72CF388A" w14:textId="77777777" w:rsidR="00D6432C" w:rsidRPr="008B3CB6" w:rsidRDefault="00D6432C" w:rsidP="00D6432C">
      <w:pPr>
        <w:rPr>
          <w:rFonts w:ascii="Times New Roman" w:hAnsi="Times New Roman" w:cs="Times New Roman"/>
          <w:b/>
          <w:bCs/>
          <w:sz w:val="28"/>
          <w:szCs w:val="28"/>
        </w:rPr>
      </w:pPr>
      <w:r>
        <w:rPr>
          <w:rFonts w:ascii="Times New Roman" w:hAnsi="Times New Roman" w:cs="Times New Roman"/>
          <w:b/>
          <w:bCs/>
          <w:sz w:val="28"/>
          <w:szCs w:val="28"/>
        </w:rPr>
        <w:t xml:space="preserve">6. </w:t>
      </w:r>
      <w:r w:rsidRPr="008B3CB6">
        <w:rPr>
          <w:rFonts w:ascii="Times New Roman" w:hAnsi="Times New Roman" w:cs="Times New Roman"/>
          <w:b/>
          <w:bCs/>
          <w:sz w:val="28"/>
          <w:szCs w:val="28"/>
        </w:rPr>
        <w:t>Vyučovací jazyk</w:t>
      </w:r>
    </w:p>
    <w:p w14:paraId="12B90BBC" w14:textId="77777777" w:rsidR="00D6432C" w:rsidRDefault="00D6432C" w:rsidP="00210DFE">
      <w:pPr>
        <w:jc w:val="both"/>
        <w:rPr>
          <w:rFonts w:ascii="Times New Roman" w:hAnsi="Times New Roman" w:cs="Times New Roman"/>
          <w:b/>
          <w:sz w:val="24"/>
          <w:szCs w:val="24"/>
        </w:rPr>
      </w:pPr>
      <w:r w:rsidRPr="008B3CB6">
        <w:rPr>
          <w:rFonts w:ascii="Times New Roman" w:hAnsi="Times New Roman" w:cs="Times New Roman"/>
          <w:sz w:val="24"/>
          <w:szCs w:val="24"/>
        </w:rPr>
        <w:t>Vyu</w:t>
      </w:r>
      <w:r>
        <w:rPr>
          <w:rFonts w:ascii="Times New Roman" w:hAnsi="Times New Roman" w:cs="Times New Roman"/>
          <w:sz w:val="24"/>
          <w:szCs w:val="24"/>
        </w:rPr>
        <w:t xml:space="preserve">čovací jazyk, v ktorom sa realizuje predprimárne vzdelávanie v našej materskej škole, je štátny jazyk na území Slovenskej republiky – </w:t>
      </w:r>
      <w:r w:rsidRPr="008B3CB6">
        <w:rPr>
          <w:rFonts w:ascii="Times New Roman" w:hAnsi="Times New Roman" w:cs="Times New Roman"/>
          <w:b/>
          <w:sz w:val="24"/>
          <w:szCs w:val="24"/>
        </w:rPr>
        <w:t>slovenský jazyk</w:t>
      </w:r>
    </w:p>
    <w:p w14:paraId="6003D9AD" w14:textId="77777777" w:rsidR="00D6432C" w:rsidRDefault="00D6432C" w:rsidP="00210DFE">
      <w:pPr>
        <w:jc w:val="both"/>
        <w:rPr>
          <w:rFonts w:ascii="Times New Roman" w:hAnsi="Times New Roman" w:cs="Times New Roman"/>
          <w:b/>
          <w:bCs/>
          <w:sz w:val="28"/>
          <w:szCs w:val="28"/>
        </w:rPr>
      </w:pPr>
      <w:r w:rsidRPr="000B03CC">
        <w:rPr>
          <w:rFonts w:ascii="Times New Roman" w:hAnsi="Times New Roman" w:cs="Times New Roman"/>
          <w:b/>
          <w:bCs/>
          <w:sz w:val="28"/>
          <w:szCs w:val="28"/>
        </w:rPr>
        <w:t>Spôsoby ukončenia vzd</w:t>
      </w:r>
      <w:r>
        <w:rPr>
          <w:rFonts w:ascii="Times New Roman" w:hAnsi="Times New Roman" w:cs="Times New Roman"/>
          <w:b/>
          <w:bCs/>
          <w:sz w:val="28"/>
          <w:szCs w:val="28"/>
        </w:rPr>
        <w:t>elávania detí v materskej škole</w:t>
      </w:r>
    </w:p>
    <w:p w14:paraId="0EC2AC66" w14:textId="77777777" w:rsidR="00D6432C" w:rsidRPr="000B03CC" w:rsidRDefault="00D6432C" w:rsidP="00210DFE">
      <w:pPr>
        <w:spacing w:after="0" w:line="240" w:lineRule="auto"/>
        <w:jc w:val="both"/>
        <w:rPr>
          <w:rFonts w:ascii="Times New Roman" w:hAnsi="Times New Roman" w:cs="Times New Roman"/>
          <w:b/>
          <w:bCs/>
          <w:sz w:val="24"/>
          <w:szCs w:val="24"/>
        </w:rPr>
      </w:pPr>
      <w:r w:rsidRPr="000B03CC">
        <w:rPr>
          <w:rFonts w:ascii="Times New Roman" w:hAnsi="Times New Roman" w:cs="Times New Roman"/>
          <w:b/>
          <w:bCs/>
          <w:sz w:val="24"/>
          <w:szCs w:val="24"/>
        </w:rPr>
        <w:t>Dôvody ukončenia</w:t>
      </w:r>
      <w:r w:rsidRPr="000B03CC">
        <w:rPr>
          <w:rFonts w:ascii="Times New Roman" w:hAnsi="Times New Roman" w:cs="Times New Roman"/>
          <w:sz w:val="24"/>
          <w:szCs w:val="24"/>
        </w:rPr>
        <w:t xml:space="preserve"> vzdelávania (štúdia) sa vyberá z </w:t>
      </w:r>
      <w:r w:rsidRPr="000B03CC">
        <w:rPr>
          <w:rFonts w:ascii="Times New Roman" w:hAnsi="Times New Roman" w:cs="Times New Roman"/>
          <w:b/>
          <w:bCs/>
          <w:sz w:val="24"/>
          <w:szCs w:val="24"/>
        </w:rPr>
        <w:t>„roletky“.</w:t>
      </w:r>
    </w:p>
    <w:p w14:paraId="5D5C83C5" w14:textId="77777777" w:rsidR="00D6432C" w:rsidRDefault="00D6432C" w:rsidP="00210DFE">
      <w:pPr>
        <w:spacing w:after="0" w:line="240" w:lineRule="auto"/>
        <w:jc w:val="both"/>
        <w:rPr>
          <w:rFonts w:ascii="Times New Roman" w:hAnsi="Times New Roman" w:cs="Times New Roman"/>
          <w:b/>
          <w:bCs/>
          <w:sz w:val="24"/>
          <w:szCs w:val="24"/>
        </w:rPr>
      </w:pPr>
      <w:r w:rsidRPr="000B03CC">
        <w:rPr>
          <w:rFonts w:ascii="Times New Roman" w:hAnsi="Times New Roman" w:cs="Times New Roman"/>
          <w:sz w:val="24"/>
          <w:szCs w:val="24"/>
        </w:rPr>
        <w:t xml:space="preserve">Ak dieťa úspešne absolvovalo posledný rok vzdelávacieho programu odboru vzdelávania v materskej škole, musí mať zadané </w:t>
      </w:r>
      <w:r w:rsidRPr="000B03CC">
        <w:rPr>
          <w:rFonts w:ascii="Times New Roman" w:hAnsi="Times New Roman" w:cs="Times New Roman"/>
          <w:b/>
          <w:bCs/>
          <w:sz w:val="24"/>
          <w:szCs w:val="24"/>
        </w:rPr>
        <w:t>„riadne ukončenie“.</w:t>
      </w:r>
    </w:p>
    <w:p w14:paraId="4137F7AE" w14:textId="77777777" w:rsidR="00D6432C" w:rsidRPr="000B03CC" w:rsidRDefault="00D6432C" w:rsidP="00210DFE">
      <w:pPr>
        <w:spacing w:after="0" w:line="240" w:lineRule="auto"/>
        <w:jc w:val="both"/>
        <w:rPr>
          <w:rFonts w:ascii="Times New Roman" w:hAnsi="Times New Roman" w:cs="Times New Roman"/>
          <w:b/>
          <w:bCs/>
          <w:sz w:val="24"/>
          <w:szCs w:val="24"/>
        </w:rPr>
      </w:pPr>
    </w:p>
    <w:p w14:paraId="1B25A342" w14:textId="77777777" w:rsidR="00D6432C" w:rsidRPr="000B03CC" w:rsidRDefault="00D6432C" w:rsidP="00210DFE">
      <w:pPr>
        <w:spacing w:after="0" w:line="240" w:lineRule="auto"/>
        <w:jc w:val="both"/>
        <w:rPr>
          <w:rFonts w:ascii="Times New Roman" w:hAnsi="Times New Roman" w:cs="Times New Roman"/>
          <w:b/>
          <w:bCs/>
          <w:sz w:val="24"/>
          <w:szCs w:val="24"/>
        </w:rPr>
      </w:pPr>
      <w:r w:rsidRPr="000B03CC">
        <w:rPr>
          <w:rFonts w:ascii="Times New Roman" w:hAnsi="Times New Roman" w:cs="Times New Roman"/>
          <w:b/>
          <w:bCs/>
          <w:sz w:val="24"/>
          <w:szCs w:val="24"/>
        </w:rPr>
        <w:t>Iné dôvody ukončenia:</w:t>
      </w:r>
    </w:p>
    <w:p w14:paraId="0DF4D4AD" w14:textId="77777777" w:rsidR="00D6432C" w:rsidRPr="000B03CC" w:rsidRDefault="00D6432C" w:rsidP="00210DFE">
      <w:pPr>
        <w:spacing w:after="0"/>
        <w:jc w:val="both"/>
        <w:rPr>
          <w:rFonts w:ascii="Times New Roman" w:hAnsi="Times New Roman" w:cs="Times New Roman"/>
          <w:b/>
          <w:bCs/>
          <w:sz w:val="24"/>
          <w:szCs w:val="24"/>
        </w:rPr>
      </w:pPr>
      <w:r w:rsidRPr="000B03CC">
        <w:rPr>
          <w:rFonts w:ascii="Times New Roman" w:hAnsi="Times New Roman" w:cs="Times New Roman"/>
          <w:b/>
          <w:bCs/>
          <w:sz w:val="24"/>
          <w:szCs w:val="24"/>
        </w:rPr>
        <w:t>Prestup/pokračovanie v plnení PŠD v inej škole:</w:t>
      </w:r>
    </w:p>
    <w:p w14:paraId="048F9F15" w14:textId="77777777" w:rsidR="00D6432C" w:rsidRPr="000B03CC" w:rsidRDefault="00D6432C" w:rsidP="00210DFE">
      <w:pPr>
        <w:pStyle w:val="Odsekzoznamu"/>
        <w:numPr>
          <w:ilvl w:val="0"/>
          <w:numId w:val="8"/>
        </w:numPr>
        <w:jc w:val="both"/>
        <w:rPr>
          <w:rFonts w:ascii="Times New Roman" w:hAnsi="Times New Roman" w:cs="Times New Roman"/>
          <w:sz w:val="24"/>
          <w:szCs w:val="24"/>
        </w:rPr>
      </w:pPr>
      <w:r w:rsidRPr="000B03CC">
        <w:rPr>
          <w:rFonts w:ascii="Times New Roman" w:hAnsi="Times New Roman" w:cs="Times New Roman"/>
          <w:sz w:val="24"/>
          <w:szCs w:val="24"/>
        </w:rPr>
        <w:t xml:space="preserve">ak dieťa po ukončení dochádzky v jednej MŠ a po prijatí do inej MŠ absolvuje predprimárne vzdelávanie v inej MŠ/na inom </w:t>
      </w:r>
      <w:proofErr w:type="spellStart"/>
      <w:r w:rsidRPr="000B03CC">
        <w:rPr>
          <w:rFonts w:ascii="Times New Roman" w:hAnsi="Times New Roman" w:cs="Times New Roman"/>
          <w:sz w:val="24"/>
          <w:szCs w:val="24"/>
        </w:rPr>
        <w:t>elokovanom</w:t>
      </w:r>
      <w:proofErr w:type="spellEnd"/>
      <w:r w:rsidRPr="000B03CC">
        <w:rPr>
          <w:rFonts w:ascii="Times New Roman" w:hAnsi="Times New Roman" w:cs="Times New Roman"/>
          <w:sz w:val="24"/>
          <w:szCs w:val="24"/>
        </w:rPr>
        <w:t xml:space="preserve"> pracovisku/z </w:t>
      </w:r>
      <w:proofErr w:type="spellStart"/>
      <w:r w:rsidRPr="000B03CC">
        <w:rPr>
          <w:rFonts w:ascii="Times New Roman" w:hAnsi="Times New Roman" w:cs="Times New Roman"/>
          <w:sz w:val="24"/>
          <w:szCs w:val="24"/>
        </w:rPr>
        <w:t>elokovaného</w:t>
      </w:r>
      <w:proofErr w:type="spellEnd"/>
      <w:r w:rsidRPr="000B03CC">
        <w:rPr>
          <w:rFonts w:ascii="Times New Roman" w:hAnsi="Times New Roman" w:cs="Times New Roman"/>
          <w:sz w:val="24"/>
          <w:szCs w:val="24"/>
        </w:rPr>
        <w:t xml:space="preserve"> pracoviska na kmeňové pracovisko,</w:t>
      </w:r>
    </w:p>
    <w:p w14:paraId="14D69EE1" w14:textId="77777777" w:rsidR="00D6432C" w:rsidRPr="000B03CC" w:rsidRDefault="00D6432C" w:rsidP="00210DFE">
      <w:pPr>
        <w:pStyle w:val="Odsekzoznamu"/>
        <w:spacing w:after="0"/>
        <w:jc w:val="both"/>
        <w:rPr>
          <w:rFonts w:ascii="Times New Roman" w:hAnsi="Times New Roman" w:cs="Times New Roman"/>
          <w:sz w:val="24"/>
          <w:szCs w:val="24"/>
        </w:rPr>
      </w:pPr>
      <w:r w:rsidRPr="000B03CC">
        <w:rPr>
          <w:rFonts w:ascii="Times New Roman" w:hAnsi="Times New Roman" w:cs="Times New Roman"/>
          <w:sz w:val="24"/>
          <w:szCs w:val="24"/>
        </w:rPr>
        <w:t>Poznámka: Pri preradení dieťaťa z triedy do triedy (v rámci tej istej MŠ/toho istého EP/ sa štúdium neukončuje.</w:t>
      </w:r>
    </w:p>
    <w:p w14:paraId="0899E4B3" w14:textId="77777777" w:rsidR="00D6432C" w:rsidRPr="000B03CC" w:rsidRDefault="00D6432C" w:rsidP="00210DFE">
      <w:pPr>
        <w:spacing w:after="0"/>
        <w:jc w:val="both"/>
        <w:rPr>
          <w:rFonts w:ascii="Times New Roman" w:hAnsi="Times New Roman" w:cs="Times New Roman"/>
          <w:b/>
          <w:bCs/>
          <w:sz w:val="24"/>
          <w:szCs w:val="24"/>
        </w:rPr>
      </w:pPr>
      <w:r w:rsidRPr="000B03CC">
        <w:rPr>
          <w:rFonts w:ascii="Times New Roman" w:hAnsi="Times New Roman" w:cs="Times New Roman"/>
          <w:b/>
          <w:bCs/>
          <w:sz w:val="24"/>
          <w:szCs w:val="24"/>
        </w:rPr>
        <w:t>Predčasné skončenie/splnenie PŠD bez absolvovania VP ZŠ:</w:t>
      </w:r>
    </w:p>
    <w:p w14:paraId="12E75B08" w14:textId="77777777" w:rsidR="00D6432C" w:rsidRPr="000B03CC" w:rsidRDefault="00D6432C" w:rsidP="00210DFE">
      <w:pPr>
        <w:pStyle w:val="Odsekzoznamu"/>
        <w:numPr>
          <w:ilvl w:val="0"/>
          <w:numId w:val="8"/>
        </w:numPr>
        <w:spacing w:after="0"/>
        <w:jc w:val="both"/>
        <w:rPr>
          <w:rFonts w:ascii="Times New Roman" w:hAnsi="Times New Roman" w:cs="Times New Roman"/>
          <w:sz w:val="24"/>
          <w:szCs w:val="24"/>
        </w:rPr>
      </w:pPr>
      <w:r w:rsidRPr="000B03CC">
        <w:rPr>
          <w:rFonts w:ascii="Times New Roman" w:hAnsi="Times New Roman" w:cs="Times New Roman"/>
          <w:sz w:val="24"/>
          <w:szCs w:val="24"/>
        </w:rPr>
        <w:t>ak dieťa po ukončení dochádzky do jednej MŠ nie je prijaté do žiadnej inej MŠ (ak má riaditeľka takú informáciu),</w:t>
      </w:r>
    </w:p>
    <w:p w14:paraId="509BF7A1" w14:textId="77777777" w:rsidR="00D6432C" w:rsidRDefault="00D6432C" w:rsidP="00210DFE">
      <w:pPr>
        <w:pStyle w:val="Odsekzoznamu"/>
        <w:numPr>
          <w:ilvl w:val="0"/>
          <w:numId w:val="8"/>
        </w:numPr>
        <w:spacing w:after="0"/>
        <w:jc w:val="both"/>
        <w:rPr>
          <w:rFonts w:ascii="Times New Roman" w:hAnsi="Times New Roman" w:cs="Times New Roman"/>
          <w:sz w:val="24"/>
          <w:szCs w:val="24"/>
        </w:rPr>
      </w:pPr>
      <w:r w:rsidRPr="000B03CC">
        <w:rPr>
          <w:rFonts w:ascii="Times New Roman" w:hAnsi="Times New Roman" w:cs="Times New Roman"/>
          <w:sz w:val="24"/>
          <w:szCs w:val="24"/>
        </w:rPr>
        <w:t>ak bolo dieťaťu vydané rozhodnutie o predčasnom skončení predprimárneho vzdelávania</w:t>
      </w:r>
    </w:p>
    <w:p w14:paraId="0A77BE66" w14:textId="77777777" w:rsidR="00D6432C" w:rsidRPr="000B03CC" w:rsidRDefault="00D6432C" w:rsidP="00210DFE">
      <w:pPr>
        <w:pStyle w:val="Odsekzoznamu"/>
        <w:spacing w:after="0"/>
        <w:jc w:val="both"/>
        <w:rPr>
          <w:rFonts w:ascii="Times New Roman" w:hAnsi="Times New Roman" w:cs="Times New Roman"/>
          <w:sz w:val="24"/>
          <w:szCs w:val="24"/>
        </w:rPr>
      </w:pPr>
    </w:p>
    <w:p w14:paraId="2ECFF98A" w14:textId="77777777" w:rsidR="00D6432C" w:rsidRPr="000B03CC" w:rsidRDefault="00D6432C" w:rsidP="00210DFE">
      <w:pPr>
        <w:spacing w:after="0"/>
        <w:jc w:val="both"/>
        <w:rPr>
          <w:rFonts w:ascii="Times New Roman" w:hAnsi="Times New Roman" w:cs="Times New Roman"/>
          <w:b/>
          <w:bCs/>
          <w:sz w:val="24"/>
          <w:szCs w:val="24"/>
        </w:rPr>
      </w:pPr>
      <w:r w:rsidRPr="000B03CC">
        <w:rPr>
          <w:rFonts w:ascii="Times New Roman" w:hAnsi="Times New Roman" w:cs="Times New Roman"/>
          <w:b/>
          <w:bCs/>
          <w:sz w:val="24"/>
          <w:szCs w:val="24"/>
        </w:rPr>
        <w:t>Úmrtie:</w:t>
      </w:r>
      <w:r>
        <w:rPr>
          <w:rFonts w:ascii="Times New Roman" w:hAnsi="Times New Roman" w:cs="Times New Roman"/>
          <w:b/>
          <w:bCs/>
          <w:sz w:val="24"/>
          <w:szCs w:val="24"/>
        </w:rPr>
        <w:t xml:space="preserve"> - </w:t>
      </w:r>
      <w:r w:rsidRPr="000B03CC">
        <w:rPr>
          <w:rFonts w:ascii="Times New Roman" w:hAnsi="Times New Roman" w:cs="Times New Roman"/>
          <w:sz w:val="24"/>
          <w:szCs w:val="24"/>
        </w:rPr>
        <w:t>deň pred dátumom úmrtia</w:t>
      </w:r>
    </w:p>
    <w:p w14:paraId="7BA4FC98" w14:textId="77777777" w:rsidR="00D6432C" w:rsidRPr="000B03CC" w:rsidRDefault="00D6432C" w:rsidP="00210DFE">
      <w:pPr>
        <w:spacing w:after="0"/>
        <w:jc w:val="both"/>
        <w:rPr>
          <w:rFonts w:ascii="Times New Roman" w:hAnsi="Times New Roman" w:cs="Times New Roman"/>
          <w:b/>
          <w:bCs/>
          <w:sz w:val="24"/>
          <w:szCs w:val="24"/>
        </w:rPr>
      </w:pPr>
      <w:r w:rsidRPr="000B03CC">
        <w:rPr>
          <w:rFonts w:ascii="Times New Roman" w:hAnsi="Times New Roman" w:cs="Times New Roman"/>
          <w:b/>
          <w:bCs/>
          <w:sz w:val="24"/>
          <w:szCs w:val="24"/>
        </w:rPr>
        <w:t>Odhlásenie/zrušenie pobytu v SR:</w:t>
      </w:r>
    </w:p>
    <w:p w14:paraId="037B4EC8" w14:textId="77777777" w:rsidR="00D6432C" w:rsidRPr="000B03CC" w:rsidRDefault="00D6432C" w:rsidP="00210DFE">
      <w:pPr>
        <w:pStyle w:val="Odsekzoznamu"/>
        <w:numPr>
          <w:ilvl w:val="0"/>
          <w:numId w:val="8"/>
        </w:numPr>
        <w:spacing w:after="0"/>
        <w:jc w:val="both"/>
        <w:rPr>
          <w:rFonts w:ascii="Times New Roman" w:hAnsi="Times New Roman" w:cs="Times New Roman"/>
          <w:b/>
          <w:bCs/>
          <w:sz w:val="24"/>
          <w:szCs w:val="24"/>
        </w:rPr>
      </w:pPr>
      <w:r w:rsidRPr="000B03CC">
        <w:rPr>
          <w:rFonts w:ascii="Times New Roman" w:hAnsi="Times New Roman" w:cs="Times New Roman"/>
          <w:sz w:val="24"/>
          <w:szCs w:val="24"/>
        </w:rPr>
        <w:t>vyplniť za deti cudzincov (vrátane detí z Ukrajiny)</w:t>
      </w:r>
    </w:p>
    <w:p w14:paraId="2C89F000" w14:textId="77777777" w:rsidR="00D6432C" w:rsidRPr="000B03CC" w:rsidRDefault="00D6432C" w:rsidP="00210DFE">
      <w:pPr>
        <w:spacing w:after="0"/>
        <w:jc w:val="both"/>
        <w:rPr>
          <w:rFonts w:ascii="Times New Roman" w:hAnsi="Times New Roman" w:cs="Times New Roman"/>
          <w:b/>
          <w:bCs/>
          <w:sz w:val="24"/>
          <w:szCs w:val="24"/>
        </w:rPr>
      </w:pPr>
    </w:p>
    <w:p w14:paraId="42C90352" w14:textId="77777777" w:rsidR="00D6432C" w:rsidRPr="000B03CC" w:rsidRDefault="00D6432C" w:rsidP="00210DFE">
      <w:pPr>
        <w:spacing w:after="0"/>
        <w:jc w:val="both"/>
        <w:rPr>
          <w:rFonts w:ascii="Times New Roman" w:hAnsi="Times New Roman" w:cs="Times New Roman"/>
          <w:b/>
          <w:bCs/>
          <w:sz w:val="24"/>
          <w:szCs w:val="24"/>
        </w:rPr>
      </w:pPr>
      <w:r w:rsidRPr="000B03CC">
        <w:rPr>
          <w:rFonts w:ascii="Times New Roman" w:hAnsi="Times New Roman" w:cs="Times New Roman"/>
          <w:b/>
          <w:bCs/>
          <w:sz w:val="24"/>
          <w:szCs w:val="24"/>
        </w:rPr>
        <w:t>Dátum ukončenia</w:t>
      </w:r>
      <w:r w:rsidRPr="000B03CC">
        <w:rPr>
          <w:rFonts w:ascii="Times New Roman" w:hAnsi="Times New Roman" w:cs="Times New Roman"/>
          <w:sz w:val="24"/>
          <w:szCs w:val="24"/>
        </w:rPr>
        <w:t xml:space="preserve"> vzdelávania (štúdia) sa vyberá z </w:t>
      </w:r>
      <w:r w:rsidRPr="000B03CC">
        <w:rPr>
          <w:rFonts w:ascii="Times New Roman" w:hAnsi="Times New Roman" w:cs="Times New Roman"/>
          <w:b/>
          <w:bCs/>
          <w:sz w:val="24"/>
          <w:szCs w:val="24"/>
        </w:rPr>
        <w:t>„roletky“</w:t>
      </w:r>
    </w:p>
    <w:p w14:paraId="34913A08" w14:textId="77777777" w:rsidR="00D6432C" w:rsidRPr="000B03CC" w:rsidRDefault="00D6432C" w:rsidP="00210DFE">
      <w:pPr>
        <w:spacing w:after="0"/>
        <w:jc w:val="both"/>
        <w:rPr>
          <w:rFonts w:ascii="Times New Roman" w:hAnsi="Times New Roman" w:cs="Times New Roman"/>
          <w:b/>
          <w:bCs/>
          <w:sz w:val="24"/>
          <w:szCs w:val="24"/>
        </w:rPr>
      </w:pPr>
      <w:r w:rsidRPr="000B03CC">
        <w:rPr>
          <w:rFonts w:ascii="Times New Roman" w:hAnsi="Times New Roman" w:cs="Times New Roman"/>
          <w:b/>
          <w:bCs/>
          <w:sz w:val="24"/>
          <w:szCs w:val="24"/>
        </w:rPr>
        <w:t>Príklady uvádzania dátumov ukončenia:</w:t>
      </w:r>
    </w:p>
    <w:p w14:paraId="426C0532" w14:textId="77777777" w:rsidR="00D6432C" w:rsidRPr="000B03CC" w:rsidRDefault="00D6432C" w:rsidP="00210DFE">
      <w:pPr>
        <w:pStyle w:val="Odsekzoznamu"/>
        <w:numPr>
          <w:ilvl w:val="0"/>
          <w:numId w:val="8"/>
        </w:numPr>
        <w:spacing w:after="0"/>
        <w:jc w:val="both"/>
        <w:rPr>
          <w:rFonts w:ascii="Times New Roman" w:hAnsi="Times New Roman" w:cs="Times New Roman"/>
          <w:sz w:val="24"/>
          <w:szCs w:val="24"/>
        </w:rPr>
      </w:pPr>
      <w:r w:rsidRPr="000B03CC">
        <w:rPr>
          <w:rFonts w:ascii="Times New Roman" w:hAnsi="Times New Roman" w:cs="Times New Roman"/>
          <w:sz w:val="24"/>
          <w:szCs w:val="24"/>
        </w:rPr>
        <w:t>ak ide o dieťa plniace PPV, ktoré nebude pokračovať v plnení PPV (najneskôr 31. 08. daného roku alebo iný dátum),</w:t>
      </w:r>
    </w:p>
    <w:p w14:paraId="45102329" w14:textId="77777777" w:rsidR="00D6432C" w:rsidRPr="000B03CC" w:rsidRDefault="00D6432C" w:rsidP="00210DFE">
      <w:pPr>
        <w:pStyle w:val="Odsekzoznamu"/>
        <w:numPr>
          <w:ilvl w:val="0"/>
          <w:numId w:val="8"/>
        </w:numPr>
        <w:jc w:val="both"/>
        <w:rPr>
          <w:rFonts w:ascii="Times New Roman" w:hAnsi="Times New Roman" w:cs="Times New Roman"/>
          <w:sz w:val="24"/>
          <w:szCs w:val="24"/>
        </w:rPr>
      </w:pPr>
      <w:r w:rsidRPr="000B03CC">
        <w:rPr>
          <w:rFonts w:ascii="Times New Roman" w:hAnsi="Times New Roman" w:cs="Times New Roman"/>
          <w:sz w:val="24"/>
          <w:szCs w:val="24"/>
        </w:rPr>
        <w:t>ak ide o dieťa, ktoré ukončí dochádzku v jednej MŠ a je/nie je prijaté do inej MŠ (posledný deň, keď bolo dieťa v MŠ,</w:t>
      </w:r>
    </w:p>
    <w:p w14:paraId="1721A720" w14:textId="77777777" w:rsidR="00D6432C" w:rsidRPr="000B03CC" w:rsidRDefault="00D6432C" w:rsidP="00210DFE">
      <w:pPr>
        <w:pStyle w:val="Odsekzoznamu"/>
        <w:numPr>
          <w:ilvl w:val="0"/>
          <w:numId w:val="8"/>
        </w:numPr>
        <w:jc w:val="both"/>
        <w:rPr>
          <w:rFonts w:ascii="Times New Roman" w:hAnsi="Times New Roman" w:cs="Times New Roman"/>
          <w:sz w:val="24"/>
          <w:szCs w:val="24"/>
        </w:rPr>
      </w:pPr>
      <w:r w:rsidRPr="000B03CC">
        <w:rPr>
          <w:rFonts w:ascii="Times New Roman" w:hAnsi="Times New Roman" w:cs="Times New Roman"/>
          <w:sz w:val="24"/>
          <w:szCs w:val="24"/>
        </w:rPr>
        <w:t xml:space="preserve">ak dieťa ukončí dochádzku na jednom </w:t>
      </w:r>
      <w:proofErr w:type="spellStart"/>
      <w:r w:rsidRPr="000B03CC">
        <w:rPr>
          <w:rFonts w:ascii="Times New Roman" w:hAnsi="Times New Roman" w:cs="Times New Roman"/>
          <w:sz w:val="24"/>
          <w:szCs w:val="24"/>
        </w:rPr>
        <w:t>elokovanom</w:t>
      </w:r>
      <w:proofErr w:type="spellEnd"/>
      <w:r w:rsidRPr="000B03CC">
        <w:rPr>
          <w:rFonts w:ascii="Times New Roman" w:hAnsi="Times New Roman" w:cs="Times New Roman"/>
          <w:sz w:val="24"/>
          <w:szCs w:val="24"/>
        </w:rPr>
        <w:t xml:space="preserve"> pracovisku a začne ju na inom </w:t>
      </w:r>
      <w:proofErr w:type="spellStart"/>
      <w:r w:rsidRPr="000B03CC">
        <w:rPr>
          <w:rFonts w:ascii="Times New Roman" w:hAnsi="Times New Roman" w:cs="Times New Roman"/>
          <w:sz w:val="24"/>
          <w:szCs w:val="24"/>
        </w:rPr>
        <w:t>elokovanom</w:t>
      </w:r>
      <w:proofErr w:type="spellEnd"/>
      <w:r w:rsidRPr="000B03CC">
        <w:rPr>
          <w:rFonts w:ascii="Times New Roman" w:hAnsi="Times New Roman" w:cs="Times New Roman"/>
          <w:sz w:val="24"/>
          <w:szCs w:val="24"/>
        </w:rPr>
        <w:t xml:space="preserve"> pracovisku alebo v kmeňovom pracovisku (posledný deň, keď bolo na danom EP),</w:t>
      </w:r>
    </w:p>
    <w:p w14:paraId="01153831" w14:textId="77777777" w:rsidR="00D6432C" w:rsidRPr="000B03CC" w:rsidRDefault="00D6432C" w:rsidP="00210DFE">
      <w:pPr>
        <w:pStyle w:val="Odsekzoznamu"/>
        <w:numPr>
          <w:ilvl w:val="0"/>
          <w:numId w:val="8"/>
        </w:numPr>
        <w:jc w:val="both"/>
        <w:rPr>
          <w:rFonts w:ascii="Times New Roman" w:hAnsi="Times New Roman" w:cs="Times New Roman"/>
          <w:sz w:val="24"/>
          <w:szCs w:val="24"/>
        </w:rPr>
      </w:pPr>
      <w:r w:rsidRPr="000B03CC">
        <w:rPr>
          <w:rFonts w:ascii="Times New Roman" w:hAnsi="Times New Roman" w:cs="Times New Roman"/>
          <w:sz w:val="24"/>
          <w:szCs w:val="24"/>
        </w:rPr>
        <w:t>ak má dieťa vydané rozhodnutie o predčasnom skončení predprimárneho vzdelávania (podľa dátumu uvedenom v rozhodnutí),</w:t>
      </w:r>
    </w:p>
    <w:p w14:paraId="261960CE" w14:textId="77777777" w:rsidR="00D6432C" w:rsidRPr="000B03CC" w:rsidRDefault="00D6432C" w:rsidP="00210DFE">
      <w:pPr>
        <w:pStyle w:val="Odsekzoznamu"/>
        <w:numPr>
          <w:ilvl w:val="0"/>
          <w:numId w:val="8"/>
        </w:numPr>
        <w:jc w:val="both"/>
        <w:rPr>
          <w:rFonts w:ascii="Times New Roman" w:hAnsi="Times New Roman" w:cs="Times New Roman"/>
          <w:sz w:val="24"/>
          <w:szCs w:val="24"/>
        </w:rPr>
      </w:pPr>
      <w:r w:rsidRPr="000B03CC">
        <w:rPr>
          <w:rFonts w:ascii="Times New Roman" w:hAnsi="Times New Roman" w:cs="Times New Roman"/>
          <w:sz w:val="24"/>
          <w:szCs w:val="24"/>
        </w:rPr>
        <w:t>ak má dieťa odhlásený/zrušený pobyt v SR (deň pred dňom odkedy má zrušený pobyt),</w:t>
      </w:r>
    </w:p>
    <w:p w14:paraId="36A390BC" w14:textId="77777777" w:rsidR="00D6432C" w:rsidRDefault="00D6432C" w:rsidP="00210DFE">
      <w:pPr>
        <w:pStyle w:val="Odsekzoznamu"/>
        <w:numPr>
          <w:ilvl w:val="0"/>
          <w:numId w:val="8"/>
        </w:numPr>
        <w:jc w:val="both"/>
        <w:rPr>
          <w:rFonts w:ascii="Times New Roman" w:hAnsi="Times New Roman" w:cs="Times New Roman"/>
          <w:sz w:val="24"/>
          <w:szCs w:val="24"/>
        </w:rPr>
      </w:pPr>
      <w:r w:rsidRPr="000B03CC">
        <w:rPr>
          <w:rFonts w:ascii="Times New Roman" w:hAnsi="Times New Roman" w:cs="Times New Roman"/>
          <w:sz w:val="24"/>
          <w:szCs w:val="24"/>
        </w:rPr>
        <w:t>ak dieťa umrie (deň pred dátumom úmrtia)</w:t>
      </w:r>
    </w:p>
    <w:p w14:paraId="3BF44FBB" w14:textId="7F60936B" w:rsidR="00D6432C" w:rsidRPr="00D6432C" w:rsidRDefault="00D6432C" w:rsidP="00210DFE">
      <w:pPr>
        <w:pStyle w:val="Odsekzoznamu"/>
        <w:widowControl w:val="0"/>
        <w:numPr>
          <w:ilvl w:val="0"/>
          <w:numId w:val="8"/>
        </w:numPr>
        <w:autoSpaceDE w:val="0"/>
        <w:autoSpaceDN w:val="0"/>
        <w:adjustRightInd w:val="0"/>
        <w:jc w:val="both"/>
        <w:rPr>
          <w:rFonts w:ascii="Calibri" w:hAnsi="Calibri" w:cs="Calibri"/>
          <w:b/>
          <w:bCs/>
          <w:sz w:val="24"/>
          <w:szCs w:val="24"/>
        </w:rPr>
      </w:pPr>
      <w:r w:rsidRPr="00D94822">
        <w:rPr>
          <w:rFonts w:ascii="Times New Roman" w:hAnsi="Times New Roman" w:cs="Times New Roman"/>
          <w:sz w:val="24"/>
          <w:szCs w:val="24"/>
        </w:rPr>
        <w:t xml:space="preserve">Odbornú pomoc pedagógom, deťom a rodičom, resp. zákonným zástupcom poskytujú špeciálny pedagóg, psychológ a logopéd zo </w:t>
      </w:r>
      <w:proofErr w:type="spellStart"/>
      <w:r w:rsidRPr="00D94822">
        <w:rPr>
          <w:rFonts w:ascii="Times New Roman" w:hAnsi="Times New Roman" w:cs="Times New Roman"/>
          <w:sz w:val="24"/>
          <w:szCs w:val="24"/>
        </w:rPr>
        <w:t>SCŠPPaP</w:t>
      </w:r>
      <w:proofErr w:type="spellEnd"/>
      <w:r w:rsidRPr="00D94822">
        <w:rPr>
          <w:rFonts w:ascii="Times New Roman" w:hAnsi="Times New Roman" w:cs="Times New Roman"/>
          <w:sz w:val="24"/>
          <w:szCs w:val="24"/>
        </w:rPr>
        <w:t xml:space="preserve"> v </w:t>
      </w:r>
      <w:r w:rsidR="000145B5" w:rsidRPr="00D94822">
        <w:rPr>
          <w:rFonts w:ascii="Times New Roman" w:hAnsi="Times New Roman" w:cs="Times New Roman"/>
          <w:sz w:val="24"/>
          <w:szCs w:val="24"/>
        </w:rPr>
        <w:t>Topoľčanoch</w:t>
      </w:r>
      <w:r w:rsidRPr="00D94822">
        <w:rPr>
          <w:rFonts w:ascii="Times New Roman" w:hAnsi="Times New Roman" w:cs="Times New Roman"/>
          <w:sz w:val="24"/>
          <w:szCs w:val="24"/>
        </w:rPr>
        <w:t xml:space="preserve">, s ktorým MŠ spolupracuje. </w:t>
      </w:r>
    </w:p>
    <w:p w14:paraId="26A38969" w14:textId="77777777" w:rsidR="00D6432C" w:rsidRDefault="00D6432C" w:rsidP="00D6432C">
      <w:pPr>
        <w:pStyle w:val="Odsekzoznamu"/>
        <w:widowControl w:val="0"/>
        <w:autoSpaceDE w:val="0"/>
        <w:autoSpaceDN w:val="0"/>
        <w:adjustRightInd w:val="0"/>
        <w:rPr>
          <w:rFonts w:ascii="Times New Roman" w:hAnsi="Times New Roman" w:cs="Times New Roman"/>
          <w:sz w:val="18"/>
          <w:szCs w:val="18"/>
        </w:rPr>
      </w:pPr>
      <w:r w:rsidRPr="00D6432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6432C">
        <w:rPr>
          <w:rFonts w:ascii="Times New Roman" w:hAnsi="Times New Roman" w:cs="Times New Roman"/>
          <w:sz w:val="18"/>
          <w:szCs w:val="18"/>
        </w:rPr>
        <w:t xml:space="preserve">                                   </w:t>
      </w:r>
      <w:r w:rsidR="0017571C">
        <w:rPr>
          <w:rFonts w:ascii="Times New Roman" w:hAnsi="Times New Roman" w:cs="Times New Roman"/>
          <w:sz w:val="18"/>
          <w:szCs w:val="18"/>
        </w:rPr>
        <w:t xml:space="preserve">  </w:t>
      </w:r>
      <w:r w:rsidR="00FE5855">
        <w:rPr>
          <w:rFonts w:ascii="Times New Roman" w:hAnsi="Times New Roman" w:cs="Times New Roman"/>
          <w:sz w:val="18"/>
          <w:szCs w:val="18"/>
        </w:rPr>
        <w:t xml:space="preserve">        </w:t>
      </w:r>
      <w:r w:rsidRPr="00D6432C">
        <w:rPr>
          <w:rFonts w:ascii="Times New Roman" w:hAnsi="Times New Roman" w:cs="Times New Roman"/>
          <w:sz w:val="18"/>
          <w:szCs w:val="18"/>
        </w:rPr>
        <w:t xml:space="preserve">       </w:t>
      </w:r>
      <w:r w:rsidR="001575AA">
        <w:rPr>
          <w:rFonts w:ascii="Times New Roman" w:hAnsi="Times New Roman" w:cs="Times New Roman"/>
          <w:sz w:val="18"/>
          <w:szCs w:val="18"/>
        </w:rPr>
        <w:t xml:space="preserve">    </w:t>
      </w:r>
      <w:r w:rsidRPr="00D6432C">
        <w:rPr>
          <w:rFonts w:ascii="Times New Roman" w:hAnsi="Times New Roman" w:cs="Times New Roman"/>
          <w:sz w:val="18"/>
          <w:szCs w:val="18"/>
        </w:rPr>
        <w:t xml:space="preserve"> </w:t>
      </w:r>
      <w:r w:rsidR="00FD425D">
        <w:rPr>
          <w:rFonts w:ascii="Times New Roman" w:hAnsi="Times New Roman" w:cs="Times New Roman"/>
          <w:sz w:val="18"/>
          <w:szCs w:val="18"/>
        </w:rPr>
        <w:t xml:space="preserve">   </w:t>
      </w:r>
      <w:r w:rsidRPr="00D6432C">
        <w:rPr>
          <w:rFonts w:ascii="Times New Roman" w:hAnsi="Times New Roman" w:cs="Times New Roman"/>
          <w:sz w:val="18"/>
          <w:szCs w:val="18"/>
        </w:rPr>
        <w:t xml:space="preserve">  10z</w:t>
      </w:r>
      <w:r w:rsidR="00FD425D">
        <w:rPr>
          <w:rFonts w:ascii="Times New Roman" w:hAnsi="Times New Roman" w:cs="Times New Roman"/>
          <w:sz w:val="18"/>
          <w:szCs w:val="18"/>
        </w:rPr>
        <w:t>16</w:t>
      </w:r>
    </w:p>
    <w:p w14:paraId="28193BB7" w14:textId="77777777" w:rsidR="001B58C2" w:rsidRDefault="001B58C2" w:rsidP="00D6432C">
      <w:pPr>
        <w:pStyle w:val="Odsekzoznamu"/>
        <w:widowControl w:val="0"/>
        <w:autoSpaceDE w:val="0"/>
        <w:autoSpaceDN w:val="0"/>
        <w:adjustRightInd w:val="0"/>
        <w:rPr>
          <w:rFonts w:ascii="Times New Roman" w:hAnsi="Times New Roman" w:cs="Times New Roman"/>
          <w:sz w:val="18"/>
          <w:szCs w:val="18"/>
        </w:rPr>
      </w:pPr>
    </w:p>
    <w:p w14:paraId="6ADB37C4" w14:textId="77777777" w:rsidR="00FE5855" w:rsidRDefault="00FE5855" w:rsidP="00FE5855">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lastRenderedPageBreak/>
        <w:t xml:space="preserve">Personálne </w:t>
      </w:r>
      <w:proofErr w:type="spellStart"/>
      <w:r>
        <w:rPr>
          <w:rFonts w:ascii="Times New Roman" w:hAnsi="Times New Roman" w:cs="Times New Roman"/>
          <w:b/>
          <w:bCs/>
          <w:sz w:val="28"/>
          <w:szCs w:val="28"/>
        </w:rPr>
        <w:t>zbezpečenie</w:t>
      </w:r>
      <w:proofErr w:type="spellEnd"/>
    </w:p>
    <w:p w14:paraId="76F74400" w14:textId="77777777" w:rsidR="00FE5855" w:rsidRDefault="00FE5855" w:rsidP="00FE5855">
      <w:pPr>
        <w:widowControl w:val="0"/>
        <w:autoSpaceDE w:val="0"/>
        <w:autoSpaceDN w:val="0"/>
        <w:adjustRightInd w:val="0"/>
        <w:rPr>
          <w:rFonts w:ascii="Times New Roman" w:hAnsi="Times New Roman" w:cs="Times New Roman"/>
          <w:sz w:val="24"/>
          <w:szCs w:val="24"/>
        </w:rPr>
      </w:pPr>
      <w:r w:rsidRPr="000B03CC">
        <w:rPr>
          <w:rFonts w:ascii="Times New Roman" w:hAnsi="Times New Roman" w:cs="Times New Roman"/>
          <w:sz w:val="24"/>
          <w:szCs w:val="24"/>
        </w:rPr>
        <w:t xml:space="preserve">Všetky pedagogické pracovníčky MŠ Solčany </w:t>
      </w:r>
      <w:proofErr w:type="spellStart"/>
      <w:r w:rsidRPr="000B03CC">
        <w:rPr>
          <w:rFonts w:ascii="Times New Roman" w:hAnsi="Times New Roman" w:cs="Times New Roman"/>
          <w:sz w:val="24"/>
          <w:szCs w:val="24"/>
        </w:rPr>
        <w:t>splňajú</w:t>
      </w:r>
      <w:proofErr w:type="spellEnd"/>
      <w:r w:rsidRPr="000B03CC">
        <w:rPr>
          <w:rFonts w:ascii="Times New Roman" w:hAnsi="Times New Roman" w:cs="Times New Roman"/>
          <w:sz w:val="24"/>
          <w:szCs w:val="24"/>
        </w:rPr>
        <w:t xml:space="preserve"> kvalifikačné predpoklady pre vykonávanie predprimárneho vzdelávania.</w:t>
      </w:r>
    </w:p>
    <w:p w14:paraId="06F8A020" w14:textId="77777777" w:rsidR="00FE5855" w:rsidRPr="000B03CC" w:rsidRDefault="00FE5855" w:rsidP="00FE5855">
      <w:pPr>
        <w:widowControl w:val="0"/>
        <w:autoSpaceDE w:val="0"/>
        <w:autoSpaceDN w:val="0"/>
        <w:adjustRightInd w:val="0"/>
        <w:spacing w:after="0" w:line="240" w:lineRule="auto"/>
        <w:rPr>
          <w:rFonts w:ascii="Times New Roman" w:hAnsi="Times New Roman" w:cs="Times New Roman"/>
          <w:sz w:val="24"/>
          <w:szCs w:val="24"/>
        </w:rPr>
      </w:pPr>
      <w:r w:rsidRPr="000B03CC">
        <w:rPr>
          <w:rFonts w:ascii="Times New Roman" w:hAnsi="Times New Roman" w:cs="Times New Roman"/>
          <w:b/>
          <w:sz w:val="24"/>
          <w:szCs w:val="24"/>
        </w:rPr>
        <w:t>PhDr. Katarína Klačanská</w:t>
      </w:r>
      <w:r>
        <w:rPr>
          <w:rFonts w:ascii="Times New Roman" w:hAnsi="Times New Roman" w:cs="Times New Roman"/>
          <w:b/>
          <w:sz w:val="24"/>
          <w:szCs w:val="24"/>
        </w:rPr>
        <w:t xml:space="preserve"> -</w:t>
      </w:r>
      <w:r w:rsidRPr="000B03CC">
        <w:rPr>
          <w:rFonts w:ascii="Times New Roman" w:hAnsi="Times New Roman" w:cs="Times New Roman"/>
          <w:sz w:val="24"/>
          <w:szCs w:val="24"/>
        </w:rPr>
        <w:t xml:space="preserve"> zástupkyňa pre MŠ</w:t>
      </w:r>
    </w:p>
    <w:p w14:paraId="0B23A34D" w14:textId="77777777" w:rsidR="00FE5855" w:rsidRPr="000B03CC" w:rsidRDefault="00FE5855" w:rsidP="00FE5855">
      <w:pPr>
        <w:widowControl w:val="0"/>
        <w:autoSpaceDE w:val="0"/>
        <w:autoSpaceDN w:val="0"/>
        <w:adjustRightInd w:val="0"/>
        <w:spacing w:after="0" w:line="240" w:lineRule="auto"/>
        <w:rPr>
          <w:rFonts w:ascii="Times New Roman" w:hAnsi="Times New Roman" w:cs="Times New Roman"/>
          <w:sz w:val="24"/>
          <w:szCs w:val="24"/>
        </w:rPr>
      </w:pPr>
      <w:r w:rsidRPr="000B03CC">
        <w:rPr>
          <w:rFonts w:ascii="Times New Roman" w:hAnsi="Times New Roman" w:cs="Times New Roman"/>
          <w:sz w:val="24"/>
          <w:szCs w:val="24"/>
        </w:rPr>
        <w:t xml:space="preserve">        </w:t>
      </w:r>
      <w:r w:rsidRPr="000B03C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0B03CC">
        <w:rPr>
          <w:rFonts w:ascii="Times New Roman" w:hAnsi="Times New Roman" w:cs="Times New Roman"/>
          <w:b/>
          <w:bCs/>
          <w:sz w:val="24"/>
          <w:szCs w:val="24"/>
        </w:rPr>
        <w:t xml:space="preserve"> </w:t>
      </w:r>
      <w:r w:rsidRPr="000B03CC">
        <w:rPr>
          <w:rFonts w:ascii="Times New Roman" w:hAnsi="Times New Roman" w:cs="Times New Roman"/>
          <w:sz w:val="24"/>
          <w:szCs w:val="24"/>
        </w:rPr>
        <w:t>učiteľ s I. atestáciou</w:t>
      </w:r>
    </w:p>
    <w:p w14:paraId="713C72DF" w14:textId="77777777" w:rsidR="00FE5855" w:rsidRPr="000B03CC" w:rsidRDefault="00FE5855" w:rsidP="00FE5855">
      <w:pPr>
        <w:widowControl w:val="0"/>
        <w:autoSpaceDE w:val="0"/>
        <w:autoSpaceDN w:val="0"/>
        <w:adjustRightInd w:val="0"/>
        <w:spacing w:after="0" w:line="240" w:lineRule="auto"/>
        <w:rPr>
          <w:rFonts w:ascii="Times New Roman" w:hAnsi="Times New Roman" w:cs="Times New Roman"/>
          <w:sz w:val="24"/>
          <w:szCs w:val="24"/>
        </w:rPr>
      </w:pPr>
      <w:r w:rsidRPr="000B03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03CC">
        <w:rPr>
          <w:rFonts w:ascii="Times New Roman" w:hAnsi="Times New Roman" w:cs="Times New Roman"/>
          <w:sz w:val="24"/>
          <w:szCs w:val="24"/>
        </w:rPr>
        <w:t xml:space="preserve"> </w:t>
      </w:r>
      <w:proofErr w:type="spellStart"/>
      <w:r w:rsidRPr="000B03CC">
        <w:rPr>
          <w:rFonts w:ascii="Times New Roman" w:hAnsi="Times New Roman" w:cs="Times New Roman"/>
          <w:sz w:val="24"/>
          <w:szCs w:val="24"/>
        </w:rPr>
        <w:t>SPgŠ</w:t>
      </w:r>
      <w:proofErr w:type="spellEnd"/>
      <w:r w:rsidRPr="000B03CC">
        <w:rPr>
          <w:rFonts w:ascii="Times New Roman" w:hAnsi="Times New Roman" w:cs="Times New Roman"/>
          <w:sz w:val="24"/>
          <w:szCs w:val="24"/>
        </w:rPr>
        <w:t xml:space="preserve"> Levice - učiteľstvo pre MŠ</w:t>
      </w:r>
    </w:p>
    <w:p w14:paraId="370FD42A" w14:textId="77777777" w:rsidR="00FE5855" w:rsidRPr="000B03CC" w:rsidRDefault="00FE5855" w:rsidP="00FE5855">
      <w:pPr>
        <w:widowControl w:val="0"/>
        <w:autoSpaceDE w:val="0"/>
        <w:autoSpaceDN w:val="0"/>
        <w:adjustRightInd w:val="0"/>
        <w:spacing w:after="0" w:line="240" w:lineRule="auto"/>
        <w:rPr>
          <w:rFonts w:ascii="Times New Roman" w:hAnsi="Times New Roman" w:cs="Times New Roman"/>
          <w:sz w:val="24"/>
          <w:szCs w:val="24"/>
        </w:rPr>
      </w:pPr>
      <w:r w:rsidRPr="000B03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03CC">
        <w:rPr>
          <w:rFonts w:ascii="Times New Roman" w:hAnsi="Times New Roman" w:cs="Times New Roman"/>
          <w:sz w:val="24"/>
          <w:szCs w:val="24"/>
        </w:rPr>
        <w:t xml:space="preserve">  Pedagogická a sociálna akadémia Levice -  </w:t>
      </w:r>
      <w:r>
        <w:rPr>
          <w:rFonts w:ascii="Times New Roman" w:hAnsi="Times New Roman" w:cs="Times New Roman"/>
          <w:sz w:val="24"/>
          <w:szCs w:val="24"/>
        </w:rPr>
        <w:t>vychovávateľstvo</w:t>
      </w:r>
      <w:r w:rsidRPr="000B03CC">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0B03CC">
        <w:rPr>
          <w:rFonts w:ascii="Times New Roman" w:hAnsi="Times New Roman" w:cs="Times New Roman"/>
          <w:sz w:val="24"/>
          <w:szCs w:val="24"/>
        </w:rPr>
        <w:t>Pedagogická a sociálna akadémia Levice</w:t>
      </w:r>
      <w:r>
        <w:rPr>
          <w:rFonts w:ascii="Times New Roman" w:hAnsi="Times New Roman" w:cs="Times New Roman"/>
          <w:sz w:val="24"/>
          <w:szCs w:val="24"/>
        </w:rPr>
        <w:t xml:space="preserve"> </w:t>
      </w:r>
      <w:r w:rsidRPr="000B03CC">
        <w:rPr>
          <w:rFonts w:ascii="Times New Roman" w:hAnsi="Times New Roman" w:cs="Times New Roman"/>
          <w:sz w:val="24"/>
          <w:szCs w:val="24"/>
        </w:rPr>
        <w:t>-</w:t>
      </w:r>
      <w:r>
        <w:rPr>
          <w:rFonts w:ascii="Times New Roman" w:hAnsi="Times New Roman" w:cs="Times New Roman"/>
          <w:sz w:val="24"/>
          <w:szCs w:val="24"/>
        </w:rPr>
        <w:t xml:space="preserve"> </w:t>
      </w:r>
      <w:r w:rsidRPr="000B03CC">
        <w:rPr>
          <w:rFonts w:ascii="Times New Roman" w:hAnsi="Times New Roman" w:cs="Times New Roman"/>
          <w:sz w:val="24"/>
          <w:szCs w:val="24"/>
        </w:rPr>
        <w:t xml:space="preserve">špeciálna </w:t>
      </w:r>
      <w:r>
        <w:rPr>
          <w:rFonts w:ascii="Times New Roman" w:hAnsi="Times New Roman" w:cs="Times New Roman"/>
          <w:sz w:val="24"/>
          <w:szCs w:val="24"/>
        </w:rPr>
        <w:t>p</w:t>
      </w:r>
      <w:r w:rsidRPr="000B03CC">
        <w:rPr>
          <w:rFonts w:ascii="Times New Roman" w:hAnsi="Times New Roman" w:cs="Times New Roman"/>
          <w:sz w:val="24"/>
          <w:szCs w:val="24"/>
        </w:rPr>
        <w:t>edagogika</w:t>
      </w:r>
    </w:p>
    <w:p w14:paraId="754B3289" w14:textId="317ACE67" w:rsidR="00FE5855" w:rsidRDefault="00FE5855" w:rsidP="00FE5855">
      <w:pPr>
        <w:widowControl w:val="0"/>
        <w:autoSpaceDE w:val="0"/>
        <w:autoSpaceDN w:val="0"/>
        <w:adjustRightInd w:val="0"/>
        <w:spacing w:after="0" w:line="240" w:lineRule="auto"/>
        <w:rPr>
          <w:rFonts w:ascii="Times New Roman" w:hAnsi="Times New Roman" w:cs="Times New Roman"/>
          <w:sz w:val="24"/>
          <w:szCs w:val="24"/>
        </w:rPr>
      </w:pPr>
      <w:r w:rsidRPr="000B03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03CC">
        <w:rPr>
          <w:rFonts w:ascii="Times New Roman" w:hAnsi="Times New Roman" w:cs="Times New Roman"/>
          <w:sz w:val="24"/>
          <w:szCs w:val="24"/>
        </w:rPr>
        <w:t xml:space="preserve">Univerzita </w:t>
      </w:r>
      <w:proofErr w:type="spellStart"/>
      <w:r w:rsidRPr="000B03CC">
        <w:rPr>
          <w:rFonts w:ascii="Times New Roman" w:hAnsi="Times New Roman" w:cs="Times New Roman"/>
          <w:sz w:val="24"/>
          <w:szCs w:val="24"/>
        </w:rPr>
        <w:t>J.A</w:t>
      </w:r>
      <w:r>
        <w:rPr>
          <w:rFonts w:ascii="Times New Roman" w:hAnsi="Times New Roman" w:cs="Times New Roman"/>
          <w:sz w:val="24"/>
          <w:szCs w:val="24"/>
        </w:rPr>
        <w:t>.Komenského</w:t>
      </w:r>
      <w:proofErr w:type="spellEnd"/>
      <w:r>
        <w:rPr>
          <w:rFonts w:ascii="Times New Roman" w:hAnsi="Times New Roman" w:cs="Times New Roman"/>
          <w:sz w:val="24"/>
          <w:szCs w:val="24"/>
        </w:rPr>
        <w:t xml:space="preserve"> Praha - špeciálna  pedagogika</w:t>
      </w:r>
      <w:r w:rsidRPr="000B03CC">
        <w:rPr>
          <w:rFonts w:ascii="Times New Roman" w:hAnsi="Times New Roman" w:cs="Times New Roman"/>
          <w:sz w:val="24"/>
          <w:szCs w:val="24"/>
        </w:rPr>
        <w:t xml:space="preserve">           </w:t>
      </w:r>
      <w:r w:rsidRPr="000B03CC">
        <w:rPr>
          <w:rFonts w:ascii="Times New Roman" w:hAnsi="Times New Roman" w:cs="Times New Roman"/>
          <w:sz w:val="24"/>
          <w:szCs w:val="24"/>
        </w:rPr>
        <w:tab/>
      </w:r>
      <w:r w:rsidRPr="000B03CC">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B03CC">
        <w:rPr>
          <w:rFonts w:ascii="Times New Roman" w:hAnsi="Times New Roman" w:cs="Times New Roman"/>
          <w:sz w:val="24"/>
          <w:szCs w:val="24"/>
        </w:rPr>
        <w:t xml:space="preserve"> Univerzita </w:t>
      </w:r>
      <w:proofErr w:type="spellStart"/>
      <w:r>
        <w:rPr>
          <w:rFonts w:ascii="Times New Roman" w:hAnsi="Times New Roman" w:cs="Times New Roman"/>
          <w:sz w:val="24"/>
          <w:szCs w:val="24"/>
        </w:rPr>
        <w:t>J.A.Komenského</w:t>
      </w:r>
      <w:proofErr w:type="spellEnd"/>
      <w:r>
        <w:rPr>
          <w:rFonts w:ascii="Times New Roman" w:hAnsi="Times New Roman" w:cs="Times New Roman"/>
          <w:sz w:val="24"/>
          <w:szCs w:val="24"/>
        </w:rPr>
        <w:t xml:space="preserve"> Praha - ri</w:t>
      </w:r>
      <w:r w:rsidR="003B4E0A">
        <w:rPr>
          <w:rFonts w:ascii="Times New Roman" w:hAnsi="Times New Roman" w:cs="Times New Roman"/>
          <w:sz w:val="24"/>
          <w:szCs w:val="24"/>
        </w:rPr>
        <w:t>gorózna</w:t>
      </w:r>
      <w:r>
        <w:rPr>
          <w:rFonts w:ascii="Times New Roman" w:hAnsi="Times New Roman" w:cs="Times New Roman"/>
          <w:sz w:val="24"/>
          <w:szCs w:val="24"/>
        </w:rPr>
        <w:t xml:space="preserve"> skúška</w:t>
      </w:r>
      <w:r w:rsidRPr="000B03CC">
        <w:rPr>
          <w:rFonts w:ascii="Times New Roman" w:hAnsi="Times New Roman" w:cs="Times New Roman"/>
          <w:sz w:val="24"/>
          <w:szCs w:val="24"/>
        </w:rPr>
        <w:t xml:space="preserve">  </w:t>
      </w:r>
      <w:r w:rsidRPr="000B03CC">
        <w:rPr>
          <w:rFonts w:ascii="Times New Roman" w:hAnsi="Times New Roman" w:cs="Times New Roman"/>
          <w:sz w:val="24"/>
          <w:szCs w:val="24"/>
        </w:rPr>
        <w:tab/>
      </w:r>
    </w:p>
    <w:p w14:paraId="60DEA575" w14:textId="77777777" w:rsidR="00FE5855" w:rsidRDefault="00FE5855" w:rsidP="00FE5855">
      <w:pPr>
        <w:widowControl w:val="0"/>
        <w:autoSpaceDE w:val="0"/>
        <w:autoSpaceDN w:val="0"/>
        <w:adjustRightInd w:val="0"/>
        <w:spacing w:after="0" w:line="240" w:lineRule="auto"/>
        <w:rPr>
          <w:rFonts w:ascii="Times New Roman" w:hAnsi="Times New Roman" w:cs="Times New Roman"/>
          <w:sz w:val="24"/>
          <w:szCs w:val="24"/>
        </w:rPr>
      </w:pPr>
    </w:p>
    <w:p w14:paraId="587E64BA" w14:textId="77777777" w:rsidR="00FE5855" w:rsidRPr="000B03CC" w:rsidRDefault="00FE5855" w:rsidP="00FE5855">
      <w:pPr>
        <w:widowControl w:val="0"/>
        <w:autoSpaceDE w:val="0"/>
        <w:autoSpaceDN w:val="0"/>
        <w:adjustRightInd w:val="0"/>
        <w:spacing w:after="0" w:line="240" w:lineRule="auto"/>
        <w:rPr>
          <w:rFonts w:ascii="Times New Roman" w:hAnsi="Times New Roman" w:cs="Times New Roman"/>
          <w:sz w:val="24"/>
          <w:szCs w:val="24"/>
        </w:rPr>
      </w:pPr>
      <w:r w:rsidRPr="000B03CC">
        <w:rPr>
          <w:rFonts w:ascii="Times New Roman" w:hAnsi="Times New Roman" w:cs="Times New Roman"/>
          <w:sz w:val="24"/>
          <w:szCs w:val="24"/>
        </w:rPr>
        <w:tab/>
      </w:r>
      <w:r w:rsidRPr="000B03CC">
        <w:rPr>
          <w:rFonts w:ascii="Times New Roman" w:hAnsi="Times New Roman" w:cs="Times New Roman"/>
          <w:sz w:val="24"/>
          <w:szCs w:val="24"/>
        </w:rPr>
        <w:tab/>
      </w:r>
      <w:r w:rsidRPr="000B03CC">
        <w:rPr>
          <w:rFonts w:ascii="Times New Roman" w:hAnsi="Times New Roman" w:cs="Times New Roman"/>
          <w:sz w:val="24"/>
          <w:szCs w:val="24"/>
        </w:rPr>
        <w:tab/>
      </w:r>
      <w:r w:rsidRPr="000B03CC">
        <w:rPr>
          <w:rFonts w:ascii="Times New Roman" w:hAnsi="Times New Roman" w:cs="Times New Roman"/>
          <w:sz w:val="24"/>
          <w:szCs w:val="24"/>
        </w:rPr>
        <w:tab/>
        <w:t xml:space="preserve">       </w:t>
      </w:r>
    </w:p>
    <w:p w14:paraId="03EB0AA4" w14:textId="77777777" w:rsidR="00FE5855" w:rsidRDefault="00FE5855" w:rsidP="00FE5855">
      <w:pPr>
        <w:widowControl w:val="0"/>
        <w:autoSpaceDE w:val="0"/>
        <w:autoSpaceDN w:val="0"/>
        <w:adjustRightInd w:val="0"/>
        <w:spacing w:after="0" w:line="240" w:lineRule="auto"/>
        <w:rPr>
          <w:rFonts w:ascii="Times New Roman" w:hAnsi="Times New Roman" w:cs="Times New Roman"/>
          <w:sz w:val="24"/>
          <w:szCs w:val="24"/>
        </w:rPr>
      </w:pPr>
      <w:r w:rsidRPr="000B03CC">
        <w:rPr>
          <w:rFonts w:ascii="Times New Roman" w:hAnsi="Times New Roman" w:cs="Times New Roman"/>
          <w:b/>
          <w:sz w:val="24"/>
          <w:szCs w:val="24"/>
        </w:rPr>
        <w:t xml:space="preserve">Bc. Marianna </w:t>
      </w:r>
      <w:proofErr w:type="spellStart"/>
      <w:r w:rsidRPr="000B03CC">
        <w:rPr>
          <w:rFonts w:ascii="Times New Roman" w:hAnsi="Times New Roman" w:cs="Times New Roman"/>
          <w:b/>
          <w:sz w:val="24"/>
          <w:szCs w:val="24"/>
        </w:rPr>
        <w:t>Bártfayová</w:t>
      </w:r>
      <w:proofErr w:type="spellEnd"/>
      <w:r w:rsidRPr="000B03CC">
        <w:rPr>
          <w:rFonts w:ascii="Times New Roman" w:hAnsi="Times New Roman" w:cs="Times New Roman"/>
          <w:sz w:val="24"/>
          <w:szCs w:val="24"/>
        </w:rPr>
        <w:t xml:space="preserve"> </w:t>
      </w:r>
      <w:r>
        <w:rPr>
          <w:rFonts w:ascii="Times New Roman" w:hAnsi="Times New Roman" w:cs="Times New Roman"/>
          <w:sz w:val="24"/>
          <w:szCs w:val="24"/>
        </w:rPr>
        <w:t>-</w:t>
      </w:r>
      <w:r w:rsidRPr="000B03CC">
        <w:rPr>
          <w:rFonts w:ascii="Times New Roman" w:hAnsi="Times New Roman" w:cs="Times New Roman"/>
          <w:sz w:val="24"/>
          <w:szCs w:val="24"/>
        </w:rPr>
        <w:t xml:space="preserve">   učiteľ pre predprimárne vzdelávanie</w:t>
      </w:r>
      <w:r>
        <w:rPr>
          <w:rFonts w:ascii="Times New Roman" w:hAnsi="Times New Roman" w:cs="Times New Roman"/>
          <w:sz w:val="24"/>
          <w:szCs w:val="24"/>
        </w:rPr>
        <w:t xml:space="preserve">  - Pedagogická a sociálna </w:t>
      </w:r>
      <w:r w:rsidRPr="000B03CC">
        <w:rPr>
          <w:rFonts w:ascii="Times New Roman" w:hAnsi="Times New Roman" w:cs="Times New Roman"/>
          <w:sz w:val="24"/>
          <w:szCs w:val="24"/>
        </w:rPr>
        <w:t xml:space="preserve"> </w:t>
      </w:r>
    </w:p>
    <w:p w14:paraId="6B03EB99" w14:textId="77777777" w:rsidR="00FE5855" w:rsidRDefault="00FE5855" w:rsidP="00FE585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akadémia blahoslavenej Laury Trnava </w:t>
      </w:r>
    </w:p>
    <w:p w14:paraId="10724B5D" w14:textId="77777777" w:rsidR="00FE5855" w:rsidRPr="000B03CC" w:rsidRDefault="00FE5855" w:rsidP="00FE5855">
      <w:pPr>
        <w:widowControl w:val="0"/>
        <w:autoSpaceDE w:val="0"/>
        <w:autoSpaceDN w:val="0"/>
        <w:adjustRightInd w:val="0"/>
        <w:spacing w:after="0" w:line="240" w:lineRule="auto"/>
        <w:rPr>
          <w:rFonts w:ascii="Times New Roman" w:hAnsi="Times New Roman" w:cs="Times New Roman"/>
          <w:sz w:val="24"/>
          <w:szCs w:val="24"/>
        </w:rPr>
      </w:pPr>
      <w:r w:rsidRPr="000B03CC">
        <w:rPr>
          <w:rFonts w:ascii="Times New Roman" w:hAnsi="Times New Roman" w:cs="Times New Roman"/>
          <w:sz w:val="24"/>
          <w:szCs w:val="24"/>
        </w:rPr>
        <w:t xml:space="preserve">                        </w:t>
      </w:r>
      <w:r>
        <w:rPr>
          <w:rFonts w:ascii="Times New Roman" w:hAnsi="Times New Roman" w:cs="Times New Roman"/>
          <w:sz w:val="24"/>
          <w:szCs w:val="24"/>
        </w:rPr>
        <w:t xml:space="preserve">                         Trnavská univerzita v Trnave</w:t>
      </w:r>
      <w:r w:rsidRPr="000B03CC">
        <w:rPr>
          <w:rFonts w:ascii="Times New Roman" w:hAnsi="Times New Roman" w:cs="Times New Roman"/>
          <w:sz w:val="24"/>
          <w:szCs w:val="24"/>
        </w:rPr>
        <w:t xml:space="preserve">      </w:t>
      </w:r>
    </w:p>
    <w:p w14:paraId="0BC1EF27" w14:textId="77777777" w:rsidR="00FE5855" w:rsidRPr="000B03CC" w:rsidRDefault="00FE5855" w:rsidP="00FE5855">
      <w:pPr>
        <w:widowControl w:val="0"/>
        <w:tabs>
          <w:tab w:val="left" w:pos="8378"/>
        </w:tabs>
        <w:autoSpaceDE w:val="0"/>
        <w:autoSpaceDN w:val="0"/>
        <w:adjustRightInd w:val="0"/>
        <w:spacing w:after="0" w:line="240" w:lineRule="auto"/>
        <w:ind w:right="-74"/>
        <w:rPr>
          <w:rFonts w:ascii="Times New Roman" w:hAnsi="Times New Roman" w:cs="Times New Roman"/>
          <w:sz w:val="24"/>
          <w:szCs w:val="24"/>
        </w:rPr>
      </w:pPr>
      <w:r w:rsidRPr="000B03CC">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A005FC5" w14:textId="77777777" w:rsidR="00FE5855" w:rsidRPr="000B03CC" w:rsidRDefault="00FE5855" w:rsidP="00FE5855">
      <w:pPr>
        <w:widowControl w:val="0"/>
        <w:autoSpaceDE w:val="0"/>
        <w:autoSpaceDN w:val="0"/>
        <w:adjustRightInd w:val="0"/>
        <w:spacing w:after="0"/>
        <w:jc w:val="center"/>
        <w:rPr>
          <w:rFonts w:ascii="Times New Roman" w:hAnsi="Times New Roman" w:cs="Times New Roman"/>
          <w:sz w:val="24"/>
          <w:szCs w:val="24"/>
        </w:rPr>
      </w:pPr>
    </w:p>
    <w:p w14:paraId="6B66CFAC" w14:textId="77777777" w:rsidR="00FE5855" w:rsidRPr="000B03CC" w:rsidRDefault="00FE5855" w:rsidP="00FE5855">
      <w:pPr>
        <w:widowControl w:val="0"/>
        <w:autoSpaceDE w:val="0"/>
        <w:autoSpaceDN w:val="0"/>
        <w:adjustRightInd w:val="0"/>
        <w:spacing w:after="0" w:line="240" w:lineRule="auto"/>
        <w:rPr>
          <w:rFonts w:ascii="Times New Roman" w:hAnsi="Times New Roman" w:cs="Times New Roman"/>
          <w:sz w:val="24"/>
          <w:szCs w:val="24"/>
        </w:rPr>
      </w:pPr>
      <w:r w:rsidRPr="00E124AE">
        <w:rPr>
          <w:rFonts w:ascii="Times New Roman" w:hAnsi="Times New Roman" w:cs="Times New Roman"/>
          <w:b/>
          <w:sz w:val="24"/>
          <w:szCs w:val="24"/>
        </w:rPr>
        <w:t>Bc. Darina Klačanská</w:t>
      </w:r>
      <w:r w:rsidRPr="000B03CC">
        <w:rPr>
          <w:rFonts w:ascii="Times New Roman" w:hAnsi="Times New Roman" w:cs="Times New Roman"/>
          <w:sz w:val="24"/>
          <w:szCs w:val="24"/>
        </w:rPr>
        <w:t xml:space="preserve">     </w:t>
      </w:r>
      <w:r>
        <w:rPr>
          <w:rFonts w:ascii="Times New Roman" w:hAnsi="Times New Roman" w:cs="Times New Roman"/>
          <w:sz w:val="24"/>
          <w:szCs w:val="24"/>
        </w:rPr>
        <w:t>-</w:t>
      </w:r>
      <w:r w:rsidRPr="000B03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03CC">
        <w:rPr>
          <w:rFonts w:ascii="Times New Roman" w:hAnsi="Times New Roman" w:cs="Times New Roman"/>
          <w:sz w:val="24"/>
          <w:szCs w:val="24"/>
        </w:rPr>
        <w:t xml:space="preserve">  učiteľ pre predprimárne vzdelávanie </w:t>
      </w:r>
    </w:p>
    <w:p w14:paraId="6239E1C8" w14:textId="77777777" w:rsidR="00FE5855" w:rsidRPr="000B03CC" w:rsidRDefault="00FE5855" w:rsidP="00FE5855">
      <w:pPr>
        <w:widowControl w:val="0"/>
        <w:autoSpaceDE w:val="0"/>
        <w:autoSpaceDN w:val="0"/>
        <w:adjustRightInd w:val="0"/>
        <w:spacing w:after="0" w:line="240" w:lineRule="auto"/>
        <w:rPr>
          <w:rFonts w:ascii="Times New Roman" w:hAnsi="Times New Roman" w:cs="Times New Roman"/>
          <w:sz w:val="24"/>
          <w:szCs w:val="24"/>
        </w:rPr>
      </w:pPr>
      <w:r w:rsidRPr="000B03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03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03CC">
        <w:rPr>
          <w:rFonts w:ascii="Times New Roman" w:hAnsi="Times New Roman" w:cs="Times New Roman"/>
          <w:sz w:val="24"/>
          <w:szCs w:val="24"/>
        </w:rPr>
        <w:t>Gymnázium Topoľčany</w:t>
      </w:r>
    </w:p>
    <w:p w14:paraId="6197AFDD" w14:textId="77777777" w:rsidR="00FE5855" w:rsidRDefault="00FE5855" w:rsidP="00FE5855">
      <w:pPr>
        <w:widowControl w:val="0"/>
        <w:autoSpaceDE w:val="0"/>
        <w:autoSpaceDN w:val="0"/>
        <w:adjustRightInd w:val="0"/>
        <w:spacing w:after="0"/>
        <w:rPr>
          <w:rFonts w:ascii="Times New Roman" w:hAnsi="Times New Roman" w:cs="Times New Roman"/>
          <w:sz w:val="24"/>
          <w:szCs w:val="24"/>
        </w:rPr>
      </w:pPr>
      <w:r w:rsidRPr="000B03C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0B03CC">
        <w:rPr>
          <w:rFonts w:ascii="Times New Roman" w:hAnsi="Times New Roman" w:cs="Times New Roman"/>
          <w:sz w:val="24"/>
          <w:szCs w:val="24"/>
        </w:rPr>
        <w:t>SpgŠ</w:t>
      </w:r>
      <w:proofErr w:type="spellEnd"/>
      <w:r w:rsidRPr="000B03CC">
        <w:rPr>
          <w:rFonts w:ascii="Times New Roman" w:hAnsi="Times New Roman" w:cs="Times New Roman"/>
          <w:sz w:val="24"/>
          <w:szCs w:val="24"/>
        </w:rPr>
        <w:t xml:space="preserve"> Modra</w:t>
      </w:r>
      <w:r>
        <w:rPr>
          <w:rFonts w:ascii="Times New Roman" w:hAnsi="Times New Roman" w:cs="Times New Roman"/>
          <w:sz w:val="24"/>
          <w:szCs w:val="24"/>
        </w:rPr>
        <w:t xml:space="preserve"> – učiteľstvo pre </w:t>
      </w:r>
      <w:proofErr w:type="spellStart"/>
      <w:r>
        <w:rPr>
          <w:rFonts w:ascii="Times New Roman" w:hAnsi="Times New Roman" w:cs="Times New Roman"/>
          <w:sz w:val="24"/>
          <w:szCs w:val="24"/>
        </w:rPr>
        <w:t>Mš</w:t>
      </w:r>
      <w:proofErr w:type="spellEnd"/>
      <w:r>
        <w:rPr>
          <w:rFonts w:ascii="Times New Roman" w:hAnsi="Times New Roman" w:cs="Times New Roman"/>
          <w:sz w:val="24"/>
          <w:szCs w:val="24"/>
        </w:rPr>
        <w:t>, nadstavbové štúdium</w:t>
      </w:r>
    </w:p>
    <w:p w14:paraId="134294F1" w14:textId="77777777" w:rsidR="00FE5855" w:rsidRPr="000B03CC" w:rsidRDefault="00FE5855" w:rsidP="00FE5855">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Vysoká škola ekonómie a manažmentu verejnej správy </w:t>
      </w:r>
    </w:p>
    <w:p w14:paraId="7C58AB5A" w14:textId="77777777" w:rsidR="00FE5855" w:rsidRDefault="00FE5855" w:rsidP="00FE5855">
      <w:pPr>
        <w:widowControl w:val="0"/>
        <w:autoSpaceDE w:val="0"/>
        <w:autoSpaceDN w:val="0"/>
        <w:adjustRightInd w:val="0"/>
        <w:rPr>
          <w:rFonts w:ascii="Times New Roman" w:hAnsi="Times New Roman" w:cs="Times New Roman"/>
          <w:sz w:val="24"/>
          <w:szCs w:val="24"/>
        </w:rPr>
      </w:pPr>
      <w:r w:rsidRPr="000B03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03CC">
        <w:rPr>
          <w:rFonts w:ascii="Times New Roman" w:hAnsi="Times New Roman" w:cs="Times New Roman"/>
          <w:sz w:val="24"/>
          <w:szCs w:val="24"/>
        </w:rPr>
        <w:t>Bratislav</w:t>
      </w:r>
      <w:r>
        <w:rPr>
          <w:rFonts w:ascii="Times New Roman" w:hAnsi="Times New Roman" w:cs="Times New Roman"/>
          <w:sz w:val="24"/>
          <w:szCs w:val="24"/>
        </w:rPr>
        <w:t>a</w:t>
      </w:r>
    </w:p>
    <w:p w14:paraId="70B298AC" w14:textId="77777777" w:rsidR="00FE5855" w:rsidRPr="000B03CC" w:rsidRDefault="00FE5855" w:rsidP="00FE5855">
      <w:pPr>
        <w:widowControl w:val="0"/>
        <w:autoSpaceDE w:val="0"/>
        <w:autoSpaceDN w:val="0"/>
        <w:adjustRightInd w:val="0"/>
        <w:rPr>
          <w:rFonts w:ascii="Times New Roman" w:hAnsi="Times New Roman" w:cs="Times New Roman"/>
          <w:sz w:val="24"/>
          <w:szCs w:val="24"/>
        </w:rPr>
      </w:pPr>
    </w:p>
    <w:p w14:paraId="0E97FDCA" w14:textId="77777777" w:rsidR="00FE5855" w:rsidRPr="000B03CC" w:rsidRDefault="00FE5855" w:rsidP="00FE5855">
      <w:pPr>
        <w:widowControl w:val="0"/>
        <w:autoSpaceDE w:val="0"/>
        <w:autoSpaceDN w:val="0"/>
        <w:adjustRightInd w:val="0"/>
        <w:spacing w:after="0" w:line="240" w:lineRule="auto"/>
        <w:rPr>
          <w:rFonts w:ascii="Times New Roman" w:hAnsi="Times New Roman" w:cs="Times New Roman"/>
          <w:sz w:val="24"/>
          <w:szCs w:val="24"/>
        </w:rPr>
      </w:pPr>
      <w:r w:rsidRPr="00E124AE">
        <w:rPr>
          <w:rFonts w:ascii="Times New Roman" w:hAnsi="Times New Roman" w:cs="Times New Roman"/>
          <w:b/>
          <w:sz w:val="24"/>
          <w:szCs w:val="24"/>
        </w:rPr>
        <w:t xml:space="preserve">Bc. Mária Šimková </w:t>
      </w:r>
      <w:r w:rsidRPr="000B03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03CC">
        <w:rPr>
          <w:rFonts w:ascii="Times New Roman" w:hAnsi="Times New Roman" w:cs="Times New Roman"/>
          <w:sz w:val="24"/>
          <w:szCs w:val="24"/>
        </w:rPr>
        <w:t xml:space="preserve">  učiteľ pre predprimárne vzdelávanie </w:t>
      </w:r>
    </w:p>
    <w:p w14:paraId="77EFF93C" w14:textId="77777777" w:rsidR="00FE5855" w:rsidRPr="000B03CC" w:rsidRDefault="00FE5855" w:rsidP="00FE5855">
      <w:pPr>
        <w:widowControl w:val="0"/>
        <w:autoSpaceDE w:val="0"/>
        <w:autoSpaceDN w:val="0"/>
        <w:adjustRightInd w:val="0"/>
        <w:spacing w:after="0" w:line="240" w:lineRule="auto"/>
        <w:rPr>
          <w:rFonts w:ascii="Times New Roman" w:hAnsi="Times New Roman" w:cs="Times New Roman"/>
          <w:sz w:val="24"/>
          <w:szCs w:val="24"/>
        </w:rPr>
      </w:pPr>
      <w:r w:rsidRPr="000B03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03CC">
        <w:rPr>
          <w:rFonts w:ascii="Times New Roman" w:hAnsi="Times New Roman" w:cs="Times New Roman"/>
          <w:sz w:val="24"/>
          <w:szCs w:val="24"/>
        </w:rPr>
        <w:t xml:space="preserve">   Pedagogická a sociálne akadémia, Levice</w:t>
      </w:r>
    </w:p>
    <w:p w14:paraId="4C395E3E" w14:textId="77777777" w:rsidR="00FE5855" w:rsidRDefault="00FE5855" w:rsidP="00FE5855">
      <w:pPr>
        <w:widowControl w:val="0"/>
        <w:autoSpaceDE w:val="0"/>
        <w:autoSpaceDN w:val="0"/>
        <w:adjustRightInd w:val="0"/>
        <w:spacing w:after="0" w:line="240" w:lineRule="auto"/>
        <w:rPr>
          <w:rFonts w:ascii="Times New Roman" w:hAnsi="Times New Roman" w:cs="Times New Roman"/>
          <w:sz w:val="24"/>
          <w:szCs w:val="24"/>
        </w:rPr>
      </w:pPr>
      <w:r w:rsidRPr="000B03CC">
        <w:rPr>
          <w:rFonts w:ascii="Times New Roman" w:hAnsi="Times New Roman" w:cs="Times New Roman"/>
          <w:sz w:val="24"/>
          <w:szCs w:val="24"/>
        </w:rPr>
        <w:t xml:space="preserve">                                 </w:t>
      </w:r>
      <w:r>
        <w:rPr>
          <w:rFonts w:ascii="Times New Roman" w:hAnsi="Times New Roman" w:cs="Times New Roman"/>
          <w:sz w:val="24"/>
          <w:szCs w:val="24"/>
        </w:rPr>
        <w:t xml:space="preserve">               Slovenská poľnohospodárska univerzita  Nitra</w:t>
      </w:r>
    </w:p>
    <w:p w14:paraId="4FE15CA5" w14:textId="77777777" w:rsidR="00FE5855" w:rsidRPr="000B03CC" w:rsidRDefault="00FE5855" w:rsidP="00FE5855">
      <w:pPr>
        <w:widowControl w:val="0"/>
        <w:autoSpaceDE w:val="0"/>
        <w:autoSpaceDN w:val="0"/>
        <w:adjustRightInd w:val="0"/>
        <w:spacing w:after="0" w:line="240" w:lineRule="auto"/>
        <w:rPr>
          <w:rFonts w:ascii="Times New Roman" w:hAnsi="Times New Roman" w:cs="Times New Roman"/>
          <w:sz w:val="24"/>
          <w:szCs w:val="24"/>
        </w:rPr>
      </w:pPr>
    </w:p>
    <w:p w14:paraId="13AC03E8" w14:textId="77777777" w:rsidR="00FE5855" w:rsidRPr="000B03CC" w:rsidRDefault="00FE5855" w:rsidP="00FE5855">
      <w:pPr>
        <w:widowControl w:val="0"/>
        <w:autoSpaceDE w:val="0"/>
        <w:autoSpaceDN w:val="0"/>
        <w:adjustRightInd w:val="0"/>
        <w:spacing w:after="0"/>
        <w:rPr>
          <w:rFonts w:ascii="Times New Roman" w:hAnsi="Times New Roman" w:cs="Times New Roman"/>
          <w:sz w:val="24"/>
          <w:szCs w:val="24"/>
        </w:rPr>
      </w:pPr>
    </w:p>
    <w:p w14:paraId="491E8637" w14:textId="77777777" w:rsidR="00FE5855" w:rsidRPr="000B03CC" w:rsidRDefault="00FE5855" w:rsidP="00FE5855">
      <w:pPr>
        <w:widowControl w:val="0"/>
        <w:autoSpaceDE w:val="0"/>
        <w:autoSpaceDN w:val="0"/>
        <w:adjustRightInd w:val="0"/>
        <w:spacing w:after="0" w:line="240" w:lineRule="auto"/>
        <w:rPr>
          <w:rFonts w:ascii="Times New Roman" w:hAnsi="Times New Roman" w:cs="Times New Roman"/>
          <w:sz w:val="24"/>
          <w:szCs w:val="24"/>
        </w:rPr>
      </w:pPr>
      <w:r w:rsidRPr="00E124AE">
        <w:rPr>
          <w:rFonts w:ascii="Times New Roman" w:hAnsi="Times New Roman" w:cs="Times New Roman"/>
          <w:b/>
          <w:sz w:val="24"/>
          <w:szCs w:val="24"/>
        </w:rPr>
        <w:t xml:space="preserve">Mgr. Lenka </w:t>
      </w:r>
      <w:proofErr w:type="spellStart"/>
      <w:r w:rsidRPr="00E124AE">
        <w:rPr>
          <w:rFonts w:ascii="Times New Roman" w:hAnsi="Times New Roman" w:cs="Times New Roman"/>
          <w:b/>
          <w:sz w:val="24"/>
          <w:szCs w:val="24"/>
        </w:rPr>
        <w:t>Švajlenová</w:t>
      </w:r>
      <w:proofErr w:type="spellEnd"/>
      <w:r w:rsidRPr="00E124AE">
        <w:rPr>
          <w:rFonts w:ascii="Times New Roman" w:hAnsi="Times New Roman" w:cs="Times New Roman"/>
          <w:b/>
          <w:sz w:val="24"/>
          <w:szCs w:val="24"/>
        </w:rPr>
        <w:t xml:space="preserve"> </w:t>
      </w:r>
      <w:r w:rsidRPr="000B03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03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03CC">
        <w:rPr>
          <w:rFonts w:ascii="Times New Roman" w:hAnsi="Times New Roman" w:cs="Times New Roman"/>
          <w:sz w:val="24"/>
          <w:szCs w:val="24"/>
        </w:rPr>
        <w:t>učiteľ pre predprimárne vzdelávanie</w:t>
      </w:r>
    </w:p>
    <w:p w14:paraId="330FC8E5" w14:textId="77777777" w:rsidR="00FE5855" w:rsidRPr="000B03CC" w:rsidRDefault="00FE5855" w:rsidP="00FE5855">
      <w:pPr>
        <w:widowControl w:val="0"/>
        <w:autoSpaceDE w:val="0"/>
        <w:autoSpaceDN w:val="0"/>
        <w:adjustRightInd w:val="0"/>
        <w:spacing w:after="0" w:line="240" w:lineRule="auto"/>
        <w:rPr>
          <w:rFonts w:ascii="Times New Roman" w:hAnsi="Times New Roman" w:cs="Times New Roman"/>
          <w:sz w:val="24"/>
          <w:szCs w:val="24"/>
        </w:rPr>
      </w:pPr>
      <w:r w:rsidRPr="000B03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03CC">
        <w:rPr>
          <w:rFonts w:ascii="Times New Roman" w:hAnsi="Times New Roman" w:cs="Times New Roman"/>
          <w:sz w:val="24"/>
          <w:szCs w:val="24"/>
        </w:rPr>
        <w:t xml:space="preserve"> Obchodná akadémia Topoľčany</w:t>
      </w:r>
    </w:p>
    <w:p w14:paraId="7F9AB5A8" w14:textId="77777777" w:rsidR="00FE5855" w:rsidRPr="000B03CC" w:rsidRDefault="00FE5855" w:rsidP="00FE5855">
      <w:pPr>
        <w:widowControl w:val="0"/>
        <w:autoSpaceDE w:val="0"/>
        <w:autoSpaceDN w:val="0"/>
        <w:adjustRightInd w:val="0"/>
        <w:spacing w:after="0" w:line="240" w:lineRule="auto"/>
        <w:rPr>
          <w:rFonts w:ascii="Times New Roman" w:hAnsi="Times New Roman" w:cs="Times New Roman"/>
          <w:sz w:val="24"/>
          <w:szCs w:val="24"/>
        </w:rPr>
      </w:pPr>
      <w:r w:rsidRPr="000B03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03CC">
        <w:rPr>
          <w:rFonts w:ascii="Times New Roman" w:hAnsi="Times New Roman" w:cs="Times New Roman"/>
          <w:sz w:val="24"/>
          <w:szCs w:val="24"/>
        </w:rPr>
        <w:t xml:space="preserve"> UKF Nitra - SJNE</w:t>
      </w:r>
    </w:p>
    <w:p w14:paraId="6D37DE45" w14:textId="77777777" w:rsidR="00FE5855" w:rsidRPr="000B03CC" w:rsidRDefault="00FE5855" w:rsidP="00FE5855">
      <w:pPr>
        <w:widowControl w:val="0"/>
        <w:autoSpaceDE w:val="0"/>
        <w:autoSpaceDN w:val="0"/>
        <w:adjustRightInd w:val="0"/>
        <w:spacing w:after="0" w:line="240" w:lineRule="auto"/>
        <w:rPr>
          <w:rFonts w:ascii="Times New Roman" w:hAnsi="Times New Roman" w:cs="Times New Roman"/>
          <w:sz w:val="24"/>
          <w:szCs w:val="24"/>
        </w:rPr>
      </w:pPr>
      <w:r w:rsidRPr="000B03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03CC">
        <w:rPr>
          <w:rFonts w:ascii="Times New Roman" w:hAnsi="Times New Roman" w:cs="Times New Roman"/>
          <w:sz w:val="24"/>
          <w:szCs w:val="24"/>
        </w:rPr>
        <w:t xml:space="preserve"> Pedagogická a sociálna akadémia Bratislava</w:t>
      </w:r>
    </w:p>
    <w:p w14:paraId="1357012B" w14:textId="77777777" w:rsidR="00FE5855" w:rsidRDefault="00FE5855" w:rsidP="00FE5855">
      <w:pPr>
        <w:widowControl w:val="0"/>
        <w:autoSpaceDE w:val="0"/>
        <w:autoSpaceDN w:val="0"/>
        <w:adjustRightInd w:val="0"/>
        <w:spacing w:after="0"/>
        <w:rPr>
          <w:rFonts w:ascii="Times New Roman" w:hAnsi="Times New Roman" w:cs="Times New Roman"/>
          <w:sz w:val="24"/>
          <w:szCs w:val="24"/>
        </w:rPr>
      </w:pPr>
    </w:p>
    <w:p w14:paraId="0BD48B17" w14:textId="77777777" w:rsidR="00FE5855" w:rsidRPr="000B03CC" w:rsidRDefault="00FE5855" w:rsidP="00FE5855">
      <w:pPr>
        <w:widowControl w:val="0"/>
        <w:autoSpaceDE w:val="0"/>
        <w:autoSpaceDN w:val="0"/>
        <w:adjustRightInd w:val="0"/>
        <w:spacing w:after="0"/>
        <w:rPr>
          <w:rFonts w:ascii="Times New Roman" w:hAnsi="Times New Roman" w:cs="Times New Roman"/>
          <w:sz w:val="24"/>
          <w:szCs w:val="24"/>
        </w:rPr>
      </w:pPr>
    </w:p>
    <w:p w14:paraId="73E8BB3B" w14:textId="77777777" w:rsidR="00FE5855" w:rsidRPr="000B03CC" w:rsidRDefault="00FE5855" w:rsidP="00FE5855">
      <w:pPr>
        <w:widowControl w:val="0"/>
        <w:autoSpaceDE w:val="0"/>
        <w:autoSpaceDN w:val="0"/>
        <w:adjustRightInd w:val="0"/>
        <w:spacing w:after="0" w:line="240" w:lineRule="auto"/>
        <w:rPr>
          <w:rFonts w:ascii="Times New Roman" w:hAnsi="Times New Roman" w:cs="Times New Roman"/>
          <w:sz w:val="24"/>
          <w:szCs w:val="24"/>
        </w:rPr>
      </w:pPr>
      <w:r w:rsidRPr="006D3408">
        <w:rPr>
          <w:rFonts w:ascii="Times New Roman" w:hAnsi="Times New Roman" w:cs="Times New Roman"/>
          <w:b/>
          <w:sz w:val="24"/>
          <w:szCs w:val="24"/>
        </w:rPr>
        <w:t xml:space="preserve">Mgr. Ingrid </w:t>
      </w:r>
      <w:proofErr w:type="spellStart"/>
      <w:r w:rsidRPr="006D3408">
        <w:rPr>
          <w:rFonts w:ascii="Times New Roman" w:hAnsi="Times New Roman" w:cs="Times New Roman"/>
          <w:b/>
          <w:sz w:val="24"/>
          <w:szCs w:val="24"/>
        </w:rPr>
        <w:t>Bujňačeková</w:t>
      </w:r>
      <w:proofErr w:type="spellEnd"/>
      <w:r w:rsidRPr="000B03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03CC">
        <w:rPr>
          <w:rFonts w:ascii="Times New Roman" w:hAnsi="Times New Roman" w:cs="Times New Roman"/>
          <w:sz w:val="24"/>
          <w:szCs w:val="24"/>
        </w:rPr>
        <w:t xml:space="preserve"> pedagogický asistent učiteľa</w:t>
      </w:r>
    </w:p>
    <w:p w14:paraId="4263CA62" w14:textId="77777777" w:rsidR="00FE5855" w:rsidRPr="000B03CC" w:rsidRDefault="00FE5855" w:rsidP="00FE5855">
      <w:pPr>
        <w:widowControl w:val="0"/>
        <w:autoSpaceDE w:val="0"/>
        <w:autoSpaceDN w:val="0"/>
        <w:adjustRightInd w:val="0"/>
        <w:spacing w:after="0" w:line="240" w:lineRule="auto"/>
        <w:rPr>
          <w:rFonts w:ascii="Times New Roman" w:hAnsi="Times New Roman" w:cs="Times New Roman"/>
          <w:sz w:val="24"/>
          <w:szCs w:val="24"/>
        </w:rPr>
      </w:pPr>
      <w:r w:rsidRPr="000B03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03CC">
        <w:rPr>
          <w:rFonts w:ascii="Times New Roman" w:hAnsi="Times New Roman" w:cs="Times New Roman"/>
          <w:sz w:val="24"/>
          <w:szCs w:val="24"/>
        </w:rPr>
        <w:t>Gymnázium Topoľčany</w:t>
      </w:r>
    </w:p>
    <w:p w14:paraId="0957E680" w14:textId="77777777" w:rsidR="00FE5855" w:rsidRPr="000B03CC" w:rsidRDefault="00FE5855" w:rsidP="00FE5855">
      <w:pPr>
        <w:widowControl w:val="0"/>
        <w:autoSpaceDE w:val="0"/>
        <w:autoSpaceDN w:val="0"/>
        <w:adjustRightInd w:val="0"/>
        <w:spacing w:after="0" w:line="240" w:lineRule="auto"/>
        <w:rPr>
          <w:rFonts w:ascii="Times New Roman" w:hAnsi="Times New Roman" w:cs="Times New Roman"/>
          <w:sz w:val="24"/>
          <w:szCs w:val="24"/>
        </w:rPr>
      </w:pPr>
      <w:r w:rsidRPr="000B03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03CC">
        <w:rPr>
          <w:rFonts w:ascii="Times New Roman" w:hAnsi="Times New Roman" w:cs="Times New Roman"/>
          <w:sz w:val="24"/>
          <w:szCs w:val="24"/>
        </w:rPr>
        <w:t xml:space="preserve"> UK Bratislava - odbor špeciálny pedagóg </w:t>
      </w:r>
    </w:p>
    <w:p w14:paraId="0C326843" w14:textId="77777777" w:rsidR="00FE5855" w:rsidRDefault="00FE5855" w:rsidP="00FE5855">
      <w:pPr>
        <w:widowControl w:val="0"/>
        <w:autoSpaceDE w:val="0"/>
        <w:autoSpaceDN w:val="0"/>
        <w:adjustRightInd w:val="0"/>
        <w:spacing w:after="0"/>
        <w:rPr>
          <w:rFonts w:ascii="Times New Roman" w:hAnsi="Times New Roman" w:cs="Times New Roman"/>
          <w:sz w:val="24"/>
          <w:szCs w:val="24"/>
        </w:rPr>
      </w:pPr>
    </w:p>
    <w:p w14:paraId="04D688D1" w14:textId="77777777" w:rsidR="00FE5855" w:rsidRPr="000B03CC" w:rsidRDefault="00FE5855" w:rsidP="00FE5855">
      <w:pPr>
        <w:widowControl w:val="0"/>
        <w:autoSpaceDE w:val="0"/>
        <w:autoSpaceDN w:val="0"/>
        <w:adjustRightInd w:val="0"/>
        <w:spacing w:after="0"/>
        <w:rPr>
          <w:rFonts w:ascii="Times New Roman" w:hAnsi="Times New Roman" w:cs="Times New Roman"/>
          <w:sz w:val="24"/>
          <w:szCs w:val="24"/>
        </w:rPr>
      </w:pPr>
    </w:p>
    <w:p w14:paraId="354B6F6D" w14:textId="77777777" w:rsidR="00FE5855" w:rsidRPr="000B03CC" w:rsidRDefault="00FE5855" w:rsidP="00FE5855">
      <w:pPr>
        <w:widowControl w:val="0"/>
        <w:autoSpaceDE w:val="0"/>
        <w:autoSpaceDN w:val="0"/>
        <w:adjustRightInd w:val="0"/>
        <w:spacing w:after="0" w:line="240" w:lineRule="auto"/>
        <w:rPr>
          <w:rFonts w:ascii="Times New Roman" w:hAnsi="Times New Roman" w:cs="Times New Roman"/>
          <w:sz w:val="24"/>
          <w:szCs w:val="24"/>
        </w:rPr>
      </w:pPr>
      <w:r w:rsidRPr="006D3408">
        <w:rPr>
          <w:rFonts w:ascii="Times New Roman" w:hAnsi="Times New Roman" w:cs="Times New Roman"/>
          <w:b/>
          <w:sz w:val="24"/>
          <w:szCs w:val="24"/>
        </w:rPr>
        <w:t xml:space="preserve">Mgr. Simona </w:t>
      </w:r>
      <w:proofErr w:type="spellStart"/>
      <w:r w:rsidRPr="006D3408">
        <w:rPr>
          <w:rFonts w:ascii="Times New Roman" w:hAnsi="Times New Roman" w:cs="Times New Roman"/>
          <w:b/>
          <w:sz w:val="24"/>
          <w:szCs w:val="24"/>
        </w:rPr>
        <w:t>Mozolová</w:t>
      </w:r>
      <w:proofErr w:type="spellEnd"/>
      <w:r w:rsidRPr="000B03CC">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0B03CC">
        <w:rPr>
          <w:rFonts w:ascii="Times New Roman" w:hAnsi="Times New Roman" w:cs="Times New Roman"/>
          <w:sz w:val="24"/>
          <w:szCs w:val="24"/>
        </w:rPr>
        <w:t xml:space="preserve">  učiteľ pre predprimárne vzdelávanie</w:t>
      </w:r>
    </w:p>
    <w:p w14:paraId="29FE769A" w14:textId="77777777" w:rsidR="00FE5855" w:rsidRPr="000B03CC" w:rsidRDefault="00FE5855" w:rsidP="00FE5855">
      <w:pPr>
        <w:widowControl w:val="0"/>
        <w:autoSpaceDE w:val="0"/>
        <w:autoSpaceDN w:val="0"/>
        <w:adjustRightInd w:val="0"/>
        <w:spacing w:after="0" w:line="240" w:lineRule="auto"/>
        <w:rPr>
          <w:rFonts w:ascii="Times New Roman" w:hAnsi="Times New Roman" w:cs="Times New Roman"/>
          <w:sz w:val="24"/>
          <w:szCs w:val="24"/>
        </w:rPr>
      </w:pPr>
      <w:r w:rsidRPr="000B03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03CC">
        <w:rPr>
          <w:rFonts w:ascii="Times New Roman" w:hAnsi="Times New Roman" w:cs="Times New Roman"/>
          <w:sz w:val="24"/>
          <w:szCs w:val="24"/>
        </w:rPr>
        <w:t xml:space="preserve"> Pedagogická a kultúrna akadémia, v Modre</w:t>
      </w:r>
    </w:p>
    <w:p w14:paraId="2218A8CC" w14:textId="77777777" w:rsidR="00FE5855" w:rsidRDefault="00FE5855" w:rsidP="00FE5855">
      <w:pPr>
        <w:widowControl w:val="0"/>
        <w:autoSpaceDE w:val="0"/>
        <w:autoSpaceDN w:val="0"/>
        <w:adjustRightInd w:val="0"/>
        <w:spacing w:after="0" w:line="240" w:lineRule="auto"/>
        <w:rPr>
          <w:rFonts w:ascii="Times New Roman" w:hAnsi="Times New Roman" w:cs="Times New Roman"/>
          <w:sz w:val="24"/>
          <w:szCs w:val="24"/>
        </w:rPr>
      </w:pPr>
      <w:r w:rsidRPr="000B03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03CC">
        <w:rPr>
          <w:rFonts w:ascii="Times New Roman" w:hAnsi="Times New Roman" w:cs="Times New Roman"/>
          <w:sz w:val="24"/>
          <w:szCs w:val="24"/>
        </w:rPr>
        <w:t xml:space="preserve">     UKF v NR odbor predprimárna a elementárna </w:t>
      </w:r>
      <w:r>
        <w:rPr>
          <w:rFonts w:ascii="Times New Roman" w:hAnsi="Times New Roman" w:cs="Times New Roman"/>
          <w:sz w:val="24"/>
          <w:szCs w:val="24"/>
        </w:rPr>
        <w:t>pedagogika Bc.</w:t>
      </w:r>
      <w:r w:rsidRPr="000B03C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UKFv</w:t>
      </w:r>
      <w:proofErr w:type="spellEnd"/>
      <w:r>
        <w:rPr>
          <w:rFonts w:ascii="Times New Roman" w:hAnsi="Times New Roman" w:cs="Times New Roman"/>
          <w:sz w:val="24"/>
          <w:szCs w:val="24"/>
        </w:rPr>
        <w:t xml:space="preserve"> NR</w:t>
      </w:r>
      <w:r w:rsidRPr="000B03CC">
        <w:rPr>
          <w:rFonts w:ascii="Times New Roman" w:hAnsi="Times New Roman" w:cs="Times New Roman"/>
          <w:sz w:val="24"/>
          <w:szCs w:val="24"/>
        </w:rPr>
        <w:t xml:space="preserve"> odbor učiteľstvo primárneho </w:t>
      </w:r>
      <w:r>
        <w:rPr>
          <w:rFonts w:ascii="Times New Roman" w:hAnsi="Times New Roman" w:cs="Times New Roman"/>
          <w:sz w:val="24"/>
          <w:szCs w:val="24"/>
        </w:rPr>
        <w:t>vzdelávania Mgr.</w:t>
      </w:r>
    </w:p>
    <w:p w14:paraId="27104C17" w14:textId="77777777" w:rsidR="00FE5855" w:rsidRPr="000B03CC" w:rsidRDefault="00FE5855" w:rsidP="00FE5855">
      <w:pPr>
        <w:widowControl w:val="0"/>
        <w:autoSpaceDE w:val="0"/>
        <w:autoSpaceDN w:val="0"/>
        <w:adjustRightInd w:val="0"/>
        <w:spacing w:after="0" w:line="240" w:lineRule="auto"/>
        <w:rPr>
          <w:rFonts w:ascii="Times New Roman" w:hAnsi="Times New Roman" w:cs="Times New Roman"/>
          <w:sz w:val="24"/>
          <w:szCs w:val="24"/>
        </w:rPr>
      </w:pPr>
      <w:r w:rsidRPr="000B03CC">
        <w:rPr>
          <w:rFonts w:ascii="Times New Roman" w:hAnsi="Times New Roman" w:cs="Times New Roman"/>
          <w:sz w:val="24"/>
          <w:szCs w:val="24"/>
        </w:rPr>
        <w:tab/>
      </w:r>
      <w:r w:rsidRPr="000B03CC">
        <w:rPr>
          <w:rFonts w:ascii="Times New Roman" w:hAnsi="Times New Roman" w:cs="Times New Roman"/>
          <w:sz w:val="24"/>
          <w:szCs w:val="24"/>
        </w:rPr>
        <w:tab/>
      </w:r>
      <w:r w:rsidRPr="000B03CC">
        <w:rPr>
          <w:rFonts w:ascii="Times New Roman" w:hAnsi="Times New Roman" w:cs="Times New Roman"/>
          <w:sz w:val="24"/>
          <w:szCs w:val="24"/>
        </w:rPr>
        <w:tab/>
      </w:r>
      <w:r w:rsidRPr="000B03CC">
        <w:rPr>
          <w:rFonts w:ascii="Times New Roman" w:hAnsi="Times New Roman" w:cs="Times New Roman"/>
          <w:sz w:val="24"/>
          <w:szCs w:val="24"/>
        </w:rPr>
        <w:tab/>
        <w:t xml:space="preserve">     </w:t>
      </w:r>
      <w:r>
        <w:rPr>
          <w:rFonts w:ascii="Times New Roman" w:hAnsi="Times New Roman" w:cs="Times New Roman"/>
          <w:sz w:val="24"/>
          <w:szCs w:val="24"/>
        </w:rPr>
        <w:t xml:space="preserve">                </w:t>
      </w:r>
    </w:p>
    <w:p w14:paraId="3743C7C0" w14:textId="77777777" w:rsidR="00FE5855" w:rsidRDefault="00FE5855" w:rsidP="00FE5855">
      <w:pPr>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24"/>
          <w:szCs w:val="24"/>
        </w:rPr>
        <w:t xml:space="preserve">                                                                                                                                         </w:t>
      </w:r>
      <w:r w:rsidR="007F418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5F1B">
        <w:rPr>
          <w:rFonts w:ascii="Times New Roman" w:hAnsi="Times New Roman" w:cs="Times New Roman"/>
          <w:sz w:val="18"/>
          <w:szCs w:val="18"/>
        </w:rPr>
        <w:t xml:space="preserve"> 11</w:t>
      </w:r>
      <w:r>
        <w:rPr>
          <w:rFonts w:ascii="Times New Roman" w:hAnsi="Times New Roman" w:cs="Times New Roman"/>
          <w:sz w:val="18"/>
          <w:szCs w:val="18"/>
        </w:rPr>
        <w:t>z</w:t>
      </w:r>
      <w:r w:rsidR="007F4184">
        <w:rPr>
          <w:rFonts w:ascii="Times New Roman" w:hAnsi="Times New Roman" w:cs="Times New Roman"/>
          <w:sz w:val="18"/>
          <w:szCs w:val="18"/>
        </w:rPr>
        <w:t>16</w:t>
      </w:r>
    </w:p>
    <w:p w14:paraId="659BCED4" w14:textId="77777777" w:rsidR="001B58C2" w:rsidRDefault="001B58C2" w:rsidP="00FE5855">
      <w:pPr>
        <w:widowControl w:val="0"/>
        <w:autoSpaceDE w:val="0"/>
        <w:autoSpaceDN w:val="0"/>
        <w:adjustRightInd w:val="0"/>
        <w:spacing w:after="0"/>
        <w:rPr>
          <w:rFonts w:ascii="Times New Roman" w:hAnsi="Times New Roman" w:cs="Times New Roman"/>
          <w:sz w:val="18"/>
          <w:szCs w:val="18"/>
        </w:rPr>
      </w:pPr>
    </w:p>
    <w:p w14:paraId="0B3363BD" w14:textId="77777777" w:rsidR="001B58C2" w:rsidRPr="00F65F1B" w:rsidRDefault="001B58C2" w:rsidP="00FE5855">
      <w:pPr>
        <w:widowControl w:val="0"/>
        <w:autoSpaceDE w:val="0"/>
        <w:autoSpaceDN w:val="0"/>
        <w:adjustRightInd w:val="0"/>
        <w:spacing w:after="0"/>
        <w:rPr>
          <w:rFonts w:ascii="Times New Roman" w:hAnsi="Times New Roman" w:cs="Times New Roman"/>
          <w:sz w:val="18"/>
          <w:szCs w:val="18"/>
        </w:rPr>
      </w:pPr>
    </w:p>
    <w:p w14:paraId="3E52EFD6" w14:textId="77777777" w:rsidR="00FE5855" w:rsidRPr="000B03CC" w:rsidRDefault="00FE5855" w:rsidP="00FE5855">
      <w:pPr>
        <w:widowControl w:val="0"/>
        <w:autoSpaceDE w:val="0"/>
        <w:autoSpaceDN w:val="0"/>
        <w:adjustRightInd w:val="0"/>
        <w:spacing w:after="0" w:line="240" w:lineRule="auto"/>
        <w:rPr>
          <w:rFonts w:ascii="Times New Roman" w:hAnsi="Times New Roman" w:cs="Times New Roman"/>
          <w:sz w:val="24"/>
          <w:szCs w:val="24"/>
        </w:rPr>
      </w:pPr>
      <w:r w:rsidRPr="006D3408">
        <w:rPr>
          <w:rFonts w:ascii="Times New Roman" w:hAnsi="Times New Roman" w:cs="Times New Roman"/>
          <w:b/>
          <w:sz w:val="24"/>
          <w:szCs w:val="24"/>
        </w:rPr>
        <w:t xml:space="preserve">Elena </w:t>
      </w:r>
      <w:proofErr w:type="spellStart"/>
      <w:r w:rsidRPr="006D3408">
        <w:rPr>
          <w:rFonts w:ascii="Times New Roman" w:hAnsi="Times New Roman" w:cs="Times New Roman"/>
          <w:b/>
          <w:sz w:val="24"/>
          <w:szCs w:val="24"/>
        </w:rPr>
        <w:t>Vaňková</w:t>
      </w:r>
      <w:proofErr w:type="spellEnd"/>
      <w:r w:rsidRPr="000B03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03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03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03CC">
        <w:rPr>
          <w:rFonts w:ascii="Times New Roman" w:hAnsi="Times New Roman" w:cs="Times New Roman"/>
          <w:sz w:val="24"/>
          <w:szCs w:val="24"/>
        </w:rPr>
        <w:t xml:space="preserve"> učiteľ pre predprimárne vzdelávanie</w:t>
      </w:r>
    </w:p>
    <w:p w14:paraId="0EC7AB7A" w14:textId="77777777" w:rsidR="00FE5855" w:rsidRPr="000B03CC" w:rsidRDefault="00FE5855" w:rsidP="00FE5855">
      <w:pPr>
        <w:widowControl w:val="0"/>
        <w:autoSpaceDE w:val="0"/>
        <w:autoSpaceDN w:val="0"/>
        <w:adjustRightInd w:val="0"/>
        <w:spacing w:after="0" w:line="240" w:lineRule="auto"/>
        <w:rPr>
          <w:rFonts w:ascii="Times New Roman" w:hAnsi="Times New Roman" w:cs="Times New Roman"/>
          <w:sz w:val="24"/>
          <w:szCs w:val="24"/>
        </w:rPr>
      </w:pPr>
      <w:r w:rsidRPr="000B03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03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03CC">
        <w:rPr>
          <w:rFonts w:ascii="Times New Roman" w:hAnsi="Times New Roman" w:cs="Times New Roman"/>
          <w:sz w:val="24"/>
          <w:szCs w:val="24"/>
        </w:rPr>
        <w:t xml:space="preserve"> </w:t>
      </w:r>
      <w:proofErr w:type="spellStart"/>
      <w:r w:rsidRPr="000B03CC">
        <w:rPr>
          <w:rFonts w:ascii="Times New Roman" w:hAnsi="Times New Roman" w:cs="Times New Roman"/>
          <w:sz w:val="24"/>
          <w:szCs w:val="24"/>
        </w:rPr>
        <w:t>SPgŠ</w:t>
      </w:r>
      <w:proofErr w:type="spellEnd"/>
      <w:r w:rsidRPr="000B03CC">
        <w:rPr>
          <w:rFonts w:ascii="Times New Roman" w:hAnsi="Times New Roman" w:cs="Times New Roman"/>
          <w:sz w:val="24"/>
          <w:szCs w:val="24"/>
        </w:rPr>
        <w:t xml:space="preserve"> Levice učiteľstvo pre MŠ</w:t>
      </w:r>
    </w:p>
    <w:p w14:paraId="1D0A2CC8" w14:textId="77777777" w:rsidR="00FE5855" w:rsidRPr="000B03CC" w:rsidRDefault="00FE5855" w:rsidP="00FE5855">
      <w:pPr>
        <w:widowControl w:val="0"/>
        <w:autoSpaceDE w:val="0"/>
        <w:autoSpaceDN w:val="0"/>
        <w:adjustRightInd w:val="0"/>
        <w:spacing w:after="0"/>
        <w:rPr>
          <w:rFonts w:ascii="Times New Roman" w:hAnsi="Times New Roman" w:cs="Times New Roman"/>
          <w:sz w:val="24"/>
          <w:szCs w:val="24"/>
        </w:rPr>
      </w:pPr>
    </w:p>
    <w:p w14:paraId="2A64B6BF" w14:textId="77777777" w:rsidR="00FE5855" w:rsidRPr="000B03CC" w:rsidRDefault="00FE5855" w:rsidP="00FE5855">
      <w:pPr>
        <w:widowControl w:val="0"/>
        <w:autoSpaceDE w:val="0"/>
        <w:autoSpaceDN w:val="0"/>
        <w:adjustRightInd w:val="0"/>
        <w:spacing w:after="0" w:line="240" w:lineRule="auto"/>
        <w:rPr>
          <w:rFonts w:ascii="Times New Roman" w:hAnsi="Times New Roman" w:cs="Times New Roman"/>
          <w:sz w:val="24"/>
          <w:szCs w:val="24"/>
        </w:rPr>
      </w:pPr>
      <w:r w:rsidRPr="006D3408">
        <w:rPr>
          <w:rFonts w:ascii="Times New Roman" w:hAnsi="Times New Roman" w:cs="Times New Roman"/>
          <w:b/>
          <w:sz w:val="24"/>
          <w:szCs w:val="24"/>
        </w:rPr>
        <w:t xml:space="preserve">Zuzana </w:t>
      </w:r>
      <w:proofErr w:type="spellStart"/>
      <w:r w:rsidRPr="006D3408">
        <w:rPr>
          <w:rFonts w:ascii="Times New Roman" w:hAnsi="Times New Roman" w:cs="Times New Roman"/>
          <w:b/>
          <w:sz w:val="24"/>
          <w:szCs w:val="24"/>
        </w:rPr>
        <w:t>Krošláková</w:t>
      </w:r>
      <w:proofErr w:type="spellEnd"/>
      <w:r w:rsidRPr="000B03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03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03CC">
        <w:rPr>
          <w:rFonts w:ascii="Times New Roman" w:hAnsi="Times New Roman" w:cs="Times New Roman"/>
          <w:sz w:val="24"/>
          <w:szCs w:val="24"/>
        </w:rPr>
        <w:t xml:space="preserve">  učiteľ pre </w:t>
      </w:r>
      <w:proofErr w:type="spellStart"/>
      <w:r w:rsidRPr="000B03CC">
        <w:rPr>
          <w:rFonts w:ascii="Times New Roman" w:hAnsi="Times New Roman" w:cs="Times New Roman"/>
          <w:sz w:val="24"/>
          <w:szCs w:val="24"/>
        </w:rPr>
        <w:t>predprimárné</w:t>
      </w:r>
      <w:proofErr w:type="spellEnd"/>
      <w:r w:rsidRPr="000B03CC">
        <w:rPr>
          <w:rFonts w:ascii="Times New Roman" w:hAnsi="Times New Roman" w:cs="Times New Roman"/>
          <w:sz w:val="24"/>
          <w:szCs w:val="24"/>
        </w:rPr>
        <w:t xml:space="preserve"> vzdelávanie</w:t>
      </w:r>
    </w:p>
    <w:p w14:paraId="74C378CD" w14:textId="77777777" w:rsidR="00FE5855" w:rsidRPr="000B03CC" w:rsidRDefault="00FE5855" w:rsidP="00FE5855">
      <w:pPr>
        <w:widowControl w:val="0"/>
        <w:autoSpaceDE w:val="0"/>
        <w:autoSpaceDN w:val="0"/>
        <w:adjustRightInd w:val="0"/>
        <w:spacing w:after="0" w:line="240" w:lineRule="auto"/>
        <w:rPr>
          <w:rFonts w:ascii="Times New Roman" w:hAnsi="Times New Roman" w:cs="Times New Roman"/>
          <w:sz w:val="24"/>
          <w:szCs w:val="24"/>
        </w:rPr>
      </w:pPr>
      <w:r w:rsidRPr="000B03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03CC">
        <w:rPr>
          <w:rFonts w:ascii="Times New Roman" w:hAnsi="Times New Roman" w:cs="Times New Roman"/>
          <w:sz w:val="24"/>
          <w:szCs w:val="24"/>
        </w:rPr>
        <w:t>Gymnázium Topoľčany</w:t>
      </w:r>
    </w:p>
    <w:p w14:paraId="09FE5241" w14:textId="77777777" w:rsidR="00FE5855" w:rsidRPr="000B03CC" w:rsidRDefault="00FE5855" w:rsidP="00FE5855">
      <w:pPr>
        <w:widowControl w:val="0"/>
        <w:autoSpaceDE w:val="0"/>
        <w:autoSpaceDN w:val="0"/>
        <w:adjustRightInd w:val="0"/>
        <w:spacing w:after="0" w:line="240" w:lineRule="auto"/>
        <w:rPr>
          <w:rFonts w:ascii="Times New Roman" w:hAnsi="Times New Roman" w:cs="Times New Roman"/>
          <w:sz w:val="24"/>
          <w:szCs w:val="24"/>
        </w:rPr>
      </w:pPr>
      <w:r w:rsidRPr="000B03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03CC">
        <w:rPr>
          <w:rFonts w:ascii="Times New Roman" w:hAnsi="Times New Roman" w:cs="Times New Roman"/>
          <w:sz w:val="24"/>
          <w:szCs w:val="24"/>
        </w:rPr>
        <w:t xml:space="preserve"> </w:t>
      </w:r>
      <w:proofErr w:type="spellStart"/>
      <w:r w:rsidRPr="000B03CC">
        <w:rPr>
          <w:rFonts w:ascii="Times New Roman" w:hAnsi="Times New Roman" w:cs="Times New Roman"/>
          <w:sz w:val="24"/>
          <w:szCs w:val="24"/>
        </w:rPr>
        <w:t>SpgŠ</w:t>
      </w:r>
      <w:proofErr w:type="spellEnd"/>
      <w:r w:rsidRPr="000B03CC">
        <w:rPr>
          <w:rFonts w:ascii="Times New Roman" w:hAnsi="Times New Roman" w:cs="Times New Roman"/>
          <w:sz w:val="24"/>
          <w:szCs w:val="24"/>
        </w:rPr>
        <w:t xml:space="preserve"> Modra</w:t>
      </w:r>
      <w:r>
        <w:rPr>
          <w:rFonts w:ascii="Times New Roman" w:hAnsi="Times New Roman" w:cs="Times New Roman"/>
          <w:sz w:val="24"/>
          <w:szCs w:val="24"/>
        </w:rPr>
        <w:t xml:space="preserve"> - – učiteľstvo pre </w:t>
      </w:r>
      <w:proofErr w:type="spellStart"/>
      <w:r>
        <w:rPr>
          <w:rFonts w:ascii="Times New Roman" w:hAnsi="Times New Roman" w:cs="Times New Roman"/>
          <w:sz w:val="24"/>
          <w:szCs w:val="24"/>
        </w:rPr>
        <w:t>Mš</w:t>
      </w:r>
      <w:proofErr w:type="spellEnd"/>
      <w:r>
        <w:rPr>
          <w:rFonts w:ascii="Times New Roman" w:hAnsi="Times New Roman" w:cs="Times New Roman"/>
          <w:sz w:val="24"/>
          <w:szCs w:val="24"/>
        </w:rPr>
        <w:t>, nadstavbové štúdium</w:t>
      </w:r>
    </w:p>
    <w:p w14:paraId="7CA62BCD" w14:textId="77777777" w:rsidR="00FE5855" w:rsidRDefault="00FE5855" w:rsidP="00FE5855">
      <w:pPr>
        <w:widowControl w:val="0"/>
        <w:autoSpaceDE w:val="0"/>
        <w:autoSpaceDN w:val="0"/>
        <w:adjustRightInd w:val="0"/>
        <w:spacing w:after="0"/>
        <w:rPr>
          <w:rFonts w:ascii="Times New Roman" w:hAnsi="Times New Roman" w:cs="Times New Roman"/>
          <w:sz w:val="24"/>
          <w:szCs w:val="24"/>
        </w:rPr>
      </w:pPr>
    </w:p>
    <w:p w14:paraId="0DEB4D6A" w14:textId="77777777" w:rsidR="00FE5855" w:rsidRDefault="00FE5855" w:rsidP="00FE5855">
      <w:pPr>
        <w:widowControl w:val="0"/>
        <w:autoSpaceDE w:val="0"/>
        <w:autoSpaceDN w:val="0"/>
        <w:adjustRightInd w:val="0"/>
        <w:spacing w:after="0"/>
        <w:rPr>
          <w:rFonts w:ascii="Times New Roman" w:hAnsi="Times New Roman" w:cs="Times New Roman"/>
          <w:sz w:val="24"/>
          <w:szCs w:val="24"/>
        </w:rPr>
      </w:pPr>
    </w:p>
    <w:p w14:paraId="17058B64" w14:textId="77777777" w:rsidR="00FE5855" w:rsidRPr="00F733FD" w:rsidRDefault="00FE5855" w:rsidP="00FE5855">
      <w:pPr>
        <w:widowControl w:val="0"/>
        <w:autoSpaceDE w:val="0"/>
        <w:autoSpaceDN w:val="0"/>
        <w:adjustRightInd w:val="0"/>
        <w:spacing w:after="0"/>
        <w:rPr>
          <w:rFonts w:ascii="Times New Roman" w:hAnsi="Times New Roman" w:cs="Times New Roman"/>
          <w:sz w:val="24"/>
          <w:szCs w:val="24"/>
        </w:rPr>
      </w:pPr>
      <w:r w:rsidRPr="00D34C7D">
        <w:rPr>
          <w:rFonts w:ascii="Times New Roman" w:hAnsi="Times New Roman" w:cs="Times New Roman"/>
          <w:b/>
          <w:sz w:val="24"/>
          <w:szCs w:val="24"/>
        </w:rPr>
        <w:t xml:space="preserve">Angelika </w:t>
      </w:r>
      <w:proofErr w:type="spellStart"/>
      <w:r w:rsidRPr="00D34C7D">
        <w:rPr>
          <w:rFonts w:ascii="Times New Roman" w:hAnsi="Times New Roman" w:cs="Times New Roman"/>
          <w:b/>
          <w:sz w:val="24"/>
          <w:szCs w:val="24"/>
        </w:rPr>
        <w:t>Mládeková</w:t>
      </w:r>
      <w:proofErr w:type="spellEnd"/>
      <w:r w:rsidRPr="00D34C7D">
        <w:rPr>
          <w:rFonts w:ascii="Times New Roman" w:hAnsi="Times New Roman" w:cs="Times New Roman"/>
          <w:b/>
          <w:sz w:val="24"/>
          <w:szCs w:val="24"/>
        </w:rPr>
        <w:t xml:space="preserve"> </w:t>
      </w:r>
      <w:r>
        <w:rPr>
          <w:rFonts w:ascii="Times New Roman" w:hAnsi="Times New Roman" w:cs="Times New Roman"/>
          <w:b/>
          <w:sz w:val="24"/>
          <w:szCs w:val="24"/>
        </w:rPr>
        <w:t xml:space="preserve">     -      </w:t>
      </w:r>
      <w:r w:rsidR="00F733FD" w:rsidRPr="00F733FD">
        <w:rPr>
          <w:rFonts w:ascii="Times New Roman" w:hAnsi="Times New Roman" w:cs="Times New Roman"/>
          <w:sz w:val="24"/>
          <w:szCs w:val="24"/>
        </w:rPr>
        <w:t>Súkromná stredná Pedagogická škola Topoľčany</w:t>
      </w:r>
    </w:p>
    <w:p w14:paraId="4AC1316D" w14:textId="77777777" w:rsidR="00FE5855" w:rsidRPr="00F733FD" w:rsidRDefault="00F733FD" w:rsidP="00FE5855">
      <w:pPr>
        <w:widowControl w:val="0"/>
        <w:autoSpaceDE w:val="0"/>
        <w:autoSpaceDN w:val="0"/>
        <w:adjustRightInd w:val="0"/>
        <w:spacing w:after="0"/>
        <w:rPr>
          <w:rFonts w:ascii="Times New Roman" w:hAnsi="Times New Roman" w:cs="Times New Roman"/>
          <w:sz w:val="24"/>
          <w:szCs w:val="24"/>
        </w:rPr>
      </w:pPr>
      <w:r w:rsidRPr="00F733F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733FD">
        <w:rPr>
          <w:rFonts w:ascii="Times New Roman" w:hAnsi="Times New Roman" w:cs="Times New Roman"/>
          <w:sz w:val="24"/>
          <w:szCs w:val="24"/>
        </w:rPr>
        <w:t xml:space="preserve">odbor – </w:t>
      </w:r>
      <w:proofErr w:type="spellStart"/>
      <w:r w:rsidRPr="00F733FD">
        <w:rPr>
          <w:rFonts w:ascii="Times New Roman" w:hAnsi="Times New Roman" w:cs="Times New Roman"/>
          <w:sz w:val="24"/>
          <w:szCs w:val="24"/>
        </w:rPr>
        <w:t>sociálno</w:t>
      </w:r>
      <w:proofErr w:type="spellEnd"/>
      <w:r w:rsidRPr="00F733FD">
        <w:rPr>
          <w:rFonts w:ascii="Times New Roman" w:hAnsi="Times New Roman" w:cs="Times New Roman"/>
          <w:sz w:val="24"/>
          <w:szCs w:val="24"/>
        </w:rPr>
        <w:t xml:space="preserve"> výchovný pracovník</w:t>
      </w:r>
    </w:p>
    <w:p w14:paraId="709201FB" w14:textId="77777777" w:rsidR="00FE5855" w:rsidRPr="00D34C7D" w:rsidRDefault="00FE5855" w:rsidP="00FE5855">
      <w:pPr>
        <w:widowControl w:val="0"/>
        <w:autoSpaceDE w:val="0"/>
        <w:autoSpaceDN w:val="0"/>
        <w:adjustRightInd w:val="0"/>
        <w:spacing w:after="0"/>
        <w:rPr>
          <w:rFonts w:ascii="Times New Roman" w:hAnsi="Times New Roman" w:cs="Times New Roman"/>
          <w:b/>
          <w:sz w:val="24"/>
          <w:szCs w:val="24"/>
        </w:rPr>
      </w:pPr>
    </w:p>
    <w:p w14:paraId="2C62DCCA" w14:textId="77777777" w:rsidR="00FE5855" w:rsidRPr="000B03CC" w:rsidRDefault="00FE5855" w:rsidP="00FE5855">
      <w:pPr>
        <w:widowControl w:val="0"/>
        <w:autoSpaceDE w:val="0"/>
        <w:autoSpaceDN w:val="0"/>
        <w:adjustRightInd w:val="0"/>
        <w:spacing w:after="0" w:line="240" w:lineRule="auto"/>
        <w:rPr>
          <w:rFonts w:ascii="Times New Roman" w:hAnsi="Times New Roman" w:cs="Times New Roman"/>
          <w:sz w:val="24"/>
          <w:szCs w:val="24"/>
        </w:rPr>
      </w:pPr>
      <w:r w:rsidRPr="00D94822">
        <w:rPr>
          <w:rFonts w:ascii="Times New Roman" w:hAnsi="Times New Roman" w:cs="Times New Roman"/>
          <w:b/>
          <w:sz w:val="24"/>
          <w:szCs w:val="24"/>
        </w:rPr>
        <w:t>Gabriela Valaská</w:t>
      </w:r>
      <w:r w:rsidRPr="000B03CC">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0B03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03CC">
        <w:rPr>
          <w:rFonts w:ascii="Times New Roman" w:hAnsi="Times New Roman" w:cs="Times New Roman"/>
          <w:sz w:val="24"/>
          <w:szCs w:val="24"/>
        </w:rPr>
        <w:t xml:space="preserve">  upratovačka</w:t>
      </w:r>
    </w:p>
    <w:p w14:paraId="67BD0CB8" w14:textId="77777777" w:rsidR="00FE5855" w:rsidRPr="000B03CC" w:rsidRDefault="00FE5855" w:rsidP="00FE5855">
      <w:pPr>
        <w:widowControl w:val="0"/>
        <w:autoSpaceDE w:val="0"/>
        <w:autoSpaceDN w:val="0"/>
        <w:adjustRightInd w:val="0"/>
        <w:spacing w:after="0" w:line="240" w:lineRule="auto"/>
        <w:rPr>
          <w:rFonts w:ascii="Times New Roman" w:hAnsi="Times New Roman" w:cs="Times New Roman"/>
          <w:sz w:val="24"/>
          <w:szCs w:val="24"/>
        </w:rPr>
      </w:pPr>
      <w:r w:rsidRPr="000B03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03CC">
        <w:rPr>
          <w:rFonts w:ascii="Times New Roman" w:hAnsi="Times New Roman" w:cs="Times New Roman"/>
          <w:sz w:val="24"/>
          <w:szCs w:val="24"/>
        </w:rPr>
        <w:t>SOU - Topoľčany - krajčírka</w:t>
      </w:r>
    </w:p>
    <w:p w14:paraId="5A9DD8CB" w14:textId="77777777" w:rsidR="00FE5855" w:rsidRPr="000B03CC" w:rsidRDefault="00FE5855" w:rsidP="00FE5855">
      <w:pPr>
        <w:widowControl w:val="0"/>
        <w:autoSpaceDE w:val="0"/>
        <w:autoSpaceDN w:val="0"/>
        <w:adjustRightInd w:val="0"/>
        <w:spacing w:after="0"/>
        <w:rPr>
          <w:rFonts w:ascii="Times New Roman" w:hAnsi="Times New Roman" w:cs="Times New Roman"/>
          <w:sz w:val="24"/>
          <w:szCs w:val="24"/>
        </w:rPr>
      </w:pPr>
    </w:p>
    <w:p w14:paraId="7492B770" w14:textId="77777777" w:rsidR="00FE5855" w:rsidRPr="000B03CC" w:rsidRDefault="00FE5855" w:rsidP="00FE5855">
      <w:pPr>
        <w:widowControl w:val="0"/>
        <w:autoSpaceDE w:val="0"/>
        <w:autoSpaceDN w:val="0"/>
        <w:adjustRightInd w:val="0"/>
        <w:spacing w:after="0" w:line="240" w:lineRule="auto"/>
        <w:rPr>
          <w:rFonts w:ascii="Times New Roman" w:hAnsi="Times New Roman" w:cs="Times New Roman"/>
          <w:sz w:val="24"/>
          <w:szCs w:val="24"/>
        </w:rPr>
      </w:pPr>
      <w:r w:rsidRPr="00D94822">
        <w:rPr>
          <w:rFonts w:ascii="Times New Roman" w:hAnsi="Times New Roman" w:cs="Times New Roman"/>
          <w:b/>
          <w:sz w:val="24"/>
          <w:szCs w:val="24"/>
        </w:rPr>
        <w:t>Janka Macková</w:t>
      </w:r>
      <w:r w:rsidRPr="000B03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03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03CC">
        <w:rPr>
          <w:rFonts w:ascii="Times New Roman" w:hAnsi="Times New Roman" w:cs="Times New Roman"/>
          <w:sz w:val="24"/>
          <w:szCs w:val="24"/>
        </w:rPr>
        <w:t xml:space="preserve">  upratovačka</w:t>
      </w:r>
    </w:p>
    <w:p w14:paraId="3B943FC5" w14:textId="77777777" w:rsidR="00FE5855" w:rsidRPr="000B03CC" w:rsidRDefault="00FE5855" w:rsidP="00FE5855">
      <w:pPr>
        <w:widowControl w:val="0"/>
        <w:autoSpaceDE w:val="0"/>
        <w:autoSpaceDN w:val="0"/>
        <w:adjustRightInd w:val="0"/>
        <w:spacing w:after="0" w:line="240" w:lineRule="auto"/>
        <w:rPr>
          <w:rFonts w:ascii="Times New Roman" w:hAnsi="Times New Roman" w:cs="Times New Roman"/>
          <w:sz w:val="24"/>
          <w:szCs w:val="24"/>
        </w:rPr>
      </w:pPr>
      <w:r w:rsidRPr="000B03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03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03CC">
        <w:rPr>
          <w:rFonts w:ascii="Times New Roman" w:hAnsi="Times New Roman" w:cs="Times New Roman"/>
          <w:sz w:val="24"/>
          <w:szCs w:val="24"/>
        </w:rPr>
        <w:t xml:space="preserve"> SOU obchodné - predavačka</w:t>
      </w:r>
    </w:p>
    <w:p w14:paraId="415F3A9D" w14:textId="77777777" w:rsidR="00FE5855" w:rsidRPr="000B03CC" w:rsidRDefault="00FE5855" w:rsidP="00FE5855">
      <w:pPr>
        <w:widowControl w:val="0"/>
        <w:autoSpaceDE w:val="0"/>
        <w:autoSpaceDN w:val="0"/>
        <w:adjustRightInd w:val="0"/>
        <w:spacing w:after="0"/>
        <w:rPr>
          <w:rFonts w:ascii="Times New Roman" w:hAnsi="Times New Roman" w:cs="Times New Roman"/>
          <w:sz w:val="24"/>
          <w:szCs w:val="24"/>
        </w:rPr>
      </w:pPr>
    </w:p>
    <w:p w14:paraId="7D586EE6" w14:textId="77777777" w:rsidR="00FE5855" w:rsidRDefault="00FE5855" w:rsidP="00FE5855">
      <w:pPr>
        <w:autoSpaceDE w:val="0"/>
        <w:autoSpaceDN w:val="0"/>
        <w:adjustRightInd w:val="0"/>
        <w:rPr>
          <w:rFonts w:ascii="Calibri" w:hAnsi="Calibri" w:cs="Calibri"/>
          <w:lang w:val="en-US"/>
        </w:rPr>
      </w:pPr>
    </w:p>
    <w:p w14:paraId="44A373E7" w14:textId="77777777" w:rsidR="00FE5855" w:rsidRPr="00D94822" w:rsidRDefault="00FE5855" w:rsidP="00FE5855">
      <w:pPr>
        <w:autoSpaceDE w:val="0"/>
        <w:autoSpaceDN w:val="0"/>
        <w:adjustRightInd w:val="0"/>
        <w:jc w:val="both"/>
        <w:rPr>
          <w:rFonts w:ascii="Times New Roman" w:hAnsi="Times New Roman" w:cs="Times New Roman"/>
          <w:b/>
          <w:bCs/>
          <w:sz w:val="28"/>
          <w:szCs w:val="28"/>
        </w:rPr>
      </w:pPr>
      <w:r w:rsidRPr="00D94822">
        <w:rPr>
          <w:rFonts w:ascii="Times New Roman" w:hAnsi="Times New Roman" w:cs="Times New Roman"/>
          <w:b/>
          <w:bCs/>
          <w:sz w:val="28"/>
          <w:szCs w:val="28"/>
        </w:rPr>
        <w:t xml:space="preserve">Materiálno – technické a priestorové podmienky </w:t>
      </w:r>
    </w:p>
    <w:p w14:paraId="4DA2329E" w14:textId="7B6C7BE6" w:rsidR="00FE5855" w:rsidRPr="00D94822" w:rsidRDefault="00FE5855" w:rsidP="00FE5855">
      <w:pPr>
        <w:autoSpaceDE w:val="0"/>
        <w:autoSpaceDN w:val="0"/>
        <w:adjustRightInd w:val="0"/>
        <w:spacing w:line="240" w:lineRule="auto"/>
        <w:jc w:val="both"/>
        <w:rPr>
          <w:rFonts w:ascii="Times New Roman" w:hAnsi="Times New Roman" w:cs="Times New Roman"/>
          <w:sz w:val="24"/>
          <w:szCs w:val="24"/>
        </w:rPr>
      </w:pPr>
      <w:r w:rsidRPr="00D94822">
        <w:rPr>
          <w:rFonts w:ascii="Times New Roman" w:hAnsi="Times New Roman" w:cs="Times New Roman"/>
          <w:sz w:val="24"/>
          <w:szCs w:val="24"/>
        </w:rPr>
        <w:t xml:space="preserve">Prostredie našej materskej školy je </w:t>
      </w:r>
      <w:proofErr w:type="spellStart"/>
      <w:r w:rsidR="00196EA0" w:rsidRPr="00D94822">
        <w:rPr>
          <w:rFonts w:ascii="Times New Roman" w:hAnsi="Times New Roman" w:cs="Times New Roman"/>
          <w:sz w:val="24"/>
          <w:szCs w:val="24"/>
        </w:rPr>
        <w:t>vhodn</w:t>
      </w:r>
      <w:proofErr w:type="spellEnd"/>
      <w:r w:rsidRPr="00D94822">
        <w:rPr>
          <w:rFonts w:ascii="Times New Roman" w:hAnsi="Times New Roman" w:cs="Times New Roman"/>
          <w:sz w:val="24"/>
          <w:szCs w:val="24"/>
          <w:lang w:val="en-US"/>
        </w:rPr>
        <w:t>é</w:t>
      </w:r>
      <w:r w:rsidRPr="00D94822">
        <w:rPr>
          <w:rFonts w:ascii="Times New Roman" w:hAnsi="Times New Roman" w:cs="Times New Roman"/>
          <w:sz w:val="24"/>
          <w:szCs w:val="24"/>
        </w:rPr>
        <w:t xml:space="preserve"> pre </w:t>
      </w:r>
      <w:proofErr w:type="spellStart"/>
      <w:r w:rsidRPr="00D94822">
        <w:rPr>
          <w:rFonts w:ascii="Times New Roman" w:hAnsi="Times New Roman" w:cs="Times New Roman"/>
          <w:sz w:val="24"/>
          <w:szCs w:val="24"/>
        </w:rPr>
        <w:t>pozit</w:t>
      </w:r>
      <w:proofErr w:type="spellEnd"/>
      <w:r w:rsidRPr="00D94822">
        <w:rPr>
          <w:rFonts w:ascii="Times New Roman" w:hAnsi="Times New Roman" w:cs="Times New Roman"/>
          <w:sz w:val="24"/>
          <w:szCs w:val="24"/>
          <w:lang w:val="en-US"/>
        </w:rPr>
        <w:t>í</w:t>
      </w:r>
      <w:proofErr w:type="spellStart"/>
      <w:r w:rsidRPr="00D94822">
        <w:rPr>
          <w:rFonts w:ascii="Times New Roman" w:hAnsi="Times New Roman" w:cs="Times New Roman"/>
          <w:sz w:val="24"/>
          <w:szCs w:val="24"/>
        </w:rPr>
        <w:t>vne</w:t>
      </w:r>
      <w:proofErr w:type="spellEnd"/>
      <w:r w:rsidRPr="00D94822">
        <w:rPr>
          <w:rFonts w:ascii="Times New Roman" w:hAnsi="Times New Roman" w:cs="Times New Roman"/>
          <w:sz w:val="24"/>
          <w:szCs w:val="24"/>
        </w:rPr>
        <w:t xml:space="preserve"> </w:t>
      </w:r>
      <w:proofErr w:type="spellStart"/>
      <w:r w:rsidRPr="00D94822">
        <w:rPr>
          <w:rFonts w:ascii="Times New Roman" w:hAnsi="Times New Roman" w:cs="Times New Roman"/>
          <w:sz w:val="24"/>
          <w:szCs w:val="24"/>
        </w:rPr>
        <w:t>ovplyvńovanie</w:t>
      </w:r>
      <w:proofErr w:type="spellEnd"/>
      <w:r w:rsidRPr="00D94822">
        <w:rPr>
          <w:rFonts w:ascii="Times New Roman" w:hAnsi="Times New Roman" w:cs="Times New Roman"/>
          <w:sz w:val="24"/>
          <w:szCs w:val="24"/>
        </w:rPr>
        <w:t xml:space="preserve"> osobnosti dieťaťa a celkov</w:t>
      </w:r>
      <w:r w:rsidRPr="00D94822">
        <w:rPr>
          <w:rFonts w:ascii="Times New Roman" w:hAnsi="Times New Roman" w:cs="Times New Roman"/>
          <w:sz w:val="24"/>
          <w:szCs w:val="24"/>
          <w:lang w:val="en-US"/>
        </w:rPr>
        <w:t>ú</w:t>
      </w:r>
      <w:r w:rsidRPr="00D94822">
        <w:rPr>
          <w:rFonts w:ascii="Times New Roman" w:hAnsi="Times New Roman" w:cs="Times New Roman"/>
          <w:sz w:val="24"/>
          <w:szCs w:val="24"/>
        </w:rPr>
        <w:t xml:space="preserve"> pohodu </w:t>
      </w:r>
      <w:proofErr w:type="spellStart"/>
      <w:r w:rsidRPr="00D94822">
        <w:rPr>
          <w:rFonts w:ascii="Times New Roman" w:hAnsi="Times New Roman" w:cs="Times New Roman"/>
          <w:sz w:val="24"/>
          <w:szCs w:val="24"/>
        </w:rPr>
        <w:t>det</w:t>
      </w:r>
      <w:proofErr w:type="spellEnd"/>
      <w:r w:rsidRPr="00D94822">
        <w:rPr>
          <w:rFonts w:ascii="Times New Roman" w:hAnsi="Times New Roman" w:cs="Times New Roman"/>
          <w:sz w:val="24"/>
          <w:szCs w:val="24"/>
          <w:lang w:val="en-US"/>
        </w:rPr>
        <w:t>í</w:t>
      </w:r>
      <w:r w:rsidRPr="00D94822">
        <w:rPr>
          <w:rFonts w:ascii="Times New Roman" w:hAnsi="Times New Roman" w:cs="Times New Roman"/>
          <w:sz w:val="24"/>
          <w:szCs w:val="24"/>
        </w:rPr>
        <w:t>.</w:t>
      </w:r>
    </w:p>
    <w:p w14:paraId="627CBF19" w14:textId="6761997A" w:rsidR="00FE5855" w:rsidRPr="00D94822" w:rsidRDefault="00FE5855" w:rsidP="00FE5855">
      <w:pPr>
        <w:autoSpaceDE w:val="0"/>
        <w:autoSpaceDN w:val="0"/>
        <w:adjustRightInd w:val="0"/>
        <w:spacing w:line="240" w:lineRule="auto"/>
        <w:jc w:val="both"/>
        <w:rPr>
          <w:rFonts w:ascii="Times New Roman" w:hAnsi="Times New Roman" w:cs="Times New Roman"/>
          <w:sz w:val="24"/>
          <w:szCs w:val="24"/>
        </w:rPr>
      </w:pPr>
      <w:r w:rsidRPr="00D94822">
        <w:rPr>
          <w:rFonts w:ascii="Times New Roman" w:hAnsi="Times New Roman" w:cs="Times New Roman"/>
          <w:sz w:val="24"/>
          <w:szCs w:val="24"/>
        </w:rPr>
        <w:t xml:space="preserve">Naša </w:t>
      </w:r>
      <w:r w:rsidR="00BB2CD8" w:rsidRPr="00D94822">
        <w:rPr>
          <w:rFonts w:ascii="Times New Roman" w:hAnsi="Times New Roman" w:cs="Times New Roman"/>
          <w:sz w:val="24"/>
          <w:szCs w:val="24"/>
        </w:rPr>
        <w:t>matersk</w:t>
      </w:r>
      <w:r w:rsidRPr="00D94822">
        <w:rPr>
          <w:rFonts w:ascii="Times New Roman" w:hAnsi="Times New Roman" w:cs="Times New Roman"/>
          <w:sz w:val="24"/>
          <w:szCs w:val="24"/>
          <w:lang w:val="en-US"/>
        </w:rPr>
        <w:t>á</w:t>
      </w:r>
      <w:r w:rsidRPr="00D94822">
        <w:rPr>
          <w:rFonts w:ascii="Times New Roman" w:hAnsi="Times New Roman" w:cs="Times New Roman"/>
          <w:sz w:val="24"/>
          <w:szCs w:val="24"/>
        </w:rPr>
        <w:t xml:space="preserve"> škola je s</w:t>
      </w:r>
      <w:r w:rsidRPr="00D94822">
        <w:rPr>
          <w:rFonts w:ascii="Times New Roman" w:hAnsi="Times New Roman" w:cs="Times New Roman"/>
          <w:sz w:val="24"/>
          <w:szCs w:val="24"/>
          <w:lang w:val="en-US"/>
        </w:rPr>
        <w:t>ú</w:t>
      </w:r>
      <w:r w:rsidRPr="00D94822">
        <w:rPr>
          <w:rFonts w:ascii="Times New Roman" w:hAnsi="Times New Roman" w:cs="Times New Roman"/>
          <w:sz w:val="24"/>
          <w:szCs w:val="24"/>
        </w:rPr>
        <w:t>časťou z</w:t>
      </w:r>
      <w:r w:rsidRPr="00D94822">
        <w:rPr>
          <w:rFonts w:ascii="Times New Roman" w:hAnsi="Times New Roman" w:cs="Times New Roman"/>
          <w:sz w:val="24"/>
          <w:szCs w:val="24"/>
          <w:lang w:val="en-US"/>
        </w:rPr>
        <w:t>á</w:t>
      </w:r>
      <w:r w:rsidRPr="00D94822">
        <w:rPr>
          <w:rFonts w:ascii="Times New Roman" w:hAnsi="Times New Roman" w:cs="Times New Roman"/>
          <w:sz w:val="24"/>
          <w:szCs w:val="24"/>
        </w:rPr>
        <w:t>kladnej školy.</w:t>
      </w:r>
      <w:r w:rsidR="00BB2CD8">
        <w:rPr>
          <w:rFonts w:ascii="Times New Roman" w:hAnsi="Times New Roman" w:cs="Times New Roman"/>
          <w:sz w:val="24"/>
          <w:szCs w:val="24"/>
        </w:rPr>
        <w:t xml:space="preserve"> </w:t>
      </w:r>
      <w:r w:rsidR="00BB2CD8" w:rsidRPr="00D94822">
        <w:rPr>
          <w:rFonts w:ascii="Times New Roman" w:hAnsi="Times New Roman" w:cs="Times New Roman"/>
          <w:sz w:val="24"/>
          <w:szCs w:val="24"/>
        </w:rPr>
        <w:t>Matersk</w:t>
      </w:r>
      <w:r w:rsidRPr="00D94822">
        <w:rPr>
          <w:rFonts w:ascii="Times New Roman" w:hAnsi="Times New Roman" w:cs="Times New Roman"/>
          <w:sz w:val="24"/>
          <w:szCs w:val="24"/>
          <w:lang w:val="en-US"/>
        </w:rPr>
        <w:t>á</w:t>
      </w:r>
      <w:r w:rsidRPr="00D94822">
        <w:rPr>
          <w:rFonts w:ascii="Times New Roman" w:hAnsi="Times New Roman" w:cs="Times New Roman"/>
          <w:sz w:val="24"/>
          <w:szCs w:val="24"/>
        </w:rPr>
        <w:t xml:space="preserve"> škola m</w:t>
      </w:r>
      <w:r w:rsidRPr="00D94822">
        <w:rPr>
          <w:rFonts w:ascii="Times New Roman" w:hAnsi="Times New Roman" w:cs="Times New Roman"/>
          <w:sz w:val="24"/>
          <w:szCs w:val="24"/>
          <w:lang w:val="en-US"/>
        </w:rPr>
        <w:t>á</w:t>
      </w:r>
      <w:r w:rsidRPr="00D94822">
        <w:rPr>
          <w:rFonts w:ascii="Times New Roman" w:hAnsi="Times New Roman" w:cs="Times New Roman"/>
          <w:sz w:val="24"/>
          <w:szCs w:val="24"/>
        </w:rPr>
        <w:t xml:space="preserve"> štyri triedy, </w:t>
      </w:r>
      <w:r w:rsidR="00BB2CD8" w:rsidRPr="00D94822">
        <w:rPr>
          <w:rFonts w:ascii="Times New Roman" w:hAnsi="Times New Roman" w:cs="Times New Roman"/>
          <w:sz w:val="24"/>
          <w:szCs w:val="24"/>
        </w:rPr>
        <w:t>ktor</w:t>
      </w:r>
      <w:r w:rsidRPr="00D94822">
        <w:rPr>
          <w:rFonts w:ascii="Times New Roman" w:hAnsi="Times New Roman" w:cs="Times New Roman"/>
          <w:sz w:val="24"/>
          <w:szCs w:val="24"/>
          <w:lang w:val="en-US"/>
        </w:rPr>
        <w:t>é</w:t>
      </w:r>
      <w:r w:rsidRPr="00D94822">
        <w:rPr>
          <w:rFonts w:ascii="Times New Roman" w:hAnsi="Times New Roman" w:cs="Times New Roman"/>
          <w:sz w:val="24"/>
          <w:szCs w:val="24"/>
        </w:rPr>
        <w:t xml:space="preserve"> s</w:t>
      </w:r>
      <w:r w:rsidRPr="00D94822">
        <w:rPr>
          <w:rFonts w:ascii="Times New Roman" w:hAnsi="Times New Roman" w:cs="Times New Roman"/>
          <w:sz w:val="24"/>
          <w:szCs w:val="24"/>
          <w:lang w:val="en-US"/>
        </w:rPr>
        <w:t>ú</w:t>
      </w:r>
      <w:r w:rsidRPr="00D94822">
        <w:rPr>
          <w:rFonts w:ascii="Times New Roman" w:hAnsi="Times New Roman" w:cs="Times New Roman"/>
          <w:sz w:val="24"/>
          <w:szCs w:val="24"/>
        </w:rPr>
        <w:t xml:space="preserve"> v dvoch </w:t>
      </w:r>
      <w:proofErr w:type="spellStart"/>
      <w:r w:rsidRPr="00D94822">
        <w:rPr>
          <w:rFonts w:ascii="Times New Roman" w:hAnsi="Times New Roman" w:cs="Times New Roman"/>
          <w:sz w:val="24"/>
          <w:szCs w:val="24"/>
        </w:rPr>
        <w:t>pavil</w:t>
      </w:r>
      <w:proofErr w:type="spellEnd"/>
      <w:r w:rsidRPr="00D94822">
        <w:rPr>
          <w:rFonts w:ascii="Times New Roman" w:hAnsi="Times New Roman" w:cs="Times New Roman"/>
          <w:sz w:val="24"/>
          <w:szCs w:val="24"/>
          <w:lang w:val="en-US"/>
        </w:rPr>
        <w:t>ó</w:t>
      </w:r>
      <w:proofErr w:type="spellStart"/>
      <w:r w:rsidRPr="00D94822">
        <w:rPr>
          <w:rFonts w:ascii="Times New Roman" w:hAnsi="Times New Roman" w:cs="Times New Roman"/>
          <w:sz w:val="24"/>
          <w:szCs w:val="24"/>
        </w:rPr>
        <w:t>noch</w:t>
      </w:r>
      <w:proofErr w:type="spellEnd"/>
      <w:r w:rsidRPr="00D94822">
        <w:rPr>
          <w:rFonts w:ascii="Times New Roman" w:hAnsi="Times New Roman" w:cs="Times New Roman"/>
          <w:sz w:val="24"/>
          <w:szCs w:val="24"/>
        </w:rPr>
        <w:t>.</w:t>
      </w:r>
      <w:r w:rsidR="00BB2CD8">
        <w:rPr>
          <w:rFonts w:ascii="Times New Roman" w:hAnsi="Times New Roman" w:cs="Times New Roman"/>
          <w:sz w:val="24"/>
          <w:szCs w:val="24"/>
        </w:rPr>
        <w:t xml:space="preserve"> </w:t>
      </w:r>
      <w:r w:rsidRPr="00D94822">
        <w:rPr>
          <w:rFonts w:ascii="Times New Roman" w:hAnsi="Times New Roman" w:cs="Times New Roman"/>
          <w:sz w:val="24"/>
          <w:szCs w:val="24"/>
        </w:rPr>
        <w:t xml:space="preserve">V </w:t>
      </w:r>
      <w:proofErr w:type="spellStart"/>
      <w:r w:rsidRPr="00D94822">
        <w:rPr>
          <w:rFonts w:ascii="Times New Roman" w:hAnsi="Times New Roman" w:cs="Times New Roman"/>
          <w:sz w:val="24"/>
          <w:szCs w:val="24"/>
        </w:rPr>
        <w:t>pavil</w:t>
      </w:r>
      <w:proofErr w:type="spellEnd"/>
      <w:r w:rsidRPr="00D94822">
        <w:rPr>
          <w:rFonts w:ascii="Times New Roman" w:hAnsi="Times New Roman" w:cs="Times New Roman"/>
          <w:sz w:val="24"/>
          <w:szCs w:val="24"/>
          <w:lang w:val="en-US"/>
        </w:rPr>
        <w:t>ó</w:t>
      </w:r>
      <w:proofErr w:type="spellStart"/>
      <w:r w:rsidRPr="00D94822">
        <w:rPr>
          <w:rFonts w:ascii="Times New Roman" w:hAnsi="Times New Roman" w:cs="Times New Roman"/>
          <w:sz w:val="24"/>
          <w:szCs w:val="24"/>
        </w:rPr>
        <w:t>ne</w:t>
      </w:r>
      <w:proofErr w:type="spellEnd"/>
      <w:r w:rsidRPr="00D94822">
        <w:rPr>
          <w:rFonts w:ascii="Times New Roman" w:hAnsi="Times New Roman" w:cs="Times New Roman"/>
          <w:sz w:val="24"/>
          <w:szCs w:val="24"/>
        </w:rPr>
        <w:t xml:space="preserve"> I. s</w:t>
      </w:r>
      <w:r w:rsidRPr="00D94822">
        <w:rPr>
          <w:rFonts w:ascii="Times New Roman" w:hAnsi="Times New Roman" w:cs="Times New Roman"/>
          <w:sz w:val="24"/>
          <w:szCs w:val="24"/>
          <w:lang w:val="en-US"/>
        </w:rPr>
        <w:t>ú</w:t>
      </w:r>
      <w:r w:rsidRPr="00D94822">
        <w:rPr>
          <w:rFonts w:ascii="Times New Roman" w:hAnsi="Times New Roman" w:cs="Times New Roman"/>
          <w:sz w:val="24"/>
          <w:szCs w:val="24"/>
        </w:rPr>
        <w:t xml:space="preserve"> tri triedy.</w:t>
      </w:r>
    </w:p>
    <w:p w14:paraId="66BC0AE8" w14:textId="541150DF" w:rsidR="00FE5855" w:rsidRPr="00D94822" w:rsidRDefault="00FE5855" w:rsidP="00FE5855">
      <w:pPr>
        <w:autoSpaceDE w:val="0"/>
        <w:autoSpaceDN w:val="0"/>
        <w:adjustRightInd w:val="0"/>
        <w:jc w:val="both"/>
        <w:rPr>
          <w:rFonts w:ascii="Times New Roman" w:hAnsi="Times New Roman" w:cs="Times New Roman"/>
          <w:sz w:val="24"/>
          <w:szCs w:val="24"/>
        </w:rPr>
      </w:pPr>
      <w:r w:rsidRPr="00D94822">
        <w:rPr>
          <w:rFonts w:ascii="Times New Roman" w:hAnsi="Times New Roman" w:cs="Times New Roman"/>
          <w:sz w:val="24"/>
          <w:szCs w:val="24"/>
        </w:rPr>
        <w:t>Dve triedy s</w:t>
      </w:r>
      <w:r w:rsidRPr="00D94822">
        <w:rPr>
          <w:rFonts w:ascii="Times New Roman" w:hAnsi="Times New Roman" w:cs="Times New Roman"/>
          <w:sz w:val="24"/>
          <w:szCs w:val="24"/>
          <w:lang w:val="en-US"/>
        </w:rPr>
        <w:t>ú</w:t>
      </w:r>
      <w:r w:rsidRPr="00D94822">
        <w:rPr>
          <w:rFonts w:ascii="Times New Roman" w:hAnsi="Times New Roman" w:cs="Times New Roman"/>
          <w:sz w:val="24"/>
          <w:szCs w:val="24"/>
        </w:rPr>
        <w:t xml:space="preserve"> na </w:t>
      </w:r>
      <w:proofErr w:type="spellStart"/>
      <w:r w:rsidRPr="00D94822">
        <w:rPr>
          <w:rFonts w:ascii="Times New Roman" w:hAnsi="Times New Roman" w:cs="Times New Roman"/>
          <w:sz w:val="24"/>
          <w:szCs w:val="24"/>
        </w:rPr>
        <w:t>pr</w:t>
      </w:r>
      <w:proofErr w:type="spellEnd"/>
      <w:r w:rsidRPr="00D94822">
        <w:rPr>
          <w:rFonts w:ascii="Times New Roman" w:hAnsi="Times New Roman" w:cs="Times New Roman"/>
          <w:sz w:val="24"/>
          <w:szCs w:val="24"/>
          <w:lang w:val="en-US"/>
        </w:rPr>
        <w:t>í</w:t>
      </w:r>
      <w:r w:rsidRPr="00D94822">
        <w:rPr>
          <w:rFonts w:ascii="Times New Roman" w:hAnsi="Times New Roman" w:cs="Times New Roman"/>
          <w:sz w:val="24"/>
          <w:szCs w:val="24"/>
        </w:rPr>
        <w:t>zem</w:t>
      </w:r>
      <w:r w:rsidRPr="00D94822">
        <w:rPr>
          <w:rFonts w:ascii="Times New Roman" w:hAnsi="Times New Roman" w:cs="Times New Roman"/>
          <w:sz w:val="24"/>
          <w:szCs w:val="24"/>
          <w:lang w:val="en-US"/>
        </w:rPr>
        <w:t>í</w:t>
      </w:r>
      <w:r w:rsidRPr="00D94822">
        <w:rPr>
          <w:rFonts w:ascii="Times New Roman" w:hAnsi="Times New Roman" w:cs="Times New Roman"/>
          <w:sz w:val="24"/>
          <w:szCs w:val="24"/>
        </w:rPr>
        <w:t xml:space="preserve"> spolu so </w:t>
      </w:r>
      <w:proofErr w:type="spellStart"/>
      <w:r w:rsidRPr="00D94822">
        <w:rPr>
          <w:rFonts w:ascii="Times New Roman" w:hAnsi="Times New Roman" w:cs="Times New Roman"/>
          <w:sz w:val="24"/>
          <w:szCs w:val="24"/>
        </w:rPr>
        <w:t>šatňou,soci</w:t>
      </w:r>
      <w:proofErr w:type="spellEnd"/>
      <w:r w:rsidRPr="00D94822">
        <w:rPr>
          <w:rFonts w:ascii="Times New Roman" w:hAnsi="Times New Roman" w:cs="Times New Roman"/>
          <w:sz w:val="24"/>
          <w:szCs w:val="24"/>
          <w:lang w:val="en-US"/>
        </w:rPr>
        <w:t>á</w:t>
      </w:r>
      <w:proofErr w:type="spellStart"/>
      <w:r w:rsidRPr="00D94822">
        <w:rPr>
          <w:rFonts w:ascii="Times New Roman" w:hAnsi="Times New Roman" w:cs="Times New Roman"/>
          <w:sz w:val="24"/>
          <w:szCs w:val="24"/>
        </w:rPr>
        <w:t>lnymi</w:t>
      </w:r>
      <w:proofErr w:type="spellEnd"/>
      <w:r w:rsidRPr="00D94822">
        <w:rPr>
          <w:rFonts w:ascii="Times New Roman" w:hAnsi="Times New Roman" w:cs="Times New Roman"/>
          <w:sz w:val="24"/>
          <w:szCs w:val="24"/>
        </w:rPr>
        <w:t xml:space="preserve"> zariadeniami pre deti i person</w:t>
      </w:r>
      <w:r w:rsidRPr="00D94822">
        <w:rPr>
          <w:rFonts w:ascii="Times New Roman" w:hAnsi="Times New Roman" w:cs="Times New Roman"/>
          <w:sz w:val="24"/>
          <w:szCs w:val="24"/>
          <w:lang w:val="en-US"/>
        </w:rPr>
        <w:t>á</w:t>
      </w:r>
      <w:proofErr w:type="spellStart"/>
      <w:r w:rsidRPr="00D94822">
        <w:rPr>
          <w:rFonts w:ascii="Times New Roman" w:hAnsi="Times New Roman" w:cs="Times New Roman"/>
          <w:sz w:val="24"/>
          <w:szCs w:val="24"/>
        </w:rPr>
        <w:t>l,skladov</w:t>
      </w:r>
      <w:proofErr w:type="spellEnd"/>
      <w:r w:rsidRPr="00D94822">
        <w:rPr>
          <w:rFonts w:ascii="Times New Roman" w:hAnsi="Times New Roman" w:cs="Times New Roman"/>
          <w:sz w:val="24"/>
          <w:szCs w:val="24"/>
          <w:lang w:val="en-US"/>
        </w:rPr>
        <w:t>ý</w:t>
      </w:r>
      <w:r w:rsidRPr="00D94822">
        <w:rPr>
          <w:rFonts w:ascii="Times New Roman" w:hAnsi="Times New Roman" w:cs="Times New Roman"/>
          <w:sz w:val="24"/>
          <w:szCs w:val="24"/>
        </w:rPr>
        <w:t xml:space="preserve">mi priestormi a spojovacou chodbou, </w:t>
      </w:r>
      <w:proofErr w:type="spellStart"/>
      <w:r w:rsidRPr="00D94822">
        <w:rPr>
          <w:rFonts w:ascii="Times New Roman" w:hAnsi="Times New Roman" w:cs="Times New Roman"/>
          <w:sz w:val="24"/>
          <w:szCs w:val="24"/>
        </w:rPr>
        <w:t>ktor</w:t>
      </w:r>
      <w:proofErr w:type="spellEnd"/>
      <w:r w:rsidRPr="00D94822">
        <w:rPr>
          <w:rFonts w:ascii="Times New Roman" w:hAnsi="Times New Roman" w:cs="Times New Roman"/>
          <w:sz w:val="24"/>
          <w:szCs w:val="24"/>
          <w:lang w:val="en-US"/>
        </w:rPr>
        <w:t>á</w:t>
      </w:r>
      <w:r w:rsidRPr="00D94822">
        <w:rPr>
          <w:rFonts w:ascii="Times New Roman" w:hAnsi="Times New Roman" w:cs="Times New Roman"/>
          <w:sz w:val="24"/>
          <w:szCs w:val="24"/>
        </w:rPr>
        <w:t xml:space="preserve"> vedie do jed</w:t>
      </w:r>
      <w:r w:rsidRPr="00D94822">
        <w:rPr>
          <w:rFonts w:ascii="Times New Roman" w:hAnsi="Times New Roman" w:cs="Times New Roman"/>
          <w:sz w:val="24"/>
          <w:szCs w:val="24"/>
          <w:lang w:val="en-US"/>
        </w:rPr>
        <w:t>á</w:t>
      </w:r>
      <w:proofErr w:type="spellStart"/>
      <w:r w:rsidRPr="00D94822">
        <w:rPr>
          <w:rFonts w:ascii="Times New Roman" w:hAnsi="Times New Roman" w:cs="Times New Roman"/>
          <w:sz w:val="24"/>
          <w:szCs w:val="24"/>
        </w:rPr>
        <w:t>lne.Jed</w:t>
      </w:r>
      <w:proofErr w:type="spellEnd"/>
      <w:r w:rsidRPr="00D94822">
        <w:rPr>
          <w:rFonts w:ascii="Times New Roman" w:hAnsi="Times New Roman" w:cs="Times New Roman"/>
          <w:sz w:val="24"/>
          <w:szCs w:val="24"/>
          <w:lang w:val="en-US"/>
        </w:rPr>
        <w:t>á</w:t>
      </w:r>
      <w:r w:rsidRPr="00D94822">
        <w:rPr>
          <w:rFonts w:ascii="Times New Roman" w:hAnsi="Times New Roman" w:cs="Times New Roman"/>
          <w:sz w:val="24"/>
          <w:szCs w:val="24"/>
        </w:rPr>
        <w:t xml:space="preserve">leň je </w:t>
      </w:r>
      <w:proofErr w:type="spellStart"/>
      <w:r w:rsidRPr="00D94822">
        <w:rPr>
          <w:rFonts w:ascii="Times New Roman" w:hAnsi="Times New Roman" w:cs="Times New Roman"/>
          <w:sz w:val="24"/>
          <w:szCs w:val="24"/>
        </w:rPr>
        <w:t>samostatn</w:t>
      </w:r>
      <w:proofErr w:type="spellEnd"/>
      <w:r w:rsidRPr="00D94822">
        <w:rPr>
          <w:rFonts w:ascii="Times New Roman" w:hAnsi="Times New Roman" w:cs="Times New Roman"/>
          <w:sz w:val="24"/>
          <w:szCs w:val="24"/>
          <w:lang w:val="en-US"/>
        </w:rPr>
        <w:t>á</w:t>
      </w:r>
      <w:r w:rsidRPr="00D94822">
        <w:rPr>
          <w:rFonts w:ascii="Times New Roman" w:hAnsi="Times New Roman" w:cs="Times New Roman"/>
          <w:sz w:val="24"/>
          <w:szCs w:val="24"/>
        </w:rPr>
        <w:t>,</w:t>
      </w:r>
      <w:proofErr w:type="spellStart"/>
      <w:r w:rsidRPr="00D94822">
        <w:rPr>
          <w:rFonts w:ascii="Times New Roman" w:hAnsi="Times New Roman" w:cs="Times New Roman"/>
          <w:sz w:val="24"/>
          <w:szCs w:val="24"/>
        </w:rPr>
        <w:t>vyhovujuca</w:t>
      </w:r>
      <w:proofErr w:type="spellEnd"/>
      <w:r w:rsidRPr="00D94822">
        <w:rPr>
          <w:rFonts w:ascii="Times New Roman" w:hAnsi="Times New Roman" w:cs="Times New Roman"/>
          <w:sz w:val="24"/>
          <w:szCs w:val="24"/>
        </w:rPr>
        <w:t xml:space="preserve"> - </w:t>
      </w:r>
      <w:proofErr w:type="spellStart"/>
      <w:r w:rsidRPr="00D94822">
        <w:rPr>
          <w:rFonts w:ascii="Times New Roman" w:hAnsi="Times New Roman" w:cs="Times New Roman"/>
          <w:sz w:val="24"/>
          <w:szCs w:val="24"/>
        </w:rPr>
        <w:t>určen</w:t>
      </w:r>
      <w:proofErr w:type="spellEnd"/>
      <w:r w:rsidRPr="00D94822">
        <w:rPr>
          <w:rFonts w:ascii="Times New Roman" w:hAnsi="Times New Roman" w:cs="Times New Roman"/>
          <w:sz w:val="24"/>
          <w:szCs w:val="24"/>
          <w:lang w:val="en-US"/>
        </w:rPr>
        <w:t>á</w:t>
      </w:r>
      <w:r w:rsidRPr="00D94822">
        <w:rPr>
          <w:rFonts w:ascii="Times New Roman" w:hAnsi="Times New Roman" w:cs="Times New Roman"/>
          <w:sz w:val="24"/>
          <w:szCs w:val="24"/>
        </w:rPr>
        <w:t xml:space="preserve"> len pre deti </w:t>
      </w:r>
      <w:proofErr w:type="spellStart"/>
      <w:r w:rsidRPr="00D94822">
        <w:rPr>
          <w:rFonts w:ascii="Times New Roman" w:hAnsi="Times New Roman" w:cs="Times New Roman"/>
          <w:sz w:val="24"/>
          <w:szCs w:val="24"/>
        </w:rPr>
        <w:t>MŠ.Na</w:t>
      </w:r>
      <w:proofErr w:type="spellEnd"/>
      <w:r w:rsidRPr="00D94822">
        <w:rPr>
          <w:rFonts w:ascii="Times New Roman" w:hAnsi="Times New Roman" w:cs="Times New Roman"/>
          <w:sz w:val="24"/>
          <w:szCs w:val="24"/>
        </w:rPr>
        <w:t xml:space="preserve"> </w:t>
      </w:r>
      <w:proofErr w:type="spellStart"/>
      <w:r w:rsidRPr="00D94822">
        <w:rPr>
          <w:rFonts w:ascii="Times New Roman" w:hAnsi="Times New Roman" w:cs="Times New Roman"/>
          <w:sz w:val="24"/>
          <w:szCs w:val="24"/>
        </w:rPr>
        <w:t>poschod</w:t>
      </w:r>
      <w:proofErr w:type="spellEnd"/>
      <w:r w:rsidRPr="00D94822">
        <w:rPr>
          <w:rFonts w:ascii="Times New Roman" w:hAnsi="Times New Roman" w:cs="Times New Roman"/>
          <w:sz w:val="24"/>
          <w:szCs w:val="24"/>
          <w:lang w:val="en-US"/>
        </w:rPr>
        <w:t>í</w:t>
      </w:r>
      <w:r w:rsidRPr="00D94822">
        <w:rPr>
          <w:rFonts w:ascii="Times New Roman" w:hAnsi="Times New Roman" w:cs="Times New Roman"/>
          <w:sz w:val="24"/>
          <w:szCs w:val="24"/>
        </w:rPr>
        <w:t xml:space="preserve"> je jedna trieda, tri </w:t>
      </w:r>
      <w:proofErr w:type="spellStart"/>
      <w:r w:rsidRPr="00D94822">
        <w:rPr>
          <w:rFonts w:ascii="Times New Roman" w:hAnsi="Times New Roman" w:cs="Times New Roman"/>
          <w:sz w:val="24"/>
          <w:szCs w:val="24"/>
        </w:rPr>
        <w:t>sp</w:t>
      </w:r>
      <w:proofErr w:type="spellEnd"/>
      <w:r w:rsidRPr="00D94822">
        <w:rPr>
          <w:rFonts w:ascii="Times New Roman" w:hAnsi="Times New Roman" w:cs="Times New Roman"/>
          <w:sz w:val="24"/>
          <w:szCs w:val="24"/>
          <w:lang w:val="en-US"/>
        </w:rPr>
        <w:t>á</w:t>
      </w:r>
      <w:proofErr w:type="spellStart"/>
      <w:r w:rsidRPr="00D94822">
        <w:rPr>
          <w:rFonts w:ascii="Times New Roman" w:hAnsi="Times New Roman" w:cs="Times New Roman"/>
          <w:sz w:val="24"/>
          <w:szCs w:val="24"/>
        </w:rPr>
        <w:t>lne</w:t>
      </w:r>
      <w:proofErr w:type="spellEnd"/>
      <w:r w:rsidRPr="00D94822">
        <w:rPr>
          <w:rFonts w:ascii="Times New Roman" w:hAnsi="Times New Roman" w:cs="Times New Roman"/>
          <w:sz w:val="24"/>
          <w:szCs w:val="24"/>
        </w:rPr>
        <w:t xml:space="preserve">, </w:t>
      </w:r>
      <w:proofErr w:type="spellStart"/>
      <w:r w:rsidRPr="00D94822">
        <w:rPr>
          <w:rFonts w:ascii="Times New Roman" w:hAnsi="Times New Roman" w:cs="Times New Roman"/>
          <w:sz w:val="24"/>
          <w:szCs w:val="24"/>
        </w:rPr>
        <w:t>kancel</w:t>
      </w:r>
      <w:proofErr w:type="spellEnd"/>
      <w:r w:rsidRPr="00D94822">
        <w:rPr>
          <w:rFonts w:ascii="Times New Roman" w:hAnsi="Times New Roman" w:cs="Times New Roman"/>
          <w:sz w:val="24"/>
          <w:szCs w:val="24"/>
          <w:lang w:val="en-US"/>
        </w:rPr>
        <w:t>á</w:t>
      </w:r>
      <w:proofErr w:type="spellStart"/>
      <w:r w:rsidRPr="00D94822">
        <w:rPr>
          <w:rFonts w:ascii="Times New Roman" w:hAnsi="Times New Roman" w:cs="Times New Roman"/>
          <w:sz w:val="24"/>
          <w:szCs w:val="24"/>
        </w:rPr>
        <w:t>ria</w:t>
      </w:r>
      <w:proofErr w:type="spellEnd"/>
      <w:r w:rsidRPr="00D94822">
        <w:rPr>
          <w:rFonts w:ascii="Times New Roman" w:hAnsi="Times New Roman" w:cs="Times New Roman"/>
          <w:sz w:val="24"/>
          <w:szCs w:val="24"/>
        </w:rPr>
        <w:t xml:space="preserve"> z</w:t>
      </w:r>
      <w:r w:rsidRPr="00D94822">
        <w:rPr>
          <w:rFonts w:ascii="Times New Roman" w:hAnsi="Times New Roman" w:cs="Times New Roman"/>
          <w:sz w:val="24"/>
          <w:szCs w:val="24"/>
          <w:lang w:val="en-US"/>
        </w:rPr>
        <w:t>á</w:t>
      </w:r>
      <w:proofErr w:type="spellStart"/>
      <w:r w:rsidRPr="00D94822">
        <w:rPr>
          <w:rFonts w:ascii="Times New Roman" w:hAnsi="Times New Roman" w:cs="Times New Roman"/>
          <w:sz w:val="24"/>
          <w:szCs w:val="24"/>
        </w:rPr>
        <w:t>stupkyne</w:t>
      </w:r>
      <w:proofErr w:type="spellEnd"/>
      <w:r w:rsidRPr="00D94822">
        <w:rPr>
          <w:rFonts w:ascii="Times New Roman" w:hAnsi="Times New Roman" w:cs="Times New Roman"/>
          <w:sz w:val="24"/>
          <w:szCs w:val="24"/>
        </w:rPr>
        <w:t xml:space="preserve"> pre MŠ, </w:t>
      </w:r>
      <w:proofErr w:type="spellStart"/>
      <w:r w:rsidRPr="00D94822">
        <w:rPr>
          <w:rFonts w:ascii="Times New Roman" w:hAnsi="Times New Roman" w:cs="Times New Roman"/>
          <w:sz w:val="24"/>
          <w:szCs w:val="24"/>
        </w:rPr>
        <w:t>soci</w:t>
      </w:r>
      <w:proofErr w:type="spellEnd"/>
      <w:r w:rsidRPr="00D94822">
        <w:rPr>
          <w:rFonts w:ascii="Times New Roman" w:hAnsi="Times New Roman" w:cs="Times New Roman"/>
          <w:sz w:val="24"/>
          <w:szCs w:val="24"/>
          <w:lang w:val="en-US"/>
        </w:rPr>
        <w:t>á</w:t>
      </w:r>
      <w:proofErr w:type="spellStart"/>
      <w:r w:rsidRPr="00D94822">
        <w:rPr>
          <w:rFonts w:ascii="Times New Roman" w:hAnsi="Times New Roman" w:cs="Times New Roman"/>
          <w:sz w:val="24"/>
          <w:szCs w:val="24"/>
        </w:rPr>
        <w:t>lne</w:t>
      </w:r>
      <w:proofErr w:type="spellEnd"/>
      <w:r w:rsidRPr="00D94822">
        <w:rPr>
          <w:rFonts w:ascii="Times New Roman" w:hAnsi="Times New Roman" w:cs="Times New Roman"/>
          <w:sz w:val="24"/>
          <w:szCs w:val="24"/>
        </w:rPr>
        <w:t xml:space="preserve"> zariadenie pre deti a skladov</w:t>
      </w:r>
      <w:r w:rsidRPr="00D94822">
        <w:rPr>
          <w:rFonts w:ascii="Times New Roman" w:hAnsi="Times New Roman" w:cs="Times New Roman"/>
          <w:sz w:val="24"/>
          <w:szCs w:val="24"/>
          <w:lang w:val="en-US"/>
        </w:rPr>
        <w:t>é</w:t>
      </w:r>
      <w:r w:rsidRPr="00D94822">
        <w:rPr>
          <w:rFonts w:ascii="Times New Roman" w:hAnsi="Times New Roman" w:cs="Times New Roman"/>
          <w:sz w:val="24"/>
          <w:szCs w:val="24"/>
        </w:rPr>
        <w:t xml:space="preserve"> priestory.</w:t>
      </w:r>
      <w:r w:rsidR="00BB2CD8">
        <w:rPr>
          <w:rFonts w:ascii="Times New Roman" w:hAnsi="Times New Roman" w:cs="Times New Roman"/>
          <w:sz w:val="24"/>
          <w:szCs w:val="24"/>
        </w:rPr>
        <w:t xml:space="preserve"> </w:t>
      </w:r>
      <w:r w:rsidRPr="00D94822">
        <w:rPr>
          <w:rFonts w:ascii="Times New Roman" w:hAnsi="Times New Roman" w:cs="Times New Roman"/>
          <w:sz w:val="24"/>
          <w:szCs w:val="24"/>
        </w:rPr>
        <w:t xml:space="preserve">V </w:t>
      </w:r>
      <w:proofErr w:type="spellStart"/>
      <w:r w:rsidRPr="00D94822">
        <w:rPr>
          <w:rFonts w:ascii="Times New Roman" w:hAnsi="Times New Roman" w:cs="Times New Roman"/>
          <w:sz w:val="24"/>
          <w:szCs w:val="24"/>
        </w:rPr>
        <w:t>pavil</w:t>
      </w:r>
      <w:proofErr w:type="spellEnd"/>
      <w:r w:rsidRPr="00D94822">
        <w:rPr>
          <w:rFonts w:ascii="Times New Roman" w:hAnsi="Times New Roman" w:cs="Times New Roman"/>
          <w:sz w:val="24"/>
          <w:szCs w:val="24"/>
          <w:lang w:val="en-US"/>
        </w:rPr>
        <w:t>ó</w:t>
      </w:r>
      <w:proofErr w:type="spellStart"/>
      <w:r w:rsidRPr="00D94822">
        <w:rPr>
          <w:rFonts w:ascii="Times New Roman" w:hAnsi="Times New Roman" w:cs="Times New Roman"/>
          <w:sz w:val="24"/>
          <w:szCs w:val="24"/>
        </w:rPr>
        <w:t>ne</w:t>
      </w:r>
      <w:proofErr w:type="spellEnd"/>
      <w:r w:rsidRPr="00D94822">
        <w:rPr>
          <w:rFonts w:ascii="Times New Roman" w:hAnsi="Times New Roman" w:cs="Times New Roman"/>
          <w:sz w:val="24"/>
          <w:szCs w:val="24"/>
        </w:rPr>
        <w:t xml:space="preserve"> II. je jedna trieda ,šatňa ,</w:t>
      </w:r>
      <w:proofErr w:type="spellStart"/>
      <w:r w:rsidRPr="00D94822">
        <w:rPr>
          <w:rFonts w:ascii="Times New Roman" w:hAnsi="Times New Roman" w:cs="Times New Roman"/>
          <w:sz w:val="24"/>
          <w:szCs w:val="24"/>
        </w:rPr>
        <w:t>sp</w:t>
      </w:r>
      <w:proofErr w:type="spellEnd"/>
      <w:r w:rsidRPr="00D94822">
        <w:rPr>
          <w:rFonts w:ascii="Times New Roman" w:hAnsi="Times New Roman" w:cs="Times New Roman"/>
          <w:sz w:val="24"/>
          <w:szCs w:val="24"/>
          <w:lang w:val="en-US"/>
        </w:rPr>
        <w:t>á</w:t>
      </w:r>
      <w:proofErr w:type="spellStart"/>
      <w:r w:rsidRPr="00D94822">
        <w:rPr>
          <w:rFonts w:ascii="Times New Roman" w:hAnsi="Times New Roman" w:cs="Times New Roman"/>
          <w:sz w:val="24"/>
          <w:szCs w:val="24"/>
        </w:rPr>
        <w:t>lňa</w:t>
      </w:r>
      <w:proofErr w:type="spellEnd"/>
      <w:r w:rsidRPr="00D94822">
        <w:rPr>
          <w:rFonts w:ascii="Times New Roman" w:hAnsi="Times New Roman" w:cs="Times New Roman"/>
          <w:sz w:val="24"/>
          <w:szCs w:val="24"/>
        </w:rPr>
        <w:t xml:space="preserve"> ,</w:t>
      </w:r>
      <w:proofErr w:type="spellStart"/>
      <w:r w:rsidRPr="00D94822">
        <w:rPr>
          <w:rFonts w:ascii="Times New Roman" w:hAnsi="Times New Roman" w:cs="Times New Roman"/>
          <w:sz w:val="24"/>
          <w:szCs w:val="24"/>
        </w:rPr>
        <w:t>soci</w:t>
      </w:r>
      <w:proofErr w:type="spellEnd"/>
      <w:r w:rsidRPr="00D94822">
        <w:rPr>
          <w:rFonts w:ascii="Times New Roman" w:hAnsi="Times New Roman" w:cs="Times New Roman"/>
          <w:sz w:val="24"/>
          <w:szCs w:val="24"/>
          <w:lang w:val="en-US"/>
        </w:rPr>
        <w:t>á</w:t>
      </w:r>
      <w:proofErr w:type="spellStart"/>
      <w:r w:rsidRPr="00D94822">
        <w:rPr>
          <w:rFonts w:ascii="Times New Roman" w:hAnsi="Times New Roman" w:cs="Times New Roman"/>
          <w:sz w:val="24"/>
          <w:szCs w:val="24"/>
        </w:rPr>
        <w:t>lne</w:t>
      </w:r>
      <w:proofErr w:type="spellEnd"/>
      <w:r w:rsidRPr="00D94822">
        <w:rPr>
          <w:rFonts w:ascii="Times New Roman" w:hAnsi="Times New Roman" w:cs="Times New Roman"/>
          <w:sz w:val="24"/>
          <w:szCs w:val="24"/>
        </w:rPr>
        <w:t xml:space="preserve"> zariadenie pre deti i zamestnancov, mal</w:t>
      </w:r>
      <w:r w:rsidRPr="00D94822">
        <w:rPr>
          <w:rFonts w:ascii="Times New Roman" w:hAnsi="Times New Roman" w:cs="Times New Roman"/>
          <w:sz w:val="24"/>
          <w:szCs w:val="24"/>
          <w:lang w:val="en-US"/>
        </w:rPr>
        <w:t>ý</w:t>
      </w:r>
      <w:r w:rsidRPr="00D94822">
        <w:rPr>
          <w:rFonts w:ascii="Times New Roman" w:hAnsi="Times New Roman" w:cs="Times New Roman"/>
          <w:sz w:val="24"/>
          <w:szCs w:val="24"/>
        </w:rPr>
        <w:t xml:space="preserve"> sklad, </w:t>
      </w:r>
      <w:proofErr w:type="spellStart"/>
      <w:r w:rsidRPr="00D94822">
        <w:rPr>
          <w:rFonts w:ascii="Times New Roman" w:hAnsi="Times New Roman" w:cs="Times New Roman"/>
          <w:sz w:val="24"/>
          <w:szCs w:val="24"/>
        </w:rPr>
        <w:t>technick</w:t>
      </w:r>
      <w:proofErr w:type="spellEnd"/>
      <w:r w:rsidRPr="00D94822">
        <w:rPr>
          <w:rFonts w:ascii="Times New Roman" w:hAnsi="Times New Roman" w:cs="Times New Roman"/>
          <w:sz w:val="24"/>
          <w:szCs w:val="24"/>
          <w:lang w:val="en-US"/>
        </w:rPr>
        <w:t>á</w:t>
      </w:r>
      <w:r w:rsidRPr="00D94822">
        <w:rPr>
          <w:rFonts w:ascii="Times New Roman" w:hAnsi="Times New Roman" w:cs="Times New Roman"/>
          <w:sz w:val="24"/>
          <w:szCs w:val="24"/>
        </w:rPr>
        <w:t xml:space="preserve"> miestnosť a šatňa pre zamestnancov.     I </w:t>
      </w:r>
      <w:proofErr w:type="spellStart"/>
      <w:r w:rsidRPr="00D94822">
        <w:rPr>
          <w:rFonts w:ascii="Times New Roman" w:hAnsi="Times New Roman" w:cs="Times New Roman"/>
          <w:sz w:val="24"/>
          <w:szCs w:val="24"/>
        </w:rPr>
        <w:t>pavil</w:t>
      </w:r>
      <w:proofErr w:type="spellEnd"/>
      <w:r w:rsidRPr="00D94822">
        <w:rPr>
          <w:rFonts w:ascii="Times New Roman" w:hAnsi="Times New Roman" w:cs="Times New Roman"/>
          <w:sz w:val="24"/>
          <w:szCs w:val="24"/>
          <w:lang w:val="en-US"/>
        </w:rPr>
        <w:t>ó</w:t>
      </w:r>
      <w:r w:rsidRPr="00D94822">
        <w:rPr>
          <w:rFonts w:ascii="Times New Roman" w:hAnsi="Times New Roman" w:cs="Times New Roman"/>
          <w:sz w:val="24"/>
          <w:szCs w:val="24"/>
        </w:rPr>
        <w:t xml:space="preserve">n II. je </w:t>
      </w:r>
      <w:proofErr w:type="spellStart"/>
      <w:r w:rsidRPr="00D94822">
        <w:rPr>
          <w:rFonts w:ascii="Times New Roman" w:hAnsi="Times New Roman" w:cs="Times New Roman"/>
          <w:sz w:val="24"/>
          <w:szCs w:val="24"/>
        </w:rPr>
        <w:t>spojen</w:t>
      </w:r>
      <w:proofErr w:type="spellEnd"/>
      <w:r w:rsidRPr="00D94822">
        <w:rPr>
          <w:rFonts w:ascii="Times New Roman" w:hAnsi="Times New Roman" w:cs="Times New Roman"/>
          <w:sz w:val="24"/>
          <w:szCs w:val="24"/>
          <w:lang w:val="en-US"/>
        </w:rPr>
        <w:t>ý</w:t>
      </w:r>
      <w:r w:rsidRPr="00D94822">
        <w:rPr>
          <w:rFonts w:ascii="Times New Roman" w:hAnsi="Times New Roman" w:cs="Times New Roman"/>
          <w:sz w:val="24"/>
          <w:szCs w:val="24"/>
        </w:rPr>
        <w:t xml:space="preserve"> spojovacou chodbou s jed</w:t>
      </w:r>
      <w:r w:rsidRPr="00D94822">
        <w:rPr>
          <w:rFonts w:ascii="Times New Roman" w:hAnsi="Times New Roman" w:cs="Times New Roman"/>
          <w:sz w:val="24"/>
          <w:szCs w:val="24"/>
          <w:lang w:val="en-US"/>
        </w:rPr>
        <w:t>á</w:t>
      </w:r>
      <w:proofErr w:type="spellStart"/>
      <w:r w:rsidRPr="00D94822">
        <w:rPr>
          <w:rFonts w:ascii="Times New Roman" w:hAnsi="Times New Roman" w:cs="Times New Roman"/>
          <w:sz w:val="24"/>
          <w:szCs w:val="24"/>
        </w:rPr>
        <w:t>lňou</w:t>
      </w:r>
      <w:proofErr w:type="spellEnd"/>
      <w:r w:rsidRPr="00D94822">
        <w:rPr>
          <w:rFonts w:ascii="Times New Roman" w:hAnsi="Times New Roman" w:cs="Times New Roman"/>
          <w:sz w:val="24"/>
          <w:szCs w:val="24"/>
        </w:rPr>
        <w:t>.</w:t>
      </w:r>
      <w:r w:rsidR="00BB2CD8">
        <w:rPr>
          <w:rFonts w:ascii="Times New Roman" w:hAnsi="Times New Roman" w:cs="Times New Roman"/>
          <w:sz w:val="24"/>
          <w:szCs w:val="24"/>
        </w:rPr>
        <w:t xml:space="preserve"> </w:t>
      </w:r>
      <w:r w:rsidRPr="00D94822">
        <w:rPr>
          <w:rFonts w:ascii="Times New Roman" w:hAnsi="Times New Roman" w:cs="Times New Roman"/>
          <w:sz w:val="24"/>
          <w:szCs w:val="24"/>
        </w:rPr>
        <w:t>Všetky priestory MŠ s</w:t>
      </w:r>
      <w:r w:rsidRPr="00D94822">
        <w:rPr>
          <w:rFonts w:ascii="Times New Roman" w:hAnsi="Times New Roman" w:cs="Times New Roman"/>
          <w:sz w:val="24"/>
          <w:szCs w:val="24"/>
          <w:lang w:val="en-US"/>
        </w:rPr>
        <w:t>ú</w:t>
      </w:r>
      <w:r w:rsidRPr="00D94822">
        <w:rPr>
          <w:rFonts w:ascii="Times New Roman" w:hAnsi="Times New Roman" w:cs="Times New Roman"/>
          <w:sz w:val="24"/>
          <w:szCs w:val="24"/>
        </w:rPr>
        <w:t xml:space="preserve"> </w:t>
      </w:r>
      <w:proofErr w:type="spellStart"/>
      <w:r w:rsidRPr="00D94822">
        <w:rPr>
          <w:rFonts w:ascii="Times New Roman" w:hAnsi="Times New Roman" w:cs="Times New Roman"/>
          <w:sz w:val="24"/>
          <w:szCs w:val="24"/>
        </w:rPr>
        <w:t>vybaven</w:t>
      </w:r>
      <w:proofErr w:type="spellEnd"/>
      <w:r w:rsidRPr="00D94822">
        <w:rPr>
          <w:rFonts w:ascii="Times New Roman" w:hAnsi="Times New Roman" w:cs="Times New Roman"/>
          <w:sz w:val="24"/>
          <w:szCs w:val="24"/>
          <w:lang w:val="en-US"/>
        </w:rPr>
        <w:t>é</w:t>
      </w:r>
      <w:r w:rsidRPr="00D94822">
        <w:rPr>
          <w:rFonts w:ascii="Times New Roman" w:hAnsi="Times New Roman" w:cs="Times New Roman"/>
          <w:sz w:val="24"/>
          <w:szCs w:val="24"/>
        </w:rPr>
        <w:t xml:space="preserve"> plastov</w:t>
      </w:r>
      <w:r w:rsidRPr="00D94822">
        <w:rPr>
          <w:rFonts w:ascii="Times New Roman" w:hAnsi="Times New Roman" w:cs="Times New Roman"/>
          <w:sz w:val="24"/>
          <w:szCs w:val="24"/>
          <w:lang w:val="en-US"/>
        </w:rPr>
        <w:t>ý</w:t>
      </w:r>
      <w:r w:rsidRPr="00D94822">
        <w:rPr>
          <w:rFonts w:ascii="Times New Roman" w:hAnsi="Times New Roman" w:cs="Times New Roman"/>
          <w:sz w:val="24"/>
          <w:szCs w:val="24"/>
        </w:rPr>
        <w:t>mi oknami, nov</w:t>
      </w:r>
      <w:r w:rsidRPr="00D94822">
        <w:rPr>
          <w:rFonts w:ascii="Times New Roman" w:hAnsi="Times New Roman" w:cs="Times New Roman"/>
          <w:sz w:val="24"/>
          <w:szCs w:val="24"/>
          <w:lang w:val="en-US"/>
        </w:rPr>
        <w:t>ý</w:t>
      </w:r>
      <w:r w:rsidRPr="00D94822">
        <w:rPr>
          <w:rFonts w:ascii="Times New Roman" w:hAnsi="Times New Roman" w:cs="Times New Roman"/>
          <w:sz w:val="24"/>
          <w:szCs w:val="24"/>
        </w:rPr>
        <w:t>mi panelov</w:t>
      </w:r>
      <w:r w:rsidRPr="00D94822">
        <w:rPr>
          <w:rFonts w:ascii="Times New Roman" w:hAnsi="Times New Roman" w:cs="Times New Roman"/>
          <w:sz w:val="24"/>
          <w:szCs w:val="24"/>
          <w:lang w:val="en-US"/>
        </w:rPr>
        <w:t>ý</w:t>
      </w:r>
      <w:r w:rsidRPr="00D94822">
        <w:rPr>
          <w:rFonts w:ascii="Times New Roman" w:hAnsi="Times New Roman" w:cs="Times New Roman"/>
          <w:sz w:val="24"/>
          <w:szCs w:val="24"/>
        </w:rPr>
        <w:t>mi radi</w:t>
      </w:r>
      <w:r w:rsidRPr="00D94822">
        <w:rPr>
          <w:rFonts w:ascii="Times New Roman" w:hAnsi="Times New Roman" w:cs="Times New Roman"/>
          <w:sz w:val="24"/>
          <w:szCs w:val="24"/>
          <w:lang w:val="en-US"/>
        </w:rPr>
        <w:t>á</w:t>
      </w:r>
      <w:proofErr w:type="spellStart"/>
      <w:r w:rsidRPr="00D94822">
        <w:rPr>
          <w:rFonts w:ascii="Times New Roman" w:hAnsi="Times New Roman" w:cs="Times New Roman"/>
          <w:sz w:val="24"/>
          <w:szCs w:val="24"/>
        </w:rPr>
        <w:t>tormi</w:t>
      </w:r>
      <w:proofErr w:type="spellEnd"/>
      <w:r w:rsidRPr="00D94822">
        <w:rPr>
          <w:rFonts w:ascii="Times New Roman" w:hAnsi="Times New Roman" w:cs="Times New Roman"/>
          <w:sz w:val="24"/>
          <w:szCs w:val="24"/>
        </w:rPr>
        <w:t xml:space="preserve">, </w:t>
      </w:r>
      <w:proofErr w:type="spellStart"/>
      <w:r w:rsidRPr="00D94822">
        <w:rPr>
          <w:rFonts w:ascii="Times New Roman" w:hAnsi="Times New Roman" w:cs="Times New Roman"/>
          <w:sz w:val="24"/>
          <w:szCs w:val="24"/>
        </w:rPr>
        <w:t>vertik</w:t>
      </w:r>
      <w:proofErr w:type="spellEnd"/>
      <w:r w:rsidRPr="00D94822">
        <w:rPr>
          <w:rFonts w:ascii="Times New Roman" w:hAnsi="Times New Roman" w:cs="Times New Roman"/>
          <w:sz w:val="24"/>
          <w:szCs w:val="24"/>
          <w:lang w:val="en-US"/>
        </w:rPr>
        <w:t>á</w:t>
      </w:r>
      <w:proofErr w:type="spellStart"/>
      <w:r w:rsidRPr="00D94822">
        <w:rPr>
          <w:rFonts w:ascii="Times New Roman" w:hAnsi="Times New Roman" w:cs="Times New Roman"/>
          <w:sz w:val="24"/>
          <w:szCs w:val="24"/>
        </w:rPr>
        <w:t>lnymi</w:t>
      </w:r>
      <w:proofErr w:type="spellEnd"/>
      <w:r w:rsidRPr="00D94822">
        <w:rPr>
          <w:rFonts w:ascii="Times New Roman" w:hAnsi="Times New Roman" w:cs="Times New Roman"/>
          <w:sz w:val="24"/>
          <w:szCs w:val="24"/>
        </w:rPr>
        <w:t xml:space="preserve"> žal</w:t>
      </w:r>
      <w:r w:rsidRPr="00D94822">
        <w:rPr>
          <w:rFonts w:ascii="Times New Roman" w:hAnsi="Times New Roman" w:cs="Times New Roman"/>
          <w:sz w:val="24"/>
          <w:szCs w:val="24"/>
          <w:lang w:val="en-US"/>
        </w:rPr>
        <w:t>ú</w:t>
      </w:r>
      <w:proofErr w:type="spellStart"/>
      <w:r w:rsidRPr="00D94822">
        <w:rPr>
          <w:rFonts w:ascii="Times New Roman" w:hAnsi="Times New Roman" w:cs="Times New Roman"/>
          <w:sz w:val="24"/>
          <w:szCs w:val="24"/>
        </w:rPr>
        <w:t>ziami</w:t>
      </w:r>
      <w:proofErr w:type="spellEnd"/>
      <w:r w:rsidRPr="00D94822">
        <w:rPr>
          <w:rFonts w:ascii="Times New Roman" w:hAnsi="Times New Roman" w:cs="Times New Roman"/>
          <w:sz w:val="24"/>
          <w:szCs w:val="24"/>
        </w:rPr>
        <w:t>, nov</w:t>
      </w:r>
      <w:r w:rsidRPr="00D94822">
        <w:rPr>
          <w:rFonts w:ascii="Times New Roman" w:hAnsi="Times New Roman" w:cs="Times New Roman"/>
          <w:sz w:val="24"/>
          <w:szCs w:val="24"/>
          <w:lang w:val="en-US"/>
        </w:rPr>
        <w:t>ý</w:t>
      </w:r>
      <w:r w:rsidRPr="00D94822">
        <w:rPr>
          <w:rFonts w:ascii="Times New Roman" w:hAnsi="Times New Roman" w:cs="Times New Roman"/>
          <w:sz w:val="24"/>
          <w:szCs w:val="24"/>
        </w:rPr>
        <w:t>mi kobercami a všetky triedy s</w:t>
      </w:r>
      <w:r w:rsidRPr="00D94822">
        <w:rPr>
          <w:rFonts w:ascii="Times New Roman" w:hAnsi="Times New Roman" w:cs="Times New Roman"/>
          <w:sz w:val="24"/>
          <w:szCs w:val="24"/>
          <w:lang w:val="en-US"/>
        </w:rPr>
        <w:t>ú</w:t>
      </w:r>
      <w:r w:rsidRPr="00D94822">
        <w:rPr>
          <w:rFonts w:ascii="Times New Roman" w:hAnsi="Times New Roman" w:cs="Times New Roman"/>
          <w:sz w:val="24"/>
          <w:szCs w:val="24"/>
        </w:rPr>
        <w:t xml:space="preserve"> </w:t>
      </w:r>
      <w:r w:rsidR="00BB2CD8" w:rsidRPr="00D94822">
        <w:rPr>
          <w:rFonts w:ascii="Times New Roman" w:hAnsi="Times New Roman" w:cs="Times New Roman"/>
          <w:sz w:val="24"/>
          <w:szCs w:val="24"/>
        </w:rPr>
        <w:t>zariadené</w:t>
      </w:r>
      <w:r w:rsidRPr="00D94822">
        <w:rPr>
          <w:rFonts w:ascii="Times New Roman" w:hAnsi="Times New Roman" w:cs="Times New Roman"/>
          <w:sz w:val="24"/>
          <w:szCs w:val="24"/>
          <w:lang w:val="en-US"/>
        </w:rPr>
        <w:t>é</w:t>
      </w:r>
      <w:r w:rsidRPr="00D94822">
        <w:rPr>
          <w:rFonts w:ascii="Times New Roman" w:hAnsi="Times New Roman" w:cs="Times New Roman"/>
          <w:sz w:val="24"/>
          <w:szCs w:val="24"/>
        </w:rPr>
        <w:t xml:space="preserve"> </w:t>
      </w:r>
      <w:proofErr w:type="spellStart"/>
      <w:r w:rsidRPr="00D94822">
        <w:rPr>
          <w:rFonts w:ascii="Times New Roman" w:hAnsi="Times New Roman" w:cs="Times New Roman"/>
          <w:sz w:val="24"/>
          <w:szCs w:val="24"/>
        </w:rPr>
        <w:t>funkčn</w:t>
      </w:r>
      <w:proofErr w:type="spellEnd"/>
      <w:r w:rsidRPr="00D94822">
        <w:rPr>
          <w:rFonts w:ascii="Times New Roman" w:hAnsi="Times New Roman" w:cs="Times New Roman"/>
          <w:sz w:val="24"/>
          <w:szCs w:val="24"/>
          <w:lang w:val="en-US"/>
        </w:rPr>
        <w:t>ý</w:t>
      </w:r>
      <w:r w:rsidRPr="00D94822">
        <w:rPr>
          <w:rFonts w:ascii="Times New Roman" w:hAnsi="Times New Roman" w:cs="Times New Roman"/>
          <w:sz w:val="24"/>
          <w:szCs w:val="24"/>
        </w:rPr>
        <w:t>m n</w:t>
      </w:r>
      <w:r w:rsidRPr="00D94822">
        <w:rPr>
          <w:rFonts w:ascii="Times New Roman" w:hAnsi="Times New Roman" w:cs="Times New Roman"/>
          <w:sz w:val="24"/>
          <w:szCs w:val="24"/>
          <w:lang w:val="en-US"/>
        </w:rPr>
        <w:t>á</w:t>
      </w:r>
      <w:proofErr w:type="spellStart"/>
      <w:r w:rsidRPr="00D94822">
        <w:rPr>
          <w:rFonts w:ascii="Times New Roman" w:hAnsi="Times New Roman" w:cs="Times New Roman"/>
          <w:sz w:val="24"/>
          <w:szCs w:val="24"/>
        </w:rPr>
        <w:t>bytkom</w:t>
      </w:r>
      <w:proofErr w:type="spellEnd"/>
      <w:r w:rsidRPr="00D94822">
        <w:rPr>
          <w:rFonts w:ascii="Times New Roman" w:hAnsi="Times New Roman" w:cs="Times New Roman"/>
          <w:sz w:val="24"/>
          <w:szCs w:val="24"/>
        </w:rPr>
        <w:t>.</w:t>
      </w:r>
      <w:r w:rsidR="00BB2CD8">
        <w:rPr>
          <w:rFonts w:ascii="Times New Roman" w:hAnsi="Times New Roman" w:cs="Times New Roman"/>
          <w:sz w:val="24"/>
          <w:szCs w:val="24"/>
        </w:rPr>
        <w:t xml:space="preserve"> </w:t>
      </w:r>
      <w:r w:rsidRPr="00D94822">
        <w:rPr>
          <w:rFonts w:ascii="Times New Roman" w:hAnsi="Times New Roman" w:cs="Times New Roman"/>
          <w:sz w:val="24"/>
          <w:szCs w:val="24"/>
        </w:rPr>
        <w:t>N</w:t>
      </w:r>
      <w:r w:rsidRPr="00D94822">
        <w:rPr>
          <w:rFonts w:ascii="Times New Roman" w:hAnsi="Times New Roman" w:cs="Times New Roman"/>
          <w:sz w:val="24"/>
          <w:szCs w:val="24"/>
          <w:lang w:val="en-US"/>
        </w:rPr>
        <w:t>á</w:t>
      </w:r>
      <w:proofErr w:type="spellStart"/>
      <w:r w:rsidRPr="00D94822">
        <w:rPr>
          <w:rFonts w:ascii="Times New Roman" w:hAnsi="Times New Roman" w:cs="Times New Roman"/>
          <w:sz w:val="24"/>
          <w:szCs w:val="24"/>
        </w:rPr>
        <w:t>bytok</w:t>
      </w:r>
      <w:proofErr w:type="spellEnd"/>
      <w:r w:rsidRPr="00D94822">
        <w:rPr>
          <w:rFonts w:ascii="Times New Roman" w:hAnsi="Times New Roman" w:cs="Times New Roman"/>
          <w:sz w:val="24"/>
          <w:szCs w:val="24"/>
        </w:rPr>
        <w:t xml:space="preserve"> je </w:t>
      </w:r>
      <w:proofErr w:type="spellStart"/>
      <w:r w:rsidRPr="00D94822">
        <w:rPr>
          <w:rFonts w:ascii="Times New Roman" w:hAnsi="Times New Roman" w:cs="Times New Roman"/>
          <w:sz w:val="24"/>
          <w:szCs w:val="24"/>
        </w:rPr>
        <w:t>rozmiestnen</w:t>
      </w:r>
      <w:proofErr w:type="spellEnd"/>
      <w:r w:rsidRPr="00D94822">
        <w:rPr>
          <w:rFonts w:ascii="Times New Roman" w:hAnsi="Times New Roman" w:cs="Times New Roman"/>
          <w:sz w:val="24"/>
          <w:szCs w:val="24"/>
          <w:lang w:val="en-US"/>
        </w:rPr>
        <w:t>ý</w:t>
      </w:r>
      <w:r w:rsidRPr="00D94822">
        <w:rPr>
          <w:rFonts w:ascii="Times New Roman" w:hAnsi="Times New Roman" w:cs="Times New Roman"/>
          <w:sz w:val="24"/>
          <w:szCs w:val="24"/>
        </w:rPr>
        <w:t xml:space="preserve"> po obvodoch tried, č</w:t>
      </w:r>
      <w:r w:rsidRPr="00D94822">
        <w:rPr>
          <w:rFonts w:ascii="Times New Roman" w:hAnsi="Times New Roman" w:cs="Times New Roman"/>
          <w:sz w:val="24"/>
          <w:szCs w:val="24"/>
          <w:lang w:val="en-US"/>
        </w:rPr>
        <w:t>í</w:t>
      </w:r>
      <w:r w:rsidRPr="00D94822">
        <w:rPr>
          <w:rFonts w:ascii="Times New Roman" w:hAnsi="Times New Roman" w:cs="Times New Roman"/>
          <w:sz w:val="24"/>
          <w:szCs w:val="24"/>
        </w:rPr>
        <w:t>m vznik</w:t>
      </w:r>
      <w:r w:rsidRPr="00D94822">
        <w:rPr>
          <w:rFonts w:ascii="Times New Roman" w:hAnsi="Times New Roman" w:cs="Times New Roman"/>
          <w:sz w:val="24"/>
          <w:szCs w:val="24"/>
          <w:lang w:val="en-US"/>
        </w:rPr>
        <w:t>á</w:t>
      </w:r>
      <w:r w:rsidRPr="00D94822">
        <w:rPr>
          <w:rFonts w:ascii="Times New Roman" w:hAnsi="Times New Roman" w:cs="Times New Roman"/>
          <w:sz w:val="24"/>
          <w:szCs w:val="24"/>
        </w:rPr>
        <w:t xml:space="preserve"> </w:t>
      </w:r>
      <w:proofErr w:type="spellStart"/>
      <w:r w:rsidRPr="00D94822">
        <w:rPr>
          <w:rFonts w:ascii="Times New Roman" w:hAnsi="Times New Roman" w:cs="Times New Roman"/>
          <w:sz w:val="24"/>
          <w:szCs w:val="24"/>
        </w:rPr>
        <w:t>dostatočn</w:t>
      </w:r>
      <w:proofErr w:type="spellEnd"/>
      <w:r w:rsidRPr="00D94822">
        <w:rPr>
          <w:rFonts w:ascii="Times New Roman" w:hAnsi="Times New Roman" w:cs="Times New Roman"/>
          <w:sz w:val="24"/>
          <w:szCs w:val="24"/>
          <w:lang w:val="en-US"/>
        </w:rPr>
        <w:t>ý</w:t>
      </w:r>
      <w:r w:rsidRPr="00D94822">
        <w:rPr>
          <w:rFonts w:ascii="Times New Roman" w:hAnsi="Times New Roman" w:cs="Times New Roman"/>
          <w:sz w:val="24"/>
          <w:szCs w:val="24"/>
        </w:rPr>
        <w:t xml:space="preserve"> priestor na hru </w:t>
      </w:r>
      <w:proofErr w:type="spellStart"/>
      <w:r w:rsidRPr="00D94822">
        <w:rPr>
          <w:rFonts w:ascii="Times New Roman" w:hAnsi="Times New Roman" w:cs="Times New Roman"/>
          <w:sz w:val="24"/>
          <w:szCs w:val="24"/>
        </w:rPr>
        <w:t>deti.Hrov</w:t>
      </w:r>
      <w:proofErr w:type="spellEnd"/>
      <w:r w:rsidRPr="00D94822">
        <w:rPr>
          <w:rFonts w:ascii="Times New Roman" w:hAnsi="Times New Roman" w:cs="Times New Roman"/>
          <w:sz w:val="24"/>
          <w:szCs w:val="24"/>
          <w:lang w:val="en-US"/>
        </w:rPr>
        <w:t>é</w:t>
      </w:r>
      <w:r w:rsidRPr="00D94822">
        <w:rPr>
          <w:rFonts w:ascii="Times New Roman" w:hAnsi="Times New Roman" w:cs="Times New Roman"/>
          <w:sz w:val="24"/>
          <w:szCs w:val="24"/>
        </w:rPr>
        <w:t xml:space="preserve"> a </w:t>
      </w:r>
      <w:proofErr w:type="spellStart"/>
      <w:r w:rsidRPr="00D94822">
        <w:rPr>
          <w:rFonts w:ascii="Times New Roman" w:hAnsi="Times New Roman" w:cs="Times New Roman"/>
          <w:sz w:val="24"/>
          <w:szCs w:val="24"/>
        </w:rPr>
        <w:t>pracovn</w:t>
      </w:r>
      <w:proofErr w:type="spellEnd"/>
      <w:r w:rsidRPr="00D94822">
        <w:rPr>
          <w:rFonts w:ascii="Times New Roman" w:hAnsi="Times New Roman" w:cs="Times New Roman"/>
          <w:sz w:val="24"/>
          <w:szCs w:val="24"/>
          <w:lang w:val="en-US"/>
        </w:rPr>
        <w:t>é</w:t>
      </w:r>
      <w:r w:rsidRPr="00D94822">
        <w:rPr>
          <w:rFonts w:ascii="Times New Roman" w:hAnsi="Times New Roman" w:cs="Times New Roman"/>
          <w:sz w:val="24"/>
          <w:szCs w:val="24"/>
        </w:rPr>
        <w:t xml:space="preserve"> k</w:t>
      </w:r>
      <w:r w:rsidRPr="00D94822">
        <w:rPr>
          <w:rFonts w:ascii="Times New Roman" w:hAnsi="Times New Roman" w:cs="Times New Roman"/>
          <w:sz w:val="24"/>
          <w:szCs w:val="24"/>
          <w:lang w:val="en-US"/>
        </w:rPr>
        <w:t>ú</w:t>
      </w:r>
      <w:r w:rsidRPr="00D94822">
        <w:rPr>
          <w:rFonts w:ascii="Times New Roman" w:hAnsi="Times New Roman" w:cs="Times New Roman"/>
          <w:sz w:val="24"/>
          <w:szCs w:val="24"/>
        </w:rPr>
        <w:t>tiky s</w:t>
      </w:r>
      <w:r w:rsidRPr="00D94822">
        <w:rPr>
          <w:rFonts w:ascii="Times New Roman" w:hAnsi="Times New Roman" w:cs="Times New Roman"/>
          <w:sz w:val="24"/>
          <w:szCs w:val="24"/>
          <w:lang w:val="en-US"/>
        </w:rPr>
        <w:t>ú</w:t>
      </w:r>
      <w:r w:rsidRPr="00D94822">
        <w:rPr>
          <w:rFonts w:ascii="Times New Roman" w:hAnsi="Times New Roman" w:cs="Times New Roman"/>
          <w:sz w:val="24"/>
          <w:szCs w:val="24"/>
        </w:rPr>
        <w:t xml:space="preserve"> </w:t>
      </w:r>
      <w:proofErr w:type="spellStart"/>
      <w:r w:rsidRPr="00D94822">
        <w:rPr>
          <w:rFonts w:ascii="Times New Roman" w:hAnsi="Times New Roman" w:cs="Times New Roman"/>
          <w:sz w:val="24"/>
          <w:szCs w:val="24"/>
        </w:rPr>
        <w:t>umiestnen</w:t>
      </w:r>
      <w:proofErr w:type="spellEnd"/>
      <w:r w:rsidRPr="00D94822">
        <w:rPr>
          <w:rFonts w:ascii="Times New Roman" w:hAnsi="Times New Roman" w:cs="Times New Roman"/>
          <w:sz w:val="24"/>
          <w:szCs w:val="24"/>
          <w:lang w:val="en-US"/>
        </w:rPr>
        <w:t>é</w:t>
      </w:r>
      <w:r w:rsidRPr="00D94822">
        <w:rPr>
          <w:rFonts w:ascii="Times New Roman" w:hAnsi="Times New Roman" w:cs="Times New Roman"/>
          <w:sz w:val="24"/>
          <w:szCs w:val="24"/>
        </w:rPr>
        <w:t xml:space="preserve"> v priestore, s</w:t>
      </w:r>
      <w:r w:rsidRPr="00D94822">
        <w:rPr>
          <w:rFonts w:ascii="Times New Roman" w:hAnsi="Times New Roman" w:cs="Times New Roman"/>
          <w:sz w:val="24"/>
          <w:szCs w:val="24"/>
          <w:lang w:val="en-US"/>
        </w:rPr>
        <w:t>ú</w:t>
      </w:r>
      <w:r w:rsidRPr="00D94822">
        <w:rPr>
          <w:rFonts w:ascii="Times New Roman" w:hAnsi="Times New Roman" w:cs="Times New Roman"/>
          <w:sz w:val="24"/>
          <w:szCs w:val="24"/>
        </w:rPr>
        <w:t xml:space="preserve"> </w:t>
      </w:r>
      <w:proofErr w:type="spellStart"/>
      <w:r w:rsidRPr="00D94822">
        <w:rPr>
          <w:rFonts w:ascii="Times New Roman" w:hAnsi="Times New Roman" w:cs="Times New Roman"/>
          <w:sz w:val="24"/>
          <w:szCs w:val="24"/>
        </w:rPr>
        <w:t>vybaven</w:t>
      </w:r>
      <w:proofErr w:type="spellEnd"/>
      <w:r w:rsidRPr="00D94822">
        <w:rPr>
          <w:rFonts w:ascii="Times New Roman" w:hAnsi="Times New Roman" w:cs="Times New Roman"/>
          <w:sz w:val="24"/>
          <w:szCs w:val="24"/>
          <w:lang w:val="en-US"/>
        </w:rPr>
        <w:t>é</w:t>
      </w:r>
      <w:r w:rsidRPr="00D94822">
        <w:rPr>
          <w:rFonts w:ascii="Times New Roman" w:hAnsi="Times New Roman" w:cs="Times New Roman"/>
          <w:sz w:val="24"/>
          <w:szCs w:val="24"/>
        </w:rPr>
        <w:t xml:space="preserve"> </w:t>
      </w:r>
      <w:r w:rsidRPr="00D94822">
        <w:rPr>
          <w:rFonts w:ascii="Times New Roman" w:hAnsi="Times New Roman" w:cs="Times New Roman"/>
          <w:sz w:val="24"/>
          <w:szCs w:val="24"/>
          <w:lang w:val="en-US"/>
        </w:rPr>
        <w:t>ú</w:t>
      </w:r>
      <w:r w:rsidRPr="00D94822">
        <w:rPr>
          <w:rFonts w:ascii="Times New Roman" w:hAnsi="Times New Roman" w:cs="Times New Roman"/>
          <w:sz w:val="24"/>
          <w:szCs w:val="24"/>
        </w:rPr>
        <w:t xml:space="preserve">čelovo a </w:t>
      </w:r>
      <w:proofErr w:type="spellStart"/>
      <w:r w:rsidRPr="00D94822">
        <w:rPr>
          <w:rFonts w:ascii="Times New Roman" w:hAnsi="Times New Roman" w:cs="Times New Roman"/>
          <w:sz w:val="24"/>
          <w:szCs w:val="24"/>
        </w:rPr>
        <w:t>sl</w:t>
      </w:r>
      <w:proofErr w:type="spellEnd"/>
      <w:r w:rsidRPr="00D94822">
        <w:rPr>
          <w:rFonts w:ascii="Times New Roman" w:hAnsi="Times New Roman" w:cs="Times New Roman"/>
          <w:sz w:val="24"/>
          <w:szCs w:val="24"/>
          <w:lang w:val="en-US"/>
        </w:rPr>
        <w:t>ú</w:t>
      </w:r>
      <w:proofErr w:type="spellStart"/>
      <w:r w:rsidRPr="00D94822">
        <w:rPr>
          <w:rFonts w:ascii="Times New Roman" w:hAnsi="Times New Roman" w:cs="Times New Roman"/>
          <w:sz w:val="24"/>
          <w:szCs w:val="24"/>
        </w:rPr>
        <w:t>žia</w:t>
      </w:r>
      <w:proofErr w:type="spellEnd"/>
      <w:r w:rsidRPr="00D94822">
        <w:rPr>
          <w:rFonts w:ascii="Times New Roman" w:hAnsi="Times New Roman" w:cs="Times New Roman"/>
          <w:sz w:val="24"/>
          <w:szCs w:val="24"/>
        </w:rPr>
        <w:t xml:space="preserve"> na </w:t>
      </w:r>
      <w:proofErr w:type="spellStart"/>
      <w:r w:rsidRPr="00D94822">
        <w:rPr>
          <w:rFonts w:ascii="Times New Roman" w:hAnsi="Times New Roman" w:cs="Times New Roman"/>
          <w:sz w:val="24"/>
          <w:szCs w:val="24"/>
        </w:rPr>
        <w:t>spont</w:t>
      </w:r>
      <w:proofErr w:type="spellEnd"/>
      <w:r w:rsidRPr="00D94822">
        <w:rPr>
          <w:rFonts w:ascii="Times New Roman" w:hAnsi="Times New Roman" w:cs="Times New Roman"/>
          <w:sz w:val="24"/>
          <w:szCs w:val="24"/>
          <w:lang w:val="en-US"/>
        </w:rPr>
        <w:t>á</w:t>
      </w:r>
      <w:proofErr w:type="spellStart"/>
      <w:r w:rsidRPr="00D94822">
        <w:rPr>
          <w:rFonts w:ascii="Times New Roman" w:hAnsi="Times New Roman" w:cs="Times New Roman"/>
          <w:sz w:val="24"/>
          <w:szCs w:val="24"/>
        </w:rPr>
        <w:t>nne</w:t>
      </w:r>
      <w:proofErr w:type="spellEnd"/>
      <w:r w:rsidRPr="00D94822">
        <w:rPr>
          <w:rFonts w:ascii="Times New Roman" w:hAnsi="Times New Roman" w:cs="Times New Roman"/>
          <w:sz w:val="24"/>
          <w:szCs w:val="24"/>
        </w:rPr>
        <w:t xml:space="preserve"> hry </w:t>
      </w:r>
      <w:proofErr w:type="spellStart"/>
      <w:r w:rsidRPr="00D94822">
        <w:rPr>
          <w:rFonts w:ascii="Times New Roman" w:hAnsi="Times New Roman" w:cs="Times New Roman"/>
          <w:sz w:val="24"/>
          <w:szCs w:val="24"/>
        </w:rPr>
        <w:t>det</w:t>
      </w:r>
      <w:proofErr w:type="spellEnd"/>
      <w:r w:rsidRPr="00D94822">
        <w:rPr>
          <w:rFonts w:ascii="Times New Roman" w:hAnsi="Times New Roman" w:cs="Times New Roman"/>
          <w:sz w:val="24"/>
          <w:szCs w:val="24"/>
          <w:lang w:val="en-US"/>
        </w:rPr>
        <w:t>í</w:t>
      </w:r>
      <w:r w:rsidRPr="00D94822">
        <w:rPr>
          <w:rFonts w:ascii="Times New Roman" w:hAnsi="Times New Roman" w:cs="Times New Roman"/>
          <w:sz w:val="24"/>
          <w:szCs w:val="24"/>
        </w:rPr>
        <w:t xml:space="preserve"> a učiteľkou </w:t>
      </w:r>
      <w:proofErr w:type="spellStart"/>
      <w:r w:rsidRPr="00D94822">
        <w:rPr>
          <w:rFonts w:ascii="Times New Roman" w:hAnsi="Times New Roman" w:cs="Times New Roman"/>
          <w:sz w:val="24"/>
          <w:szCs w:val="24"/>
        </w:rPr>
        <w:t>pl</w:t>
      </w:r>
      <w:proofErr w:type="spellEnd"/>
      <w:r w:rsidRPr="00D94822">
        <w:rPr>
          <w:rFonts w:ascii="Times New Roman" w:hAnsi="Times New Roman" w:cs="Times New Roman"/>
          <w:sz w:val="24"/>
          <w:szCs w:val="24"/>
          <w:lang w:val="en-US"/>
        </w:rPr>
        <w:t>á</w:t>
      </w:r>
      <w:proofErr w:type="spellStart"/>
      <w:r w:rsidRPr="00D94822">
        <w:rPr>
          <w:rFonts w:ascii="Times New Roman" w:hAnsi="Times New Roman" w:cs="Times New Roman"/>
          <w:sz w:val="24"/>
          <w:szCs w:val="24"/>
        </w:rPr>
        <w:t>novan</w:t>
      </w:r>
      <w:proofErr w:type="spellEnd"/>
      <w:r w:rsidRPr="00D94822">
        <w:rPr>
          <w:rFonts w:ascii="Times New Roman" w:hAnsi="Times New Roman" w:cs="Times New Roman"/>
          <w:sz w:val="24"/>
          <w:szCs w:val="24"/>
          <w:lang w:val="en-US"/>
        </w:rPr>
        <w:t>ú</w:t>
      </w:r>
      <w:r w:rsidRPr="00D94822">
        <w:rPr>
          <w:rFonts w:ascii="Times New Roman" w:hAnsi="Times New Roman" w:cs="Times New Roman"/>
          <w:sz w:val="24"/>
          <w:szCs w:val="24"/>
        </w:rPr>
        <w:t xml:space="preserve"> a </w:t>
      </w:r>
      <w:proofErr w:type="spellStart"/>
      <w:r w:rsidRPr="00D94822">
        <w:rPr>
          <w:rFonts w:ascii="Times New Roman" w:hAnsi="Times New Roman" w:cs="Times New Roman"/>
          <w:sz w:val="24"/>
          <w:szCs w:val="24"/>
        </w:rPr>
        <w:t>riaden</w:t>
      </w:r>
      <w:proofErr w:type="spellEnd"/>
      <w:r w:rsidRPr="00D94822">
        <w:rPr>
          <w:rFonts w:ascii="Times New Roman" w:hAnsi="Times New Roman" w:cs="Times New Roman"/>
          <w:sz w:val="24"/>
          <w:szCs w:val="24"/>
          <w:lang w:val="en-US"/>
        </w:rPr>
        <w:t>ú</w:t>
      </w:r>
      <w:r w:rsidRPr="00D94822">
        <w:rPr>
          <w:rFonts w:ascii="Times New Roman" w:hAnsi="Times New Roman" w:cs="Times New Roman"/>
          <w:sz w:val="24"/>
          <w:szCs w:val="24"/>
        </w:rPr>
        <w:t xml:space="preserve"> v</w:t>
      </w:r>
      <w:r w:rsidRPr="00D94822">
        <w:rPr>
          <w:rFonts w:ascii="Times New Roman" w:hAnsi="Times New Roman" w:cs="Times New Roman"/>
          <w:sz w:val="24"/>
          <w:szCs w:val="24"/>
          <w:lang w:val="en-US"/>
        </w:rPr>
        <w:t>ý</w:t>
      </w:r>
      <w:r w:rsidRPr="00D94822">
        <w:rPr>
          <w:rFonts w:ascii="Times New Roman" w:hAnsi="Times New Roman" w:cs="Times New Roman"/>
          <w:sz w:val="24"/>
          <w:szCs w:val="24"/>
        </w:rPr>
        <w:t>chovno-</w:t>
      </w:r>
      <w:proofErr w:type="spellStart"/>
      <w:r w:rsidRPr="00D94822">
        <w:rPr>
          <w:rFonts w:ascii="Times New Roman" w:hAnsi="Times New Roman" w:cs="Times New Roman"/>
          <w:sz w:val="24"/>
          <w:szCs w:val="24"/>
        </w:rPr>
        <w:t>vzdel</w:t>
      </w:r>
      <w:proofErr w:type="spellEnd"/>
      <w:r w:rsidRPr="00D94822">
        <w:rPr>
          <w:rFonts w:ascii="Times New Roman" w:hAnsi="Times New Roman" w:cs="Times New Roman"/>
          <w:sz w:val="24"/>
          <w:szCs w:val="24"/>
          <w:lang w:val="en-US"/>
        </w:rPr>
        <w:t>á</w:t>
      </w:r>
      <w:proofErr w:type="spellStart"/>
      <w:r w:rsidRPr="00D94822">
        <w:rPr>
          <w:rFonts w:ascii="Times New Roman" w:hAnsi="Times New Roman" w:cs="Times New Roman"/>
          <w:sz w:val="24"/>
          <w:szCs w:val="24"/>
        </w:rPr>
        <w:t>vaciu</w:t>
      </w:r>
      <w:proofErr w:type="spellEnd"/>
      <w:r w:rsidRPr="00D94822">
        <w:rPr>
          <w:rFonts w:ascii="Times New Roman" w:hAnsi="Times New Roman" w:cs="Times New Roman"/>
          <w:sz w:val="24"/>
          <w:szCs w:val="24"/>
        </w:rPr>
        <w:t xml:space="preserve"> činnosť.</w:t>
      </w:r>
      <w:r w:rsidR="00196EA0">
        <w:rPr>
          <w:rFonts w:ascii="Times New Roman" w:hAnsi="Times New Roman" w:cs="Times New Roman"/>
          <w:sz w:val="24"/>
          <w:szCs w:val="24"/>
        </w:rPr>
        <w:t xml:space="preserve"> </w:t>
      </w:r>
      <w:proofErr w:type="spellStart"/>
      <w:r w:rsidR="00196EA0" w:rsidRPr="00D94822">
        <w:rPr>
          <w:rFonts w:ascii="Times New Roman" w:hAnsi="Times New Roman" w:cs="Times New Roman"/>
          <w:sz w:val="24"/>
          <w:szCs w:val="24"/>
        </w:rPr>
        <w:t>Tematick</w:t>
      </w:r>
      <w:proofErr w:type="spellEnd"/>
      <w:r w:rsidRPr="00D94822">
        <w:rPr>
          <w:rFonts w:ascii="Times New Roman" w:hAnsi="Times New Roman" w:cs="Times New Roman"/>
          <w:sz w:val="24"/>
          <w:szCs w:val="24"/>
          <w:lang w:val="en-US"/>
        </w:rPr>
        <w:t>é</w:t>
      </w:r>
      <w:r w:rsidRPr="00D94822">
        <w:rPr>
          <w:rFonts w:ascii="Times New Roman" w:hAnsi="Times New Roman" w:cs="Times New Roman"/>
          <w:sz w:val="24"/>
          <w:szCs w:val="24"/>
        </w:rPr>
        <w:t xml:space="preserve"> zameranie k</w:t>
      </w:r>
      <w:r w:rsidRPr="00D94822">
        <w:rPr>
          <w:rFonts w:ascii="Times New Roman" w:hAnsi="Times New Roman" w:cs="Times New Roman"/>
          <w:sz w:val="24"/>
          <w:szCs w:val="24"/>
          <w:lang w:val="en-US"/>
        </w:rPr>
        <w:t>ú</w:t>
      </w:r>
      <w:r w:rsidRPr="00D94822">
        <w:rPr>
          <w:rFonts w:ascii="Times New Roman" w:hAnsi="Times New Roman" w:cs="Times New Roman"/>
          <w:sz w:val="24"/>
          <w:szCs w:val="24"/>
        </w:rPr>
        <w:t xml:space="preserve">tikov si </w:t>
      </w:r>
      <w:proofErr w:type="spellStart"/>
      <w:r w:rsidRPr="00D94822">
        <w:rPr>
          <w:rFonts w:ascii="Times New Roman" w:hAnsi="Times New Roman" w:cs="Times New Roman"/>
          <w:sz w:val="24"/>
          <w:szCs w:val="24"/>
        </w:rPr>
        <w:t>pl</w:t>
      </w:r>
      <w:proofErr w:type="spellEnd"/>
      <w:r w:rsidRPr="00D94822">
        <w:rPr>
          <w:rFonts w:ascii="Times New Roman" w:hAnsi="Times New Roman" w:cs="Times New Roman"/>
          <w:sz w:val="24"/>
          <w:szCs w:val="24"/>
          <w:lang w:val="en-US"/>
        </w:rPr>
        <w:t>á</w:t>
      </w:r>
      <w:proofErr w:type="spellStart"/>
      <w:r w:rsidRPr="00D94822">
        <w:rPr>
          <w:rFonts w:ascii="Times New Roman" w:hAnsi="Times New Roman" w:cs="Times New Roman"/>
          <w:sz w:val="24"/>
          <w:szCs w:val="24"/>
        </w:rPr>
        <w:t>nuje</w:t>
      </w:r>
      <w:proofErr w:type="spellEnd"/>
      <w:r w:rsidRPr="00D94822">
        <w:rPr>
          <w:rFonts w:ascii="Times New Roman" w:hAnsi="Times New Roman" w:cs="Times New Roman"/>
          <w:sz w:val="24"/>
          <w:szCs w:val="24"/>
        </w:rPr>
        <w:t xml:space="preserve"> učiteľka podľa </w:t>
      </w:r>
      <w:proofErr w:type="spellStart"/>
      <w:r w:rsidRPr="00D94822">
        <w:rPr>
          <w:rFonts w:ascii="Times New Roman" w:hAnsi="Times New Roman" w:cs="Times New Roman"/>
          <w:sz w:val="24"/>
          <w:szCs w:val="24"/>
        </w:rPr>
        <w:t>napl</w:t>
      </w:r>
      <w:proofErr w:type="spellEnd"/>
      <w:r w:rsidRPr="00D94822">
        <w:rPr>
          <w:rFonts w:ascii="Times New Roman" w:hAnsi="Times New Roman" w:cs="Times New Roman"/>
          <w:sz w:val="24"/>
          <w:szCs w:val="24"/>
          <w:lang w:val="en-US"/>
        </w:rPr>
        <w:t>á</w:t>
      </w:r>
      <w:proofErr w:type="spellStart"/>
      <w:r w:rsidRPr="00D94822">
        <w:rPr>
          <w:rFonts w:ascii="Times New Roman" w:hAnsi="Times New Roman" w:cs="Times New Roman"/>
          <w:sz w:val="24"/>
          <w:szCs w:val="24"/>
        </w:rPr>
        <w:t>novan</w:t>
      </w:r>
      <w:proofErr w:type="spellEnd"/>
      <w:r w:rsidRPr="00D94822">
        <w:rPr>
          <w:rFonts w:ascii="Times New Roman" w:hAnsi="Times New Roman" w:cs="Times New Roman"/>
          <w:sz w:val="24"/>
          <w:szCs w:val="24"/>
          <w:lang w:val="en-US"/>
        </w:rPr>
        <w:t>ý</w:t>
      </w:r>
      <w:r w:rsidRPr="00D94822">
        <w:rPr>
          <w:rFonts w:ascii="Times New Roman" w:hAnsi="Times New Roman" w:cs="Times New Roman"/>
          <w:sz w:val="24"/>
          <w:szCs w:val="24"/>
        </w:rPr>
        <w:t>ch činnosti, z</w:t>
      </w:r>
      <w:r w:rsidRPr="00D94822">
        <w:rPr>
          <w:rFonts w:ascii="Times New Roman" w:hAnsi="Times New Roman" w:cs="Times New Roman"/>
          <w:sz w:val="24"/>
          <w:szCs w:val="24"/>
          <w:lang w:val="en-US"/>
        </w:rPr>
        <w:t>á</w:t>
      </w:r>
      <w:proofErr w:type="spellStart"/>
      <w:r w:rsidRPr="00D94822">
        <w:rPr>
          <w:rFonts w:ascii="Times New Roman" w:hAnsi="Times New Roman" w:cs="Times New Roman"/>
          <w:sz w:val="24"/>
          <w:szCs w:val="24"/>
        </w:rPr>
        <w:t>merov</w:t>
      </w:r>
      <w:proofErr w:type="spellEnd"/>
      <w:r w:rsidRPr="00D94822">
        <w:rPr>
          <w:rFonts w:ascii="Times New Roman" w:hAnsi="Times New Roman" w:cs="Times New Roman"/>
          <w:sz w:val="24"/>
          <w:szCs w:val="24"/>
        </w:rPr>
        <w:t xml:space="preserve"> ako i podľa z</w:t>
      </w:r>
      <w:r w:rsidRPr="00D94822">
        <w:rPr>
          <w:rFonts w:ascii="Times New Roman" w:hAnsi="Times New Roman" w:cs="Times New Roman"/>
          <w:sz w:val="24"/>
          <w:szCs w:val="24"/>
          <w:lang w:val="en-US"/>
        </w:rPr>
        <w:t>á</w:t>
      </w:r>
      <w:r w:rsidRPr="00D94822">
        <w:rPr>
          <w:rFonts w:ascii="Times New Roman" w:hAnsi="Times New Roman" w:cs="Times New Roman"/>
          <w:sz w:val="24"/>
          <w:szCs w:val="24"/>
        </w:rPr>
        <w:t xml:space="preserve">ujmu </w:t>
      </w:r>
      <w:proofErr w:type="spellStart"/>
      <w:r w:rsidRPr="00D94822">
        <w:rPr>
          <w:rFonts w:ascii="Times New Roman" w:hAnsi="Times New Roman" w:cs="Times New Roman"/>
          <w:sz w:val="24"/>
          <w:szCs w:val="24"/>
        </w:rPr>
        <w:t>det</w:t>
      </w:r>
      <w:proofErr w:type="spellEnd"/>
      <w:r w:rsidRPr="00D94822">
        <w:rPr>
          <w:rFonts w:ascii="Times New Roman" w:hAnsi="Times New Roman" w:cs="Times New Roman"/>
          <w:sz w:val="24"/>
          <w:szCs w:val="24"/>
          <w:lang w:val="en-US"/>
        </w:rPr>
        <w:t>í</w:t>
      </w:r>
      <w:r w:rsidRPr="00D94822">
        <w:rPr>
          <w:rFonts w:ascii="Times New Roman" w:hAnsi="Times New Roman" w:cs="Times New Roman"/>
          <w:sz w:val="24"/>
          <w:szCs w:val="24"/>
        </w:rPr>
        <w:t>.</w:t>
      </w:r>
      <w:r w:rsidR="00BB2CD8">
        <w:rPr>
          <w:rFonts w:ascii="Times New Roman" w:hAnsi="Times New Roman" w:cs="Times New Roman"/>
          <w:sz w:val="24"/>
          <w:szCs w:val="24"/>
        </w:rPr>
        <w:t xml:space="preserve"> </w:t>
      </w:r>
      <w:r w:rsidR="00BB2CD8" w:rsidRPr="00D94822">
        <w:rPr>
          <w:rFonts w:ascii="Times New Roman" w:hAnsi="Times New Roman" w:cs="Times New Roman"/>
          <w:sz w:val="24"/>
          <w:szCs w:val="24"/>
        </w:rPr>
        <w:t>Priebežne</w:t>
      </w:r>
      <w:r w:rsidRPr="00D94822">
        <w:rPr>
          <w:rFonts w:ascii="Times New Roman" w:hAnsi="Times New Roman" w:cs="Times New Roman"/>
          <w:sz w:val="24"/>
          <w:szCs w:val="24"/>
        </w:rPr>
        <w:t xml:space="preserve"> sa snaž</w:t>
      </w:r>
      <w:r w:rsidRPr="00D94822">
        <w:rPr>
          <w:rFonts w:ascii="Times New Roman" w:hAnsi="Times New Roman" w:cs="Times New Roman"/>
          <w:sz w:val="24"/>
          <w:szCs w:val="24"/>
          <w:lang w:val="en-US"/>
        </w:rPr>
        <w:t>í</w:t>
      </w:r>
      <w:proofErr w:type="spellStart"/>
      <w:r w:rsidRPr="00D94822">
        <w:rPr>
          <w:rFonts w:ascii="Times New Roman" w:hAnsi="Times New Roman" w:cs="Times New Roman"/>
          <w:sz w:val="24"/>
          <w:szCs w:val="24"/>
        </w:rPr>
        <w:t>me</w:t>
      </w:r>
      <w:proofErr w:type="spellEnd"/>
      <w:r w:rsidRPr="00D94822">
        <w:rPr>
          <w:rFonts w:ascii="Times New Roman" w:hAnsi="Times New Roman" w:cs="Times New Roman"/>
          <w:sz w:val="24"/>
          <w:szCs w:val="24"/>
        </w:rPr>
        <w:t xml:space="preserve"> dopĺňať i </w:t>
      </w:r>
      <w:proofErr w:type="spellStart"/>
      <w:r w:rsidRPr="00D94822">
        <w:rPr>
          <w:rFonts w:ascii="Times New Roman" w:hAnsi="Times New Roman" w:cs="Times New Roman"/>
          <w:sz w:val="24"/>
          <w:szCs w:val="24"/>
        </w:rPr>
        <w:t>učebn</w:t>
      </w:r>
      <w:proofErr w:type="spellEnd"/>
      <w:r w:rsidRPr="00D94822">
        <w:rPr>
          <w:rFonts w:ascii="Times New Roman" w:hAnsi="Times New Roman" w:cs="Times New Roman"/>
          <w:sz w:val="24"/>
          <w:szCs w:val="24"/>
          <w:lang w:val="en-US"/>
        </w:rPr>
        <w:t>é</w:t>
      </w:r>
      <w:r w:rsidRPr="00D94822">
        <w:rPr>
          <w:rFonts w:ascii="Times New Roman" w:hAnsi="Times New Roman" w:cs="Times New Roman"/>
          <w:sz w:val="24"/>
          <w:szCs w:val="24"/>
        </w:rPr>
        <w:t xml:space="preserve"> </w:t>
      </w:r>
      <w:proofErr w:type="spellStart"/>
      <w:r w:rsidRPr="00D94822">
        <w:rPr>
          <w:rFonts w:ascii="Times New Roman" w:hAnsi="Times New Roman" w:cs="Times New Roman"/>
          <w:sz w:val="24"/>
          <w:szCs w:val="24"/>
        </w:rPr>
        <w:t>pom</w:t>
      </w:r>
      <w:proofErr w:type="spellEnd"/>
      <w:r w:rsidRPr="00D94822">
        <w:rPr>
          <w:rFonts w:ascii="Times New Roman" w:hAnsi="Times New Roman" w:cs="Times New Roman"/>
          <w:sz w:val="24"/>
          <w:szCs w:val="24"/>
          <w:lang w:val="en-US"/>
        </w:rPr>
        <w:t>ô</w:t>
      </w:r>
      <w:proofErr w:type="spellStart"/>
      <w:r w:rsidRPr="00D94822">
        <w:rPr>
          <w:rFonts w:ascii="Times New Roman" w:hAnsi="Times New Roman" w:cs="Times New Roman"/>
          <w:sz w:val="24"/>
          <w:szCs w:val="24"/>
        </w:rPr>
        <w:t>cky</w:t>
      </w:r>
      <w:proofErr w:type="spellEnd"/>
      <w:r w:rsidRPr="00D94822">
        <w:rPr>
          <w:rFonts w:ascii="Times New Roman" w:hAnsi="Times New Roman" w:cs="Times New Roman"/>
          <w:sz w:val="24"/>
          <w:szCs w:val="24"/>
        </w:rPr>
        <w:t xml:space="preserve">, </w:t>
      </w:r>
      <w:proofErr w:type="spellStart"/>
      <w:r w:rsidRPr="00D94822">
        <w:rPr>
          <w:rFonts w:ascii="Times New Roman" w:hAnsi="Times New Roman" w:cs="Times New Roman"/>
          <w:sz w:val="24"/>
          <w:szCs w:val="24"/>
        </w:rPr>
        <w:t>odborn</w:t>
      </w:r>
      <w:proofErr w:type="spellEnd"/>
      <w:r w:rsidRPr="00D94822">
        <w:rPr>
          <w:rFonts w:ascii="Times New Roman" w:hAnsi="Times New Roman" w:cs="Times New Roman"/>
          <w:sz w:val="24"/>
          <w:szCs w:val="24"/>
          <w:lang w:val="en-US"/>
        </w:rPr>
        <w:t>ú</w:t>
      </w:r>
      <w:r w:rsidRPr="00D94822">
        <w:rPr>
          <w:rFonts w:ascii="Times New Roman" w:hAnsi="Times New Roman" w:cs="Times New Roman"/>
          <w:sz w:val="24"/>
          <w:szCs w:val="24"/>
        </w:rPr>
        <w:t xml:space="preserve"> i </w:t>
      </w:r>
      <w:proofErr w:type="spellStart"/>
      <w:r w:rsidRPr="00D94822">
        <w:rPr>
          <w:rFonts w:ascii="Times New Roman" w:hAnsi="Times New Roman" w:cs="Times New Roman"/>
          <w:sz w:val="24"/>
          <w:szCs w:val="24"/>
        </w:rPr>
        <w:t>detsk</w:t>
      </w:r>
      <w:proofErr w:type="spellEnd"/>
      <w:r w:rsidRPr="00D94822">
        <w:rPr>
          <w:rFonts w:ascii="Times New Roman" w:hAnsi="Times New Roman" w:cs="Times New Roman"/>
          <w:sz w:val="24"/>
          <w:szCs w:val="24"/>
          <w:lang w:val="en-US"/>
        </w:rPr>
        <w:t>ú</w:t>
      </w:r>
      <w:r w:rsidRPr="00D94822">
        <w:rPr>
          <w:rFonts w:ascii="Times New Roman" w:hAnsi="Times New Roman" w:cs="Times New Roman"/>
          <w:sz w:val="24"/>
          <w:szCs w:val="24"/>
        </w:rPr>
        <w:t xml:space="preserve"> </w:t>
      </w:r>
      <w:proofErr w:type="spellStart"/>
      <w:r w:rsidRPr="00D94822">
        <w:rPr>
          <w:rFonts w:ascii="Times New Roman" w:hAnsi="Times New Roman" w:cs="Times New Roman"/>
          <w:sz w:val="24"/>
          <w:szCs w:val="24"/>
        </w:rPr>
        <w:t>literat</w:t>
      </w:r>
      <w:proofErr w:type="spellEnd"/>
      <w:r w:rsidRPr="00D94822">
        <w:rPr>
          <w:rFonts w:ascii="Times New Roman" w:hAnsi="Times New Roman" w:cs="Times New Roman"/>
          <w:sz w:val="24"/>
          <w:szCs w:val="24"/>
          <w:lang w:val="en-US"/>
        </w:rPr>
        <w:t>ú</w:t>
      </w:r>
      <w:proofErr w:type="spellStart"/>
      <w:r w:rsidRPr="00D94822">
        <w:rPr>
          <w:rFonts w:ascii="Times New Roman" w:hAnsi="Times New Roman" w:cs="Times New Roman"/>
          <w:sz w:val="24"/>
          <w:szCs w:val="24"/>
        </w:rPr>
        <w:t>ru</w:t>
      </w:r>
      <w:proofErr w:type="spellEnd"/>
      <w:r w:rsidRPr="00D94822">
        <w:rPr>
          <w:rFonts w:ascii="Times New Roman" w:hAnsi="Times New Roman" w:cs="Times New Roman"/>
          <w:sz w:val="24"/>
          <w:szCs w:val="24"/>
        </w:rPr>
        <w:t xml:space="preserve"> a hračky.</w:t>
      </w:r>
      <w:r w:rsidR="005A7E87">
        <w:rPr>
          <w:rFonts w:ascii="Times New Roman" w:hAnsi="Times New Roman" w:cs="Times New Roman"/>
          <w:sz w:val="24"/>
          <w:szCs w:val="24"/>
        </w:rPr>
        <w:t xml:space="preserve"> </w:t>
      </w:r>
      <w:proofErr w:type="spellStart"/>
      <w:r w:rsidRPr="00D94822">
        <w:rPr>
          <w:rFonts w:ascii="Times New Roman" w:hAnsi="Times New Roman" w:cs="Times New Roman"/>
          <w:sz w:val="24"/>
          <w:szCs w:val="24"/>
        </w:rPr>
        <w:t>Každ</w:t>
      </w:r>
      <w:proofErr w:type="spellEnd"/>
      <w:r w:rsidRPr="00D94822">
        <w:rPr>
          <w:rFonts w:ascii="Times New Roman" w:hAnsi="Times New Roman" w:cs="Times New Roman"/>
          <w:sz w:val="24"/>
          <w:szCs w:val="24"/>
          <w:lang w:val="en-US"/>
        </w:rPr>
        <w:t>á</w:t>
      </w:r>
      <w:r w:rsidRPr="00D94822">
        <w:rPr>
          <w:rFonts w:ascii="Times New Roman" w:hAnsi="Times New Roman" w:cs="Times New Roman"/>
          <w:sz w:val="24"/>
          <w:szCs w:val="24"/>
        </w:rPr>
        <w:t xml:space="preserve"> trieda m</w:t>
      </w:r>
      <w:r w:rsidRPr="00D94822">
        <w:rPr>
          <w:rFonts w:ascii="Times New Roman" w:hAnsi="Times New Roman" w:cs="Times New Roman"/>
          <w:sz w:val="24"/>
          <w:szCs w:val="24"/>
          <w:lang w:val="en-US"/>
        </w:rPr>
        <w:t>á</w:t>
      </w:r>
      <w:r w:rsidRPr="00D94822">
        <w:rPr>
          <w:rFonts w:ascii="Times New Roman" w:hAnsi="Times New Roman" w:cs="Times New Roman"/>
          <w:sz w:val="24"/>
          <w:szCs w:val="24"/>
        </w:rPr>
        <w:t xml:space="preserve"> </w:t>
      </w:r>
      <w:proofErr w:type="spellStart"/>
      <w:r w:rsidRPr="00D94822">
        <w:rPr>
          <w:rFonts w:ascii="Times New Roman" w:hAnsi="Times New Roman" w:cs="Times New Roman"/>
          <w:sz w:val="24"/>
          <w:szCs w:val="24"/>
        </w:rPr>
        <w:t>poč</w:t>
      </w:r>
      <w:proofErr w:type="spellEnd"/>
      <w:r w:rsidRPr="00D94822">
        <w:rPr>
          <w:rFonts w:ascii="Times New Roman" w:hAnsi="Times New Roman" w:cs="Times New Roman"/>
          <w:sz w:val="24"/>
          <w:szCs w:val="24"/>
          <w:lang w:val="en-US"/>
        </w:rPr>
        <w:t>í</w:t>
      </w:r>
      <w:proofErr w:type="spellStart"/>
      <w:r w:rsidRPr="00D94822">
        <w:rPr>
          <w:rFonts w:ascii="Times New Roman" w:hAnsi="Times New Roman" w:cs="Times New Roman"/>
          <w:sz w:val="24"/>
          <w:szCs w:val="24"/>
        </w:rPr>
        <w:t>tač</w:t>
      </w:r>
      <w:proofErr w:type="spellEnd"/>
      <w:r w:rsidRPr="00D94822">
        <w:rPr>
          <w:rFonts w:ascii="Times New Roman" w:hAnsi="Times New Roman" w:cs="Times New Roman"/>
          <w:sz w:val="24"/>
          <w:szCs w:val="24"/>
        </w:rPr>
        <w:t xml:space="preserve">, </w:t>
      </w:r>
      <w:proofErr w:type="spellStart"/>
      <w:r w:rsidRPr="00D94822">
        <w:rPr>
          <w:rFonts w:ascii="Times New Roman" w:hAnsi="Times New Roman" w:cs="Times New Roman"/>
          <w:sz w:val="24"/>
          <w:szCs w:val="24"/>
        </w:rPr>
        <w:t>interakt</w:t>
      </w:r>
      <w:proofErr w:type="spellEnd"/>
      <w:r w:rsidRPr="00D94822">
        <w:rPr>
          <w:rFonts w:ascii="Times New Roman" w:hAnsi="Times New Roman" w:cs="Times New Roman"/>
          <w:sz w:val="24"/>
          <w:szCs w:val="24"/>
          <w:lang w:val="en-US"/>
        </w:rPr>
        <w:t>í</w:t>
      </w:r>
      <w:proofErr w:type="spellStart"/>
      <w:r w:rsidRPr="00D94822">
        <w:rPr>
          <w:rFonts w:ascii="Times New Roman" w:hAnsi="Times New Roman" w:cs="Times New Roman"/>
          <w:sz w:val="24"/>
          <w:szCs w:val="24"/>
        </w:rPr>
        <w:t>vnu</w:t>
      </w:r>
      <w:proofErr w:type="spellEnd"/>
      <w:r w:rsidRPr="00D94822">
        <w:rPr>
          <w:rFonts w:ascii="Times New Roman" w:hAnsi="Times New Roman" w:cs="Times New Roman"/>
          <w:sz w:val="24"/>
          <w:szCs w:val="24"/>
        </w:rPr>
        <w:t xml:space="preserve"> tabuľu a notebook, CD r</w:t>
      </w:r>
      <w:r w:rsidRPr="00D94822">
        <w:rPr>
          <w:rFonts w:ascii="Times New Roman" w:hAnsi="Times New Roman" w:cs="Times New Roman"/>
          <w:sz w:val="24"/>
          <w:szCs w:val="24"/>
          <w:lang w:val="en-US"/>
        </w:rPr>
        <w:t>á</w:t>
      </w:r>
      <w:proofErr w:type="spellStart"/>
      <w:r w:rsidRPr="00D94822">
        <w:rPr>
          <w:rFonts w:ascii="Times New Roman" w:hAnsi="Times New Roman" w:cs="Times New Roman"/>
          <w:sz w:val="24"/>
          <w:szCs w:val="24"/>
        </w:rPr>
        <w:t>dio</w:t>
      </w:r>
      <w:proofErr w:type="spellEnd"/>
      <w:r w:rsidRPr="00D94822">
        <w:rPr>
          <w:rFonts w:ascii="Times New Roman" w:hAnsi="Times New Roman" w:cs="Times New Roman"/>
          <w:sz w:val="24"/>
          <w:szCs w:val="24"/>
        </w:rPr>
        <w:t>.</w:t>
      </w:r>
    </w:p>
    <w:p w14:paraId="56FB448A" w14:textId="2A2C859D" w:rsidR="00FE5855" w:rsidRPr="00D94822" w:rsidRDefault="00FE5855" w:rsidP="00FE5855">
      <w:pPr>
        <w:autoSpaceDE w:val="0"/>
        <w:autoSpaceDN w:val="0"/>
        <w:adjustRightInd w:val="0"/>
        <w:spacing w:line="240" w:lineRule="auto"/>
        <w:jc w:val="both"/>
        <w:rPr>
          <w:rFonts w:ascii="Calibri" w:hAnsi="Calibri" w:cs="Calibri"/>
          <w:sz w:val="24"/>
          <w:szCs w:val="24"/>
          <w:lang w:val="en-US"/>
        </w:rPr>
      </w:pPr>
      <w:r w:rsidRPr="00D94822">
        <w:rPr>
          <w:rFonts w:ascii="Times New Roman" w:hAnsi="Times New Roman" w:cs="Times New Roman"/>
          <w:sz w:val="24"/>
          <w:szCs w:val="24"/>
        </w:rPr>
        <w:t>Všetky priestory MŠ s</w:t>
      </w:r>
      <w:r w:rsidRPr="00D94822">
        <w:rPr>
          <w:rFonts w:ascii="Times New Roman" w:hAnsi="Times New Roman" w:cs="Times New Roman"/>
          <w:sz w:val="24"/>
          <w:szCs w:val="24"/>
          <w:lang w:val="en-US"/>
        </w:rPr>
        <w:t>ú</w:t>
      </w:r>
      <w:r w:rsidRPr="00D94822">
        <w:rPr>
          <w:rFonts w:ascii="Times New Roman" w:hAnsi="Times New Roman" w:cs="Times New Roman"/>
          <w:sz w:val="24"/>
          <w:szCs w:val="24"/>
        </w:rPr>
        <w:t xml:space="preserve"> esteticky </w:t>
      </w:r>
      <w:r w:rsidR="00BB2CD8" w:rsidRPr="00D94822">
        <w:rPr>
          <w:rFonts w:ascii="Times New Roman" w:hAnsi="Times New Roman" w:cs="Times New Roman"/>
          <w:sz w:val="24"/>
          <w:szCs w:val="24"/>
        </w:rPr>
        <w:t>vyzdobene</w:t>
      </w:r>
      <w:r w:rsidRPr="00D94822">
        <w:rPr>
          <w:rFonts w:ascii="Times New Roman" w:hAnsi="Times New Roman" w:cs="Times New Roman"/>
          <w:sz w:val="24"/>
          <w:szCs w:val="24"/>
          <w:lang w:val="en-US"/>
        </w:rPr>
        <w:t>é</w:t>
      </w:r>
      <w:r w:rsidRPr="00D94822">
        <w:rPr>
          <w:rFonts w:ascii="Times New Roman" w:hAnsi="Times New Roman" w:cs="Times New Roman"/>
          <w:sz w:val="24"/>
          <w:szCs w:val="24"/>
        </w:rPr>
        <w:t xml:space="preserve"> </w:t>
      </w:r>
      <w:proofErr w:type="spellStart"/>
      <w:r w:rsidRPr="00D94822">
        <w:rPr>
          <w:rFonts w:ascii="Times New Roman" w:hAnsi="Times New Roman" w:cs="Times New Roman"/>
          <w:sz w:val="24"/>
          <w:szCs w:val="24"/>
        </w:rPr>
        <w:t>pr</w:t>
      </w:r>
      <w:proofErr w:type="spellEnd"/>
      <w:r w:rsidRPr="00D94822">
        <w:rPr>
          <w:rFonts w:ascii="Times New Roman" w:hAnsi="Times New Roman" w:cs="Times New Roman"/>
          <w:sz w:val="24"/>
          <w:szCs w:val="24"/>
          <w:lang w:val="en-US"/>
        </w:rPr>
        <w:t>á</w:t>
      </w:r>
      <w:proofErr w:type="spellStart"/>
      <w:r w:rsidRPr="00D94822">
        <w:rPr>
          <w:rFonts w:ascii="Times New Roman" w:hAnsi="Times New Roman" w:cs="Times New Roman"/>
          <w:sz w:val="24"/>
          <w:szCs w:val="24"/>
        </w:rPr>
        <w:t>cami</w:t>
      </w:r>
      <w:proofErr w:type="spellEnd"/>
      <w:r w:rsidRPr="00D94822">
        <w:rPr>
          <w:rFonts w:ascii="Times New Roman" w:hAnsi="Times New Roman" w:cs="Times New Roman"/>
          <w:sz w:val="24"/>
          <w:szCs w:val="24"/>
        </w:rPr>
        <w:t xml:space="preserve"> učiteliek ako i </w:t>
      </w:r>
      <w:proofErr w:type="spellStart"/>
      <w:r w:rsidRPr="00D94822">
        <w:rPr>
          <w:rFonts w:ascii="Times New Roman" w:hAnsi="Times New Roman" w:cs="Times New Roman"/>
          <w:sz w:val="24"/>
          <w:szCs w:val="24"/>
        </w:rPr>
        <w:t>pr</w:t>
      </w:r>
      <w:proofErr w:type="spellEnd"/>
      <w:r w:rsidRPr="00D94822">
        <w:rPr>
          <w:rFonts w:ascii="Times New Roman" w:hAnsi="Times New Roman" w:cs="Times New Roman"/>
          <w:sz w:val="24"/>
          <w:szCs w:val="24"/>
          <w:lang w:val="en-US"/>
        </w:rPr>
        <w:t>á</w:t>
      </w:r>
      <w:proofErr w:type="spellStart"/>
      <w:r w:rsidRPr="00D94822">
        <w:rPr>
          <w:rFonts w:ascii="Times New Roman" w:hAnsi="Times New Roman" w:cs="Times New Roman"/>
          <w:sz w:val="24"/>
          <w:szCs w:val="24"/>
        </w:rPr>
        <w:t>cami</w:t>
      </w:r>
      <w:proofErr w:type="spellEnd"/>
      <w:r w:rsidRPr="00D94822">
        <w:rPr>
          <w:rFonts w:ascii="Times New Roman" w:hAnsi="Times New Roman" w:cs="Times New Roman"/>
          <w:sz w:val="24"/>
          <w:szCs w:val="24"/>
        </w:rPr>
        <w:t xml:space="preserve"> </w:t>
      </w:r>
      <w:r w:rsidR="00BB2CD8" w:rsidRPr="00D94822">
        <w:rPr>
          <w:rFonts w:ascii="Times New Roman" w:hAnsi="Times New Roman" w:cs="Times New Roman"/>
          <w:sz w:val="24"/>
          <w:szCs w:val="24"/>
        </w:rPr>
        <w:t>detí</w:t>
      </w:r>
      <w:r w:rsidRPr="00D94822">
        <w:rPr>
          <w:rFonts w:ascii="Times New Roman" w:hAnsi="Times New Roman" w:cs="Times New Roman"/>
          <w:sz w:val="24"/>
          <w:szCs w:val="24"/>
          <w:lang w:val="en-US"/>
        </w:rPr>
        <w:t>í</w:t>
      </w:r>
      <w:r w:rsidRPr="00D94822">
        <w:rPr>
          <w:rFonts w:ascii="Times New Roman" w:hAnsi="Times New Roman" w:cs="Times New Roman"/>
          <w:sz w:val="24"/>
          <w:szCs w:val="24"/>
        </w:rPr>
        <w:t xml:space="preserve">.Všetky </w:t>
      </w:r>
      <w:proofErr w:type="spellStart"/>
      <w:r w:rsidRPr="00D94822">
        <w:rPr>
          <w:rFonts w:ascii="Times New Roman" w:hAnsi="Times New Roman" w:cs="Times New Roman"/>
          <w:sz w:val="24"/>
          <w:szCs w:val="24"/>
        </w:rPr>
        <w:t>pom</w:t>
      </w:r>
      <w:proofErr w:type="spellEnd"/>
      <w:r w:rsidRPr="00D94822">
        <w:rPr>
          <w:rFonts w:ascii="Times New Roman" w:hAnsi="Times New Roman" w:cs="Times New Roman"/>
          <w:sz w:val="24"/>
          <w:szCs w:val="24"/>
          <w:lang w:val="en-US"/>
        </w:rPr>
        <w:t>ô</w:t>
      </w:r>
      <w:proofErr w:type="spellStart"/>
      <w:r w:rsidRPr="00D94822">
        <w:rPr>
          <w:rFonts w:ascii="Times New Roman" w:hAnsi="Times New Roman" w:cs="Times New Roman"/>
          <w:sz w:val="24"/>
          <w:szCs w:val="24"/>
        </w:rPr>
        <w:t>cky</w:t>
      </w:r>
      <w:proofErr w:type="spellEnd"/>
      <w:r w:rsidRPr="00D94822">
        <w:rPr>
          <w:rFonts w:ascii="Times New Roman" w:hAnsi="Times New Roman" w:cs="Times New Roman"/>
          <w:sz w:val="24"/>
          <w:szCs w:val="24"/>
        </w:rPr>
        <w:t xml:space="preserve"> a materi</w:t>
      </w:r>
      <w:r w:rsidRPr="00D94822">
        <w:rPr>
          <w:rFonts w:ascii="Times New Roman" w:hAnsi="Times New Roman" w:cs="Times New Roman"/>
          <w:sz w:val="24"/>
          <w:szCs w:val="24"/>
          <w:lang w:val="en-US"/>
        </w:rPr>
        <w:t>á</w:t>
      </w:r>
      <w:r w:rsidRPr="00D94822">
        <w:rPr>
          <w:rFonts w:ascii="Times New Roman" w:hAnsi="Times New Roman" w:cs="Times New Roman"/>
          <w:sz w:val="24"/>
          <w:szCs w:val="24"/>
        </w:rPr>
        <w:t>l s</w:t>
      </w:r>
      <w:r w:rsidRPr="00D94822">
        <w:rPr>
          <w:rFonts w:ascii="Times New Roman" w:hAnsi="Times New Roman" w:cs="Times New Roman"/>
          <w:sz w:val="24"/>
          <w:szCs w:val="24"/>
          <w:lang w:val="en-US"/>
        </w:rPr>
        <w:t>ú</w:t>
      </w:r>
      <w:r w:rsidRPr="00D94822">
        <w:rPr>
          <w:rFonts w:ascii="Times New Roman" w:hAnsi="Times New Roman" w:cs="Times New Roman"/>
          <w:sz w:val="24"/>
          <w:szCs w:val="24"/>
        </w:rPr>
        <w:t xml:space="preserve"> </w:t>
      </w:r>
      <w:proofErr w:type="spellStart"/>
      <w:r w:rsidR="00196EA0" w:rsidRPr="00D94822">
        <w:rPr>
          <w:rFonts w:ascii="Times New Roman" w:hAnsi="Times New Roman" w:cs="Times New Roman"/>
          <w:sz w:val="24"/>
          <w:szCs w:val="24"/>
        </w:rPr>
        <w:t>uložen</w:t>
      </w:r>
      <w:proofErr w:type="spellEnd"/>
      <w:r w:rsidRPr="00D94822">
        <w:rPr>
          <w:rFonts w:ascii="Times New Roman" w:hAnsi="Times New Roman" w:cs="Times New Roman"/>
          <w:sz w:val="24"/>
          <w:szCs w:val="24"/>
          <w:lang w:val="en-US"/>
        </w:rPr>
        <w:t>é</w:t>
      </w:r>
      <w:r w:rsidRPr="00D94822">
        <w:rPr>
          <w:rFonts w:ascii="Times New Roman" w:hAnsi="Times New Roman" w:cs="Times New Roman"/>
          <w:sz w:val="24"/>
          <w:szCs w:val="24"/>
        </w:rPr>
        <w:t xml:space="preserve"> v n</w:t>
      </w:r>
      <w:r w:rsidRPr="00D94822">
        <w:rPr>
          <w:rFonts w:ascii="Times New Roman" w:hAnsi="Times New Roman" w:cs="Times New Roman"/>
          <w:sz w:val="24"/>
          <w:szCs w:val="24"/>
          <w:lang w:val="en-US"/>
        </w:rPr>
        <w:t>í</w:t>
      </w:r>
      <w:proofErr w:type="spellStart"/>
      <w:r w:rsidRPr="00D94822">
        <w:rPr>
          <w:rFonts w:ascii="Times New Roman" w:hAnsi="Times New Roman" w:cs="Times New Roman"/>
          <w:sz w:val="24"/>
          <w:szCs w:val="24"/>
        </w:rPr>
        <w:t>zkych</w:t>
      </w:r>
      <w:proofErr w:type="spellEnd"/>
      <w:r w:rsidRPr="00D94822">
        <w:rPr>
          <w:rFonts w:ascii="Times New Roman" w:hAnsi="Times New Roman" w:cs="Times New Roman"/>
          <w:sz w:val="24"/>
          <w:szCs w:val="24"/>
        </w:rPr>
        <w:t xml:space="preserve"> </w:t>
      </w:r>
      <w:r w:rsidR="00BB2CD8" w:rsidRPr="00D94822">
        <w:rPr>
          <w:rFonts w:ascii="Times New Roman" w:hAnsi="Times New Roman" w:cs="Times New Roman"/>
          <w:sz w:val="24"/>
          <w:szCs w:val="24"/>
        </w:rPr>
        <w:t>polička</w:t>
      </w:r>
      <w:r w:rsidRPr="00D94822">
        <w:rPr>
          <w:rFonts w:ascii="Times New Roman" w:hAnsi="Times New Roman" w:cs="Times New Roman"/>
          <w:sz w:val="24"/>
          <w:szCs w:val="24"/>
          <w:lang w:val="en-US"/>
        </w:rPr>
        <w:t>á</w:t>
      </w:r>
      <w:r w:rsidRPr="00D94822">
        <w:rPr>
          <w:rFonts w:ascii="Times New Roman" w:hAnsi="Times New Roman" w:cs="Times New Roman"/>
          <w:sz w:val="24"/>
          <w:szCs w:val="24"/>
        </w:rPr>
        <w:t xml:space="preserve">ch, aby k nim mali </w:t>
      </w:r>
      <w:proofErr w:type="spellStart"/>
      <w:r w:rsidRPr="00D94822">
        <w:rPr>
          <w:rFonts w:ascii="Times New Roman" w:hAnsi="Times New Roman" w:cs="Times New Roman"/>
          <w:sz w:val="24"/>
          <w:szCs w:val="24"/>
        </w:rPr>
        <w:t>pr</w:t>
      </w:r>
      <w:proofErr w:type="spellEnd"/>
      <w:r w:rsidRPr="00D94822">
        <w:rPr>
          <w:rFonts w:ascii="Times New Roman" w:hAnsi="Times New Roman" w:cs="Times New Roman"/>
          <w:sz w:val="24"/>
          <w:szCs w:val="24"/>
          <w:lang w:val="en-US"/>
        </w:rPr>
        <w:t>í</w:t>
      </w:r>
      <w:r w:rsidRPr="00D94822">
        <w:rPr>
          <w:rFonts w:ascii="Times New Roman" w:hAnsi="Times New Roman" w:cs="Times New Roman"/>
          <w:sz w:val="24"/>
          <w:szCs w:val="24"/>
        </w:rPr>
        <w:t>stup všetky deti.</w:t>
      </w:r>
      <w:r w:rsidR="00BB2CD8">
        <w:rPr>
          <w:rFonts w:ascii="Times New Roman" w:hAnsi="Times New Roman" w:cs="Times New Roman"/>
          <w:sz w:val="24"/>
          <w:szCs w:val="24"/>
        </w:rPr>
        <w:t xml:space="preserve"> </w:t>
      </w:r>
      <w:r w:rsidRPr="00D94822">
        <w:rPr>
          <w:rFonts w:ascii="Times New Roman" w:hAnsi="Times New Roman" w:cs="Times New Roman"/>
          <w:sz w:val="24"/>
          <w:szCs w:val="24"/>
        </w:rPr>
        <w:t xml:space="preserve">Na dolnej chodbe v prvom </w:t>
      </w:r>
      <w:proofErr w:type="spellStart"/>
      <w:r w:rsidRPr="00D94822">
        <w:rPr>
          <w:rFonts w:ascii="Times New Roman" w:hAnsi="Times New Roman" w:cs="Times New Roman"/>
          <w:sz w:val="24"/>
          <w:szCs w:val="24"/>
        </w:rPr>
        <w:t>pavil</w:t>
      </w:r>
      <w:proofErr w:type="spellEnd"/>
      <w:r w:rsidRPr="00D94822">
        <w:rPr>
          <w:rFonts w:ascii="Times New Roman" w:hAnsi="Times New Roman" w:cs="Times New Roman"/>
          <w:sz w:val="24"/>
          <w:szCs w:val="24"/>
          <w:lang w:val="en-US"/>
        </w:rPr>
        <w:t>ó</w:t>
      </w:r>
      <w:proofErr w:type="spellStart"/>
      <w:r w:rsidRPr="00D94822">
        <w:rPr>
          <w:rFonts w:ascii="Times New Roman" w:hAnsi="Times New Roman" w:cs="Times New Roman"/>
          <w:sz w:val="24"/>
          <w:szCs w:val="24"/>
        </w:rPr>
        <w:t>ne</w:t>
      </w:r>
      <w:proofErr w:type="spellEnd"/>
      <w:r w:rsidRPr="00D94822">
        <w:rPr>
          <w:rFonts w:ascii="Times New Roman" w:hAnsi="Times New Roman" w:cs="Times New Roman"/>
          <w:sz w:val="24"/>
          <w:szCs w:val="24"/>
        </w:rPr>
        <w:t xml:space="preserve"> maj</w:t>
      </w:r>
      <w:r w:rsidRPr="00D94822">
        <w:rPr>
          <w:rFonts w:ascii="Times New Roman" w:hAnsi="Times New Roman" w:cs="Times New Roman"/>
          <w:sz w:val="24"/>
          <w:szCs w:val="24"/>
          <w:lang w:val="en-US"/>
        </w:rPr>
        <w:t>ú</w:t>
      </w:r>
      <w:r w:rsidRPr="00D94822">
        <w:rPr>
          <w:rFonts w:ascii="Times New Roman" w:hAnsi="Times New Roman" w:cs="Times New Roman"/>
          <w:sz w:val="24"/>
          <w:szCs w:val="24"/>
        </w:rPr>
        <w:t xml:space="preserve"> deti k </w:t>
      </w:r>
      <w:r w:rsidR="00BB2CD8" w:rsidRPr="00D94822">
        <w:rPr>
          <w:rFonts w:ascii="Times New Roman" w:hAnsi="Times New Roman" w:cs="Times New Roman"/>
          <w:sz w:val="24"/>
          <w:szCs w:val="24"/>
        </w:rPr>
        <w:t>dispozícii</w:t>
      </w:r>
      <w:r w:rsidRPr="00D94822">
        <w:rPr>
          <w:rFonts w:ascii="Times New Roman" w:hAnsi="Times New Roman" w:cs="Times New Roman"/>
          <w:sz w:val="24"/>
          <w:szCs w:val="24"/>
        </w:rPr>
        <w:t xml:space="preserve"> </w:t>
      </w:r>
      <w:r w:rsidR="00BB2CD8" w:rsidRPr="00D94822">
        <w:rPr>
          <w:rFonts w:ascii="Times New Roman" w:hAnsi="Times New Roman" w:cs="Times New Roman"/>
          <w:sz w:val="24"/>
          <w:szCs w:val="24"/>
        </w:rPr>
        <w:t>interi</w:t>
      </w:r>
      <w:r w:rsidRPr="00D94822">
        <w:rPr>
          <w:rFonts w:ascii="Times New Roman" w:hAnsi="Times New Roman" w:cs="Times New Roman"/>
          <w:sz w:val="24"/>
          <w:szCs w:val="24"/>
          <w:lang w:val="en-US"/>
        </w:rPr>
        <w:t>é</w:t>
      </w:r>
      <w:r w:rsidRPr="00D94822">
        <w:rPr>
          <w:rFonts w:ascii="Times New Roman" w:hAnsi="Times New Roman" w:cs="Times New Roman"/>
          <w:sz w:val="24"/>
          <w:szCs w:val="24"/>
        </w:rPr>
        <w:t>rov</w:t>
      </w:r>
      <w:r w:rsidRPr="00D94822">
        <w:rPr>
          <w:rFonts w:ascii="Times New Roman" w:hAnsi="Times New Roman" w:cs="Times New Roman"/>
          <w:sz w:val="24"/>
          <w:szCs w:val="24"/>
          <w:lang w:val="en-US"/>
        </w:rPr>
        <w:t>é</w:t>
      </w:r>
      <w:r w:rsidRPr="00D94822">
        <w:rPr>
          <w:rFonts w:ascii="Times New Roman" w:hAnsi="Times New Roman" w:cs="Times New Roman"/>
          <w:sz w:val="24"/>
          <w:szCs w:val="24"/>
        </w:rPr>
        <w:t xml:space="preserve"> ihrisko, ktor</w:t>
      </w:r>
      <w:r w:rsidRPr="00D94822">
        <w:rPr>
          <w:rFonts w:ascii="Times New Roman" w:hAnsi="Times New Roman" w:cs="Times New Roman"/>
          <w:sz w:val="24"/>
          <w:szCs w:val="24"/>
          <w:lang w:val="en-US"/>
        </w:rPr>
        <w:t>é</w:t>
      </w:r>
      <w:r w:rsidRPr="00D94822">
        <w:rPr>
          <w:rFonts w:ascii="Times New Roman" w:hAnsi="Times New Roman" w:cs="Times New Roman"/>
          <w:sz w:val="24"/>
          <w:szCs w:val="24"/>
        </w:rPr>
        <w:t xml:space="preserve"> sa </w:t>
      </w:r>
      <w:proofErr w:type="spellStart"/>
      <w:r w:rsidRPr="00D94822">
        <w:rPr>
          <w:rFonts w:ascii="Times New Roman" w:hAnsi="Times New Roman" w:cs="Times New Roman"/>
          <w:sz w:val="24"/>
          <w:szCs w:val="24"/>
        </w:rPr>
        <w:t>využ</w:t>
      </w:r>
      <w:proofErr w:type="spellEnd"/>
      <w:r w:rsidRPr="00D94822">
        <w:rPr>
          <w:rFonts w:ascii="Times New Roman" w:hAnsi="Times New Roman" w:cs="Times New Roman"/>
          <w:sz w:val="24"/>
          <w:szCs w:val="24"/>
          <w:lang w:val="en-US"/>
        </w:rPr>
        <w:t>í</w:t>
      </w:r>
      <w:proofErr w:type="spellStart"/>
      <w:r w:rsidRPr="00D94822">
        <w:rPr>
          <w:rFonts w:ascii="Times New Roman" w:hAnsi="Times New Roman" w:cs="Times New Roman"/>
          <w:sz w:val="24"/>
          <w:szCs w:val="24"/>
        </w:rPr>
        <w:t>va</w:t>
      </w:r>
      <w:proofErr w:type="spellEnd"/>
      <w:r w:rsidRPr="00D94822">
        <w:rPr>
          <w:rFonts w:ascii="Times New Roman" w:hAnsi="Times New Roman" w:cs="Times New Roman"/>
          <w:sz w:val="24"/>
          <w:szCs w:val="24"/>
        </w:rPr>
        <w:t xml:space="preserve"> pri nepriaznivom počas</w:t>
      </w:r>
      <w:r w:rsidRPr="00D94822">
        <w:rPr>
          <w:rFonts w:ascii="Times New Roman" w:hAnsi="Times New Roman" w:cs="Times New Roman"/>
          <w:sz w:val="24"/>
          <w:szCs w:val="24"/>
          <w:lang w:val="en-US"/>
        </w:rPr>
        <w:t>í</w:t>
      </w:r>
      <w:r w:rsidRPr="00D94822">
        <w:rPr>
          <w:rFonts w:ascii="Times New Roman" w:hAnsi="Times New Roman" w:cs="Times New Roman"/>
          <w:sz w:val="24"/>
          <w:szCs w:val="24"/>
        </w:rPr>
        <w:t>.</w:t>
      </w:r>
    </w:p>
    <w:p w14:paraId="00814F4F" w14:textId="292E8B5B" w:rsidR="00FE5855" w:rsidRDefault="00FE5855" w:rsidP="00FE5855">
      <w:pPr>
        <w:jc w:val="both"/>
        <w:rPr>
          <w:rFonts w:ascii="Times New Roman" w:hAnsi="Times New Roman" w:cs="Times New Roman"/>
          <w:sz w:val="18"/>
          <w:szCs w:val="18"/>
        </w:rPr>
      </w:pPr>
      <w:r>
        <w:rPr>
          <w:rFonts w:ascii="Times New Roman" w:hAnsi="Times New Roman" w:cs="Times New Roman"/>
          <w:b/>
          <w:sz w:val="24"/>
          <w:szCs w:val="24"/>
        </w:rPr>
        <w:t xml:space="preserve">                                                                                                                            </w:t>
      </w:r>
      <w:r w:rsidR="00685580">
        <w:rPr>
          <w:rFonts w:ascii="Times New Roman" w:hAnsi="Times New Roman" w:cs="Times New Roman"/>
          <w:b/>
          <w:sz w:val="24"/>
          <w:szCs w:val="24"/>
        </w:rPr>
        <w:t xml:space="preserve"> </w:t>
      </w:r>
      <w:r w:rsidR="00EE1F64">
        <w:rPr>
          <w:rFonts w:ascii="Times New Roman" w:hAnsi="Times New Roman" w:cs="Times New Roman"/>
          <w:b/>
          <w:sz w:val="24"/>
          <w:szCs w:val="24"/>
        </w:rPr>
        <w:t xml:space="preserve">                 </w:t>
      </w:r>
      <w:r w:rsidR="00685580">
        <w:rPr>
          <w:rFonts w:ascii="Times New Roman" w:hAnsi="Times New Roman" w:cs="Times New Roman"/>
          <w:b/>
          <w:sz w:val="24"/>
          <w:szCs w:val="24"/>
        </w:rPr>
        <w:t xml:space="preserve"> </w:t>
      </w:r>
      <w:r w:rsidRPr="00F65F1B">
        <w:rPr>
          <w:rFonts w:ascii="Times New Roman" w:hAnsi="Times New Roman" w:cs="Times New Roman"/>
          <w:sz w:val="18"/>
          <w:szCs w:val="18"/>
        </w:rPr>
        <w:t xml:space="preserve"> 12</w:t>
      </w:r>
      <w:r>
        <w:rPr>
          <w:rFonts w:ascii="Times New Roman" w:hAnsi="Times New Roman" w:cs="Times New Roman"/>
          <w:sz w:val="18"/>
          <w:szCs w:val="18"/>
        </w:rPr>
        <w:t>z</w:t>
      </w:r>
      <w:r w:rsidR="00685580">
        <w:rPr>
          <w:rFonts w:ascii="Times New Roman" w:hAnsi="Times New Roman" w:cs="Times New Roman"/>
          <w:sz w:val="18"/>
          <w:szCs w:val="18"/>
        </w:rPr>
        <w:t>16</w:t>
      </w:r>
    </w:p>
    <w:p w14:paraId="6F0A7A5D" w14:textId="77777777" w:rsidR="001B58C2" w:rsidRPr="00F65F1B" w:rsidRDefault="001B58C2" w:rsidP="00FE5855">
      <w:pPr>
        <w:jc w:val="both"/>
        <w:rPr>
          <w:rFonts w:ascii="Times New Roman" w:hAnsi="Times New Roman" w:cs="Times New Roman"/>
          <w:sz w:val="18"/>
          <w:szCs w:val="18"/>
        </w:rPr>
      </w:pPr>
    </w:p>
    <w:p w14:paraId="7BCC2FC2" w14:textId="77777777" w:rsidR="00FE5855" w:rsidRDefault="00FE5855" w:rsidP="00FE5855">
      <w:pPr>
        <w:jc w:val="both"/>
        <w:rPr>
          <w:rFonts w:ascii="Times New Roman" w:hAnsi="Times New Roman" w:cs="Times New Roman"/>
          <w:b/>
          <w:bCs/>
          <w:sz w:val="28"/>
          <w:szCs w:val="28"/>
        </w:rPr>
      </w:pPr>
      <w:r>
        <w:rPr>
          <w:rFonts w:ascii="Times New Roman" w:hAnsi="Times New Roman" w:cs="Times New Roman"/>
          <w:b/>
          <w:bCs/>
          <w:sz w:val="28"/>
          <w:szCs w:val="28"/>
        </w:rPr>
        <w:t xml:space="preserve"> Podmienky na zaistenie bezpečnosti a ochrany zdravia pri výchove a vzdelávaní</w:t>
      </w:r>
    </w:p>
    <w:p w14:paraId="6351302B" w14:textId="27B85A86" w:rsidR="00FE5855" w:rsidRPr="00F77882" w:rsidRDefault="00FE5855" w:rsidP="00FE5855">
      <w:pPr>
        <w:spacing w:after="0" w:line="240" w:lineRule="auto"/>
        <w:jc w:val="both"/>
        <w:rPr>
          <w:rFonts w:ascii="Times New Roman" w:hAnsi="Times New Roman" w:cs="Times New Roman"/>
          <w:sz w:val="24"/>
          <w:szCs w:val="24"/>
        </w:rPr>
      </w:pPr>
      <w:r w:rsidRPr="006F76ED">
        <w:rPr>
          <w:rFonts w:ascii="Times New Roman" w:hAnsi="Times New Roman" w:cs="Times New Roman"/>
          <w:b/>
          <w:bCs/>
          <w:sz w:val="28"/>
          <w:szCs w:val="28"/>
        </w:rPr>
        <w:t xml:space="preserve"> </w:t>
      </w:r>
      <w:r w:rsidRPr="00F77882">
        <w:rPr>
          <w:rFonts w:ascii="Times New Roman" w:hAnsi="Times New Roman" w:cs="Times New Roman"/>
          <w:sz w:val="24"/>
          <w:szCs w:val="24"/>
        </w:rPr>
        <w:t>Podľa zákona č.124/2006 Z.</w:t>
      </w:r>
      <w:r w:rsidR="00196EA0">
        <w:rPr>
          <w:rFonts w:ascii="Times New Roman" w:hAnsi="Times New Roman" w:cs="Times New Roman"/>
          <w:sz w:val="24"/>
          <w:szCs w:val="24"/>
        </w:rPr>
        <w:t xml:space="preserve"> </w:t>
      </w:r>
      <w:r w:rsidRPr="00F77882">
        <w:rPr>
          <w:rFonts w:ascii="Times New Roman" w:hAnsi="Times New Roman" w:cs="Times New Roman"/>
          <w:sz w:val="24"/>
          <w:szCs w:val="24"/>
        </w:rPr>
        <w:t>z. o bezpečnosti a ochrane zdravia pri práci a o zmene a doplnení niektorých zákonov, ktorý je možné aplikovať na podmienky na zaistenie bezpečnosti a ochrany zdravia pri výchove a vzdelávaní, zriaďovateľ a riaditeľ materskej školy je povinný sa starať o bezpečnosť a ochranu zdravia detí a všetkých dospelých osôb, ktoré sa nachádzajú s jeho vedomím na jeho pracovisku a v jeho priestoroch.</w:t>
      </w:r>
    </w:p>
    <w:p w14:paraId="3CB1CF64" w14:textId="77777777" w:rsidR="00FE5855" w:rsidRPr="00F77882" w:rsidRDefault="00FE5855" w:rsidP="00FE5855">
      <w:pPr>
        <w:spacing w:after="0" w:line="240" w:lineRule="auto"/>
        <w:jc w:val="both"/>
        <w:rPr>
          <w:rFonts w:ascii="Times New Roman" w:hAnsi="Times New Roman" w:cs="Times New Roman"/>
          <w:color w:val="000000"/>
          <w:sz w:val="24"/>
          <w:szCs w:val="24"/>
          <w:shd w:val="clear" w:color="auto" w:fill="FFFFFF"/>
        </w:rPr>
      </w:pPr>
      <w:r w:rsidRPr="00F77882">
        <w:rPr>
          <w:rFonts w:ascii="Times New Roman" w:hAnsi="Times New Roman" w:cs="Times New Roman"/>
          <w:sz w:val="24"/>
          <w:szCs w:val="24"/>
        </w:rPr>
        <w:t xml:space="preserve">Za bezpečnosť a ochranu zdravia dieťaťa zodpovedajú pedagogickí zamestnanci materskej školy od prevzatia dieťaťa až po jeho odovzdanie zákonnému zástupcovi, alebo ním splnomocnenej osobe, pričom materská škola nenesie za dieťa odovzdané zákonnému zástupcovi ani ním splnomocnenej osobe žiadnu zodpovednosť. </w:t>
      </w:r>
      <w:r w:rsidRPr="00F77882">
        <w:rPr>
          <w:rFonts w:ascii="Times New Roman" w:hAnsi="Times New Roman" w:cs="Times New Roman"/>
          <w:color w:val="000000"/>
          <w:sz w:val="24"/>
          <w:szCs w:val="24"/>
          <w:shd w:val="clear" w:color="auto" w:fill="FFFFFF"/>
        </w:rPr>
        <w:t xml:space="preserve">Za bezpečnosť detí počas krúžkovej činnosti, so súhlasom zákonného zástupcu dieťaťa, zodpovedá externý lektor. </w:t>
      </w:r>
    </w:p>
    <w:p w14:paraId="0C6E0D24" w14:textId="77777777" w:rsidR="00FE5855" w:rsidRPr="00F77882" w:rsidRDefault="00FE5855" w:rsidP="00FE5855">
      <w:pPr>
        <w:spacing w:after="0" w:line="240" w:lineRule="auto"/>
        <w:jc w:val="both"/>
        <w:rPr>
          <w:rFonts w:ascii="Times New Roman" w:hAnsi="Times New Roman" w:cs="Times New Roman"/>
          <w:color w:val="000000"/>
          <w:sz w:val="24"/>
          <w:szCs w:val="24"/>
          <w:shd w:val="clear" w:color="auto" w:fill="FFFFFF"/>
        </w:rPr>
      </w:pPr>
      <w:r w:rsidRPr="00F77882">
        <w:rPr>
          <w:rFonts w:ascii="Times New Roman" w:hAnsi="Times New Roman" w:cs="Times New Roman"/>
          <w:sz w:val="24"/>
          <w:szCs w:val="24"/>
        </w:rPr>
        <w:t xml:space="preserve">V budove materskej školy musia byť </w:t>
      </w:r>
      <w:r w:rsidRPr="00F77882">
        <w:rPr>
          <w:rFonts w:ascii="Times New Roman" w:hAnsi="Times New Roman" w:cs="Times New Roman"/>
          <w:color w:val="000000"/>
          <w:sz w:val="24"/>
          <w:szCs w:val="24"/>
          <w:shd w:val="clear" w:color="auto" w:fill="FFFFFF"/>
        </w:rPr>
        <w:t xml:space="preserve">elektrické spotrebiče, vypínače, zásuvky a elektrické vedenie zabezpečené proti možnosti použitia deťmi. </w:t>
      </w:r>
      <w:r w:rsidRPr="00F77882">
        <w:rPr>
          <w:rFonts w:ascii="Times New Roman" w:hAnsi="Times New Roman" w:cs="Times New Roman"/>
          <w:sz w:val="24"/>
          <w:szCs w:val="24"/>
        </w:rPr>
        <w:t>Za dodržiavanie hygienických predpisov v priestoroch MŠ a ochranu zdravia detí zodpovedajú pedagogickí aj prevádzkoví zamestnanci v rozsahu im určenej pracovnej náplne.</w:t>
      </w:r>
      <w:r w:rsidRPr="00F77882">
        <w:rPr>
          <w:rFonts w:ascii="Times New Roman" w:hAnsi="Times New Roman" w:cs="Times New Roman"/>
          <w:color w:val="000000"/>
          <w:sz w:val="24"/>
          <w:szCs w:val="24"/>
          <w:shd w:val="clear" w:color="auto" w:fill="FFFFFF"/>
        </w:rPr>
        <w:t xml:space="preserve"> Pri ochrane osobných údajov detí, zákonných zástupcov a nimi splnomocnených osôb, ako aj zamestnancov materskej školy postupujeme podľa platnej legislatívy.</w:t>
      </w:r>
    </w:p>
    <w:p w14:paraId="74FAE170" w14:textId="77777777" w:rsidR="00FE5855" w:rsidRPr="00F77882" w:rsidRDefault="00FE5855" w:rsidP="00FE5855">
      <w:pPr>
        <w:spacing w:after="0"/>
        <w:jc w:val="both"/>
        <w:rPr>
          <w:rFonts w:ascii="Times New Roman" w:hAnsi="Times New Roman" w:cs="Times New Roman"/>
          <w:color w:val="000000"/>
          <w:sz w:val="24"/>
          <w:szCs w:val="24"/>
          <w:shd w:val="clear" w:color="auto" w:fill="FFFFFF"/>
        </w:rPr>
      </w:pPr>
      <w:r w:rsidRPr="00B80F4F">
        <w:rPr>
          <w:rFonts w:ascii="Times New Roman" w:hAnsi="Times New Roman" w:cs="Times New Roman"/>
          <w:color w:val="000000"/>
          <w:sz w:val="24"/>
          <w:szCs w:val="24"/>
          <w:shd w:val="clear" w:color="auto" w:fill="FFFFFF"/>
        </w:rPr>
        <w:t>Materská škola je podľa § 152 školského zákona povinná</w:t>
      </w:r>
      <w:r w:rsidRPr="00F77882">
        <w:rPr>
          <w:rFonts w:ascii="Times New Roman" w:hAnsi="Times New Roman" w:cs="Times New Roman"/>
          <w:color w:val="000000"/>
          <w:sz w:val="24"/>
          <w:szCs w:val="24"/>
          <w:shd w:val="clear" w:color="auto" w:fill="FFFFFF"/>
        </w:rPr>
        <w:t xml:space="preserve"> pri činnostiach priamo súvisiacich s výchovou a vzdelávaním a pri poskytovaní služieb:</w:t>
      </w:r>
    </w:p>
    <w:p w14:paraId="57A76AD7" w14:textId="77777777" w:rsidR="00FE5855" w:rsidRPr="00F77882" w:rsidRDefault="00FE5855" w:rsidP="00FE5855">
      <w:pPr>
        <w:pStyle w:val="Odsekzoznamu"/>
        <w:numPr>
          <w:ilvl w:val="0"/>
          <w:numId w:val="11"/>
        </w:numPr>
        <w:spacing w:after="0"/>
        <w:jc w:val="both"/>
        <w:rPr>
          <w:rFonts w:ascii="Times New Roman" w:hAnsi="Times New Roman" w:cs="Times New Roman"/>
          <w:sz w:val="24"/>
          <w:szCs w:val="24"/>
        </w:rPr>
      </w:pPr>
      <w:r w:rsidRPr="00F77882">
        <w:rPr>
          <w:rFonts w:ascii="Times New Roman" w:hAnsi="Times New Roman" w:cs="Times New Roman"/>
          <w:sz w:val="24"/>
          <w:szCs w:val="24"/>
        </w:rPr>
        <w:t>prihliadať na fyziologické potreby detí,</w:t>
      </w:r>
    </w:p>
    <w:p w14:paraId="4CBA9C56" w14:textId="77777777" w:rsidR="00FE5855" w:rsidRPr="00F77882" w:rsidRDefault="00FE5855" w:rsidP="00FE5855">
      <w:pPr>
        <w:pStyle w:val="Odsekzoznamu"/>
        <w:numPr>
          <w:ilvl w:val="0"/>
          <w:numId w:val="11"/>
        </w:numPr>
        <w:spacing w:after="0"/>
        <w:jc w:val="both"/>
        <w:rPr>
          <w:rFonts w:ascii="Times New Roman" w:hAnsi="Times New Roman" w:cs="Times New Roman"/>
          <w:sz w:val="24"/>
          <w:szCs w:val="24"/>
        </w:rPr>
      </w:pPr>
      <w:r w:rsidRPr="00F77882">
        <w:rPr>
          <w:rFonts w:ascii="Times New Roman" w:hAnsi="Times New Roman" w:cs="Times New Roman"/>
          <w:sz w:val="24"/>
          <w:szCs w:val="24"/>
        </w:rPr>
        <w:t>utvárať podmienky na zdravý vývin detí s predchádzaním sociálno-patologických javov,</w:t>
      </w:r>
    </w:p>
    <w:p w14:paraId="2E0C6E1A" w14:textId="77777777" w:rsidR="00FE5855" w:rsidRPr="00F77882" w:rsidRDefault="00FE5855" w:rsidP="00FE5855">
      <w:pPr>
        <w:pStyle w:val="Odsekzoznamu"/>
        <w:numPr>
          <w:ilvl w:val="0"/>
          <w:numId w:val="11"/>
        </w:numPr>
        <w:spacing w:after="0"/>
        <w:jc w:val="both"/>
        <w:rPr>
          <w:rFonts w:ascii="Times New Roman" w:hAnsi="Times New Roman" w:cs="Times New Roman"/>
          <w:sz w:val="24"/>
          <w:szCs w:val="24"/>
        </w:rPr>
      </w:pPr>
      <w:r w:rsidRPr="00F77882">
        <w:rPr>
          <w:rFonts w:ascii="Times New Roman" w:hAnsi="Times New Roman" w:cs="Times New Roman"/>
          <w:sz w:val="24"/>
          <w:szCs w:val="24"/>
        </w:rPr>
        <w:t>zaistiť bezpečnosť a ochranu zdravia detí a poskytnúť nevyhnutné informácie na toto zaistenie,</w:t>
      </w:r>
    </w:p>
    <w:p w14:paraId="2DE8B3A3" w14:textId="77777777" w:rsidR="00FE5855" w:rsidRPr="00F77882" w:rsidRDefault="00FE5855" w:rsidP="00FE5855">
      <w:pPr>
        <w:pStyle w:val="Odsekzoznamu"/>
        <w:numPr>
          <w:ilvl w:val="0"/>
          <w:numId w:val="11"/>
        </w:numPr>
        <w:spacing w:after="0"/>
        <w:jc w:val="both"/>
        <w:rPr>
          <w:rFonts w:ascii="Times New Roman" w:hAnsi="Times New Roman" w:cs="Times New Roman"/>
          <w:sz w:val="24"/>
          <w:szCs w:val="24"/>
        </w:rPr>
      </w:pPr>
      <w:r w:rsidRPr="00F77882">
        <w:rPr>
          <w:rFonts w:ascii="Times New Roman" w:hAnsi="Times New Roman" w:cs="Times New Roman"/>
          <w:color w:val="000000"/>
          <w:sz w:val="24"/>
          <w:szCs w:val="24"/>
          <w:shd w:val="clear" w:color="auto" w:fill="FFFFFF"/>
        </w:rPr>
        <w:t>viesť evidenciu registrovaných školských úrazov detí, ku ktorým došlo počas výchovno-vzdelávacej činnosti alebo pri činnostiach organizovaných materskou školou.</w:t>
      </w:r>
    </w:p>
    <w:p w14:paraId="53404609" w14:textId="77777777" w:rsidR="00FE5855" w:rsidRPr="00F77882" w:rsidRDefault="00FE5855" w:rsidP="00FE5855">
      <w:pPr>
        <w:spacing w:after="0"/>
        <w:jc w:val="both"/>
        <w:rPr>
          <w:rFonts w:ascii="Times New Roman" w:hAnsi="Times New Roman" w:cs="Times New Roman"/>
          <w:sz w:val="24"/>
          <w:szCs w:val="24"/>
        </w:rPr>
      </w:pPr>
      <w:r w:rsidRPr="00F77882">
        <w:rPr>
          <w:rFonts w:ascii="Times New Roman" w:hAnsi="Times New Roman" w:cs="Times New Roman"/>
          <w:sz w:val="24"/>
          <w:szCs w:val="24"/>
        </w:rPr>
        <w:t>V </w:t>
      </w:r>
      <w:r>
        <w:rPr>
          <w:rFonts w:ascii="Times New Roman" w:hAnsi="Times New Roman" w:cs="Times New Roman"/>
          <w:sz w:val="24"/>
          <w:szCs w:val="24"/>
        </w:rPr>
        <w:t xml:space="preserve"> § </w:t>
      </w:r>
      <w:r w:rsidRPr="00F77882">
        <w:rPr>
          <w:rFonts w:ascii="Times New Roman" w:hAnsi="Times New Roman" w:cs="Times New Roman"/>
          <w:sz w:val="24"/>
          <w:szCs w:val="24"/>
        </w:rPr>
        <w:t>28 ods. 9 zákona,</w:t>
      </w:r>
      <w:r w:rsidRPr="00D72B3F">
        <w:rPr>
          <w:rFonts w:ascii="Times New Roman" w:hAnsi="Times New Roman" w:cs="Times New Roman"/>
          <w:sz w:val="24"/>
          <w:szCs w:val="24"/>
        </w:rPr>
        <w:t xml:space="preserve"> </w:t>
      </w:r>
      <w:r w:rsidRPr="00F77882">
        <w:rPr>
          <w:rFonts w:ascii="Times New Roman" w:hAnsi="Times New Roman" w:cs="Times New Roman"/>
          <w:sz w:val="24"/>
          <w:szCs w:val="24"/>
        </w:rPr>
        <w:t>zmysle ochrany zdravia detí a všetkých dospelých osôb, ktoré zabezpečujú výchovu a vzdelávanie detí, je učiteľ materskej školy oprávnený odmietnuť prebrať dieťa, ak zistí, že nie je zdravotne spôsobilé na pobyt v materskej škole. Ak sa u dieťaťa prejavia príznaky ochorenia počas dňa, učiteľ je povinný o tejto skutočnosti oboznámiť zákonného zástupcu a zabezpečí jeho izoláciu od ostatných detí a dozor ním povereným zamestnancom materskej školy, ktorý odovzdá dieťa zákonnému zástupcovi alebo ním splnomocnenej plnoletej osobe.</w:t>
      </w:r>
    </w:p>
    <w:p w14:paraId="63CBAE98" w14:textId="667583BF" w:rsidR="00FE5855" w:rsidRPr="00F77882" w:rsidRDefault="00FE5855" w:rsidP="00FE5855">
      <w:pPr>
        <w:spacing w:after="0"/>
        <w:jc w:val="both"/>
        <w:rPr>
          <w:rFonts w:ascii="Times New Roman" w:hAnsi="Times New Roman" w:cs="Times New Roman"/>
          <w:sz w:val="24"/>
          <w:szCs w:val="24"/>
        </w:rPr>
      </w:pPr>
      <w:r w:rsidRPr="00F77882">
        <w:rPr>
          <w:rFonts w:ascii="Times New Roman" w:hAnsi="Times New Roman" w:cs="Times New Roman"/>
          <w:sz w:val="24"/>
          <w:szCs w:val="24"/>
        </w:rPr>
        <w:t>Pri pobyte vonku pri viac ako 20 deťoch zodpovedá za bezpečnosť a ochranu zdravia dieťaťa učiteľ materskej školy a v prípade potreby ďalší zamestnanec materskej školy. Pri pobyte vonku zodpovedá učiteľ materskej školy a ďalší zamestnanec materskej školy za triedu pre deti vo veku dva až tri roky, tri až štyri roky, alebo za trieda s deťmi so zdravotným znevýhodnením bez ohľadu na ich vek.</w:t>
      </w:r>
      <w:r w:rsidR="00196EA0">
        <w:rPr>
          <w:rFonts w:ascii="Times New Roman" w:hAnsi="Times New Roman" w:cs="Times New Roman"/>
          <w:sz w:val="24"/>
          <w:szCs w:val="24"/>
        </w:rPr>
        <w:t xml:space="preserve"> </w:t>
      </w:r>
      <w:r w:rsidRPr="00F77882">
        <w:rPr>
          <w:rFonts w:ascii="Times New Roman" w:hAnsi="Times New Roman" w:cs="Times New Roman"/>
          <w:sz w:val="24"/>
          <w:szCs w:val="24"/>
        </w:rPr>
        <w:t>Pri činnostiach, ktoré sa vykonávajú ako súčasť výchovno-vzdelávacieho procesu v MŠ, a ktoré si zároveň vyžadujú zvýšenú obozretnosť a opatrnosť, vedenie školy zabezpečí bezpečnosť a ochranu zdravia detí nasledovne:</w:t>
      </w:r>
    </w:p>
    <w:p w14:paraId="17F5E991" w14:textId="77777777" w:rsidR="00FE5855" w:rsidRDefault="00FE5855" w:rsidP="00FE5855">
      <w:pPr>
        <w:pStyle w:val="Odsekzoznamu"/>
        <w:numPr>
          <w:ilvl w:val="0"/>
          <w:numId w:val="10"/>
        </w:numPr>
        <w:spacing w:after="0"/>
        <w:jc w:val="both"/>
        <w:rPr>
          <w:rFonts w:ascii="Times New Roman" w:hAnsi="Times New Roman" w:cs="Times New Roman"/>
          <w:sz w:val="24"/>
          <w:szCs w:val="24"/>
        </w:rPr>
      </w:pPr>
      <w:r w:rsidRPr="00F77882">
        <w:rPr>
          <w:rFonts w:ascii="Times New Roman" w:hAnsi="Times New Roman" w:cs="Times New Roman"/>
          <w:sz w:val="24"/>
          <w:szCs w:val="24"/>
        </w:rPr>
        <w:t>na výlete, či exkurzii zodpovedajú dvaja pedagogickí zamestnanci a jedna poverená</w:t>
      </w:r>
    </w:p>
    <w:p w14:paraId="500E2C2D" w14:textId="77777777" w:rsidR="00FE5855" w:rsidRDefault="00FE5855" w:rsidP="00FE5855">
      <w:pPr>
        <w:pStyle w:val="Odsekzoznamu"/>
        <w:spacing w:after="0"/>
        <w:jc w:val="both"/>
        <w:rPr>
          <w:rFonts w:ascii="Times New Roman" w:hAnsi="Times New Roman" w:cs="Times New Roman"/>
          <w:sz w:val="18"/>
          <w:szCs w:val="18"/>
        </w:rPr>
      </w:pPr>
      <w:r w:rsidRPr="00F65F1B">
        <w:rPr>
          <w:rFonts w:ascii="Times New Roman" w:hAnsi="Times New Roman" w:cs="Times New Roman"/>
          <w:sz w:val="18"/>
          <w:szCs w:val="18"/>
        </w:rPr>
        <w:t xml:space="preserve">                                                    </w:t>
      </w:r>
    </w:p>
    <w:p w14:paraId="4AC1A5A5" w14:textId="7CB7B817" w:rsidR="00FE5855" w:rsidRDefault="00FE5855" w:rsidP="00FE5855">
      <w:pPr>
        <w:pStyle w:val="Odsekzoznamu"/>
        <w:spacing w:after="0"/>
        <w:jc w:val="both"/>
        <w:rPr>
          <w:rFonts w:ascii="Times New Roman" w:hAnsi="Times New Roman" w:cs="Times New Roman"/>
          <w:sz w:val="18"/>
          <w:szCs w:val="18"/>
        </w:rPr>
      </w:pPr>
      <w:r w:rsidRPr="00F65F1B">
        <w:rPr>
          <w:rFonts w:ascii="Times New Roman" w:hAnsi="Times New Roman" w:cs="Times New Roman"/>
          <w:sz w:val="18"/>
          <w:szCs w:val="18"/>
        </w:rPr>
        <w:t xml:space="preserve">                                                             </w:t>
      </w:r>
      <w:r>
        <w:rPr>
          <w:rFonts w:ascii="Times New Roman" w:hAnsi="Times New Roman" w:cs="Times New Roman"/>
          <w:sz w:val="18"/>
          <w:szCs w:val="18"/>
        </w:rPr>
        <w:t xml:space="preserve">                                                                                   </w:t>
      </w:r>
      <w:r w:rsidR="00196EA0">
        <w:rPr>
          <w:rFonts w:ascii="Times New Roman" w:hAnsi="Times New Roman" w:cs="Times New Roman"/>
          <w:sz w:val="18"/>
          <w:szCs w:val="18"/>
        </w:rPr>
        <w:t xml:space="preserve">                  </w:t>
      </w:r>
      <w:r>
        <w:rPr>
          <w:rFonts w:ascii="Times New Roman" w:hAnsi="Times New Roman" w:cs="Times New Roman"/>
          <w:sz w:val="18"/>
          <w:szCs w:val="18"/>
        </w:rPr>
        <w:t xml:space="preserve">   </w:t>
      </w:r>
      <w:r w:rsidR="00770521">
        <w:rPr>
          <w:rFonts w:ascii="Times New Roman" w:hAnsi="Times New Roman" w:cs="Times New Roman"/>
          <w:sz w:val="18"/>
          <w:szCs w:val="18"/>
        </w:rPr>
        <w:t xml:space="preserve">   </w:t>
      </w:r>
      <w:r w:rsidRPr="00F65F1B">
        <w:rPr>
          <w:rFonts w:ascii="Times New Roman" w:hAnsi="Times New Roman" w:cs="Times New Roman"/>
          <w:sz w:val="18"/>
          <w:szCs w:val="18"/>
        </w:rPr>
        <w:t xml:space="preserve">     13</w:t>
      </w:r>
      <w:r>
        <w:rPr>
          <w:rFonts w:ascii="Times New Roman" w:hAnsi="Times New Roman" w:cs="Times New Roman"/>
          <w:sz w:val="18"/>
          <w:szCs w:val="18"/>
        </w:rPr>
        <w:t>z</w:t>
      </w:r>
      <w:r w:rsidR="00770521">
        <w:rPr>
          <w:rFonts w:ascii="Times New Roman" w:hAnsi="Times New Roman" w:cs="Times New Roman"/>
          <w:sz w:val="18"/>
          <w:szCs w:val="18"/>
        </w:rPr>
        <w:t>16</w:t>
      </w:r>
    </w:p>
    <w:p w14:paraId="40C056A0" w14:textId="77777777" w:rsidR="001B58C2" w:rsidRDefault="001B58C2" w:rsidP="00FE5855">
      <w:pPr>
        <w:pStyle w:val="Odsekzoznamu"/>
        <w:spacing w:after="0"/>
        <w:jc w:val="both"/>
        <w:rPr>
          <w:rFonts w:ascii="Times New Roman" w:hAnsi="Times New Roman" w:cs="Times New Roman"/>
          <w:sz w:val="18"/>
          <w:szCs w:val="18"/>
        </w:rPr>
      </w:pPr>
    </w:p>
    <w:p w14:paraId="01FC88FB" w14:textId="77777777" w:rsidR="00FE5855" w:rsidRDefault="00FE5855" w:rsidP="00FE5855">
      <w:pPr>
        <w:pStyle w:val="Odsekzoznamu"/>
        <w:spacing w:after="0"/>
        <w:jc w:val="both"/>
        <w:rPr>
          <w:rFonts w:ascii="Times New Roman" w:hAnsi="Times New Roman" w:cs="Times New Roman"/>
          <w:sz w:val="24"/>
          <w:szCs w:val="24"/>
        </w:rPr>
      </w:pPr>
    </w:p>
    <w:p w14:paraId="501FB716" w14:textId="77777777" w:rsidR="00FE5855" w:rsidRPr="00F77882" w:rsidRDefault="00FE5855" w:rsidP="00FE5855">
      <w:pPr>
        <w:pStyle w:val="Odsekzoznamu"/>
        <w:numPr>
          <w:ilvl w:val="0"/>
          <w:numId w:val="10"/>
        </w:numPr>
        <w:spacing w:after="0"/>
        <w:jc w:val="both"/>
        <w:rPr>
          <w:rFonts w:ascii="Times New Roman" w:hAnsi="Times New Roman" w:cs="Times New Roman"/>
          <w:sz w:val="24"/>
          <w:szCs w:val="24"/>
        </w:rPr>
      </w:pPr>
      <w:r w:rsidRPr="00F77882">
        <w:rPr>
          <w:rFonts w:ascii="Times New Roman" w:hAnsi="Times New Roman" w:cs="Times New Roman"/>
          <w:sz w:val="24"/>
          <w:szCs w:val="24"/>
        </w:rPr>
        <w:t xml:space="preserve"> plnoletá osoba s počtom detí podľa § </w:t>
      </w:r>
    </w:p>
    <w:p w14:paraId="6BBF9FC8" w14:textId="77777777" w:rsidR="00FE5855" w:rsidRPr="00F77882" w:rsidRDefault="00FE5855" w:rsidP="00FE5855">
      <w:pPr>
        <w:pStyle w:val="Odsekzoznamu"/>
        <w:numPr>
          <w:ilvl w:val="0"/>
          <w:numId w:val="10"/>
        </w:numPr>
        <w:spacing w:after="0"/>
        <w:jc w:val="both"/>
        <w:rPr>
          <w:rFonts w:ascii="Times New Roman" w:hAnsi="Times New Roman" w:cs="Times New Roman"/>
          <w:sz w:val="24"/>
          <w:szCs w:val="24"/>
        </w:rPr>
      </w:pPr>
      <w:r w:rsidRPr="00F77882">
        <w:rPr>
          <w:rFonts w:ascii="Times New Roman" w:hAnsi="Times New Roman" w:cs="Times New Roman"/>
          <w:sz w:val="24"/>
          <w:szCs w:val="24"/>
        </w:rPr>
        <w:t>na plaveckom výcviku, lyžiarskom výcviku, korčuliarskom výcviku zodpovedá za najviac osem detí jedna kvalifikovaná osoba,</w:t>
      </w:r>
    </w:p>
    <w:p w14:paraId="3161B5DE" w14:textId="77777777" w:rsidR="00FE5855" w:rsidRPr="00F77882" w:rsidRDefault="00FE5855" w:rsidP="00FE5855">
      <w:pPr>
        <w:pStyle w:val="Odsekzoznamu"/>
        <w:numPr>
          <w:ilvl w:val="0"/>
          <w:numId w:val="10"/>
        </w:numPr>
        <w:spacing w:after="0"/>
        <w:jc w:val="both"/>
        <w:rPr>
          <w:rFonts w:ascii="Times New Roman" w:hAnsi="Times New Roman" w:cs="Times New Roman"/>
          <w:sz w:val="24"/>
          <w:szCs w:val="24"/>
        </w:rPr>
      </w:pPr>
      <w:r w:rsidRPr="00F77882">
        <w:rPr>
          <w:rFonts w:ascii="Times New Roman" w:hAnsi="Times New Roman" w:cs="Times New Roman"/>
          <w:sz w:val="24"/>
          <w:szCs w:val="24"/>
        </w:rPr>
        <w:t>na inom výcviku zodpovedá jedna kvalifikovaná osoba na najviac osem detí so zohľadnením poveternostných podmienok, dĺžky a náročnosti výcviku a výstroja a vybavenia detí,</w:t>
      </w:r>
    </w:p>
    <w:p w14:paraId="0C8AC305" w14:textId="77777777" w:rsidR="00FE5855" w:rsidRPr="00F77882" w:rsidRDefault="00FE5855" w:rsidP="00FE5855">
      <w:pPr>
        <w:pStyle w:val="Odsekzoznamu"/>
        <w:numPr>
          <w:ilvl w:val="0"/>
          <w:numId w:val="10"/>
        </w:numPr>
        <w:spacing w:after="0"/>
        <w:jc w:val="both"/>
        <w:rPr>
          <w:rFonts w:ascii="Times New Roman" w:hAnsi="Times New Roman" w:cs="Times New Roman"/>
          <w:sz w:val="24"/>
          <w:szCs w:val="24"/>
        </w:rPr>
      </w:pPr>
      <w:r w:rsidRPr="00F77882">
        <w:rPr>
          <w:rFonts w:ascii="Times New Roman" w:hAnsi="Times New Roman" w:cs="Times New Roman"/>
          <w:sz w:val="24"/>
          <w:szCs w:val="24"/>
        </w:rPr>
        <w:t>pri ďalších činnostiach v súlade so školským vzdelávacím poriadkom zodpovedá jeden pedagogický zamestnanec a jedna poverená plnoletá osoba na najviac desať detí.</w:t>
      </w:r>
    </w:p>
    <w:p w14:paraId="4268413A" w14:textId="77777777" w:rsidR="00FE5855" w:rsidRDefault="00FE5855" w:rsidP="00FE5855">
      <w:pPr>
        <w:spacing w:after="0"/>
        <w:jc w:val="both"/>
        <w:rPr>
          <w:rFonts w:ascii="Times New Roman" w:hAnsi="Times New Roman" w:cs="Times New Roman"/>
          <w:sz w:val="24"/>
          <w:szCs w:val="24"/>
        </w:rPr>
      </w:pPr>
      <w:r w:rsidRPr="00F77882">
        <w:rPr>
          <w:rFonts w:ascii="Times New Roman" w:hAnsi="Times New Roman" w:cs="Times New Roman"/>
          <w:sz w:val="24"/>
          <w:szCs w:val="24"/>
        </w:rPr>
        <w:t xml:space="preserve">Problematika zaistenia bezpečnosti a ochrany zdravia je aj integrovanou súčasťou obsahu výchovy a vzdelávania v materských školách. Deti sa prostredníctvom tohto obsahu učia chrániť svoje zdravie a zdravie iných a riešiť na elementárnej úrovni situácie ohrozujúce zdravie. </w:t>
      </w:r>
    </w:p>
    <w:p w14:paraId="349B2091" w14:textId="77777777" w:rsidR="00FE5855" w:rsidRDefault="00FE5855" w:rsidP="0017571C">
      <w:pPr>
        <w:spacing w:after="0"/>
        <w:jc w:val="both"/>
        <w:rPr>
          <w:rFonts w:ascii="Times New Roman" w:hAnsi="Times New Roman" w:cs="Times New Roman"/>
          <w:sz w:val="24"/>
          <w:szCs w:val="24"/>
        </w:rPr>
      </w:pPr>
    </w:p>
    <w:p w14:paraId="3E3D33FE" w14:textId="77777777" w:rsidR="00D6432C" w:rsidRPr="0017571C" w:rsidRDefault="0017571C" w:rsidP="0017571C">
      <w:pPr>
        <w:spacing w:after="0"/>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b/>
          <w:sz w:val="28"/>
          <w:szCs w:val="28"/>
        </w:rPr>
        <w:t xml:space="preserve">7.  </w:t>
      </w:r>
      <w:proofErr w:type="spellStart"/>
      <w:r>
        <w:rPr>
          <w:rFonts w:ascii="Times New Roman" w:hAnsi="Times New Roman" w:cs="Times New Roman"/>
          <w:b/>
          <w:sz w:val="28"/>
          <w:szCs w:val="28"/>
        </w:rPr>
        <w:t>H</w:t>
      </w:r>
      <w:r w:rsidR="00D6432C" w:rsidRPr="0017571C">
        <w:rPr>
          <w:rFonts w:ascii="Times New Roman" w:hAnsi="Times New Roman" w:cs="Times New Roman"/>
          <w:b/>
          <w:sz w:val="28"/>
          <w:szCs w:val="28"/>
        </w:rPr>
        <w:t>hodnoteni</w:t>
      </w:r>
      <w:r>
        <w:rPr>
          <w:rFonts w:ascii="Times New Roman" w:hAnsi="Times New Roman" w:cs="Times New Roman"/>
          <w:b/>
          <w:sz w:val="28"/>
          <w:szCs w:val="28"/>
        </w:rPr>
        <w:t>e</w:t>
      </w:r>
      <w:proofErr w:type="spellEnd"/>
      <w:r>
        <w:rPr>
          <w:rFonts w:ascii="Times New Roman" w:hAnsi="Times New Roman" w:cs="Times New Roman"/>
          <w:b/>
          <w:sz w:val="28"/>
          <w:szCs w:val="28"/>
        </w:rPr>
        <w:t xml:space="preserve"> </w:t>
      </w:r>
      <w:r w:rsidR="00D6432C" w:rsidRPr="0017571C">
        <w:rPr>
          <w:rFonts w:ascii="Times New Roman" w:hAnsi="Times New Roman" w:cs="Times New Roman"/>
          <w:b/>
          <w:sz w:val="28"/>
          <w:szCs w:val="28"/>
        </w:rPr>
        <w:t xml:space="preserve"> detí</w:t>
      </w:r>
      <w:r w:rsidR="00D6432C" w:rsidRPr="0017571C">
        <w:rPr>
          <w:rFonts w:ascii="Times New Roman" w:hAnsi="Times New Roman" w:cs="Times New Roman"/>
          <w:color w:val="000000"/>
          <w:sz w:val="28"/>
          <w:szCs w:val="28"/>
          <w:lang w:val="en-US"/>
        </w:rPr>
        <w:t xml:space="preserve">  </w:t>
      </w:r>
    </w:p>
    <w:p w14:paraId="4D005E88" w14:textId="77777777" w:rsidR="00D6432C" w:rsidRDefault="00D6432C" w:rsidP="00D6432C">
      <w:pPr>
        <w:autoSpaceDE w:val="0"/>
        <w:autoSpaceDN w:val="0"/>
        <w:adjustRightInd w:val="0"/>
        <w:spacing w:after="0" w:line="240" w:lineRule="auto"/>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Cieľom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hodnotenia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vzdelávacích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výsledkov</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detí</w:t>
      </w:r>
      <w:proofErr w:type="spellEnd"/>
      <w:r>
        <w:rPr>
          <w:rFonts w:ascii="Times New Roman" w:hAnsi="Times New Roman" w:cs="Times New Roman"/>
          <w:color w:val="000000"/>
          <w:sz w:val="24"/>
          <w:szCs w:val="24"/>
          <w:lang w:val="en-US"/>
        </w:rPr>
        <w:t xml:space="preserve"> v </w:t>
      </w:r>
      <w:proofErr w:type="spellStart"/>
      <w:r>
        <w:rPr>
          <w:rFonts w:ascii="Times New Roman" w:hAnsi="Times New Roman" w:cs="Times New Roman"/>
          <w:color w:val="000000"/>
          <w:sz w:val="24"/>
          <w:szCs w:val="24"/>
          <w:lang w:val="en-US"/>
        </w:rPr>
        <w:t>materskej</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škole</w:t>
      </w:r>
      <w:proofErr w:type="spellEnd"/>
      <w:r>
        <w:rPr>
          <w:rFonts w:ascii="Times New Roman" w:hAnsi="Times New Roman" w:cs="Times New Roman"/>
          <w:color w:val="000000"/>
          <w:sz w:val="24"/>
          <w:szCs w:val="24"/>
          <w:lang w:val="en-US"/>
        </w:rPr>
        <w:t xml:space="preserve"> je </w:t>
      </w:r>
      <w:proofErr w:type="spellStart"/>
      <w:r>
        <w:rPr>
          <w:rFonts w:ascii="Times New Roman" w:hAnsi="Times New Roman" w:cs="Times New Roman"/>
          <w:color w:val="000000"/>
          <w:sz w:val="24"/>
          <w:szCs w:val="24"/>
          <w:lang w:val="en-US"/>
        </w:rPr>
        <w:t>posúdiť</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aktuálnu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úroveň</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vývinu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dieťaťa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poskytnúť</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dieťaťu</w:t>
      </w:r>
      <w:proofErr w:type="spellEnd"/>
      <w:r>
        <w:rPr>
          <w:rFonts w:ascii="Times New Roman" w:hAnsi="Times New Roman" w:cs="Times New Roman"/>
          <w:color w:val="000000"/>
          <w:sz w:val="24"/>
          <w:szCs w:val="24"/>
          <w:lang w:val="en-US"/>
        </w:rPr>
        <w:t xml:space="preserve"> a </w:t>
      </w:r>
      <w:proofErr w:type="spellStart"/>
      <w:r>
        <w:rPr>
          <w:rFonts w:ascii="Times New Roman" w:hAnsi="Times New Roman" w:cs="Times New Roman"/>
          <w:color w:val="000000"/>
          <w:sz w:val="24"/>
          <w:szCs w:val="24"/>
          <w:lang w:val="en-US"/>
        </w:rPr>
        <w:t>jeho</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rodičom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spätnú</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väzbu</w:t>
      </w:r>
      <w:proofErr w:type="spellEnd"/>
      <w:r>
        <w:rPr>
          <w:rFonts w:ascii="Times New Roman" w:hAnsi="Times New Roman" w:cs="Times New Roman"/>
          <w:color w:val="000000"/>
          <w:sz w:val="24"/>
          <w:szCs w:val="24"/>
          <w:lang w:val="en-US"/>
        </w:rPr>
        <w:t xml:space="preserve"> o </w:t>
      </w:r>
      <w:proofErr w:type="spellStart"/>
      <w:r>
        <w:rPr>
          <w:rFonts w:ascii="Times New Roman" w:hAnsi="Times New Roman" w:cs="Times New Roman"/>
          <w:color w:val="000000"/>
          <w:sz w:val="24"/>
          <w:szCs w:val="24"/>
          <w:lang w:val="en-US"/>
        </w:rPr>
        <w:t>rozsahu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osvojenie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jednotlivých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kompetencií</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jeho</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ďalšiu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motiváciu</w:t>
      </w:r>
      <w:proofErr w:type="spellEnd"/>
      <w:r>
        <w:rPr>
          <w:rFonts w:ascii="Times New Roman" w:hAnsi="Times New Roman" w:cs="Times New Roman"/>
          <w:color w:val="000000"/>
          <w:sz w:val="24"/>
          <w:szCs w:val="24"/>
          <w:lang w:val="en-US"/>
        </w:rPr>
        <w:t xml:space="preserve"> a </w:t>
      </w:r>
      <w:proofErr w:type="spellStart"/>
      <w:r>
        <w:rPr>
          <w:rFonts w:ascii="Times New Roman" w:hAnsi="Times New Roman" w:cs="Times New Roman"/>
          <w:color w:val="000000"/>
          <w:sz w:val="24"/>
          <w:szCs w:val="24"/>
          <w:lang w:val="en-US"/>
        </w:rPr>
        <w:t>činnosti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Pri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hodnotení</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vychádzame</w:t>
      </w:r>
      <w:proofErr w:type="spellEnd"/>
      <w:r>
        <w:rPr>
          <w:rFonts w:ascii="Times New Roman" w:hAnsi="Times New Roman" w:cs="Times New Roman"/>
          <w:color w:val="000000"/>
          <w:sz w:val="24"/>
          <w:szCs w:val="24"/>
          <w:lang w:val="en-US"/>
        </w:rPr>
        <w:t xml:space="preserve"> z </w:t>
      </w:r>
      <w:proofErr w:type="spellStart"/>
      <w:r>
        <w:rPr>
          <w:rFonts w:ascii="Times New Roman" w:hAnsi="Times New Roman" w:cs="Times New Roman"/>
          <w:color w:val="000000"/>
          <w:sz w:val="24"/>
          <w:szCs w:val="24"/>
          <w:lang w:val="en-US"/>
        </w:rPr>
        <w:t>požiadaviek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zákona</w:t>
      </w:r>
      <w:proofErr w:type="spellEnd"/>
      <w:r>
        <w:rPr>
          <w:rFonts w:ascii="Times New Roman" w:hAnsi="Times New Roman" w:cs="Times New Roman"/>
          <w:color w:val="000000"/>
          <w:sz w:val="24"/>
          <w:szCs w:val="24"/>
          <w:lang w:val="en-US"/>
        </w:rPr>
        <w:t xml:space="preserve"> č. 245/2008 Z. Z (</w:t>
      </w:r>
      <w:proofErr w:type="spellStart"/>
      <w:r>
        <w:rPr>
          <w:rFonts w:ascii="Times New Roman" w:hAnsi="Times New Roman" w:cs="Times New Roman"/>
          <w:color w:val="000000"/>
          <w:sz w:val="24"/>
          <w:szCs w:val="24"/>
          <w:lang w:val="en-US"/>
        </w:rPr>
        <w:t>školský</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zákon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Okrem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sumatívnych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výsledkov</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sústredíme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rozpracovanie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formatívneho</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priebežného</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hodnotenia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výsledkov</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formou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hodnotiaceho</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portfólia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pracovné</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listy</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výtvarné</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práce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diagnostické</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hárky</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diagnostické</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hodnotenie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neformálne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priebežne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pozorovanie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dieťaťa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sebahodnotenie</w:t>
      </w:r>
      <w:proofErr w:type="spellEnd"/>
      <w:r>
        <w:rPr>
          <w:rFonts w:ascii="Times New Roman" w:hAnsi="Times New Roman" w:cs="Times New Roman"/>
          <w:color w:val="000000"/>
          <w:sz w:val="24"/>
          <w:szCs w:val="24"/>
          <w:lang w:val="en-US"/>
        </w:rPr>
        <w:t xml:space="preserve"> – </w:t>
      </w:r>
      <w:proofErr w:type="spellStart"/>
      <w:r>
        <w:rPr>
          <w:rFonts w:ascii="Times New Roman" w:hAnsi="Times New Roman" w:cs="Times New Roman"/>
          <w:color w:val="000000"/>
          <w:sz w:val="24"/>
          <w:szCs w:val="24"/>
          <w:lang w:val="en-US"/>
        </w:rPr>
        <w:t>dieťa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hodnotí</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svoju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činnosť</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hľadá</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riešenia</w:t>
      </w:r>
      <w:proofErr w:type="spellEnd"/>
      <w:r>
        <w:rPr>
          <w:rFonts w:ascii="Times New Roman" w:hAnsi="Times New Roman" w:cs="Times New Roman"/>
          <w:color w:val="000000"/>
          <w:sz w:val="24"/>
          <w:szCs w:val="24"/>
          <w:lang w:val="en-US"/>
        </w:rPr>
        <w:t xml:space="preserve"> k </w:t>
      </w:r>
      <w:proofErr w:type="spellStart"/>
      <w:r>
        <w:rPr>
          <w:rFonts w:ascii="Times New Roman" w:hAnsi="Times New Roman" w:cs="Times New Roman"/>
          <w:color w:val="000000"/>
          <w:sz w:val="24"/>
          <w:szCs w:val="24"/>
          <w:lang w:val="en-US"/>
        </w:rPr>
        <w:t>zlepšeniu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svojej</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činnosti</w:t>
      </w:r>
      <w:proofErr w:type="spellEnd"/>
      <w:r>
        <w:rPr>
          <w:rFonts w:ascii="Times New Roman" w:hAnsi="Times New Roman" w:cs="Times New Roman"/>
          <w:color w:val="000000"/>
          <w:sz w:val="24"/>
          <w:szCs w:val="24"/>
          <w:lang w:val="en-US"/>
        </w:rPr>
        <w:t xml:space="preserve">. </w:t>
      </w:r>
    </w:p>
    <w:p w14:paraId="22375748" w14:textId="77777777" w:rsidR="00D6432C" w:rsidRDefault="00D6432C" w:rsidP="00D6432C">
      <w:pPr>
        <w:autoSpaceDE w:val="0"/>
        <w:autoSpaceDN w:val="0"/>
        <w:adjustRightInd w:val="0"/>
        <w:spacing w:after="0" w:line="240" w:lineRule="auto"/>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Najčastejšie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využívané</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metódy</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sú</w:t>
      </w:r>
      <w:proofErr w:type="spellEnd"/>
      <w:r>
        <w:rPr>
          <w:rFonts w:ascii="Times New Roman" w:hAnsi="Times New Roman" w:cs="Times New Roman"/>
          <w:color w:val="000000"/>
          <w:sz w:val="24"/>
          <w:szCs w:val="24"/>
          <w:lang w:val="en-US"/>
        </w:rPr>
        <w:t>:</w:t>
      </w:r>
    </w:p>
    <w:p w14:paraId="401C30C2" w14:textId="77777777" w:rsidR="00D6432C" w:rsidRDefault="00D6432C" w:rsidP="00D6432C">
      <w:pPr>
        <w:autoSpaceDE w:val="0"/>
        <w:autoSpaceDN w:val="0"/>
        <w:adjustRightInd w:val="0"/>
        <w:spacing w:after="0" w:line="240" w:lineRule="auto"/>
        <w:ind w:left="360"/>
        <w:jc w:val="both"/>
        <w:rPr>
          <w:rFonts w:ascii="Times New Roman" w:hAnsi="Times New Roman" w:cs="Times New Roman"/>
          <w:sz w:val="24"/>
          <w:szCs w:val="24"/>
          <w:lang w:val="en-US"/>
        </w:rPr>
      </w:pPr>
    </w:p>
    <w:p w14:paraId="148766E2" w14:textId="77777777" w:rsidR="00D6432C" w:rsidRDefault="00D6432C" w:rsidP="00D6432C">
      <w:pPr>
        <w:autoSpaceDE w:val="0"/>
        <w:autoSpaceDN w:val="0"/>
        <w:adjustRightInd w:val="0"/>
        <w:spacing w:after="0" w:line="240" w:lineRule="auto"/>
        <w:ind w:left="525" w:right="75"/>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Pozorovanie</w:t>
      </w:r>
      <w:proofErr w:type="spellEnd"/>
      <w:r>
        <w:rPr>
          <w:rFonts w:ascii="Times New Roman" w:hAnsi="Times New Roman" w:cs="Times New Roman"/>
          <w:color w:val="000000"/>
          <w:sz w:val="24"/>
          <w:szCs w:val="24"/>
          <w:lang w:val="en-US"/>
        </w:rPr>
        <w:t xml:space="preserve"> – </w:t>
      </w:r>
      <w:proofErr w:type="spellStart"/>
      <w:r>
        <w:rPr>
          <w:rFonts w:ascii="Times New Roman" w:hAnsi="Times New Roman" w:cs="Times New Roman"/>
          <w:color w:val="000000"/>
          <w:sz w:val="24"/>
          <w:szCs w:val="24"/>
          <w:lang w:val="en-US"/>
        </w:rPr>
        <w:t>krátkodobé</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dlhodobé</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systematické</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náhodné</w:t>
      </w:r>
      <w:proofErr w:type="spellEnd"/>
      <w:r>
        <w:rPr>
          <w:rFonts w:ascii="Times New Roman" w:hAnsi="Times New Roman" w:cs="Times New Roman"/>
          <w:color w:val="000000"/>
          <w:sz w:val="24"/>
          <w:szCs w:val="24"/>
          <w:lang w:val="en-US"/>
        </w:rPr>
        <w:t>.</w:t>
      </w:r>
    </w:p>
    <w:p w14:paraId="2982AEDD" w14:textId="77777777" w:rsidR="00D6432C" w:rsidRDefault="00D6432C" w:rsidP="00D6432C">
      <w:pPr>
        <w:autoSpaceDE w:val="0"/>
        <w:autoSpaceDN w:val="0"/>
        <w:adjustRightInd w:val="0"/>
        <w:spacing w:after="0" w:line="240" w:lineRule="auto"/>
        <w:ind w:left="525" w:right="75"/>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Interview – </w:t>
      </w:r>
      <w:proofErr w:type="spellStart"/>
      <w:r>
        <w:rPr>
          <w:rFonts w:ascii="Times New Roman" w:hAnsi="Times New Roman" w:cs="Times New Roman"/>
          <w:color w:val="000000"/>
          <w:sz w:val="24"/>
          <w:szCs w:val="24"/>
          <w:lang w:val="en-US"/>
        </w:rPr>
        <w:t>otvorené</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zatvorené</w:t>
      </w:r>
      <w:proofErr w:type="spellEnd"/>
      <w:r>
        <w:rPr>
          <w:rFonts w:ascii="Times New Roman" w:hAnsi="Times New Roman" w:cs="Times New Roman"/>
          <w:color w:val="000000"/>
          <w:sz w:val="24"/>
          <w:szCs w:val="24"/>
          <w:lang w:val="en-US"/>
        </w:rPr>
        <w:t>.</w:t>
      </w:r>
    </w:p>
    <w:p w14:paraId="157B280F" w14:textId="77777777" w:rsidR="00D6432C" w:rsidRDefault="00D6432C" w:rsidP="00D6432C">
      <w:pPr>
        <w:autoSpaceDE w:val="0"/>
        <w:autoSpaceDN w:val="0"/>
        <w:adjustRightInd w:val="0"/>
        <w:spacing w:after="0" w:line="240" w:lineRule="auto"/>
        <w:ind w:left="525" w:right="75"/>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Analýza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produktov</w:t>
      </w:r>
      <w:proofErr w:type="spellEnd"/>
      <w:r>
        <w:rPr>
          <w:rFonts w:ascii="Times New Roman" w:hAnsi="Times New Roman" w:cs="Times New Roman"/>
          <w:color w:val="000000"/>
          <w:sz w:val="24"/>
          <w:szCs w:val="24"/>
          <w:lang w:val="en-US"/>
        </w:rPr>
        <w:t xml:space="preserve"> – </w:t>
      </w:r>
      <w:proofErr w:type="spellStart"/>
      <w:r>
        <w:rPr>
          <w:rFonts w:ascii="Times New Roman" w:hAnsi="Times New Roman" w:cs="Times New Roman"/>
          <w:color w:val="000000"/>
          <w:sz w:val="24"/>
          <w:szCs w:val="24"/>
          <w:lang w:val="en-US"/>
        </w:rPr>
        <w:t>výtvarných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prác</w:t>
      </w:r>
      <w:proofErr w:type="spellEnd"/>
      <w:r>
        <w:rPr>
          <w:rFonts w:ascii="Times New Roman" w:hAnsi="Times New Roman" w:cs="Times New Roman"/>
          <w:color w:val="000000"/>
          <w:sz w:val="24"/>
          <w:szCs w:val="24"/>
          <w:lang w:val="en-US"/>
        </w:rPr>
        <w:t xml:space="preserve"> a </w:t>
      </w:r>
      <w:proofErr w:type="spellStart"/>
      <w:r>
        <w:rPr>
          <w:rFonts w:ascii="Times New Roman" w:hAnsi="Times New Roman" w:cs="Times New Roman"/>
          <w:color w:val="000000"/>
          <w:sz w:val="24"/>
          <w:szCs w:val="24"/>
          <w:lang w:val="en-US"/>
        </w:rPr>
        <w:t>výrobkov</w:t>
      </w:r>
      <w:proofErr w:type="spellEnd"/>
    </w:p>
    <w:p w14:paraId="30BC7DC6" w14:textId="77777777" w:rsidR="00D6432C" w:rsidRDefault="00D6432C" w:rsidP="00D6432C">
      <w:pPr>
        <w:autoSpaceDE w:val="0"/>
        <w:autoSpaceDN w:val="0"/>
        <w:adjustRightInd w:val="0"/>
        <w:spacing w:after="0" w:line="240" w:lineRule="auto"/>
        <w:ind w:left="525" w:right="75"/>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Portfólio</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prác</w:t>
      </w:r>
      <w:proofErr w:type="spellEnd"/>
      <w:r>
        <w:rPr>
          <w:rFonts w:ascii="Times New Roman" w:hAnsi="Times New Roman" w:cs="Times New Roman"/>
          <w:color w:val="000000"/>
          <w:sz w:val="24"/>
          <w:szCs w:val="24"/>
          <w:lang w:val="en-US"/>
        </w:rPr>
        <w:t xml:space="preserve"> za </w:t>
      </w:r>
      <w:proofErr w:type="spellStart"/>
      <w:r>
        <w:rPr>
          <w:rFonts w:ascii="Times New Roman" w:hAnsi="Times New Roman" w:cs="Times New Roman"/>
          <w:color w:val="000000"/>
          <w:sz w:val="24"/>
          <w:szCs w:val="24"/>
          <w:lang w:val="en-US"/>
        </w:rPr>
        <w:t>určitý</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časový</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horizont</w:t>
      </w:r>
      <w:proofErr w:type="spellEnd"/>
    </w:p>
    <w:p w14:paraId="4A31E2DB" w14:textId="77777777" w:rsidR="00D6432C" w:rsidRDefault="00D6432C" w:rsidP="00D6432C">
      <w:pPr>
        <w:autoSpaceDE w:val="0"/>
        <w:autoSpaceDN w:val="0"/>
        <w:adjustRightInd w:val="0"/>
        <w:spacing w:after="0" w:line="240" w:lineRule="auto"/>
        <w:ind w:left="525" w:right="75"/>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Slovné</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hodnotenie</w:t>
      </w:r>
      <w:proofErr w:type="spellEnd"/>
      <w:r>
        <w:rPr>
          <w:rFonts w:ascii="Times New Roman" w:hAnsi="Times New Roman" w:cs="Times New Roman"/>
          <w:color w:val="000000"/>
          <w:sz w:val="24"/>
          <w:szCs w:val="24"/>
          <w:lang w:val="en-US"/>
        </w:rPr>
        <w:t xml:space="preserve"> – </w:t>
      </w:r>
      <w:proofErr w:type="spellStart"/>
      <w:r>
        <w:rPr>
          <w:rFonts w:ascii="Times New Roman" w:hAnsi="Times New Roman" w:cs="Times New Roman"/>
          <w:color w:val="000000"/>
          <w:sz w:val="24"/>
          <w:szCs w:val="24"/>
          <w:lang w:val="en-US"/>
        </w:rPr>
        <w:t>pochvala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povzbudenie</w:t>
      </w:r>
      <w:proofErr w:type="spellEnd"/>
    </w:p>
    <w:p w14:paraId="76D8C1CC" w14:textId="77777777" w:rsidR="00D6432C" w:rsidRDefault="00D6432C" w:rsidP="00D6432C">
      <w:pPr>
        <w:autoSpaceDE w:val="0"/>
        <w:autoSpaceDN w:val="0"/>
        <w:adjustRightInd w:val="0"/>
        <w:spacing w:after="0" w:line="240" w:lineRule="auto"/>
        <w:ind w:left="525" w:right="75"/>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Psychomotorické</w:t>
      </w:r>
      <w:proofErr w:type="spellEnd"/>
      <w:r>
        <w:rPr>
          <w:rFonts w:ascii="Times New Roman" w:hAnsi="Times New Roman" w:cs="Times New Roman"/>
          <w:color w:val="000000"/>
          <w:sz w:val="24"/>
          <w:szCs w:val="24"/>
          <w:lang w:val="en-US"/>
        </w:rPr>
        <w:t xml:space="preserve"> testy</w:t>
      </w:r>
    </w:p>
    <w:p w14:paraId="748FB1EE" w14:textId="77777777" w:rsidR="00D6432C" w:rsidRDefault="00D6432C" w:rsidP="00D6432C">
      <w:pPr>
        <w:autoSpaceDE w:val="0"/>
        <w:autoSpaceDN w:val="0"/>
        <w:adjustRightInd w:val="0"/>
        <w:spacing w:after="0" w:line="240" w:lineRule="auto"/>
        <w:ind w:left="525" w:right="75"/>
        <w:jc w:val="both"/>
        <w:rPr>
          <w:rFonts w:ascii="Times New Roman" w:hAnsi="Times New Roman" w:cs="Times New Roman"/>
          <w:sz w:val="24"/>
          <w:szCs w:val="24"/>
          <w:lang w:val="en-US"/>
        </w:rPr>
      </w:pPr>
    </w:p>
    <w:p w14:paraId="47A9FD5C" w14:textId="77777777" w:rsidR="00D6432C" w:rsidRDefault="00D6432C" w:rsidP="00D6432C">
      <w:pPr>
        <w:autoSpaceDE w:val="0"/>
        <w:autoSpaceDN w:val="0"/>
        <w:adjustRightInd w:val="0"/>
        <w:spacing w:after="0" w:line="240" w:lineRule="auto"/>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Výkon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dieťaťa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porovnávame</w:t>
      </w:r>
      <w:proofErr w:type="spellEnd"/>
      <w:r>
        <w:rPr>
          <w:rFonts w:ascii="Times New Roman" w:hAnsi="Times New Roman" w:cs="Times New Roman"/>
          <w:color w:val="000000"/>
          <w:sz w:val="24"/>
          <w:szCs w:val="24"/>
          <w:lang w:val="en-US"/>
        </w:rPr>
        <w:t xml:space="preserve"> s </w:t>
      </w:r>
      <w:proofErr w:type="spellStart"/>
      <w:r>
        <w:rPr>
          <w:rFonts w:ascii="Times New Roman" w:hAnsi="Times New Roman" w:cs="Times New Roman"/>
          <w:color w:val="000000"/>
          <w:sz w:val="24"/>
          <w:szCs w:val="24"/>
          <w:lang w:val="en-US"/>
        </w:rPr>
        <w:t>jeho</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predchádzajúcimi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výkonmi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nie</w:t>
      </w:r>
      <w:proofErr w:type="spellEnd"/>
      <w:r>
        <w:rPr>
          <w:rFonts w:ascii="Times New Roman" w:hAnsi="Times New Roman" w:cs="Times New Roman"/>
          <w:color w:val="000000"/>
          <w:sz w:val="24"/>
          <w:szCs w:val="24"/>
          <w:lang w:val="en-US"/>
        </w:rPr>
        <w:t xml:space="preserve"> s </w:t>
      </w:r>
      <w:proofErr w:type="spellStart"/>
      <w:r>
        <w:rPr>
          <w:rFonts w:ascii="Times New Roman" w:hAnsi="Times New Roman" w:cs="Times New Roman"/>
          <w:color w:val="000000"/>
          <w:sz w:val="24"/>
          <w:szCs w:val="24"/>
          <w:lang w:val="en-US"/>
        </w:rPr>
        <w:t>výkonmi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iných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detí</w:t>
      </w:r>
      <w:proofErr w:type="spellEnd"/>
      <w:r>
        <w:rPr>
          <w:rFonts w:ascii="Times New Roman" w:hAnsi="Times New Roman" w:cs="Times New Roman"/>
          <w:color w:val="000000"/>
          <w:sz w:val="24"/>
          <w:szCs w:val="24"/>
          <w:lang w:val="en-US"/>
        </w:rPr>
        <w:t>.</w:t>
      </w:r>
    </w:p>
    <w:p w14:paraId="5F697CAD" w14:textId="77777777" w:rsidR="00D6432C" w:rsidRDefault="00D6432C" w:rsidP="00D6432C">
      <w:pPr>
        <w:autoSpaceDE w:val="0"/>
        <w:autoSpaceDN w:val="0"/>
        <w:adjustRightInd w:val="0"/>
        <w:spacing w:after="0" w:line="240" w:lineRule="auto"/>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Formy</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hodnotenia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neverbálne</w:t>
      </w:r>
      <w:proofErr w:type="spellEnd"/>
      <w:r>
        <w:rPr>
          <w:rFonts w:ascii="Times New Roman" w:hAnsi="Times New Roman" w:cs="Times New Roman"/>
          <w:color w:val="000000"/>
          <w:sz w:val="24"/>
          <w:szCs w:val="24"/>
          <w:lang w:val="en-US"/>
        </w:rPr>
        <w:t xml:space="preserve"> – </w:t>
      </w:r>
      <w:proofErr w:type="spellStart"/>
      <w:r>
        <w:rPr>
          <w:rFonts w:ascii="Times New Roman" w:hAnsi="Times New Roman" w:cs="Times New Roman"/>
          <w:color w:val="000000"/>
          <w:sz w:val="24"/>
          <w:szCs w:val="24"/>
          <w:lang w:val="en-US"/>
        </w:rPr>
        <w:t>úsmev</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prikývnutie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verbálne</w:t>
      </w:r>
      <w:proofErr w:type="spellEnd"/>
      <w:r>
        <w:rPr>
          <w:rFonts w:ascii="Times New Roman" w:hAnsi="Times New Roman" w:cs="Times New Roman"/>
          <w:color w:val="000000"/>
          <w:sz w:val="24"/>
          <w:szCs w:val="24"/>
          <w:lang w:val="en-US"/>
        </w:rPr>
        <w:t xml:space="preserve"> – </w:t>
      </w:r>
      <w:proofErr w:type="spellStart"/>
      <w:r>
        <w:rPr>
          <w:rFonts w:ascii="Times New Roman" w:hAnsi="Times New Roman" w:cs="Times New Roman"/>
          <w:color w:val="000000"/>
          <w:sz w:val="24"/>
          <w:szCs w:val="24"/>
          <w:lang w:val="en-US"/>
        </w:rPr>
        <w:t>pochvala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povzbudenie</w:t>
      </w:r>
      <w:proofErr w:type="spellEnd"/>
      <w:r>
        <w:rPr>
          <w:rFonts w:ascii="Times New Roman" w:hAnsi="Times New Roman" w:cs="Times New Roman"/>
          <w:color w:val="000000"/>
          <w:sz w:val="24"/>
          <w:szCs w:val="24"/>
          <w:lang w:val="en-US"/>
        </w:rPr>
        <w:t>.</w:t>
      </w:r>
    </w:p>
    <w:p w14:paraId="6CE0D2E9" w14:textId="77777777" w:rsidR="00D6432C" w:rsidRDefault="00D6432C" w:rsidP="00D6432C">
      <w:pPr>
        <w:autoSpaceDE w:val="0"/>
        <w:autoSpaceDN w:val="0"/>
        <w:adjustRightInd w:val="0"/>
        <w:spacing w:after="0" w:line="240" w:lineRule="auto"/>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Podrobný</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systém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kontroly</w:t>
      </w:r>
      <w:proofErr w:type="spellEnd"/>
      <w:r>
        <w:rPr>
          <w:rFonts w:ascii="Times New Roman" w:hAnsi="Times New Roman" w:cs="Times New Roman"/>
          <w:color w:val="000000"/>
          <w:sz w:val="24"/>
          <w:szCs w:val="24"/>
          <w:lang w:val="en-US"/>
        </w:rPr>
        <w:t xml:space="preserve"> a </w:t>
      </w:r>
      <w:proofErr w:type="spellStart"/>
      <w:r>
        <w:rPr>
          <w:rFonts w:ascii="Times New Roman" w:hAnsi="Times New Roman" w:cs="Times New Roman"/>
          <w:color w:val="000000"/>
          <w:sz w:val="24"/>
          <w:szCs w:val="24"/>
          <w:lang w:val="en-US"/>
        </w:rPr>
        <w:t>hodnotenia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detí</w:t>
      </w:r>
      <w:proofErr w:type="spellEnd"/>
      <w:r>
        <w:rPr>
          <w:rFonts w:ascii="Times New Roman" w:hAnsi="Times New Roman" w:cs="Times New Roman"/>
          <w:color w:val="000000"/>
          <w:sz w:val="24"/>
          <w:szCs w:val="24"/>
          <w:lang w:val="en-US"/>
        </w:rPr>
        <w:t xml:space="preserve"> je </w:t>
      </w:r>
      <w:proofErr w:type="spellStart"/>
      <w:r>
        <w:rPr>
          <w:rFonts w:ascii="Times New Roman" w:hAnsi="Times New Roman" w:cs="Times New Roman"/>
          <w:color w:val="000000"/>
          <w:sz w:val="24"/>
          <w:szCs w:val="24"/>
          <w:lang w:val="en-US"/>
        </w:rPr>
        <w:t>rozpracovaný</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vo</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vnútornom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pláne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kontroly</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hospitačných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záznamoch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ročnom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hodnotení</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detí</w:t>
      </w:r>
      <w:proofErr w:type="spellEnd"/>
      <w:r>
        <w:rPr>
          <w:rFonts w:ascii="Times New Roman" w:hAnsi="Times New Roman" w:cs="Times New Roman"/>
          <w:color w:val="000000"/>
          <w:sz w:val="24"/>
          <w:szCs w:val="24"/>
          <w:lang w:val="en-US"/>
        </w:rPr>
        <w:t>.</w:t>
      </w:r>
    </w:p>
    <w:p w14:paraId="08081B3A" w14:textId="77777777" w:rsidR="00D6432C" w:rsidRDefault="00D6432C" w:rsidP="00D6432C">
      <w:pPr>
        <w:autoSpaceDE w:val="0"/>
        <w:autoSpaceDN w:val="0"/>
        <w:adjustRightInd w:val="0"/>
        <w:spacing w:after="0" w:line="240" w:lineRule="auto"/>
        <w:ind w:left="360"/>
        <w:jc w:val="both"/>
        <w:rPr>
          <w:rFonts w:ascii="Times New Roman" w:hAnsi="Times New Roman" w:cs="Times New Roman"/>
          <w:b/>
          <w:color w:val="000000"/>
          <w:sz w:val="28"/>
          <w:szCs w:val="28"/>
          <w:lang w:val="en-US"/>
        </w:rPr>
      </w:pPr>
    </w:p>
    <w:p w14:paraId="3A0926CF" w14:textId="77777777" w:rsidR="00D6432C" w:rsidRPr="00E570BD" w:rsidRDefault="00D6432C" w:rsidP="00D6432C">
      <w:pPr>
        <w:autoSpaceDE w:val="0"/>
        <w:autoSpaceDN w:val="0"/>
        <w:adjustRightInd w:val="0"/>
        <w:spacing w:after="0" w:line="240" w:lineRule="auto"/>
        <w:ind w:left="360"/>
        <w:jc w:val="both"/>
        <w:rPr>
          <w:rFonts w:ascii="Times New Roman" w:hAnsi="Times New Roman" w:cs="Times New Roman"/>
          <w:b/>
          <w:color w:val="000000"/>
          <w:sz w:val="28"/>
          <w:szCs w:val="28"/>
          <w:lang w:val="en-US"/>
        </w:rPr>
      </w:pPr>
      <w:proofErr w:type="spellStart"/>
      <w:r w:rsidRPr="00E570BD">
        <w:rPr>
          <w:rFonts w:ascii="Times New Roman" w:hAnsi="Times New Roman" w:cs="Times New Roman"/>
          <w:b/>
          <w:color w:val="000000"/>
          <w:sz w:val="28"/>
          <w:szCs w:val="28"/>
          <w:lang w:val="en-US"/>
        </w:rPr>
        <w:t>Kontrola</w:t>
      </w:r>
      <w:proofErr w:type="spellEnd"/>
      <w:r w:rsidRPr="00E570BD">
        <w:rPr>
          <w:rFonts w:ascii="Times New Roman" w:hAnsi="Times New Roman" w:cs="Times New Roman"/>
          <w:b/>
          <w:color w:val="000000"/>
          <w:sz w:val="28"/>
          <w:szCs w:val="28"/>
          <w:lang w:val="en-US"/>
        </w:rPr>
        <w:t xml:space="preserve"> a </w:t>
      </w:r>
      <w:proofErr w:type="spellStart"/>
      <w:r w:rsidRPr="00E570BD">
        <w:rPr>
          <w:rFonts w:ascii="Times New Roman" w:hAnsi="Times New Roman" w:cs="Times New Roman"/>
          <w:b/>
          <w:color w:val="000000"/>
          <w:sz w:val="28"/>
          <w:szCs w:val="28"/>
          <w:lang w:val="en-US"/>
        </w:rPr>
        <w:t>hodnotenie</w:t>
      </w:r>
      <w:proofErr w:type="spellEnd"/>
      <w:r w:rsidRPr="00E570BD">
        <w:rPr>
          <w:rFonts w:ascii="Times New Roman" w:hAnsi="Times New Roman" w:cs="Times New Roman"/>
          <w:b/>
          <w:color w:val="000000"/>
          <w:sz w:val="28"/>
          <w:szCs w:val="28"/>
          <w:lang w:val="en-US"/>
        </w:rPr>
        <w:t xml:space="preserve"> </w:t>
      </w:r>
      <w:proofErr w:type="spellStart"/>
      <w:r w:rsidRPr="00E570BD">
        <w:rPr>
          <w:rFonts w:ascii="Times New Roman" w:hAnsi="Times New Roman" w:cs="Times New Roman"/>
          <w:b/>
          <w:color w:val="000000"/>
          <w:sz w:val="28"/>
          <w:szCs w:val="28"/>
          <w:lang w:val="en-US"/>
        </w:rPr>
        <w:t>detí</w:t>
      </w:r>
      <w:proofErr w:type="spellEnd"/>
    </w:p>
    <w:p w14:paraId="0C22A985" w14:textId="77777777" w:rsidR="00D6432C" w:rsidRDefault="00D6432C" w:rsidP="00D6432C">
      <w:pPr>
        <w:autoSpaceDE w:val="0"/>
        <w:autoSpaceDN w:val="0"/>
        <w:adjustRightInd w:val="0"/>
        <w:spacing w:after="0" w:line="240" w:lineRule="auto"/>
        <w:ind w:left="360"/>
        <w:jc w:val="both"/>
        <w:rPr>
          <w:rFonts w:ascii="Times New Roman" w:hAnsi="Times New Roman" w:cs="Times New Roman"/>
          <w:sz w:val="24"/>
          <w:szCs w:val="24"/>
          <w:lang w:val="en-US"/>
        </w:rPr>
      </w:pPr>
    </w:p>
    <w:p w14:paraId="28CE1062" w14:textId="77777777" w:rsidR="00D6432C" w:rsidRDefault="00D6432C" w:rsidP="00D6432C">
      <w:pPr>
        <w:autoSpaceDE w:val="0"/>
        <w:autoSpaceDN w:val="0"/>
        <w:adjustRightInd w:val="0"/>
        <w:spacing w:after="0" w:line="240" w:lineRule="auto"/>
        <w:ind w:right="75"/>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Diagnostika</w:t>
      </w:r>
      <w:proofErr w:type="spellEnd"/>
      <w:r>
        <w:rPr>
          <w:rFonts w:ascii="Times New Roman" w:hAnsi="Times New Roman" w:cs="Times New Roman"/>
          <w:color w:val="000000"/>
          <w:sz w:val="24"/>
          <w:szCs w:val="24"/>
          <w:lang w:val="en-US"/>
        </w:rPr>
        <w:t xml:space="preserve"> – </w:t>
      </w:r>
      <w:proofErr w:type="spellStart"/>
      <w:r>
        <w:rPr>
          <w:rFonts w:ascii="Times New Roman" w:hAnsi="Times New Roman" w:cs="Times New Roman"/>
          <w:color w:val="000000"/>
          <w:sz w:val="24"/>
          <w:szCs w:val="24"/>
          <w:lang w:val="en-US"/>
        </w:rPr>
        <w:t>vstupná</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priebežná</w:t>
      </w:r>
      <w:proofErr w:type="spellEnd"/>
      <w:r>
        <w:rPr>
          <w:rFonts w:ascii="Times New Roman" w:hAnsi="Times New Roman" w:cs="Times New Roman"/>
          <w:color w:val="000000"/>
          <w:sz w:val="24"/>
          <w:szCs w:val="24"/>
          <w:lang w:val="en-US"/>
        </w:rPr>
        <w:t xml:space="preserve"> a </w:t>
      </w:r>
      <w:proofErr w:type="spellStart"/>
      <w:r>
        <w:rPr>
          <w:rFonts w:ascii="Times New Roman" w:hAnsi="Times New Roman" w:cs="Times New Roman"/>
          <w:color w:val="000000"/>
          <w:sz w:val="24"/>
          <w:szCs w:val="24"/>
          <w:lang w:val="en-US"/>
        </w:rPr>
        <w:t>výstupná</w:t>
      </w:r>
      <w:proofErr w:type="spellEnd"/>
      <w:r>
        <w:rPr>
          <w:rFonts w:ascii="Times New Roman" w:hAnsi="Times New Roman" w:cs="Times New Roman"/>
          <w:color w:val="000000"/>
          <w:sz w:val="24"/>
          <w:szCs w:val="24"/>
          <w:lang w:val="en-US"/>
        </w:rPr>
        <w:t>.</w:t>
      </w:r>
    </w:p>
    <w:p w14:paraId="04575ADE" w14:textId="77777777" w:rsidR="00D6432C" w:rsidRDefault="00D6432C" w:rsidP="00D6432C">
      <w:pPr>
        <w:autoSpaceDE w:val="0"/>
        <w:autoSpaceDN w:val="0"/>
        <w:adjustRightInd w:val="0"/>
        <w:spacing w:after="0" w:line="240" w:lineRule="auto"/>
        <w:ind w:right="75"/>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Pre </w:t>
      </w:r>
      <w:proofErr w:type="spellStart"/>
      <w:r>
        <w:rPr>
          <w:rFonts w:ascii="Times New Roman" w:hAnsi="Times New Roman" w:cs="Times New Roman"/>
          <w:color w:val="000000"/>
          <w:sz w:val="24"/>
          <w:szCs w:val="24"/>
          <w:lang w:val="en-US"/>
        </w:rPr>
        <w:t>integrované</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deti</w:t>
      </w:r>
      <w:proofErr w:type="spellEnd"/>
      <w:r>
        <w:rPr>
          <w:rFonts w:ascii="Times New Roman" w:hAnsi="Times New Roman" w:cs="Times New Roman"/>
          <w:color w:val="000000"/>
          <w:sz w:val="24"/>
          <w:szCs w:val="24"/>
          <w:lang w:val="en-US"/>
        </w:rPr>
        <w:t xml:space="preserve"> a </w:t>
      </w:r>
      <w:proofErr w:type="spellStart"/>
      <w:r>
        <w:rPr>
          <w:rFonts w:ascii="Times New Roman" w:hAnsi="Times New Roman" w:cs="Times New Roman"/>
          <w:color w:val="000000"/>
          <w:sz w:val="24"/>
          <w:szCs w:val="24"/>
          <w:lang w:val="en-US"/>
        </w:rPr>
        <w:t>deti</w:t>
      </w:r>
      <w:proofErr w:type="spellEnd"/>
      <w:r>
        <w:rPr>
          <w:rFonts w:ascii="Times New Roman" w:hAnsi="Times New Roman" w:cs="Times New Roman"/>
          <w:color w:val="000000"/>
          <w:sz w:val="24"/>
          <w:szCs w:val="24"/>
          <w:lang w:val="en-US"/>
        </w:rPr>
        <w:t xml:space="preserve"> s </w:t>
      </w:r>
      <w:proofErr w:type="spellStart"/>
      <w:r>
        <w:rPr>
          <w:rFonts w:ascii="Times New Roman" w:hAnsi="Times New Roman" w:cs="Times New Roman"/>
          <w:color w:val="000000"/>
          <w:sz w:val="24"/>
          <w:szCs w:val="24"/>
          <w:lang w:val="en-US"/>
        </w:rPr>
        <w:t>pokračovaním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plnenia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povinného</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predprimárneho</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vzdelávania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využívame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osobitný</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systém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kontroly</w:t>
      </w:r>
      <w:proofErr w:type="spellEnd"/>
      <w:r>
        <w:rPr>
          <w:rFonts w:ascii="Times New Roman" w:hAnsi="Times New Roman" w:cs="Times New Roman"/>
          <w:color w:val="000000"/>
          <w:sz w:val="24"/>
          <w:szCs w:val="24"/>
          <w:lang w:val="en-US"/>
        </w:rPr>
        <w:t xml:space="preserve"> a </w:t>
      </w:r>
      <w:proofErr w:type="spellStart"/>
      <w:r>
        <w:rPr>
          <w:rFonts w:ascii="Times New Roman" w:hAnsi="Times New Roman" w:cs="Times New Roman"/>
          <w:color w:val="000000"/>
          <w:sz w:val="24"/>
          <w:szCs w:val="24"/>
          <w:lang w:val="en-US"/>
        </w:rPr>
        <w:t>hodnotenia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Opierame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sa</w:t>
      </w:r>
      <w:proofErr w:type="spellEnd"/>
      <w:r>
        <w:rPr>
          <w:rFonts w:ascii="Times New Roman" w:hAnsi="Times New Roman" w:cs="Times New Roman"/>
          <w:color w:val="000000"/>
          <w:sz w:val="24"/>
          <w:szCs w:val="24"/>
          <w:lang w:val="en-US"/>
        </w:rPr>
        <w:t xml:space="preserve"> o </w:t>
      </w:r>
      <w:proofErr w:type="spellStart"/>
      <w:r>
        <w:rPr>
          <w:rFonts w:ascii="Times New Roman" w:hAnsi="Times New Roman" w:cs="Times New Roman"/>
          <w:color w:val="000000"/>
          <w:sz w:val="24"/>
          <w:szCs w:val="24"/>
          <w:lang w:val="en-US"/>
        </w:rPr>
        <w:t>konzultácie</w:t>
      </w:r>
      <w:proofErr w:type="spellEnd"/>
      <w:r>
        <w:rPr>
          <w:rFonts w:ascii="Times New Roman" w:hAnsi="Times New Roman" w:cs="Times New Roman"/>
          <w:color w:val="000000"/>
          <w:sz w:val="24"/>
          <w:szCs w:val="24"/>
          <w:lang w:val="en-US"/>
        </w:rPr>
        <w:t xml:space="preserve"> s </w:t>
      </w:r>
      <w:proofErr w:type="spellStart"/>
      <w:r>
        <w:rPr>
          <w:rFonts w:ascii="Times New Roman" w:hAnsi="Times New Roman" w:cs="Times New Roman"/>
          <w:color w:val="000000"/>
          <w:sz w:val="24"/>
          <w:szCs w:val="24"/>
          <w:lang w:val="en-US"/>
        </w:rPr>
        <w:t>odborníkmi</w:t>
      </w:r>
      <w:proofErr w:type="spellEnd"/>
      <w:r>
        <w:rPr>
          <w:rFonts w:ascii="Times New Roman" w:hAnsi="Times New Roman" w:cs="Times New Roman"/>
          <w:color w:val="000000"/>
          <w:sz w:val="24"/>
          <w:szCs w:val="24"/>
          <w:lang w:val="en-US"/>
        </w:rPr>
        <w:t xml:space="preserve"> z </w:t>
      </w:r>
      <w:proofErr w:type="spellStart"/>
      <w:r>
        <w:rPr>
          <w:rFonts w:ascii="Times New Roman" w:hAnsi="Times New Roman" w:cs="Times New Roman"/>
          <w:color w:val="000000"/>
          <w:sz w:val="24"/>
          <w:szCs w:val="24"/>
          <w:lang w:val="en-US"/>
        </w:rPr>
        <w:t>centier</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poradenstva</w:t>
      </w:r>
      <w:proofErr w:type="spellEnd"/>
      <w:r>
        <w:rPr>
          <w:rFonts w:ascii="Times New Roman" w:hAnsi="Times New Roman" w:cs="Times New Roman"/>
          <w:color w:val="000000"/>
          <w:sz w:val="24"/>
          <w:szCs w:val="24"/>
          <w:lang w:val="en-US"/>
        </w:rPr>
        <w:t xml:space="preserve"> a </w:t>
      </w:r>
      <w:proofErr w:type="spellStart"/>
      <w:r>
        <w:rPr>
          <w:rFonts w:ascii="Times New Roman" w:hAnsi="Times New Roman" w:cs="Times New Roman"/>
          <w:color w:val="000000"/>
          <w:sz w:val="24"/>
          <w:szCs w:val="24"/>
          <w:lang w:val="en-US"/>
        </w:rPr>
        <w:t>prevencie</w:t>
      </w:r>
      <w:proofErr w:type="spellEnd"/>
      <w:r>
        <w:rPr>
          <w:rFonts w:ascii="Times New Roman" w:hAnsi="Times New Roman" w:cs="Times New Roman"/>
          <w:color w:val="000000"/>
          <w:sz w:val="24"/>
          <w:szCs w:val="24"/>
          <w:lang w:val="en-US"/>
        </w:rPr>
        <w:t xml:space="preserve"> </w:t>
      </w:r>
    </w:p>
    <w:p w14:paraId="2645B344" w14:textId="77777777" w:rsidR="002E15B2" w:rsidRDefault="00D6432C" w:rsidP="00D6432C">
      <w:pPr>
        <w:spacing w:after="0"/>
        <w:jc w:val="both"/>
        <w:rPr>
          <w:rFonts w:ascii="Times New Roman" w:hAnsi="Times New Roman" w:cs="Times New Roman"/>
          <w:sz w:val="24"/>
          <w:szCs w:val="24"/>
        </w:rPr>
      </w:pPr>
      <w:r>
        <w:rPr>
          <w:rFonts w:ascii="Times New Roman" w:hAnsi="Times New Roman" w:cs="Times New Roman"/>
          <w:color w:val="000000"/>
          <w:sz w:val="24"/>
          <w:szCs w:val="24"/>
          <w:lang w:val="en-US"/>
        </w:rPr>
        <w:t>-</w:t>
      </w:r>
      <w:proofErr w:type="spellStart"/>
      <w:r>
        <w:rPr>
          <w:rFonts w:ascii="Times New Roman" w:hAnsi="Times New Roman" w:cs="Times New Roman"/>
          <w:color w:val="000000"/>
          <w:sz w:val="24"/>
          <w:szCs w:val="24"/>
          <w:lang w:val="en-US"/>
        </w:rPr>
        <w:t>Pri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kontrole</w:t>
      </w:r>
      <w:proofErr w:type="spellEnd"/>
      <w:r>
        <w:rPr>
          <w:rFonts w:ascii="Times New Roman" w:hAnsi="Times New Roman" w:cs="Times New Roman"/>
          <w:color w:val="000000"/>
          <w:sz w:val="24"/>
          <w:szCs w:val="24"/>
          <w:lang w:val="en-US"/>
        </w:rPr>
        <w:t xml:space="preserve"> a </w:t>
      </w:r>
      <w:proofErr w:type="spellStart"/>
      <w:r>
        <w:rPr>
          <w:rFonts w:ascii="Times New Roman" w:hAnsi="Times New Roman" w:cs="Times New Roman"/>
          <w:color w:val="000000"/>
          <w:sz w:val="24"/>
          <w:szCs w:val="24"/>
          <w:lang w:val="en-US"/>
        </w:rPr>
        <w:t>hodnotení</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detí</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vychádzajú</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učiteľky</w:t>
      </w:r>
      <w:proofErr w:type="spellEnd"/>
      <w:r>
        <w:rPr>
          <w:rFonts w:ascii="Times New Roman" w:hAnsi="Times New Roman" w:cs="Times New Roman"/>
          <w:color w:val="000000"/>
          <w:sz w:val="24"/>
          <w:szCs w:val="24"/>
          <w:lang w:val="en-US"/>
        </w:rPr>
        <w:t xml:space="preserve"> z </w:t>
      </w:r>
      <w:proofErr w:type="spellStart"/>
      <w:r>
        <w:rPr>
          <w:rFonts w:ascii="Times New Roman" w:hAnsi="Times New Roman" w:cs="Times New Roman"/>
          <w:color w:val="000000"/>
          <w:sz w:val="24"/>
          <w:szCs w:val="24"/>
          <w:lang w:val="en-US"/>
        </w:rPr>
        <w:t>výkonových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štandardov</w:t>
      </w:r>
      <w:proofErr w:type="spellEnd"/>
      <w:r>
        <w:rPr>
          <w:rFonts w:ascii="Times New Roman" w:hAnsi="Times New Roman" w:cs="Times New Roman"/>
          <w:color w:val="000000"/>
          <w:sz w:val="24"/>
          <w:szCs w:val="24"/>
          <w:lang w:val="en-US"/>
        </w:rPr>
        <w:t xml:space="preserve"> </w:t>
      </w:r>
      <w:proofErr w:type="gramStart"/>
      <w:r>
        <w:rPr>
          <w:rFonts w:ascii="Times New Roman" w:hAnsi="Times New Roman" w:cs="Times New Roman"/>
          <w:color w:val="000000"/>
          <w:sz w:val="24"/>
          <w:szCs w:val="24"/>
          <w:lang w:val="en-US"/>
        </w:rPr>
        <w:t>a</w:t>
      </w:r>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evalvačných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otázok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ktoré</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sú</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súčasťou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Štátnom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vzdelávacom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programe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Hodnotia</w:t>
      </w:r>
      <w:proofErr w:type="spellEnd"/>
      <w:r>
        <w:rPr>
          <w:rFonts w:ascii="Times New Roman" w:hAnsi="Times New Roman" w:cs="Times New Roman"/>
          <w:color w:val="000000"/>
          <w:sz w:val="24"/>
          <w:szCs w:val="24"/>
          <w:lang w:val="en-US"/>
        </w:rPr>
        <w:t xml:space="preserve"> a </w:t>
      </w:r>
      <w:proofErr w:type="spellStart"/>
      <w:r>
        <w:rPr>
          <w:rFonts w:ascii="Times New Roman" w:hAnsi="Times New Roman" w:cs="Times New Roman"/>
          <w:color w:val="000000"/>
          <w:sz w:val="24"/>
          <w:szCs w:val="24"/>
          <w:lang w:val="en-US"/>
        </w:rPr>
        <w:t>kontrolujú</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úroveň</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dosahovaných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kompetencií</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uvedených</w:t>
      </w:r>
      <w:proofErr w:type="spellEnd"/>
      <w:r>
        <w:rPr>
          <w:rFonts w:ascii="Times New Roman" w:hAnsi="Times New Roman" w:cs="Times New Roman"/>
          <w:color w:val="000000"/>
          <w:sz w:val="24"/>
          <w:szCs w:val="24"/>
          <w:lang w:val="en-US"/>
        </w:rPr>
        <w:t xml:space="preserve"> v </w:t>
      </w:r>
      <w:proofErr w:type="spellStart"/>
      <w:r>
        <w:rPr>
          <w:rFonts w:ascii="Times New Roman" w:hAnsi="Times New Roman" w:cs="Times New Roman"/>
          <w:color w:val="000000"/>
          <w:sz w:val="24"/>
          <w:szCs w:val="24"/>
          <w:lang w:val="en-US"/>
        </w:rPr>
        <w:t>Štátnom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vzdelávacom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programe</w:t>
      </w:r>
      <w:proofErr w:type="spellEnd"/>
      <w:r>
        <w:rPr>
          <w:rFonts w:ascii="Times New Roman" w:hAnsi="Times New Roman" w:cs="Times New Roman"/>
          <w:color w:val="000000"/>
          <w:sz w:val="24"/>
          <w:szCs w:val="24"/>
          <w:lang w:val="en-US"/>
        </w:rPr>
        <w:t xml:space="preserve"> pre </w:t>
      </w:r>
      <w:proofErr w:type="spellStart"/>
      <w:r>
        <w:rPr>
          <w:rFonts w:ascii="Times New Roman" w:hAnsi="Times New Roman" w:cs="Times New Roman"/>
          <w:color w:val="000000"/>
          <w:sz w:val="24"/>
          <w:szCs w:val="24"/>
          <w:lang w:val="en-US"/>
        </w:rPr>
        <w:t>predprimárne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vzdelávanie</w:t>
      </w:r>
      <w:proofErr w:type="spellEnd"/>
      <w:r>
        <w:rPr>
          <w:rFonts w:ascii="Times New Roman" w:hAnsi="Times New Roman" w:cs="Times New Roman"/>
          <w:color w:val="000000"/>
          <w:sz w:val="24"/>
          <w:szCs w:val="24"/>
          <w:lang w:val="en-US"/>
        </w:rPr>
        <w:t xml:space="preserve"> v </w:t>
      </w:r>
      <w:proofErr w:type="spellStart"/>
      <w:r>
        <w:rPr>
          <w:rFonts w:ascii="Times New Roman" w:hAnsi="Times New Roman" w:cs="Times New Roman"/>
          <w:color w:val="000000"/>
          <w:sz w:val="24"/>
          <w:szCs w:val="24"/>
          <w:lang w:val="en-US"/>
        </w:rPr>
        <w:t>materských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školách</w:t>
      </w:r>
      <w:proofErr w:type="spellEnd"/>
    </w:p>
    <w:p w14:paraId="42A684B9" w14:textId="77777777" w:rsidR="001B58C2" w:rsidRDefault="00FE5855" w:rsidP="00825FC7">
      <w:pPr>
        <w:spacing w:after="0"/>
        <w:jc w:val="both"/>
        <w:rPr>
          <w:rFonts w:ascii="Times New Roman" w:hAnsi="Times New Roman" w:cs="Times New Roman"/>
          <w:sz w:val="18"/>
          <w:szCs w:val="18"/>
        </w:rPr>
      </w:pPr>
      <w:r>
        <w:rPr>
          <w:rFonts w:ascii="Times New Roman" w:hAnsi="Times New Roman" w:cs="Times New Roman"/>
          <w:sz w:val="24"/>
          <w:szCs w:val="24"/>
        </w:rPr>
        <w:t xml:space="preserve">                                                                                                                           </w:t>
      </w:r>
      <w:r w:rsidR="00B60BAD">
        <w:rPr>
          <w:rFonts w:ascii="Times New Roman" w:hAnsi="Times New Roman" w:cs="Times New Roman"/>
          <w:sz w:val="24"/>
          <w:szCs w:val="24"/>
        </w:rPr>
        <w:t xml:space="preserve">                 </w:t>
      </w:r>
      <w:r w:rsidR="0077052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5855">
        <w:rPr>
          <w:rFonts w:ascii="Times New Roman" w:hAnsi="Times New Roman" w:cs="Times New Roman"/>
          <w:sz w:val="18"/>
          <w:szCs w:val="18"/>
        </w:rPr>
        <w:t xml:space="preserve"> 14z</w:t>
      </w:r>
      <w:r w:rsidR="00770521">
        <w:rPr>
          <w:rFonts w:ascii="Times New Roman" w:hAnsi="Times New Roman" w:cs="Times New Roman"/>
          <w:sz w:val="18"/>
          <w:szCs w:val="18"/>
        </w:rPr>
        <w:t>16</w:t>
      </w:r>
      <w:r w:rsidRPr="00FE5855">
        <w:rPr>
          <w:rFonts w:ascii="Times New Roman" w:hAnsi="Times New Roman" w:cs="Times New Roman"/>
          <w:sz w:val="18"/>
          <w:szCs w:val="18"/>
        </w:rPr>
        <w:t xml:space="preserve">      </w:t>
      </w:r>
    </w:p>
    <w:p w14:paraId="6C8F36A8" w14:textId="448FB89F" w:rsidR="0017571C" w:rsidRDefault="00FE5855" w:rsidP="005B1DC6">
      <w:pPr>
        <w:spacing w:after="0"/>
        <w:jc w:val="both"/>
        <w:rPr>
          <w:rFonts w:ascii="Times New Roman" w:hAnsi="Times New Roman" w:cs="Times New Roman"/>
          <w:b/>
          <w:sz w:val="28"/>
          <w:szCs w:val="28"/>
        </w:rPr>
      </w:pPr>
      <w:r w:rsidRPr="00FE5855">
        <w:rPr>
          <w:rFonts w:ascii="Times New Roman" w:hAnsi="Times New Roman" w:cs="Times New Roman"/>
          <w:sz w:val="18"/>
          <w:szCs w:val="18"/>
        </w:rPr>
        <w:lastRenderedPageBreak/>
        <w:t xml:space="preserve">        </w:t>
      </w:r>
      <w:r w:rsidR="0017571C">
        <w:rPr>
          <w:rFonts w:ascii="Times New Roman" w:hAnsi="Times New Roman" w:cs="Times New Roman"/>
          <w:b/>
          <w:sz w:val="28"/>
          <w:szCs w:val="28"/>
        </w:rPr>
        <w:t>Výchova a vzdelávanie detí</w:t>
      </w:r>
      <w:r w:rsidR="0017571C" w:rsidRPr="00731400">
        <w:rPr>
          <w:rFonts w:ascii="Times New Roman" w:hAnsi="Times New Roman" w:cs="Times New Roman"/>
          <w:b/>
          <w:sz w:val="28"/>
          <w:szCs w:val="28"/>
        </w:rPr>
        <w:t xml:space="preserve"> so špeciálnymi výchovno-vzdelávacími potrebami a zabezpečenie podmienok inkluzívneho vzdelávania</w:t>
      </w:r>
      <w:r w:rsidR="0017571C">
        <w:rPr>
          <w:rFonts w:ascii="Times New Roman" w:hAnsi="Times New Roman" w:cs="Times New Roman"/>
          <w:b/>
          <w:sz w:val="28"/>
          <w:szCs w:val="28"/>
        </w:rPr>
        <w:t xml:space="preserve"> </w:t>
      </w:r>
    </w:p>
    <w:p w14:paraId="4D30C6F6" w14:textId="77777777" w:rsidR="0017571C" w:rsidRPr="00731400" w:rsidRDefault="0017571C" w:rsidP="0017571C">
      <w:pPr>
        <w:spacing w:after="0"/>
        <w:jc w:val="center"/>
        <w:rPr>
          <w:rFonts w:ascii="Times New Roman" w:hAnsi="Times New Roman" w:cs="Times New Roman"/>
          <w:b/>
          <w:sz w:val="28"/>
          <w:szCs w:val="28"/>
        </w:rPr>
      </w:pPr>
    </w:p>
    <w:p w14:paraId="634DB5FD" w14:textId="77777777" w:rsidR="0017571C" w:rsidRDefault="0017571C" w:rsidP="001757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Materská škola je v súčasnosti schopná poskytovať podmienky pre inkluzívne vzdelávanie. Prispôsobuje svoje myslenie a nazeranie na dieťa s akýmkoľvek zdravotným znevýhodnením. Vníma dieťa komplexne ako ľudskú bytosť s jeho potrebami  a pocitmi bez ohľadu na pohlavie, vierovyznanie, etnickú, jazykovú alebo kultúrnu príslušnosť, ekonomické zázemie a zdravotné znevýhodnenie. </w:t>
      </w:r>
    </w:p>
    <w:p w14:paraId="374B96F5" w14:textId="77777777" w:rsidR="0017571C" w:rsidRDefault="0017571C" w:rsidP="001757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Naša inkluzívna materská škola preto svojim inovatívnym prístupom vzdelávania zdôrazňuje právo každého dieťaťa na kvalitné vzdelávanie, výsledkom ktorého je jeho úspešné začlenenie sa do spoločnosti. Vďaka tejto podpore detí so špeciálnymi výchovno-vzdelávacími potrebami a prostredníctvom ich plnohodnotnej účasti na vzdelávaní, má náš inkluzívny </w:t>
      </w:r>
    </w:p>
    <w:p w14:paraId="69EB0BFE" w14:textId="77777777" w:rsidR="0017571C" w:rsidRDefault="0017571C" w:rsidP="001757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8"/>
          <w:szCs w:val="18"/>
        </w:rPr>
        <w:t>11</w:t>
      </w:r>
      <w:r w:rsidRPr="00D6432C">
        <w:rPr>
          <w:rFonts w:ascii="Times New Roman" w:hAnsi="Times New Roman" w:cs="Times New Roman"/>
          <w:sz w:val="18"/>
          <w:szCs w:val="18"/>
        </w:rPr>
        <w:t>z</w:t>
      </w:r>
      <w:r>
        <w:rPr>
          <w:rFonts w:ascii="Times New Roman" w:hAnsi="Times New Roman" w:cs="Times New Roman"/>
          <w:sz w:val="24"/>
          <w:szCs w:val="24"/>
        </w:rPr>
        <w:t xml:space="preserve">        </w:t>
      </w:r>
    </w:p>
    <w:p w14:paraId="79380B0D" w14:textId="77777777" w:rsidR="0017571C" w:rsidRDefault="0017571C" w:rsidP="001757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prístup predpoklad zvyšovať úspešnosť detí so špeciálnymi výchovno-vzdelávacími potrebami a predchádzať ich dištancovaniu sa od vzdelania. </w:t>
      </w:r>
    </w:p>
    <w:p w14:paraId="760CF49F" w14:textId="77777777" w:rsidR="0017571C" w:rsidRPr="00E570BD" w:rsidRDefault="0017571C" w:rsidP="0017571C">
      <w:pPr>
        <w:spacing w:after="0"/>
        <w:ind w:firstLine="708"/>
        <w:jc w:val="both"/>
        <w:rPr>
          <w:rFonts w:ascii="Times New Roman" w:hAnsi="Times New Roman" w:cs="Times New Roman"/>
          <w:b/>
          <w:sz w:val="24"/>
          <w:szCs w:val="24"/>
        </w:rPr>
      </w:pPr>
      <w:r w:rsidRPr="00E570BD">
        <w:rPr>
          <w:rFonts w:ascii="Times New Roman" w:hAnsi="Times New Roman" w:cs="Times New Roman"/>
          <w:b/>
          <w:sz w:val="24"/>
          <w:szCs w:val="24"/>
        </w:rPr>
        <w:t>Špecifikácia detí so špeciálnymi výchovno-vzdelávacími potrebami, sú to:</w:t>
      </w:r>
    </w:p>
    <w:p w14:paraId="6A115E30" w14:textId="77777777" w:rsidR="0017571C" w:rsidRDefault="0017571C" w:rsidP="0017571C">
      <w:pPr>
        <w:spacing w:after="0"/>
        <w:jc w:val="both"/>
        <w:rPr>
          <w:rFonts w:ascii="Times New Roman" w:hAnsi="Times New Roman" w:cs="Times New Roman"/>
          <w:sz w:val="24"/>
          <w:szCs w:val="24"/>
        </w:rPr>
      </w:pPr>
      <w:r>
        <w:rPr>
          <w:rFonts w:ascii="Times New Roman" w:hAnsi="Times New Roman" w:cs="Times New Roman"/>
          <w:sz w:val="24"/>
          <w:szCs w:val="24"/>
        </w:rPr>
        <w:t>- deti so zdravotným znevýhodnením,</w:t>
      </w:r>
    </w:p>
    <w:p w14:paraId="37573CF7" w14:textId="77777777" w:rsidR="0017571C" w:rsidRDefault="0017571C" w:rsidP="0017571C">
      <w:pPr>
        <w:spacing w:after="0"/>
        <w:jc w:val="both"/>
        <w:rPr>
          <w:rFonts w:ascii="Times New Roman" w:hAnsi="Times New Roman" w:cs="Times New Roman"/>
          <w:sz w:val="24"/>
          <w:szCs w:val="24"/>
        </w:rPr>
      </w:pPr>
      <w:r>
        <w:rPr>
          <w:rFonts w:ascii="Times New Roman" w:hAnsi="Times New Roman" w:cs="Times New Roman"/>
          <w:sz w:val="24"/>
          <w:szCs w:val="24"/>
        </w:rPr>
        <w:t>- deti zo sociálne znevýhodneného prostredia,</w:t>
      </w:r>
    </w:p>
    <w:p w14:paraId="28CAAE4B" w14:textId="77777777" w:rsidR="0017571C" w:rsidRDefault="0017571C" w:rsidP="0017571C">
      <w:pPr>
        <w:spacing w:after="0"/>
        <w:jc w:val="both"/>
        <w:rPr>
          <w:rFonts w:ascii="Times New Roman" w:hAnsi="Times New Roman" w:cs="Times New Roman"/>
          <w:sz w:val="24"/>
          <w:szCs w:val="24"/>
        </w:rPr>
      </w:pPr>
      <w:r>
        <w:rPr>
          <w:rFonts w:ascii="Times New Roman" w:hAnsi="Times New Roman" w:cs="Times New Roman"/>
          <w:sz w:val="24"/>
          <w:szCs w:val="24"/>
        </w:rPr>
        <w:t>- deti s nadaním.</w:t>
      </w:r>
    </w:p>
    <w:p w14:paraId="028D2F91" w14:textId="77777777" w:rsidR="0017571C" w:rsidRDefault="0017571C" w:rsidP="001757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Pre tieto deti vytvárame podmienky v súlade s odporúčaniami zariadenia poradenstva a prevencie, prostredníctvom individuálneho vzdelávacieho programu alebo prostredníctvom vzdelávacích programov určených pre školy, ktoré vzdelávajú deti so špeciálnymi výchovno-vzdelávacími potrebami. </w:t>
      </w:r>
    </w:p>
    <w:p w14:paraId="7D66899D" w14:textId="77777777" w:rsidR="0017571C" w:rsidRDefault="0017571C" w:rsidP="001757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Hrou – ostrov zdravia a priateľstva – ako inovačným edukačným prostriedkom sa snažíme vnášať medzi deti práve empatiu, toleranciu, akceptáciu práv iných. Je to schopnosť spolupráce, kooperácie, sebahodnotenia, sebakritiky, ktorá umožňuje prijímať do komunity triedy všetky deti bez rozdielu pohlavia, rasy, či vierovyznania. </w:t>
      </w:r>
    </w:p>
    <w:p w14:paraId="61BA583A" w14:textId="77777777" w:rsidR="0017571C" w:rsidRDefault="0017571C" w:rsidP="001757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Vieme, že dôležitým krokom k formovaniu nášho inkluzívneho tímu je spolupráca učiteľa a pedagogického asistenta učiteľa, ktorého v súčasnosti naša materská škola zamestnáva.</w:t>
      </w:r>
    </w:p>
    <w:p w14:paraId="44D79425" w14:textId="77777777" w:rsidR="0017571C" w:rsidRDefault="0017571C" w:rsidP="001757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Pedagogický asistent učiteľa je dôležitým článkom vo vzdelávaní detí so špeciálnymi výchovno-vzdelávacími potrebami. Jeho hlavnou úlohou je podporovať učiteľa a žiakov, ktorí sa vzdelávajú formou školskej integrácie v hlavnom edukačnom prúde, ale aj žiakov s rôznymi potrebami, ktorí vyžadujú podporu pri vzdelávaní. Ich kooperatívna spolupráca je nutná  pre dobrú klímu v triede, podporujúcu a priateľskú atmosféru.  </w:t>
      </w:r>
    </w:p>
    <w:p w14:paraId="1D5B1893" w14:textId="77777777" w:rsidR="0017571C" w:rsidRDefault="0017571C" w:rsidP="001757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Efektívnosť výchovy a vzdelávania nepochybne závisí aj od kvality spolupráce našej materskej školy s rodinami detí so špeciálnymi výchovno-vzdelávacími potrebami.</w:t>
      </w:r>
    </w:p>
    <w:p w14:paraId="4ACA7DAB" w14:textId="77777777" w:rsidR="0017571C" w:rsidRDefault="0017571C" w:rsidP="001757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Bez podpory rodičov, výchovno-vzdelávacie ciele, ktoré sa snažíme v rámci aktivít v našej materskej škole napĺňať, by tieto mali len formálny charakter.</w:t>
      </w:r>
    </w:p>
    <w:p w14:paraId="5543E0C9" w14:textId="77777777" w:rsidR="0017571C" w:rsidRDefault="0017571C" w:rsidP="001757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Preto si za cieľ kladieme neustále spájať sily pedagógov a rodičov, ich vzájomnú informovanosť, spoločnými aktivitami, spoločne stráveným časom. Aj tým sa zvýši šanca ich detí byť úspešnými v škole a v ďalšom živote. </w:t>
      </w:r>
    </w:p>
    <w:p w14:paraId="28136CCB" w14:textId="77777777" w:rsidR="0017571C" w:rsidRDefault="0017571C" w:rsidP="001757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V rámci našich priestorov je pre deti so špeciálnymi výchovno-vzdelávacími potrebami  zabezpečený univerzálny dizajn a materiálno-technické podmienky. Triedy sú vybavené viacúčelovým a funkčným zariadením.</w:t>
      </w:r>
    </w:p>
    <w:p w14:paraId="0C415F32" w14:textId="77777777" w:rsidR="0017571C" w:rsidRDefault="0017571C" w:rsidP="001757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Medzi materiálno- technické pomôcky zaraďujeme aj didaktické pomôcky, informačné a komunikačné techniky, doplnkovú literatúru, rôzny študijný materiál, ktorými disponujeme.</w:t>
      </w:r>
    </w:p>
    <w:p w14:paraId="42EDC486" w14:textId="77777777" w:rsidR="00FE5855" w:rsidRDefault="00FE5855" w:rsidP="0017571C">
      <w:pPr>
        <w:spacing w:after="0" w:line="240" w:lineRule="auto"/>
        <w:jc w:val="both"/>
        <w:rPr>
          <w:rFonts w:ascii="Times New Roman" w:hAnsi="Times New Roman" w:cs="Times New Roman"/>
          <w:sz w:val="24"/>
          <w:szCs w:val="24"/>
        </w:rPr>
      </w:pPr>
    </w:p>
    <w:p w14:paraId="36992DD5" w14:textId="4AD63D72" w:rsidR="00FE5855" w:rsidRPr="00FE5855" w:rsidRDefault="00FE5855" w:rsidP="0017571C">
      <w:pPr>
        <w:spacing w:after="0" w:line="240" w:lineRule="auto"/>
        <w:jc w:val="both"/>
        <w:rPr>
          <w:rFonts w:ascii="Times New Roman" w:hAnsi="Times New Roman" w:cs="Times New Roman"/>
          <w:sz w:val="18"/>
          <w:szCs w:val="18"/>
        </w:rPr>
      </w:pPr>
      <w:r w:rsidRPr="00FE585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E5855">
        <w:rPr>
          <w:rFonts w:ascii="Times New Roman" w:hAnsi="Times New Roman" w:cs="Times New Roman"/>
          <w:sz w:val="18"/>
          <w:szCs w:val="18"/>
        </w:rPr>
        <w:t xml:space="preserve">        </w:t>
      </w:r>
      <w:r w:rsidR="007614A2">
        <w:rPr>
          <w:rFonts w:ascii="Times New Roman" w:hAnsi="Times New Roman" w:cs="Times New Roman"/>
          <w:sz w:val="18"/>
          <w:szCs w:val="18"/>
        </w:rPr>
        <w:t xml:space="preserve"> </w:t>
      </w:r>
      <w:r w:rsidRPr="00FE5855">
        <w:rPr>
          <w:rFonts w:ascii="Times New Roman" w:hAnsi="Times New Roman" w:cs="Times New Roman"/>
          <w:sz w:val="18"/>
          <w:szCs w:val="18"/>
        </w:rPr>
        <w:t xml:space="preserve"> </w:t>
      </w:r>
      <w:r w:rsidR="00EE5CBD">
        <w:rPr>
          <w:rFonts w:ascii="Times New Roman" w:hAnsi="Times New Roman" w:cs="Times New Roman"/>
          <w:sz w:val="18"/>
          <w:szCs w:val="18"/>
        </w:rPr>
        <w:t xml:space="preserve">                       </w:t>
      </w:r>
      <w:r w:rsidRPr="00FE5855">
        <w:rPr>
          <w:rFonts w:ascii="Times New Roman" w:hAnsi="Times New Roman" w:cs="Times New Roman"/>
          <w:sz w:val="18"/>
          <w:szCs w:val="18"/>
        </w:rPr>
        <w:t xml:space="preserve">   15z</w:t>
      </w:r>
      <w:r w:rsidR="007614A2">
        <w:rPr>
          <w:rFonts w:ascii="Times New Roman" w:hAnsi="Times New Roman" w:cs="Times New Roman"/>
          <w:sz w:val="18"/>
          <w:szCs w:val="18"/>
        </w:rPr>
        <w:t>16</w:t>
      </w:r>
    </w:p>
    <w:p w14:paraId="2D802676" w14:textId="77777777" w:rsidR="0017571C" w:rsidRDefault="0017571C" w:rsidP="0017571C">
      <w:pPr>
        <w:spacing w:after="0" w:line="240" w:lineRule="auto"/>
        <w:jc w:val="both"/>
        <w:rPr>
          <w:rFonts w:ascii="Times New Roman" w:hAnsi="Times New Roman" w:cs="Times New Roman"/>
          <w:sz w:val="24"/>
          <w:szCs w:val="24"/>
        </w:rPr>
      </w:pPr>
    </w:p>
    <w:p w14:paraId="28504DCB" w14:textId="77777777" w:rsidR="0017571C" w:rsidRDefault="0017571C" w:rsidP="0017571C">
      <w:pPr>
        <w:shd w:val="clear" w:color="auto" w:fill="FFFFFF"/>
        <w:spacing w:after="184" w:line="240" w:lineRule="auto"/>
        <w:ind w:left="134"/>
        <w:jc w:val="both"/>
        <w:outlineLvl w:val="0"/>
        <w:rPr>
          <w:rFonts w:ascii="Times New Roman" w:eastAsia="Times New Roman" w:hAnsi="Times New Roman" w:cs="Times New Roman"/>
          <w:b/>
          <w:color w:val="111111"/>
          <w:kern w:val="36"/>
          <w:sz w:val="28"/>
          <w:szCs w:val="28"/>
          <w:lang w:eastAsia="sk-SK"/>
        </w:rPr>
      </w:pPr>
      <w:r w:rsidRPr="00FE48D0">
        <w:rPr>
          <w:rFonts w:ascii="Times New Roman" w:eastAsia="Times New Roman" w:hAnsi="Times New Roman" w:cs="Times New Roman"/>
          <w:b/>
          <w:color w:val="111111"/>
          <w:kern w:val="36"/>
          <w:sz w:val="28"/>
          <w:szCs w:val="28"/>
          <w:lang w:eastAsia="sk-SK"/>
        </w:rPr>
        <w:t>Osobitosti výchovy a vzdelávania cudzincov</w:t>
      </w:r>
    </w:p>
    <w:p w14:paraId="2BC51ED1" w14:textId="77777777" w:rsidR="0017571C" w:rsidRPr="00FE48D0" w:rsidRDefault="0017571C" w:rsidP="0017571C">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FE48D0">
        <w:rPr>
          <w:rFonts w:ascii="Times New Roman" w:eastAsia="Times New Roman" w:hAnsi="Times New Roman" w:cs="Times New Roman"/>
          <w:color w:val="000000"/>
          <w:sz w:val="24"/>
          <w:szCs w:val="24"/>
          <w:lang w:eastAsia="sk-SK"/>
        </w:rPr>
        <w:t>Predprimárne vzdelávanie detí cudzincov sa zameriava na rozvíjanie elementárnych základov:</w:t>
      </w:r>
    </w:p>
    <w:p w14:paraId="443C0900" w14:textId="77777777" w:rsidR="0017571C" w:rsidRPr="00FE48D0" w:rsidRDefault="0017571C" w:rsidP="0017571C">
      <w:pPr>
        <w:numPr>
          <w:ilvl w:val="0"/>
          <w:numId w:val="9"/>
        </w:numPr>
        <w:shd w:val="clear" w:color="auto" w:fill="FFFFFF"/>
        <w:spacing w:after="0" w:line="240" w:lineRule="auto"/>
        <w:ind w:left="134"/>
        <w:jc w:val="both"/>
        <w:rPr>
          <w:rFonts w:ascii="Times New Roman" w:eastAsia="Times New Roman" w:hAnsi="Times New Roman" w:cs="Times New Roman"/>
          <w:color w:val="000000"/>
          <w:sz w:val="24"/>
          <w:szCs w:val="24"/>
          <w:lang w:eastAsia="sk-SK"/>
        </w:rPr>
      </w:pPr>
      <w:r w:rsidRPr="00FE48D0">
        <w:rPr>
          <w:rFonts w:ascii="Times New Roman" w:eastAsia="Times New Roman" w:hAnsi="Times New Roman" w:cs="Times New Roman"/>
          <w:color w:val="000000"/>
          <w:sz w:val="24"/>
          <w:szCs w:val="24"/>
          <w:lang w:eastAsia="sk-SK"/>
        </w:rPr>
        <w:t>komunikačných kompetencií,</w:t>
      </w:r>
    </w:p>
    <w:p w14:paraId="4E320D01" w14:textId="77777777" w:rsidR="0017571C" w:rsidRPr="00FE48D0" w:rsidRDefault="0017571C" w:rsidP="0017571C">
      <w:pPr>
        <w:numPr>
          <w:ilvl w:val="0"/>
          <w:numId w:val="9"/>
        </w:numPr>
        <w:shd w:val="clear" w:color="auto" w:fill="FFFFFF"/>
        <w:spacing w:after="0" w:line="240" w:lineRule="auto"/>
        <w:ind w:left="134"/>
        <w:jc w:val="both"/>
        <w:rPr>
          <w:rFonts w:ascii="Times New Roman" w:eastAsia="Times New Roman" w:hAnsi="Times New Roman" w:cs="Times New Roman"/>
          <w:color w:val="000000"/>
          <w:sz w:val="24"/>
          <w:szCs w:val="24"/>
          <w:lang w:eastAsia="sk-SK"/>
        </w:rPr>
      </w:pPr>
      <w:r w:rsidRPr="00FE48D0">
        <w:rPr>
          <w:rFonts w:ascii="Times New Roman" w:eastAsia="Times New Roman" w:hAnsi="Times New Roman" w:cs="Times New Roman"/>
          <w:color w:val="000000"/>
          <w:sz w:val="24"/>
          <w:szCs w:val="24"/>
          <w:lang w:eastAsia="sk-SK"/>
        </w:rPr>
        <w:t>matematických kompetencií a kompetencií v oblasti vedy a techniky,</w:t>
      </w:r>
    </w:p>
    <w:p w14:paraId="7129CE8E" w14:textId="77777777" w:rsidR="0017571C" w:rsidRPr="00FE48D0" w:rsidRDefault="0017571C" w:rsidP="0017571C">
      <w:pPr>
        <w:numPr>
          <w:ilvl w:val="0"/>
          <w:numId w:val="9"/>
        </w:numPr>
        <w:shd w:val="clear" w:color="auto" w:fill="FFFFFF"/>
        <w:spacing w:after="0" w:line="240" w:lineRule="auto"/>
        <w:ind w:left="134"/>
        <w:jc w:val="both"/>
        <w:rPr>
          <w:rFonts w:ascii="Times New Roman" w:eastAsia="Times New Roman" w:hAnsi="Times New Roman" w:cs="Times New Roman"/>
          <w:color w:val="000000"/>
          <w:sz w:val="24"/>
          <w:szCs w:val="24"/>
          <w:lang w:eastAsia="sk-SK"/>
        </w:rPr>
      </w:pPr>
      <w:r w:rsidRPr="00FE48D0">
        <w:rPr>
          <w:rFonts w:ascii="Times New Roman" w:eastAsia="Times New Roman" w:hAnsi="Times New Roman" w:cs="Times New Roman"/>
          <w:color w:val="000000"/>
          <w:sz w:val="24"/>
          <w:szCs w:val="24"/>
          <w:lang w:eastAsia="sk-SK"/>
        </w:rPr>
        <w:t>digitálnych kompetencií,</w:t>
      </w:r>
    </w:p>
    <w:p w14:paraId="6BE60CB4" w14:textId="77777777" w:rsidR="0017571C" w:rsidRPr="00FE48D0" w:rsidRDefault="0017571C" w:rsidP="0017571C">
      <w:pPr>
        <w:numPr>
          <w:ilvl w:val="0"/>
          <w:numId w:val="9"/>
        </w:numPr>
        <w:shd w:val="clear" w:color="auto" w:fill="FFFFFF"/>
        <w:spacing w:after="0" w:line="240" w:lineRule="auto"/>
        <w:ind w:left="134"/>
        <w:jc w:val="both"/>
        <w:rPr>
          <w:rFonts w:ascii="Times New Roman" w:eastAsia="Times New Roman" w:hAnsi="Times New Roman" w:cs="Times New Roman"/>
          <w:color w:val="000000"/>
          <w:sz w:val="24"/>
          <w:szCs w:val="24"/>
          <w:lang w:eastAsia="sk-SK"/>
        </w:rPr>
      </w:pPr>
      <w:r w:rsidRPr="00FE48D0">
        <w:rPr>
          <w:rFonts w:ascii="Times New Roman" w:eastAsia="Times New Roman" w:hAnsi="Times New Roman" w:cs="Times New Roman"/>
          <w:color w:val="000000"/>
          <w:sz w:val="24"/>
          <w:szCs w:val="24"/>
          <w:lang w:eastAsia="sk-SK"/>
        </w:rPr>
        <w:t>kompetencií učiť sa, riešiť problémy, tvorivo a kriticky myslieť,</w:t>
      </w:r>
    </w:p>
    <w:p w14:paraId="73823D9D" w14:textId="77777777" w:rsidR="0017571C" w:rsidRPr="00FE48D0" w:rsidRDefault="0017571C" w:rsidP="0017571C">
      <w:pPr>
        <w:numPr>
          <w:ilvl w:val="0"/>
          <w:numId w:val="9"/>
        </w:numPr>
        <w:shd w:val="clear" w:color="auto" w:fill="FFFFFF"/>
        <w:spacing w:after="0" w:line="240" w:lineRule="auto"/>
        <w:ind w:left="134"/>
        <w:jc w:val="both"/>
        <w:rPr>
          <w:rFonts w:ascii="Times New Roman" w:eastAsia="Times New Roman" w:hAnsi="Times New Roman" w:cs="Times New Roman"/>
          <w:color w:val="000000"/>
          <w:sz w:val="24"/>
          <w:szCs w:val="24"/>
          <w:lang w:eastAsia="sk-SK"/>
        </w:rPr>
      </w:pPr>
      <w:r w:rsidRPr="00FE48D0">
        <w:rPr>
          <w:rFonts w:ascii="Times New Roman" w:eastAsia="Times New Roman" w:hAnsi="Times New Roman" w:cs="Times New Roman"/>
          <w:color w:val="000000"/>
          <w:sz w:val="24"/>
          <w:szCs w:val="24"/>
          <w:lang w:eastAsia="sk-SK"/>
        </w:rPr>
        <w:t>sociálnych a personálnych kompetencií,</w:t>
      </w:r>
    </w:p>
    <w:p w14:paraId="6682A359" w14:textId="77777777" w:rsidR="0017571C" w:rsidRPr="00FE48D0" w:rsidRDefault="0017571C" w:rsidP="0017571C">
      <w:pPr>
        <w:numPr>
          <w:ilvl w:val="0"/>
          <w:numId w:val="9"/>
        </w:numPr>
        <w:shd w:val="clear" w:color="auto" w:fill="FFFFFF"/>
        <w:spacing w:after="0" w:line="240" w:lineRule="auto"/>
        <w:ind w:left="134"/>
        <w:jc w:val="both"/>
        <w:rPr>
          <w:rFonts w:ascii="Times New Roman" w:eastAsia="Times New Roman" w:hAnsi="Times New Roman" w:cs="Times New Roman"/>
          <w:color w:val="000000"/>
          <w:sz w:val="24"/>
          <w:szCs w:val="24"/>
          <w:lang w:eastAsia="sk-SK"/>
        </w:rPr>
      </w:pPr>
      <w:r w:rsidRPr="00FE48D0">
        <w:rPr>
          <w:rFonts w:ascii="Times New Roman" w:eastAsia="Times New Roman" w:hAnsi="Times New Roman" w:cs="Times New Roman"/>
          <w:color w:val="000000"/>
          <w:sz w:val="24"/>
          <w:szCs w:val="24"/>
          <w:lang w:eastAsia="sk-SK"/>
        </w:rPr>
        <w:t>občianskych kompetencií,</w:t>
      </w:r>
    </w:p>
    <w:p w14:paraId="3CC17C27" w14:textId="77777777" w:rsidR="0017571C" w:rsidRDefault="0017571C" w:rsidP="0017571C">
      <w:pPr>
        <w:numPr>
          <w:ilvl w:val="0"/>
          <w:numId w:val="9"/>
        </w:numPr>
        <w:shd w:val="clear" w:color="auto" w:fill="FFFFFF"/>
        <w:spacing w:after="0" w:line="240" w:lineRule="auto"/>
        <w:ind w:left="134"/>
        <w:jc w:val="both"/>
        <w:rPr>
          <w:rFonts w:ascii="Times New Roman" w:eastAsia="Times New Roman" w:hAnsi="Times New Roman" w:cs="Times New Roman"/>
          <w:color w:val="000000"/>
          <w:sz w:val="24"/>
          <w:szCs w:val="24"/>
          <w:lang w:eastAsia="sk-SK"/>
        </w:rPr>
      </w:pPr>
      <w:r w:rsidRPr="0017571C">
        <w:rPr>
          <w:rFonts w:ascii="Times New Roman" w:eastAsia="Times New Roman" w:hAnsi="Times New Roman" w:cs="Times New Roman"/>
          <w:color w:val="000000"/>
          <w:sz w:val="24"/>
          <w:szCs w:val="24"/>
          <w:lang w:eastAsia="sk-SK"/>
        </w:rPr>
        <w:t>pracovných kompetencií.</w:t>
      </w:r>
    </w:p>
    <w:p w14:paraId="65C4B071" w14:textId="77777777" w:rsidR="0017571C" w:rsidRDefault="0017571C" w:rsidP="0017571C">
      <w:pPr>
        <w:numPr>
          <w:ilvl w:val="0"/>
          <w:numId w:val="9"/>
        </w:numPr>
        <w:shd w:val="clear" w:color="auto" w:fill="FFFFFF"/>
        <w:spacing w:after="184" w:line="240" w:lineRule="auto"/>
        <w:ind w:left="134"/>
        <w:jc w:val="both"/>
        <w:rPr>
          <w:rFonts w:ascii="Times New Roman" w:eastAsia="Times New Roman" w:hAnsi="Times New Roman" w:cs="Times New Roman"/>
          <w:color w:val="000000"/>
          <w:sz w:val="24"/>
          <w:szCs w:val="24"/>
          <w:lang w:eastAsia="sk-SK"/>
        </w:rPr>
      </w:pPr>
      <w:r w:rsidRPr="0017571C">
        <w:rPr>
          <w:rFonts w:ascii="Times New Roman" w:eastAsia="Times New Roman" w:hAnsi="Times New Roman" w:cs="Times New Roman"/>
          <w:color w:val="000000"/>
          <w:sz w:val="24"/>
          <w:szCs w:val="24"/>
          <w:lang w:eastAsia="sk-SK"/>
        </w:rPr>
        <w:t>Osobitosťou výchovno-vzdelávacej činnosti je aj osvojovanie si základov slovenského jazyka ako L2, tak, aby deti mali dostatočné a veku primerané komunikačné schopnosti v slovenskom jazyku.</w:t>
      </w:r>
    </w:p>
    <w:p w14:paraId="45B1DBCE" w14:textId="77777777" w:rsidR="0017571C" w:rsidRPr="0017571C" w:rsidRDefault="0017571C" w:rsidP="0017571C">
      <w:pPr>
        <w:autoSpaceDE w:val="0"/>
        <w:autoSpaceDN w:val="0"/>
        <w:adjustRightInd w:val="0"/>
        <w:spacing w:after="0" w:line="240" w:lineRule="auto"/>
        <w:ind w:right="75"/>
        <w:jc w:val="both"/>
        <w:rPr>
          <w:rFonts w:ascii="Times New Roman" w:hAnsi="Times New Roman" w:cs="Times New Roman"/>
          <w:color w:val="000000"/>
          <w:sz w:val="18"/>
          <w:szCs w:val="18"/>
          <w:lang w:val="en-US"/>
        </w:rPr>
      </w:pPr>
      <w:r>
        <w:rPr>
          <w:rFonts w:ascii="Times New Roman" w:hAnsi="Times New Roman" w:cs="Times New Roman"/>
          <w:sz w:val="24"/>
          <w:szCs w:val="24"/>
        </w:rPr>
        <w:t xml:space="preserve">                                                                                                                             </w:t>
      </w:r>
      <w:r w:rsidR="00FE5855">
        <w:rPr>
          <w:rFonts w:ascii="Times New Roman" w:hAnsi="Times New Roman" w:cs="Times New Roman"/>
          <w:sz w:val="18"/>
          <w:szCs w:val="18"/>
        </w:rPr>
        <w:t xml:space="preserve"> </w:t>
      </w:r>
      <w:r w:rsidRPr="0017571C">
        <w:rPr>
          <w:rFonts w:ascii="Times New Roman" w:hAnsi="Times New Roman" w:cs="Times New Roman"/>
          <w:sz w:val="18"/>
          <w:szCs w:val="18"/>
        </w:rPr>
        <w:t xml:space="preserve">                                                                                                                                                                                                                                 </w:t>
      </w:r>
      <w:r w:rsidRPr="0017571C">
        <w:rPr>
          <w:rFonts w:ascii="Times New Roman" w:hAnsi="Times New Roman" w:cs="Times New Roman"/>
          <w:color w:val="000000"/>
          <w:sz w:val="18"/>
          <w:szCs w:val="18"/>
          <w:lang w:val="en-US"/>
        </w:rPr>
        <w:t xml:space="preserve">   </w:t>
      </w:r>
    </w:p>
    <w:p w14:paraId="534A583C" w14:textId="77777777" w:rsidR="0017571C" w:rsidRPr="00FE48D0" w:rsidRDefault="0017571C" w:rsidP="0017571C">
      <w:pPr>
        <w:rPr>
          <w:rFonts w:ascii="Times New Roman" w:hAnsi="Times New Roman" w:cs="Times New Roman"/>
          <w:sz w:val="24"/>
          <w:szCs w:val="24"/>
        </w:rPr>
      </w:pPr>
    </w:p>
    <w:p w14:paraId="6627CCF0" w14:textId="77777777" w:rsidR="0017571C" w:rsidRPr="00FE48D0" w:rsidRDefault="0017571C" w:rsidP="0017571C">
      <w:pPr>
        <w:rPr>
          <w:rFonts w:ascii="Times New Roman" w:hAnsi="Times New Roman" w:cs="Times New Roman"/>
          <w:sz w:val="24"/>
          <w:szCs w:val="24"/>
        </w:rPr>
      </w:pPr>
    </w:p>
    <w:p w14:paraId="1FEDF68B" w14:textId="77777777" w:rsidR="0017571C" w:rsidRDefault="0017571C" w:rsidP="00825FC7">
      <w:pPr>
        <w:spacing w:after="0"/>
        <w:jc w:val="both"/>
        <w:rPr>
          <w:rFonts w:ascii="Times New Roman" w:hAnsi="Times New Roman" w:cs="Times New Roman"/>
          <w:sz w:val="24"/>
          <w:szCs w:val="24"/>
        </w:rPr>
      </w:pPr>
    </w:p>
    <w:p w14:paraId="071806CB" w14:textId="77777777" w:rsidR="002E15B2" w:rsidRDefault="00FE5855" w:rsidP="00825FC7">
      <w:pPr>
        <w:spacing w:after="0"/>
        <w:jc w:val="both"/>
        <w:rPr>
          <w:rFonts w:ascii="Times New Roman" w:hAnsi="Times New Roman" w:cs="Times New Roman"/>
          <w:sz w:val="24"/>
          <w:szCs w:val="24"/>
        </w:rPr>
      </w:pPr>
      <w:r>
        <w:rPr>
          <w:rFonts w:ascii="Times New Roman" w:hAnsi="Times New Roman" w:cs="Times New Roman"/>
          <w:sz w:val="24"/>
          <w:szCs w:val="24"/>
        </w:rPr>
        <w:t>Spracovala : PhDr. Katarína Klačanská</w:t>
      </w:r>
    </w:p>
    <w:p w14:paraId="3FC95A7C" w14:textId="77777777" w:rsidR="002E15B2" w:rsidRDefault="002E15B2" w:rsidP="00825FC7">
      <w:pPr>
        <w:spacing w:after="0"/>
        <w:jc w:val="both"/>
        <w:rPr>
          <w:rFonts w:ascii="Times New Roman" w:hAnsi="Times New Roman" w:cs="Times New Roman"/>
          <w:sz w:val="24"/>
          <w:szCs w:val="24"/>
        </w:rPr>
      </w:pPr>
    </w:p>
    <w:p w14:paraId="2AA11E7D" w14:textId="77777777" w:rsidR="002E15B2" w:rsidRDefault="002E15B2" w:rsidP="00825FC7">
      <w:pPr>
        <w:spacing w:after="0"/>
        <w:jc w:val="both"/>
        <w:rPr>
          <w:rFonts w:ascii="Times New Roman" w:hAnsi="Times New Roman" w:cs="Times New Roman"/>
          <w:sz w:val="24"/>
          <w:szCs w:val="24"/>
        </w:rPr>
      </w:pPr>
    </w:p>
    <w:p w14:paraId="021B7A47" w14:textId="77777777" w:rsidR="002E15B2" w:rsidRDefault="002E15B2" w:rsidP="00825FC7">
      <w:pPr>
        <w:spacing w:after="0"/>
        <w:jc w:val="both"/>
        <w:rPr>
          <w:rFonts w:ascii="Times New Roman" w:hAnsi="Times New Roman" w:cs="Times New Roman"/>
          <w:sz w:val="24"/>
          <w:szCs w:val="24"/>
        </w:rPr>
      </w:pPr>
    </w:p>
    <w:p w14:paraId="732EB99A" w14:textId="77777777" w:rsidR="002E15B2" w:rsidRDefault="002E15B2" w:rsidP="00825FC7">
      <w:pPr>
        <w:spacing w:after="0"/>
        <w:jc w:val="both"/>
        <w:rPr>
          <w:rFonts w:ascii="Times New Roman" w:hAnsi="Times New Roman" w:cs="Times New Roman"/>
          <w:sz w:val="24"/>
          <w:szCs w:val="24"/>
        </w:rPr>
      </w:pPr>
    </w:p>
    <w:p w14:paraId="6293318C" w14:textId="77777777" w:rsidR="002E15B2" w:rsidRDefault="002E15B2" w:rsidP="00825FC7">
      <w:pPr>
        <w:spacing w:after="0"/>
        <w:jc w:val="both"/>
        <w:rPr>
          <w:rFonts w:ascii="Times New Roman" w:hAnsi="Times New Roman" w:cs="Times New Roman"/>
          <w:sz w:val="24"/>
          <w:szCs w:val="24"/>
        </w:rPr>
      </w:pPr>
    </w:p>
    <w:p w14:paraId="43E0A84B" w14:textId="77777777" w:rsidR="002D7AA0" w:rsidRDefault="002D7AA0" w:rsidP="00825FC7">
      <w:pPr>
        <w:spacing w:after="0"/>
        <w:jc w:val="both"/>
        <w:rPr>
          <w:rFonts w:ascii="Times New Roman" w:hAnsi="Times New Roman" w:cs="Times New Roman"/>
          <w:sz w:val="24"/>
          <w:szCs w:val="24"/>
        </w:rPr>
      </w:pPr>
    </w:p>
    <w:p w14:paraId="1CA51652" w14:textId="77777777" w:rsidR="002D7AA0" w:rsidRDefault="002D7AA0" w:rsidP="00825FC7">
      <w:pPr>
        <w:spacing w:after="0"/>
        <w:jc w:val="both"/>
        <w:rPr>
          <w:rFonts w:ascii="Times New Roman" w:hAnsi="Times New Roman" w:cs="Times New Roman"/>
          <w:sz w:val="24"/>
          <w:szCs w:val="24"/>
        </w:rPr>
      </w:pPr>
    </w:p>
    <w:p w14:paraId="04560FCD" w14:textId="77777777" w:rsidR="002E15B2" w:rsidRDefault="002E15B2" w:rsidP="00825FC7">
      <w:pPr>
        <w:spacing w:after="0"/>
        <w:jc w:val="both"/>
        <w:rPr>
          <w:rFonts w:ascii="Times New Roman" w:hAnsi="Times New Roman" w:cs="Times New Roman"/>
          <w:sz w:val="24"/>
          <w:szCs w:val="24"/>
        </w:rPr>
      </w:pPr>
    </w:p>
    <w:p w14:paraId="74A8CDF0" w14:textId="77777777" w:rsidR="002E15B2" w:rsidRDefault="002E15B2" w:rsidP="00825FC7">
      <w:pPr>
        <w:spacing w:after="0"/>
        <w:jc w:val="both"/>
        <w:rPr>
          <w:rFonts w:ascii="Times New Roman" w:hAnsi="Times New Roman" w:cs="Times New Roman"/>
          <w:sz w:val="24"/>
          <w:szCs w:val="24"/>
        </w:rPr>
      </w:pPr>
    </w:p>
    <w:p w14:paraId="0AF15F4F" w14:textId="77777777" w:rsidR="000F05F9" w:rsidRDefault="000F05F9" w:rsidP="00825FC7">
      <w:pPr>
        <w:spacing w:after="0"/>
        <w:jc w:val="both"/>
        <w:rPr>
          <w:rFonts w:ascii="Times New Roman" w:hAnsi="Times New Roman" w:cs="Times New Roman"/>
          <w:sz w:val="24"/>
          <w:szCs w:val="24"/>
        </w:rPr>
      </w:pPr>
    </w:p>
    <w:p w14:paraId="68E21B8F" w14:textId="77777777" w:rsidR="000F05F9" w:rsidRDefault="002E15B2" w:rsidP="00825FC7">
      <w:pPr>
        <w:spacing w:after="0"/>
        <w:jc w:val="both"/>
        <w:rPr>
          <w:rFonts w:ascii="Times New Roman" w:hAnsi="Times New Roman" w:cs="Times New Roman"/>
          <w:sz w:val="18"/>
          <w:szCs w:val="18"/>
        </w:rPr>
      </w:pPr>
      <w:r>
        <w:rPr>
          <w:rFonts w:ascii="Times New Roman" w:hAnsi="Times New Roman" w:cs="Times New Roman"/>
          <w:sz w:val="24"/>
          <w:szCs w:val="24"/>
        </w:rPr>
        <w:t xml:space="preserve">                                                                                                                             </w:t>
      </w:r>
      <w:r w:rsidRPr="002E15B2">
        <w:rPr>
          <w:rFonts w:ascii="Times New Roman" w:hAnsi="Times New Roman" w:cs="Times New Roman"/>
          <w:sz w:val="18"/>
          <w:szCs w:val="18"/>
        </w:rPr>
        <w:t xml:space="preserve">       </w:t>
      </w:r>
    </w:p>
    <w:p w14:paraId="45483030" w14:textId="77777777" w:rsidR="00DF041D" w:rsidRDefault="00DF041D" w:rsidP="00DF041D">
      <w:pPr>
        <w:jc w:val="both"/>
        <w:rPr>
          <w:rFonts w:ascii="Times New Roman" w:hAnsi="Times New Roman" w:cs="Times New Roman"/>
          <w:sz w:val="24"/>
          <w:szCs w:val="24"/>
        </w:rPr>
      </w:pPr>
    </w:p>
    <w:p w14:paraId="7D6D8936" w14:textId="77777777" w:rsidR="0017571C" w:rsidRDefault="0017571C" w:rsidP="00DF041D">
      <w:pPr>
        <w:jc w:val="both"/>
        <w:rPr>
          <w:rFonts w:ascii="Times New Roman" w:hAnsi="Times New Roman" w:cs="Times New Roman"/>
          <w:sz w:val="24"/>
          <w:szCs w:val="24"/>
        </w:rPr>
      </w:pPr>
    </w:p>
    <w:p w14:paraId="6E35CC68" w14:textId="77777777" w:rsidR="0017571C" w:rsidRDefault="0017571C" w:rsidP="00DF041D">
      <w:pPr>
        <w:jc w:val="both"/>
        <w:rPr>
          <w:rFonts w:ascii="Times New Roman" w:hAnsi="Times New Roman" w:cs="Times New Roman"/>
          <w:sz w:val="24"/>
          <w:szCs w:val="24"/>
        </w:rPr>
      </w:pPr>
    </w:p>
    <w:p w14:paraId="20EFB249" w14:textId="77777777" w:rsidR="00FE5855" w:rsidRPr="0017571C" w:rsidRDefault="00FE5855" w:rsidP="00FE5855">
      <w:pPr>
        <w:autoSpaceDE w:val="0"/>
        <w:autoSpaceDN w:val="0"/>
        <w:adjustRightInd w:val="0"/>
        <w:spacing w:after="0" w:line="240" w:lineRule="auto"/>
        <w:ind w:right="75"/>
        <w:jc w:val="both"/>
        <w:rPr>
          <w:rFonts w:ascii="Times New Roman" w:hAnsi="Times New Roman" w:cs="Times New Roman"/>
          <w:color w:val="000000"/>
          <w:sz w:val="18"/>
          <w:szCs w:val="18"/>
          <w:lang w:val="en-US"/>
        </w:rPr>
      </w:pPr>
      <w:r>
        <w:rPr>
          <w:rFonts w:ascii="Times New Roman" w:hAnsi="Times New Roman" w:cs="Times New Roman"/>
          <w:sz w:val="24"/>
          <w:szCs w:val="24"/>
        </w:rPr>
        <w:t xml:space="preserve">                                                                                                                                                                                                                                                      </w:t>
      </w:r>
      <w:r>
        <w:rPr>
          <w:rFonts w:ascii="Times New Roman" w:hAnsi="Times New Roman" w:cs="Times New Roman"/>
          <w:sz w:val="18"/>
          <w:szCs w:val="18"/>
        </w:rPr>
        <w:t xml:space="preserve">     </w:t>
      </w:r>
      <w:r w:rsidRPr="0017571C">
        <w:rPr>
          <w:rFonts w:ascii="Times New Roman" w:hAnsi="Times New Roman" w:cs="Times New Roman"/>
          <w:sz w:val="18"/>
          <w:szCs w:val="18"/>
        </w:rPr>
        <w:t xml:space="preserve">                                                                                                                                                                                                                               </w:t>
      </w:r>
      <w:r w:rsidRPr="0017571C">
        <w:rPr>
          <w:rFonts w:ascii="Times New Roman" w:hAnsi="Times New Roman" w:cs="Times New Roman"/>
          <w:color w:val="000000"/>
          <w:sz w:val="18"/>
          <w:szCs w:val="18"/>
          <w:lang w:val="en-US"/>
        </w:rPr>
        <w:t xml:space="preserve">   </w:t>
      </w:r>
    </w:p>
    <w:p w14:paraId="269761C7" w14:textId="77777777" w:rsidR="0017571C" w:rsidRDefault="0017571C" w:rsidP="00DF041D">
      <w:pPr>
        <w:jc w:val="both"/>
        <w:rPr>
          <w:rFonts w:ascii="Times New Roman" w:hAnsi="Times New Roman" w:cs="Times New Roman"/>
          <w:sz w:val="24"/>
          <w:szCs w:val="24"/>
        </w:rPr>
      </w:pPr>
    </w:p>
    <w:p w14:paraId="188EDF2B" w14:textId="77777777" w:rsidR="00FE5855" w:rsidRDefault="00FE5855" w:rsidP="00DF041D">
      <w:pPr>
        <w:jc w:val="both"/>
        <w:rPr>
          <w:rFonts w:ascii="Times New Roman" w:hAnsi="Times New Roman" w:cs="Times New Roman"/>
          <w:sz w:val="24"/>
          <w:szCs w:val="24"/>
        </w:rPr>
      </w:pPr>
    </w:p>
    <w:p w14:paraId="3C144039" w14:textId="77777777" w:rsidR="00FE5855" w:rsidRDefault="00FE5855" w:rsidP="00DF041D">
      <w:pPr>
        <w:jc w:val="both"/>
        <w:rPr>
          <w:rFonts w:ascii="Times New Roman" w:hAnsi="Times New Roman" w:cs="Times New Roman"/>
          <w:sz w:val="24"/>
          <w:szCs w:val="24"/>
        </w:rPr>
      </w:pPr>
    </w:p>
    <w:p w14:paraId="6FF0AF1C" w14:textId="4D7E11B6" w:rsidR="00FE5855" w:rsidRPr="00FE5855" w:rsidRDefault="00FE5855" w:rsidP="00DF041D">
      <w:pPr>
        <w:jc w:val="both"/>
        <w:rPr>
          <w:rFonts w:ascii="Times New Roman" w:hAnsi="Times New Roman" w:cs="Times New Roman"/>
          <w:sz w:val="18"/>
          <w:szCs w:val="18"/>
        </w:rPr>
      </w:pPr>
      <w:r w:rsidRPr="00FE5855">
        <w:rPr>
          <w:rFonts w:ascii="Times New Roman" w:hAnsi="Times New Roman" w:cs="Times New Roman"/>
          <w:sz w:val="18"/>
          <w:szCs w:val="18"/>
        </w:rPr>
        <w:t xml:space="preserve">                                                                                                                            </w:t>
      </w:r>
      <w:r>
        <w:rPr>
          <w:rFonts w:ascii="Times New Roman" w:hAnsi="Times New Roman" w:cs="Times New Roman"/>
          <w:sz w:val="18"/>
          <w:szCs w:val="18"/>
        </w:rPr>
        <w:t xml:space="preserve">                           </w:t>
      </w:r>
      <w:r w:rsidR="00F733FD">
        <w:rPr>
          <w:rFonts w:ascii="Times New Roman" w:hAnsi="Times New Roman" w:cs="Times New Roman"/>
          <w:sz w:val="18"/>
          <w:szCs w:val="18"/>
        </w:rPr>
        <w:t xml:space="preserve">      </w:t>
      </w:r>
      <w:r w:rsidR="00504886">
        <w:rPr>
          <w:rFonts w:ascii="Times New Roman" w:hAnsi="Times New Roman" w:cs="Times New Roman"/>
          <w:sz w:val="18"/>
          <w:szCs w:val="18"/>
        </w:rPr>
        <w:t xml:space="preserve">    </w:t>
      </w:r>
      <w:r w:rsidR="00244151">
        <w:rPr>
          <w:rFonts w:ascii="Times New Roman" w:hAnsi="Times New Roman" w:cs="Times New Roman"/>
          <w:sz w:val="18"/>
          <w:szCs w:val="18"/>
        </w:rPr>
        <w:t xml:space="preserve">                     </w:t>
      </w:r>
      <w:r w:rsidR="00504886">
        <w:rPr>
          <w:rFonts w:ascii="Times New Roman" w:hAnsi="Times New Roman" w:cs="Times New Roman"/>
          <w:sz w:val="18"/>
          <w:szCs w:val="18"/>
        </w:rPr>
        <w:t xml:space="preserve">        </w:t>
      </w:r>
      <w:r w:rsidRPr="00FE5855">
        <w:rPr>
          <w:rFonts w:ascii="Times New Roman" w:hAnsi="Times New Roman" w:cs="Times New Roman"/>
          <w:sz w:val="18"/>
          <w:szCs w:val="18"/>
        </w:rPr>
        <w:t xml:space="preserve"> 16z</w:t>
      </w:r>
      <w:r w:rsidR="00504886">
        <w:rPr>
          <w:rFonts w:ascii="Times New Roman" w:hAnsi="Times New Roman" w:cs="Times New Roman"/>
          <w:sz w:val="18"/>
          <w:szCs w:val="18"/>
        </w:rPr>
        <w:t>16</w:t>
      </w:r>
      <w:r w:rsidRPr="00FE5855">
        <w:rPr>
          <w:rFonts w:ascii="Times New Roman" w:hAnsi="Times New Roman" w:cs="Times New Roman"/>
          <w:sz w:val="18"/>
          <w:szCs w:val="18"/>
        </w:rPr>
        <w:t xml:space="preserve">                                                                      </w:t>
      </w:r>
    </w:p>
    <w:p w14:paraId="7F7AAE4B" w14:textId="77777777" w:rsidR="00FE5855" w:rsidRPr="00FE5855" w:rsidRDefault="00FE5855">
      <w:pPr>
        <w:jc w:val="both"/>
        <w:rPr>
          <w:rFonts w:ascii="Times New Roman" w:hAnsi="Times New Roman" w:cs="Times New Roman"/>
          <w:sz w:val="18"/>
          <w:szCs w:val="18"/>
        </w:rPr>
      </w:pPr>
    </w:p>
    <w:sectPr w:rsidR="00FE5855" w:rsidRPr="00FE5855" w:rsidSect="00985B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ritannic Bold">
    <w:altName w:val="Calibri"/>
    <w:charset w:val="00"/>
    <w:family w:val="swiss"/>
    <w:pitch w:val="variable"/>
    <w:sig w:usb0="00000003" w:usb1="00000000" w:usb2="00000000" w:usb3="00000000" w:csb0="00000001" w:csb1="00000000"/>
  </w:font>
  <w:font w:name="Bodoni MT Black">
    <w:altName w:val="Cambria"/>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2D57"/>
    <w:multiLevelType w:val="hybridMultilevel"/>
    <w:tmpl w:val="6010D8EA"/>
    <w:lvl w:ilvl="0" w:tplc="05C23A50">
      <w:start w:val="5"/>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E55B0C"/>
    <w:multiLevelType w:val="hybridMultilevel"/>
    <w:tmpl w:val="FBF21F74"/>
    <w:lvl w:ilvl="0" w:tplc="27EE32DE">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7547D6"/>
    <w:multiLevelType w:val="hybridMultilevel"/>
    <w:tmpl w:val="1FCE6268"/>
    <w:lvl w:ilvl="0" w:tplc="A73068DC">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1D00C9"/>
    <w:multiLevelType w:val="hybridMultilevel"/>
    <w:tmpl w:val="149ABB7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B775A1D"/>
    <w:multiLevelType w:val="hybridMultilevel"/>
    <w:tmpl w:val="437202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6182972"/>
    <w:multiLevelType w:val="hybridMultilevel"/>
    <w:tmpl w:val="C8FCFB0A"/>
    <w:lvl w:ilvl="0" w:tplc="480422FE">
      <w:start w:val="3"/>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43280DE5"/>
    <w:multiLevelType w:val="hybridMultilevel"/>
    <w:tmpl w:val="D04210D6"/>
    <w:lvl w:ilvl="0" w:tplc="1D70B57A">
      <w:start w:val="1"/>
      <w:numFmt w:val="decimal"/>
      <w:lvlText w:val="%1."/>
      <w:lvlJc w:val="left"/>
      <w:pPr>
        <w:ind w:left="720"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5A340E6"/>
    <w:multiLevelType w:val="hybridMultilevel"/>
    <w:tmpl w:val="F7BECE72"/>
    <w:lvl w:ilvl="0" w:tplc="A73068DC">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8A46E64"/>
    <w:multiLevelType w:val="hybridMultilevel"/>
    <w:tmpl w:val="D6DE8CA0"/>
    <w:lvl w:ilvl="0" w:tplc="041B000F">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0CA2D38"/>
    <w:multiLevelType w:val="multilevel"/>
    <w:tmpl w:val="DCA2AF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0A944D4"/>
    <w:multiLevelType w:val="hybridMultilevel"/>
    <w:tmpl w:val="D4CEA0A6"/>
    <w:lvl w:ilvl="0" w:tplc="0F441F8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877498016">
    <w:abstractNumId w:val="10"/>
  </w:num>
  <w:num w:numId="2" w16cid:durableId="164825897">
    <w:abstractNumId w:val="6"/>
  </w:num>
  <w:num w:numId="3" w16cid:durableId="912548041">
    <w:abstractNumId w:val="3"/>
  </w:num>
  <w:num w:numId="4" w16cid:durableId="197011408">
    <w:abstractNumId w:val="4"/>
  </w:num>
  <w:num w:numId="5" w16cid:durableId="2062050899">
    <w:abstractNumId w:val="5"/>
  </w:num>
  <w:num w:numId="6" w16cid:durableId="1529754489">
    <w:abstractNumId w:val="0"/>
  </w:num>
  <w:num w:numId="7" w16cid:durableId="966740519">
    <w:abstractNumId w:val="8"/>
  </w:num>
  <w:num w:numId="8" w16cid:durableId="742606911">
    <w:abstractNumId w:val="1"/>
  </w:num>
  <w:num w:numId="9" w16cid:durableId="691953996">
    <w:abstractNumId w:val="9"/>
  </w:num>
  <w:num w:numId="10" w16cid:durableId="337929315">
    <w:abstractNumId w:val="7"/>
  </w:num>
  <w:num w:numId="11" w16cid:durableId="6973931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CEB"/>
    <w:rsid w:val="000145B5"/>
    <w:rsid w:val="00014893"/>
    <w:rsid w:val="000D5D8C"/>
    <w:rsid w:val="000F05F9"/>
    <w:rsid w:val="001007A4"/>
    <w:rsid w:val="001575AA"/>
    <w:rsid w:val="0017571C"/>
    <w:rsid w:val="00196EA0"/>
    <w:rsid w:val="001A4C8E"/>
    <w:rsid w:val="001B58C2"/>
    <w:rsid w:val="002008A7"/>
    <w:rsid w:val="00210DFE"/>
    <w:rsid w:val="00211AFF"/>
    <w:rsid w:val="00244151"/>
    <w:rsid w:val="002D7AA0"/>
    <w:rsid w:val="002E15B2"/>
    <w:rsid w:val="00324BE8"/>
    <w:rsid w:val="00382B07"/>
    <w:rsid w:val="003B4E0A"/>
    <w:rsid w:val="003F50EF"/>
    <w:rsid w:val="004013BA"/>
    <w:rsid w:val="00504886"/>
    <w:rsid w:val="005129AE"/>
    <w:rsid w:val="00514D31"/>
    <w:rsid w:val="00565B26"/>
    <w:rsid w:val="00566ECC"/>
    <w:rsid w:val="005863B0"/>
    <w:rsid w:val="005A7C00"/>
    <w:rsid w:val="005A7E87"/>
    <w:rsid w:val="005B1DC6"/>
    <w:rsid w:val="005C1100"/>
    <w:rsid w:val="006604D3"/>
    <w:rsid w:val="00685580"/>
    <w:rsid w:val="006C0E92"/>
    <w:rsid w:val="00737D1F"/>
    <w:rsid w:val="007614A2"/>
    <w:rsid w:val="00770521"/>
    <w:rsid w:val="007F4184"/>
    <w:rsid w:val="00801702"/>
    <w:rsid w:val="0080610A"/>
    <w:rsid w:val="00825FC7"/>
    <w:rsid w:val="00916474"/>
    <w:rsid w:val="00924A49"/>
    <w:rsid w:val="009436DF"/>
    <w:rsid w:val="00985BCF"/>
    <w:rsid w:val="00993917"/>
    <w:rsid w:val="00995DE6"/>
    <w:rsid w:val="00A17D44"/>
    <w:rsid w:val="00A56144"/>
    <w:rsid w:val="00A85F98"/>
    <w:rsid w:val="00AB3567"/>
    <w:rsid w:val="00B17A23"/>
    <w:rsid w:val="00B60BAD"/>
    <w:rsid w:val="00B8574A"/>
    <w:rsid w:val="00BB2CD8"/>
    <w:rsid w:val="00BD4855"/>
    <w:rsid w:val="00C42CEB"/>
    <w:rsid w:val="00CE51CA"/>
    <w:rsid w:val="00CF44B5"/>
    <w:rsid w:val="00D6432C"/>
    <w:rsid w:val="00DF041D"/>
    <w:rsid w:val="00E50DB5"/>
    <w:rsid w:val="00EC58A9"/>
    <w:rsid w:val="00EC72A7"/>
    <w:rsid w:val="00EE1F64"/>
    <w:rsid w:val="00EE5CBD"/>
    <w:rsid w:val="00EF3C5E"/>
    <w:rsid w:val="00F733FD"/>
    <w:rsid w:val="00FC3C25"/>
    <w:rsid w:val="00FD425D"/>
    <w:rsid w:val="00FE0651"/>
    <w:rsid w:val="00FE58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8AE83"/>
  <w15:docId w15:val="{086627B8-B256-447A-A46C-DF28EF0CF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42CE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C42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C42CE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42CEB"/>
    <w:rPr>
      <w:rFonts w:ascii="Tahoma" w:hAnsi="Tahoma" w:cs="Tahoma"/>
      <w:sz w:val="16"/>
      <w:szCs w:val="16"/>
    </w:rPr>
  </w:style>
  <w:style w:type="paragraph" w:styleId="Odsekzoznamu">
    <w:name w:val="List Paragraph"/>
    <w:basedOn w:val="Normlny"/>
    <w:uiPriority w:val="34"/>
    <w:qFormat/>
    <w:rsid w:val="00DF041D"/>
    <w:pPr>
      <w:spacing w:after="160" w:line="259" w:lineRule="auto"/>
      <w:ind w:left="720"/>
      <w:contextualSpacing/>
    </w:pPr>
    <w:rPr>
      <w:kern w:val="2"/>
    </w:rPr>
  </w:style>
  <w:style w:type="character" w:styleId="Hypertextovprepojenie">
    <w:name w:val="Hyperlink"/>
    <w:basedOn w:val="Predvolenpsmoodseku"/>
    <w:uiPriority w:val="99"/>
    <w:unhideWhenUsed/>
    <w:rsid w:val="000F05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6246</Words>
  <Characters>35605</Characters>
  <Application>Microsoft Office Word</Application>
  <DocSecurity>0</DocSecurity>
  <Lines>296</Lines>
  <Paragraphs>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Pcdoma</dc:creator>
  <cp:lastModifiedBy>Základná škola</cp:lastModifiedBy>
  <cp:revision>2</cp:revision>
  <dcterms:created xsi:type="dcterms:W3CDTF">2023-11-10T13:58:00Z</dcterms:created>
  <dcterms:modified xsi:type="dcterms:W3CDTF">2023-11-10T13:58:00Z</dcterms:modified>
</cp:coreProperties>
</file>