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D4" w:rsidRDefault="003E5EAB">
      <w:r>
        <w:t xml:space="preserve">                                           </w:t>
      </w:r>
      <w:r w:rsidR="00097AA7">
        <w:t xml:space="preserve">              </w:t>
      </w:r>
      <w:r>
        <w:t xml:space="preserve"> </w:t>
      </w:r>
      <w:r w:rsidRPr="003E5EAB">
        <w:rPr>
          <w:u w:val="single"/>
        </w:rPr>
        <w:t>Pracovný list na riešenie úloh o </w:t>
      </w:r>
      <w:r w:rsidRPr="003E5EAB">
        <w:rPr>
          <w:b/>
          <w:u w:val="single"/>
        </w:rPr>
        <w:t>Povrchu telies.</w:t>
      </w:r>
    </w:p>
    <w:p w:rsidR="003E5EAB" w:rsidRDefault="003E5EAB"/>
    <w:p w:rsidR="003E5EAB" w:rsidRDefault="003E5EAB"/>
    <w:p w:rsidR="003E5EAB" w:rsidRDefault="00097AA7" w:rsidP="003E5EAB">
      <w:pPr>
        <w:pStyle w:val="Odsekzoznamu"/>
        <w:numPr>
          <w:ilvl w:val="0"/>
          <w:numId w:val="1"/>
        </w:numPr>
      </w:pPr>
      <w:r>
        <w:t>Vypočítajte povrch kvádra, ktorý má rozmery :</w:t>
      </w:r>
    </w:p>
    <w:p w:rsidR="00097AA7" w:rsidRDefault="00097AA7" w:rsidP="00097AA7">
      <w:pPr>
        <w:pStyle w:val="Odsekzoznamu"/>
      </w:pPr>
      <w:r>
        <w:t>a/ a = 7,5 cm;                                  b = 6 cm;                         c = 4 cm</w:t>
      </w:r>
    </w:p>
    <w:p w:rsidR="00097AA7" w:rsidRDefault="003F5374" w:rsidP="00097AA7">
      <w:pPr>
        <w:pStyle w:val="Odsekzoznamu"/>
      </w:pPr>
      <w:r>
        <w:t>b/ a = 70 mm;                                 b = 65 mm;                      c = 85 mm</w:t>
      </w:r>
    </w:p>
    <w:p w:rsidR="003F5374" w:rsidRDefault="003F5374" w:rsidP="00097AA7">
      <w:pPr>
        <w:pStyle w:val="Odsekzoznamu"/>
      </w:pPr>
      <w:r>
        <w:t>c/ a = 3,5 dm;                                  b = 4 dm;                         c = 2,5 dm</w:t>
      </w:r>
    </w:p>
    <w:p w:rsidR="003F5374" w:rsidRDefault="003F5374" w:rsidP="00097AA7">
      <w:pPr>
        <w:pStyle w:val="Odsekzoznamu"/>
      </w:pPr>
    </w:p>
    <w:p w:rsidR="003F5374" w:rsidRDefault="003F5374" w:rsidP="00097AA7">
      <w:pPr>
        <w:pStyle w:val="Odsekzoznamu"/>
      </w:pPr>
    </w:p>
    <w:p w:rsidR="003106FF" w:rsidRDefault="003106FF" w:rsidP="003106FF">
      <w:pPr>
        <w:pStyle w:val="Odsekzoznamu"/>
      </w:pPr>
    </w:p>
    <w:p w:rsidR="003F5374" w:rsidRDefault="003F5374" w:rsidP="003F5374">
      <w:pPr>
        <w:pStyle w:val="Odsekzoznamu"/>
        <w:numPr>
          <w:ilvl w:val="0"/>
          <w:numId w:val="1"/>
        </w:numPr>
      </w:pPr>
      <w:r>
        <w:t>Vypočítajte povrch kocky, ktorá má hranu dĺžky :</w:t>
      </w:r>
    </w:p>
    <w:p w:rsidR="003F5374" w:rsidRDefault="003F5374" w:rsidP="003F5374">
      <w:pPr>
        <w:pStyle w:val="Odsekzoznamu"/>
      </w:pPr>
      <w:r>
        <w:t>a/ a = 2m;                                b/ a = 35 cm;                                 c/ a = 3,5 m</w:t>
      </w:r>
    </w:p>
    <w:p w:rsidR="003F5374" w:rsidRDefault="003F5374" w:rsidP="003F5374">
      <w:pPr>
        <w:pStyle w:val="Odsekzoznamu"/>
      </w:pPr>
      <w:r>
        <w:t>d/ a = 4,5 dm;                         e/ a = 15 mm;                                f/ a = 38,5 cm</w:t>
      </w:r>
    </w:p>
    <w:p w:rsidR="00EB7057" w:rsidRDefault="00EB7057" w:rsidP="003F5374">
      <w:pPr>
        <w:pStyle w:val="Odsekzoznamu"/>
      </w:pPr>
    </w:p>
    <w:p w:rsidR="00EB7057" w:rsidRDefault="00EB7057" w:rsidP="003F5374">
      <w:pPr>
        <w:pStyle w:val="Odsekzoznamu"/>
      </w:pPr>
    </w:p>
    <w:p w:rsidR="003106FF" w:rsidRDefault="003106FF" w:rsidP="003106FF">
      <w:pPr>
        <w:pStyle w:val="Odsekzoznamu"/>
      </w:pPr>
    </w:p>
    <w:p w:rsidR="003106FF" w:rsidRDefault="003106FF" w:rsidP="003106FF">
      <w:pPr>
        <w:pStyle w:val="Odsekzoznamu"/>
      </w:pPr>
    </w:p>
    <w:p w:rsidR="00EB7057" w:rsidRDefault="00EB7057" w:rsidP="00EB7057">
      <w:pPr>
        <w:pStyle w:val="Odsekzoznamu"/>
        <w:numPr>
          <w:ilvl w:val="0"/>
          <w:numId w:val="1"/>
        </w:numPr>
      </w:pPr>
      <w:r>
        <w:t>Drevená nádoba tvaru kocky sa má vnútri obiť plechom. Vnútorná hrana nádoby má dĺžku 50 cm. Nádoba nemá veko ( vrchnák ). Vypočítajte, koľko plechu bude potrebné na jej obitie.</w:t>
      </w:r>
    </w:p>
    <w:p w:rsidR="00EB7057" w:rsidRDefault="00EB7057" w:rsidP="00EB7057">
      <w:pPr>
        <w:pStyle w:val="Odsekzoznamu"/>
        <w:rPr>
          <w:color w:val="1F497D" w:themeColor="text2"/>
        </w:rPr>
      </w:pPr>
      <w:r>
        <w:rPr>
          <w:color w:val="1F497D" w:themeColor="text2"/>
        </w:rPr>
        <w:t xml:space="preserve">( návod na riešenie : použijeme vzorec pre výpočet povrchu kocky, ale bez jednej steny, čiže </w:t>
      </w:r>
    </w:p>
    <w:p w:rsidR="00EB7057" w:rsidRDefault="00EB7057" w:rsidP="00EB7057">
      <w:pPr>
        <w:pStyle w:val="Odsekzoznamu"/>
        <w:rPr>
          <w:color w:val="1F497D" w:themeColor="text2"/>
        </w:rPr>
      </w:pPr>
      <w:r>
        <w:rPr>
          <w:color w:val="1F497D" w:themeColor="text2"/>
        </w:rPr>
        <w:t xml:space="preserve">  S = 5 . a .a, lebo nádoba nemá veko )</w:t>
      </w:r>
    </w:p>
    <w:p w:rsidR="00EB7057" w:rsidRDefault="00EB7057" w:rsidP="00EB7057">
      <w:pPr>
        <w:pStyle w:val="Odsekzoznamu"/>
        <w:rPr>
          <w:color w:val="1F497D" w:themeColor="text2"/>
        </w:rPr>
      </w:pPr>
    </w:p>
    <w:p w:rsidR="00EB7057" w:rsidRDefault="00EB7057" w:rsidP="00EB7057">
      <w:pPr>
        <w:pStyle w:val="Odsekzoznamu"/>
        <w:rPr>
          <w:color w:val="1F497D" w:themeColor="text2"/>
        </w:rPr>
      </w:pPr>
    </w:p>
    <w:p w:rsidR="00EB7057" w:rsidRDefault="00EB7057" w:rsidP="00EB7057">
      <w:pPr>
        <w:pStyle w:val="Odsekzoznamu"/>
        <w:rPr>
          <w:color w:val="1F497D" w:themeColor="text2"/>
        </w:rPr>
      </w:pPr>
    </w:p>
    <w:p w:rsidR="003106FF" w:rsidRDefault="003106FF" w:rsidP="003106FF">
      <w:pPr>
        <w:pStyle w:val="Odsekzoznamu"/>
      </w:pPr>
    </w:p>
    <w:p w:rsidR="003106FF" w:rsidRDefault="003106FF" w:rsidP="003106FF">
      <w:pPr>
        <w:pStyle w:val="Odsekzoznamu"/>
      </w:pPr>
    </w:p>
    <w:p w:rsidR="00EB7057" w:rsidRDefault="00EB7057" w:rsidP="00EB7057">
      <w:pPr>
        <w:pStyle w:val="Odsekzoznamu"/>
        <w:numPr>
          <w:ilvl w:val="0"/>
          <w:numId w:val="1"/>
        </w:numPr>
      </w:pPr>
      <w:r>
        <w:t xml:space="preserve">Predajňu dĺžky 18,5 m, šírky 8,5 ma výšky 4,25 m treba vymaľovať. Vypočítajte, koľko bude stáť vymaľovanie predajne, </w:t>
      </w:r>
      <w:r w:rsidR="007F581E">
        <w:t>keď sa počíta 1,50 euro za 1 m</w:t>
      </w:r>
      <w:r w:rsidR="007F581E">
        <w:rPr>
          <w:vertAlign w:val="superscript"/>
        </w:rPr>
        <w:t>2</w:t>
      </w:r>
      <w:r w:rsidR="007F581E">
        <w:t>.</w:t>
      </w:r>
    </w:p>
    <w:p w:rsidR="007F581E" w:rsidRPr="007F581E" w:rsidRDefault="007F581E" w:rsidP="007F581E">
      <w:pPr>
        <w:pStyle w:val="Odsekzoznamu"/>
        <w:rPr>
          <w:color w:val="00B050"/>
        </w:rPr>
      </w:pPr>
      <w:r>
        <w:rPr>
          <w:color w:val="00B050"/>
        </w:rPr>
        <w:t xml:space="preserve">( návod na riešenie : použijeme vzorec pre výpočet povrchu kvádra, ale bez jednej steny, lebo podlaha sa nemaľuje. Výsledok, </w:t>
      </w:r>
      <w:r w:rsidRPr="007F581E">
        <w:rPr>
          <w:color w:val="C00000"/>
        </w:rPr>
        <w:t>rozhodnite sami, či vynásobíme alebo vydelíme s číslom 1,50 euro, aby sme dostali</w:t>
      </w:r>
      <w:r>
        <w:rPr>
          <w:color w:val="C00000"/>
        </w:rPr>
        <w:t xml:space="preserve"> cenu za vymaľovanie predajne </w:t>
      </w:r>
      <w:r>
        <w:rPr>
          <w:color w:val="00B050"/>
        </w:rPr>
        <w:t>, S = 1. a. b + 2 . b. c + 2 . a. c - vzorec, ktorý použijeme na výpočet, kde a = 18,5 m; b = 8,5 m; c = 4,25 m ).</w:t>
      </w:r>
    </w:p>
    <w:sectPr w:rsidR="007F581E" w:rsidRPr="007F581E" w:rsidSect="006D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277E"/>
    <w:multiLevelType w:val="hybridMultilevel"/>
    <w:tmpl w:val="83E0AF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hyphenationZone w:val="425"/>
  <w:characterSpacingControl w:val="doNotCompress"/>
  <w:compat/>
  <w:rsids>
    <w:rsidRoot w:val="003E5EAB"/>
    <w:rsid w:val="00097AA7"/>
    <w:rsid w:val="003106FF"/>
    <w:rsid w:val="003E5EAB"/>
    <w:rsid w:val="003F5374"/>
    <w:rsid w:val="006D24D4"/>
    <w:rsid w:val="007F581E"/>
    <w:rsid w:val="00EB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4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3</cp:revision>
  <dcterms:created xsi:type="dcterms:W3CDTF">2020-05-20T07:37:00Z</dcterms:created>
  <dcterms:modified xsi:type="dcterms:W3CDTF">2020-05-20T08:19:00Z</dcterms:modified>
</cp:coreProperties>
</file>