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B4" w:rsidRDefault="00064EB4" w:rsidP="00064EB4">
      <w:pPr>
        <w:spacing w:line="240" w:lineRule="auto"/>
        <w:ind w:right="0" w:firstLine="0"/>
        <w:jc w:val="center"/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</w:pPr>
      <w:bookmarkStart w:id="0" w:name="_GoBack"/>
      <w:r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  <w:t>KARTA ZGŁOSZENIA PODEJRZENIA KRZYWDZENIA LUB KRZYWDZENIA DZIECKA</w:t>
      </w:r>
    </w:p>
    <w:bookmarkEnd w:id="0"/>
    <w:p w:rsidR="00064EB4" w:rsidRDefault="00064EB4" w:rsidP="00064EB4">
      <w:pPr>
        <w:spacing w:line="240" w:lineRule="auto"/>
        <w:ind w:right="0" w:firstLine="0"/>
        <w:jc w:val="center"/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</w:pPr>
    </w:p>
    <w:p w:rsidR="00064EB4" w:rsidRDefault="00064EB4" w:rsidP="00064EB4">
      <w:pPr>
        <w:spacing w:line="240" w:lineRule="auto"/>
        <w:ind w:right="0" w:firstLine="0"/>
        <w:jc w:val="center"/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</w:pPr>
    </w:p>
    <w:p w:rsidR="00064EB4" w:rsidRDefault="00064EB4" w:rsidP="00064EB4">
      <w:pPr>
        <w:spacing w:line="240" w:lineRule="auto"/>
        <w:ind w:right="0" w:firstLine="0"/>
        <w:jc w:val="center"/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</w:pPr>
    </w:p>
    <w:p w:rsidR="00064EB4" w:rsidRDefault="00064EB4" w:rsidP="00064EB4">
      <w:pPr>
        <w:spacing w:line="240" w:lineRule="auto"/>
        <w:ind w:right="0" w:firstLine="0"/>
        <w:jc w:val="center"/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</w:pPr>
    </w:p>
    <w:p w:rsidR="00064EB4" w:rsidRDefault="00064EB4" w:rsidP="00064EB4">
      <w:pPr>
        <w:spacing w:line="240" w:lineRule="auto"/>
        <w:ind w:right="0" w:firstLine="0"/>
        <w:jc w:val="center"/>
        <w:rPr>
          <w:rFonts w:ascii="Cambria" w:eastAsia="Calibri" w:hAnsi="Cambria" w:cs="Cambria"/>
          <w:b/>
          <w:bCs/>
          <w:color w:val="auto"/>
          <w:sz w:val="22"/>
          <w:szCs w:val="22"/>
          <w:lang w:eastAsia="zh-CN" w:bidi="hi-IN"/>
        </w:rPr>
      </w:pPr>
    </w:p>
    <w:tbl>
      <w:tblPr>
        <w:tblStyle w:val="TableNormal1"/>
        <w:tblW w:w="9036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90"/>
        <w:gridCol w:w="1603"/>
        <w:gridCol w:w="851"/>
        <w:gridCol w:w="4492"/>
      </w:tblGrid>
      <w:tr w:rsidR="00064EB4" w:rsidRPr="00064EB4" w:rsidTr="003B5215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Dotyczy dziecka: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trHeight w:val="264"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Osoba zgłaszająca: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Imię i nazwisko: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trHeight w:val="210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Dane do kontaktu: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trHeight w:val="516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Stopień pokrewieństwa: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trHeight w:val="138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Źródło wiedzy lub informacji           o przemocy</w:t>
            </w:r>
          </w:p>
        </w:tc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Data zgłoszenia: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  <w:r w:rsidRPr="00064EB4">
              <w:rPr>
                <w:rFonts w:eastAsia="Calibri"/>
              </w:rPr>
              <w:t>Forma zgłoszenia: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Pisemna, bezpośrednio, listownie, drogą listowną [niepotrzebne skreślić]</w:t>
            </w:r>
          </w:p>
        </w:tc>
      </w:tr>
      <w:tr w:rsidR="00064EB4" w:rsidRPr="00064EB4" w:rsidTr="003B5215">
        <w:trPr>
          <w:jc w:val="center"/>
        </w:trPr>
        <w:tc>
          <w:tcPr>
            <w:tcW w:w="9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Fakty wskazujące na stosowaną przemoc podane przez osobę zgłaszającą: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trHeight w:val="1935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  <w:r w:rsidRPr="00064EB4">
              <w:rPr>
                <w:rFonts w:eastAsia="Calibri"/>
              </w:rPr>
              <w:t>Inne informacje o dziecku, rodzinie,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Wskazanie potencjalnej osoby stosującej przemoc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napToGrid w:val="0"/>
              <w:spacing w:line="240" w:lineRule="auto"/>
              <w:ind w:right="0" w:firstLine="0"/>
              <w:jc w:val="left"/>
            </w:pPr>
          </w:p>
        </w:tc>
      </w:tr>
      <w:tr w:rsidR="00064EB4" w:rsidRPr="00064EB4" w:rsidTr="003B5215">
        <w:trPr>
          <w:jc w:val="center"/>
        </w:trPr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Podpis osoby zgłaszającej:</w:t>
            </w:r>
          </w:p>
          <w:p w:rsid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</w:p>
          <w:p w:rsid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</w:p>
          <w:p w:rsid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B4" w:rsidRPr="00064EB4" w:rsidRDefault="00064EB4" w:rsidP="003B5215">
            <w:pPr>
              <w:spacing w:line="240" w:lineRule="auto"/>
              <w:ind w:right="0" w:firstLine="0"/>
              <w:jc w:val="left"/>
              <w:rPr>
                <w:rFonts w:eastAsia="Calibri"/>
              </w:rPr>
            </w:pPr>
            <w:r w:rsidRPr="00064EB4">
              <w:rPr>
                <w:rFonts w:eastAsia="Calibri"/>
              </w:rPr>
              <w:t>Podpis osoby przyjmującej zgłoszenie:</w:t>
            </w:r>
          </w:p>
          <w:p w:rsidR="00064EB4" w:rsidRPr="00064EB4" w:rsidRDefault="00064EB4" w:rsidP="003B5215">
            <w:pPr>
              <w:spacing w:line="240" w:lineRule="auto"/>
              <w:ind w:right="0" w:firstLine="0"/>
              <w:jc w:val="left"/>
            </w:pPr>
          </w:p>
        </w:tc>
      </w:tr>
    </w:tbl>
    <w:p w:rsidR="00064EB4" w:rsidRPr="00064EB4" w:rsidRDefault="00064EB4" w:rsidP="00064EB4">
      <w:pPr>
        <w:spacing w:line="240" w:lineRule="auto"/>
        <w:ind w:right="0" w:firstLine="0"/>
        <w:jc w:val="left"/>
        <w:rPr>
          <w:rFonts w:eastAsia="Calibri"/>
          <w:color w:val="auto"/>
          <w:lang w:eastAsia="zh-CN" w:bidi="hi-IN"/>
        </w:rPr>
      </w:pPr>
    </w:p>
    <w:p w:rsidR="00064EB4" w:rsidRDefault="00064EB4" w:rsidP="00064EB4">
      <w:pPr>
        <w:rPr>
          <w:rFonts w:eastAsia="Calibri"/>
          <w:color w:val="auto"/>
          <w:lang w:eastAsia="zh-CN" w:bidi="hi-IN"/>
        </w:rPr>
      </w:pPr>
    </w:p>
    <w:p w:rsidR="00014BCD" w:rsidRPr="00064EB4" w:rsidRDefault="00064EB4" w:rsidP="00064EB4">
      <w:r w:rsidRPr="00064EB4">
        <w:rPr>
          <w:rFonts w:eastAsia="Calibri"/>
          <w:color w:val="auto"/>
          <w:lang w:eastAsia="zh-CN" w:bidi="hi-IN"/>
        </w:rPr>
        <w:t>Data: …………………………………..</w:t>
      </w:r>
    </w:p>
    <w:sectPr w:rsidR="00014BCD" w:rsidRPr="0006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4"/>
    <w:rsid w:val="00014BCD"/>
    <w:rsid w:val="000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6998"/>
  <w15:chartTrackingRefBased/>
  <w15:docId w15:val="{2F9BE31C-55F4-4725-99DB-1E0DB7D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B4"/>
    <w:pPr>
      <w:widowControl w:val="0"/>
      <w:suppressAutoHyphens/>
      <w:spacing w:after="0" w:line="360" w:lineRule="auto"/>
      <w:ind w:right="-244" w:firstLine="283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064EB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2024-04-07T11:24:00Z</dcterms:created>
  <dcterms:modified xsi:type="dcterms:W3CDTF">2024-04-07T11:26:00Z</dcterms:modified>
</cp:coreProperties>
</file>