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E2B" w:rsidRPr="002270FB" w:rsidRDefault="00301053" w:rsidP="003010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0FB">
        <w:rPr>
          <w:rFonts w:ascii="Times New Roman" w:hAnsi="Times New Roman" w:cs="Times New Roman"/>
          <w:b/>
          <w:sz w:val="24"/>
          <w:szCs w:val="24"/>
        </w:rPr>
        <w:t>Horotvorné (</w:t>
      </w:r>
      <w:proofErr w:type="spellStart"/>
      <w:r w:rsidRPr="002270FB">
        <w:rPr>
          <w:rFonts w:ascii="Times New Roman" w:hAnsi="Times New Roman" w:cs="Times New Roman"/>
          <w:b/>
          <w:sz w:val="24"/>
          <w:szCs w:val="24"/>
        </w:rPr>
        <w:t>orogenetické</w:t>
      </w:r>
      <w:proofErr w:type="spellEnd"/>
      <w:r w:rsidRPr="002270FB">
        <w:rPr>
          <w:rFonts w:ascii="Times New Roman" w:hAnsi="Times New Roman" w:cs="Times New Roman"/>
          <w:b/>
          <w:sz w:val="24"/>
          <w:szCs w:val="24"/>
        </w:rPr>
        <w:t>) procesy</w:t>
      </w:r>
    </w:p>
    <w:p w:rsidR="00301053" w:rsidRDefault="002270FB" w:rsidP="002270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0F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rogenéza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vznik vrchov, pásmových pohorí (pohybmi litosferických dosiek, predovšetkým k</w:t>
      </w:r>
      <w:r w:rsidR="007D255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sebe</w:t>
      </w:r>
      <w:r w:rsidR="007D255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dochádza k vrásneniu a zlomom. V geologickej minulosti Zeme prebehli viaceré silné </w:t>
      </w:r>
      <w:proofErr w:type="spellStart"/>
      <w:r>
        <w:rPr>
          <w:rFonts w:ascii="Times New Roman" w:hAnsi="Times New Roman" w:cs="Times New Roman"/>
          <w:sz w:val="24"/>
          <w:szCs w:val="24"/>
        </w:rPr>
        <w:t>orogenetické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procesy, ktoré vytvorili pásmové pohoria.</w:t>
      </w:r>
    </w:p>
    <w:p w:rsidR="002270FB" w:rsidRDefault="002F1E06" w:rsidP="002270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Doplňte údaje v tabuľke k najvýznamnejším procesom, ktoré modelovali Európu:</w:t>
      </w:r>
    </w:p>
    <w:tbl>
      <w:tblPr>
        <w:tblStyle w:val="Mriekatabuky"/>
        <w:tblW w:w="10469" w:type="dxa"/>
        <w:tblLook w:val="04A0" w:firstRow="1" w:lastRow="0" w:firstColumn="1" w:lastColumn="0" w:noHBand="0" w:noVBand="1"/>
      </w:tblPr>
      <w:tblGrid>
        <w:gridCol w:w="2287"/>
        <w:gridCol w:w="2947"/>
        <w:gridCol w:w="5235"/>
      </w:tblGrid>
      <w:tr w:rsidR="002F1E06" w:rsidTr="00C84169">
        <w:trPr>
          <w:trHeight w:val="480"/>
        </w:trPr>
        <w:tc>
          <w:tcPr>
            <w:tcW w:w="2287" w:type="dxa"/>
          </w:tcPr>
          <w:p w:rsidR="002F1E06" w:rsidRDefault="002F1E06" w:rsidP="002270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 vrásnenia</w:t>
            </w:r>
          </w:p>
        </w:tc>
        <w:tc>
          <w:tcPr>
            <w:tcW w:w="2947" w:type="dxa"/>
          </w:tcPr>
          <w:p w:rsidR="002F1E06" w:rsidRDefault="002F1E06" w:rsidP="002270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geologické obdobie</w:t>
            </w:r>
          </w:p>
        </w:tc>
        <w:tc>
          <w:tcPr>
            <w:tcW w:w="5235" w:type="dxa"/>
          </w:tcPr>
          <w:p w:rsidR="002F1E06" w:rsidRDefault="00C84169" w:rsidP="002270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Príklady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yyvrásnených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pohorí</w:t>
            </w:r>
          </w:p>
        </w:tc>
      </w:tr>
      <w:tr w:rsidR="002F1E06" w:rsidTr="00C84169">
        <w:trPr>
          <w:trHeight w:val="980"/>
        </w:trPr>
        <w:tc>
          <w:tcPr>
            <w:tcW w:w="2287" w:type="dxa"/>
          </w:tcPr>
          <w:p w:rsidR="002F1E06" w:rsidRDefault="00C84169" w:rsidP="002270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 _ _ _ _ _ _ _ _ e</w:t>
            </w:r>
          </w:p>
        </w:tc>
        <w:tc>
          <w:tcPr>
            <w:tcW w:w="2947" w:type="dxa"/>
          </w:tcPr>
          <w:p w:rsidR="00C84169" w:rsidRDefault="00C84169" w:rsidP="002270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staršie prvohory:</w:t>
            </w:r>
          </w:p>
          <w:p w:rsidR="002F1E06" w:rsidRDefault="00C84169" w:rsidP="002270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A3C">
              <w:rPr>
                <w:rFonts w:ascii="Times New Roman" w:hAnsi="Times New Roman" w:cs="Times New Roman"/>
                <w:sz w:val="24"/>
                <w:szCs w:val="24"/>
              </w:rPr>
              <w:t xml:space="preserve">silúr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 _ _ _ _</w:t>
            </w:r>
          </w:p>
        </w:tc>
        <w:tc>
          <w:tcPr>
            <w:tcW w:w="5235" w:type="dxa"/>
          </w:tcPr>
          <w:p w:rsidR="002F1E06" w:rsidRDefault="00FB0A3C" w:rsidP="005947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 _ _ _ _ _ _ _ y v Škótsku, pohorie s najvyšším vrchom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Galdhø</w:t>
            </w:r>
            <w:r w:rsidR="005947FC">
              <w:rPr>
                <w:rFonts w:ascii="Times New Roman" w:hAnsi="Times New Roman" w:cs="Times New Roman"/>
                <w:sz w:val="24"/>
                <w:szCs w:val="24"/>
              </w:rPr>
              <w:t>piggen</w:t>
            </w:r>
            <w:proofErr w:type="spellEnd"/>
            <w:r w:rsidR="005947FC">
              <w:rPr>
                <w:rFonts w:ascii="Times New Roman" w:hAnsi="Times New Roman" w:cs="Times New Roman"/>
                <w:sz w:val="24"/>
                <w:szCs w:val="24"/>
              </w:rPr>
              <w:t xml:space="preserve"> = .........................................</w:t>
            </w:r>
          </w:p>
        </w:tc>
      </w:tr>
      <w:tr w:rsidR="002F1E06" w:rsidTr="00C84169">
        <w:trPr>
          <w:trHeight w:val="980"/>
        </w:trPr>
        <w:tc>
          <w:tcPr>
            <w:tcW w:w="2287" w:type="dxa"/>
          </w:tcPr>
          <w:p w:rsidR="002F1E06" w:rsidRDefault="00C84169" w:rsidP="002270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 _ _ _ _ _ _ _ e</w:t>
            </w:r>
          </w:p>
        </w:tc>
        <w:tc>
          <w:tcPr>
            <w:tcW w:w="2947" w:type="dxa"/>
          </w:tcPr>
          <w:p w:rsidR="002F1E06" w:rsidRDefault="00C84169" w:rsidP="002270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mladšie prvohory:</w:t>
            </w:r>
          </w:p>
          <w:p w:rsidR="00C84169" w:rsidRDefault="00C84169" w:rsidP="002270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 _ _ _ _ _</w:t>
            </w:r>
          </w:p>
        </w:tc>
        <w:tc>
          <w:tcPr>
            <w:tcW w:w="5235" w:type="dxa"/>
          </w:tcPr>
          <w:p w:rsidR="002F1E06" w:rsidRDefault="00C84169" w:rsidP="00C841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Centrálny masív v štáte ................................, H _ _ _ v SV Nemecku, V _ _ _ _ y pri Rýne, pohorie</w:t>
            </w:r>
            <w:r w:rsidR="00FB0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prameňom Dunaja ....................., Česká vysočina s najvyšším pohorím ............................</w:t>
            </w:r>
            <w:r w:rsidR="00FB0A3C">
              <w:rPr>
                <w:rFonts w:ascii="Times New Roman" w:hAnsi="Times New Roman" w:cs="Times New Roman"/>
                <w:sz w:val="24"/>
                <w:szCs w:val="24"/>
              </w:rPr>
              <w:t>, .................... na J Belgicka</w:t>
            </w:r>
          </w:p>
        </w:tc>
      </w:tr>
      <w:tr w:rsidR="002F1E06" w:rsidTr="00C84169">
        <w:trPr>
          <w:trHeight w:val="1462"/>
        </w:trPr>
        <w:tc>
          <w:tcPr>
            <w:tcW w:w="2287" w:type="dxa"/>
          </w:tcPr>
          <w:p w:rsidR="002F1E06" w:rsidRDefault="00C84169" w:rsidP="002270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_ _ _ _ _ _ e</w:t>
            </w:r>
          </w:p>
        </w:tc>
        <w:tc>
          <w:tcPr>
            <w:tcW w:w="2947" w:type="dxa"/>
          </w:tcPr>
          <w:p w:rsidR="002F1E06" w:rsidRDefault="005947FC" w:rsidP="002270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84169">
              <w:rPr>
                <w:rFonts w:ascii="Times New Roman" w:hAnsi="Times New Roman" w:cs="Times New Roman"/>
                <w:sz w:val="24"/>
                <w:szCs w:val="24"/>
              </w:rPr>
              <w:t>oniec druhohôr až staršie treťohory:</w:t>
            </w:r>
          </w:p>
          <w:p w:rsidR="00C84169" w:rsidRDefault="00C84169" w:rsidP="002270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krieda až p _ _ _ _ _ _ n</w:t>
            </w:r>
          </w:p>
          <w:p w:rsidR="005947FC" w:rsidRDefault="005947FC" w:rsidP="002270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(doznievanie v neogéne)</w:t>
            </w:r>
          </w:p>
        </w:tc>
        <w:tc>
          <w:tcPr>
            <w:tcW w:w="5235" w:type="dxa"/>
          </w:tcPr>
          <w:p w:rsidR="002F1E06" w:rsidRDefault="005947FC" w:rsidP="002270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Sierra ...................... na J .............................., pohorie s vrchom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Aneto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..........................., Alpy, Karpaty, pohorie v Chorvátsku ......................., pohorie na Z Grécka P _ _ _ _ _, pohorie s vrchom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</w:t>
            </w:r>
          </w:p>
        </w:tc>
      </w:tr>
    </w:tbl>
    <w:p w:rsidR="002F1E06" w:rsidRDefault="002F1E06" w:rsidP="002270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CF0" w:rsidRDefault="005C0CF0" w:rsidP="002270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1.</w:t>
      </w:r>
    </w:p>
    <w:p w:rsidR="005C0CF0" w:rsidRDefault="005C0CF0" w:rsidP="002270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17780</wp:posOffset>
            </wp:positionV>
            <wp:extent cx="3219450" cy="1523365"/>
            <wp:effectExtent l="0" t="0" r="0" b="635"/>
            <wp:wrapTight wrapText="bothSides">
              <wp:wrapPolygon edited="0">
                <wp:start x="0" y="0"/>
                <wp:lineTo x="0" y="21339"/>
                <wp:lineTo x="21472" y="21339"/>
                <wp:lineTo x="21472" y="0"/>
                <wp:lineTo x="0" y="0"/>
              </wp:wrapPolygon>
            </wp:wrapTight>
            <wp:docPr id="3" name="Obrázok 3" descr="http://2.bp.blogspot.com/-nRsMvqoukko/VTS3UAP2r8I/AAAAAAAAbtE/ojjNKdc1S4E/s1600/Sn%C3%ADmek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.bp.blogspot.com/-nRsMvqoukko/VTS3UAP2r8I/AAAAAAAAbtE/ojjNKdc1S4E/s1600/Sn%C3%ADmek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13" t="53703" r="24725" b="15722"/>
                    <a:stretch/>
                  </pic:blipFill>
                  <pic:spPr bwMode="auto">
                    <a:xfrm>
                      <a:off x="0" y="0"/>
                      <a:ext cx="3219450" cy="152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7FC">
        <w:rPr>
          <w:rFonts w:ascii="Times New Roman" w:hAnsi="Times New Roman" w:cs="Times New Roman"/>
          <w:sz w:val="24"/>
          <w:szCs w:val="24"/>
        </w:rPr>
        <w:t>Pri budovaní vrásových pohorí dochádza k prehýbaniu zemskej kôry. Vrása sa skladá z časti vyklenutej nahor (</w:t>
      </w:r>
      <w:r>
        <w:rPr>
          <w:rFonts w:ascii="Times New Roman" w:hAnsi="Times New Roman" w:cs="Times New Roman"/>
          <w:sz w:val="24"/>
          <w:szCs w:val="24"/>
        </w:rPr>
        <w:t>na obrázku č. 1</w:t>
      </w:r>
      <w:r w:rsidR="005947FC">
        <w:rPr>
          <w:rFonts w:ascii="Times New Roman" w:hAnsi="Times New Roman" w:cs="Times New Roman"/>
          <w:sz w:val="24"/>
          <w:szCs w:val="24"/>
        </w:rPr>
        <w:t xml:space="preserve"> = a......................................</w:t>
      </w:r>
      <w:r w:rsidR="00351DAD">
        <w:rPr>
          <w:rFonts w:ascii="Times New Roman" w:hAnsi="Times New Roman" w:cs="Times New Roman"/>
          <w:sz w:val="24"/>
          <w:szCs w:val="24"/>
        </w:rPr>
        <w:t>, sedlo vrásy)</w:t>
      </w:r>
      <w:r w:rsidR="005947FC">
        <w:rPr>
          <w:rFonts w:ascii="Times New Roman" w:hAnsi="Times New Roman" w:cs="Times New Roman"/>
          <w:sz w:val="24"/>
          <w:szCs w:val="24"/>
        </w:rPr>
        <w:t xml:space="preserve"> a z časti poklesnutej nadol (</w:t>
      </w:r>
      <w:r>
        <w:rPr>
          <w:rFonts w:ascii="Times New Roman" w:hAnsi="Times New Roman" w:cs="Times New Roman"/>
          <w:sz w:val="24"/>
          <w:szCs w:val="24"/>
        </w:rPr>
        <w:t>na obrázku č. 2</w:t>
      </w:r>
      <w:r w:rsidR="005947FC">
        <w:rPr>
          <w:rFonts w:ascii="Times New Roman" w:hAnsi="Times New Roman" w:cs="Times New Roman"/>
          <w:sz w:val="24"/>
          <w:szCs w:val="24"/>
        </w:rPr>
        <w:t xml:space="preserve"> = s...................................., dolina alebo koryto vrásy)</w:t>
      </w:r>
      <w:r w:rsidR="00351D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2.</w:t>
      </w:r>
    </w:p>
    <w:p w:rsidR="005C0CF0" w:rsidRDefault="0014256A" w:rsidP="002270FB">
      <w:pPr>
        <w:spacing w:line="360" w:lineRule="auto"/>
        <w:jc w:val="both"/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6985</wp:posOffset>
            </wp:positionV>
            <wp:extent cx="287655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457" y="21246"/>
                <wp:lineTo x="21457" y="0"/>
                <wp:lineTo x="0" y="0"/>
              </wp:wrapPolygon>
            </wp:wrapTight>
            <wp:docPr id="4" name="Obrázok 4" descr="http://2.bp.blogspot.com/-xcLBmbEKJHM/VTS3UMDrsfI/AAAAAAAAbs8/15Gzio-m7ps/s1600/Sn%C3%ADmek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-xcLBmbEKJHM/VTS3UMDrsfI/AAAAAAAAbs8/15Gzio-m7ps/s1600/Sn%C3%ADmek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51" t="32488" r="37943" b="51458"/>
                    <a:stretch/>
                  </pic:blipFill>
                  <pic:spPr bwMode="auto">
                    <a:xfrm>
                      <a:off x="0" y="0"/>
                      <a:ext cx="28765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CF0">
        <w:rPr>
          <w:rFonts w:ascii="Times New Roman" w:hAnsi="Times New Roman" w:cs="Times New Roman"/>
          <w:sz w:val="24"/>
          <w:szCs w:val="24"/>
        </w:rPr>
        <w:t>Typy vrás:</w:t>
      </w:r>
      <w:r w:rsidR="005C0CF0" w:rsidRPr="005C0CF0">
        <w:rPr>
          <w:noProof/>
          <w:lang w:eastAsia="sk-SK"/>
        </w:rPr>
        <w:t xml:space="preserve"> </w:t>
      </w:r>
    </w:p>
    <w:p w:rsidR="0014256A" w:rsidRDefault="0014256A" w:rsidP="002270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symetrická vrása (priama)</w:t>
      </w:r>
    </w:p>
    <w:p w:rsidR="005C0CF0" w:rsidRDefault="0014256A" w:rsidP="002270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asymetric</w:t>
      </w:r>
      <w:r w:rsidR="00D6630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á vrása (šikmá)</w:t>
      </w:r>
    </w:p>
    <w:p w:rsidR="005C0CF0" w:rsidRDefault="005C0CF0" w:rsidP="002270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56A" w:rsidRPr="0014256A" w:rsidRDefault="0014256A" w:rsidP="002270FB">
      <w:pPr>
        <w:spacing w:line="360" w:lineRule="auto"/>
        <w:jc w:val="both"/>
        <w:rPr>
          <w:b/>
          <w:noProof/>
          <w:lang w:eastAsia="sk-SK"/>
        </w:rPr>
      </w:pPr>
      <w:r w:rsidRPr="0014256A">
        <w:rPr>
          <w:b/>
          <w:noProof/>
          <w:lang w:eastAsia="sk-SK"/>
        </w:rPr>
        <w:t xml:space="preserve">                 1.                                              2.</w:t>
      </w:r>
    </w:p>
    <w:p w:rsidR="00351DAD" w:rsidRPr="00D76334" w:rsidRDefault="0014256A" w:rsidP="002270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334">
        <w:rPr>
          <w:noProof/>
          <w:lang w:eastAsia="sk-SK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931160" cy="1095375"/>
            <wp:effectExtent l="0" t="0" r="2540" b="9525"/>
            <wp:wrapTight wrapText="bothSides">
              <wp:wrapPolygon edited="0">
                <wp:start x="0" y="0"/>
                <wp:lineTo x="0" y="21412"/>
                <wp:lineTo x="21478" y="21412"/>
                <wp:lineTo x="21478" y="0"/>
                <wp:lineTo x="0" y="0"/>
              </wp:wrapPolygon>
            </wp:wrapTight>
            <wp:docPr id="6" name="Obrázok 6" descr="http://2.bp.blogspot.com/-xcLBmbEKJHM/VTS3UMDrsfI/AAAAAAAAbs8/15Gzio-m7ps/s1600/Sn%C3%ADmek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-xcLBmbEKJHM/VTS3UMDrsfI/AAAAAAAAbs8/15Gzio-m7ps/s1600/Sn%C3%ADmek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51" t="50262" r="37826" b="34831"/>
                    <a:stretch/>
                  </pic:blipFill>
                  <pic:spPr bwMode="auto">
                    <a:xfrm>
                      <a:off x="0" y="0"/>
                      <a:ext cx="293116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334" w:rsidRPr="00D76334">
        <w:rPr>
          <w:rFonts w:ascii="Times New Roman" w:hAnsi="Times New Roman" w:cs="Times New Roman"/>
          <w:sz w:val="24"/>
          <w:szCs w:val="24"/>
        </w:rPr>
        <w:t>3.</w:t>
      </w:r>
      <w:r w:rsidR="00D76334">
        <w:rPr>
          <w:rFonts w:ascii="Times New Roman" w:hAnsi="Times New Roman" w:cs="Times New Roman"/>
          <w:sz w:val="24"/>
          <w:szCs w:val="24"/>
        </w:rPr>
        <w:t xml:space="preserve"> prevrátená vrása (a. leží na s.)</w:t>
      </w:r>
    </w:p>
    <w:p w:rsidR="00D76334" w:rsidRPr="00D76334" w:rsidRDefault="00D76334" w:rsidP="002270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334">
        <w:rPr>
          <w:rFonts w:ascii="Times New Roman" w:hAnsi="Times New Roman" w:cs="Times New Roman"/>
          <w:sz w:val="24"/>
          <w:szCs w:val="24"/>
        </w:rPr>
        <w:t xml:space="preserve">4. </w:t>
      </w:r>
      <w:r w:rsidR="0014256A" w:rsidRP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D76334">
        <w:rPr>
          <w:rFonts w:ascii="Times New Roman" w:hAnsi="Times New Roman" w:cs="Times New Roman"/>
          <w:sz w:val="24"/>
          <w:szCs w:val="24"/>
        </w:rPr>
        <w:t xml:space="preserve">vrásový prešmyk (rameno a. sa </w:t>
      </w:r>
      <w:r w:rsidR="0014256A" w:rsidRP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D76334">
        <w:rPr>
          <w:rFonts w:ascii="Times New Roman" w:hAnsi="Times New Roman" w:cs="Times New Roman"/>
          <w:sz w:val="24"/>
          <w:szCs w:val="24"/>
        </w:rPr>
        <w:t>posunie, dochádza k rozdeleniu vrásy)</w:t>
      </w:r>
      <w:r w:rsidR="0014256A" w:rsidRPr="00D76334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76334" w:rsidRPr="00D76334" w:rsidRDefault="00D76334" w:rsidP="002270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56A" w:rsidRDefault="00D76334" w:rsidP="002270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4256A">
        <w:rPr>
          <w:rFonts w:ascii="Times New Roman" w:hAnsi="Times New Roman" w:cs="Times New Roman"/>
          <w:b/>
          <w:sz w:val="24"/>
          <w:szCs w:val="24"/>
        </w:rPr>
        <w:t xml:space="preserve">    3.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4256A">
        <w:rPr>
          <w:rFonts w:ascii="Times New Roman" w:hAnsi="Times New Roman" w:cs="Times New Roman"/>
          <w:b/>
          <w:sz w:val="24"/>
          <w:szCs w:val="24"/>
        </w:rPr>
        <w:t xml:space="preserve">                    4.</w:t>
      </w:r>
    </w:p>
    <w:p w:rsidR="00D76334" w:rsidRDefault="00D76334" w:rsidP="002270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334">
        <w:rPr>
          <w:rFonts w:ascii="Times New Roman" w:hAnsi="Times New Roman" w:cs="Times New Roman"/>
          <w:sz w:val="24"/>
          <w:szCs w:val="24"/>
        </w:rPr>
        <w:t>Ak sa časť vrásy oddelí a presunie do iného geologického prostredia p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76334">
        <w:rPr>
          <w:rFonts w:ascii="Times New Roman" w:hAnsi="Times New Roman" w:cs="Times New Roman"/>
          <w:sz w:val="24"/>
          <w:szCs w:val="24"/>
        </w:rPr>
        <w:t xml:space="preserve">užívame termín vrásový p _ _ _ _ _ v (napr. v Karpatoch </w:t>
      </w:r>
      <w:proofErr w:type="spellStart"/>
      <w:r w:rsidRPr="00D76334">
        <w:rPr>
          <w:rFonts w:ascii="Times New Roman" w:hAnsi="Times New Roman" w:cs="Times New Roman"/>
          <w:sz w:val="24"/>
          <w:szCs w:val="24"/>
        </w:rPr>
        <w:t>chočský</w:t>
      </w:r>
      <w:proofErr w:type="spellEnd"/>
      <w:r w:rsidRPr="00D76334">
        <w:rPr>
          <w:rFonts w:ascii="Times New Roman" w:hAnsi="Times New Roman" w:cs="Times New Roman"/>
          <w:sz w:val="24"/>
          <w:szCs w:val="24"/>
        </w:rPr>
        <w:t xml:space="preserve"> alebo strážovský).</w:t>
      </w:r>
    </w:p>
    <w:p w:rsidR="00D76334" w:rsidRDefault="00D76334" w:rsidP="002270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334">
        <w:rPr>
          <w:rFonts w:ascii="Times New Roman" w:hAnsi="Times New Roman" w:cs="Times New Roman"/>
          <w:b/>
          <w:sz w:val="24"/>
          <w:szCs w:val="24"/>
        </w:rPr>
        <w:t>Zlomy:</w:t>
      </w:r>
      <w:r w:rsidR="00EC73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30A" w:rsidRPr="00EC730A">
        <w:rPr>
          <w:rFonts w:ascii="Times New Roman" w:hAnsi="Times New Roman" w:cs="Times New Roman"/>
          <w:sz w:val="24"/>
          <w:szCs w:val="24"/>
        </w:rPr>
        <w:t>keď sa horniny pod tlakom už nedokážu prehýbať (vrásniť), tak sa lámu. Vznikajú zlomové alebo kryhové pohoria.</w:t>
      </w:r>
      <w:r w:rsidR="00EC730A">
        <w:rPr>
          <w:rFonts w:ascii="Times New Roman" w:hAnsi="Times New Roman" w:cs="Times New Roman"/>
          <w:sz w:val="24"/>
          <w:szCs w:val="24"/>
        </w:rPr>
        <w:t xml:space="preserve"> Základné posuny medzi blokmi hornín sú na nasledujúcom obrázku.</w:t>
      </w:r>
    </w:p>
    <w:p w:rsidR="00EC730A" w:rsidRPr="00EC730A" w:rsidRDefault="00EC730A" w:rsidP="002270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017E3EA4" wp14:editId="6335D5BE">
            <wp:extent cx="6389370" cy="1704283"/>
            <wp:effectExtent l="0" t="0" r="0" b="0"/>
            <wp:docPr id="2" name="Obrázok 2" descr="Křehké deformace zemské ků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řehké deformace zemské kůry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5" t="5327" r="1949" b="21354"/>
                    <a:stretch/>
                  </pic:blipFill>
                  <pic:spPr bwMode="auto">
                    <a:xfrm>
                      <a:off x="0" y="0"/>
                      <a:ext cx="6392460" cy="1705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730A" w:rsidRPr="00292708" w:rsidRDefault="00EC730A" w:rsidP="00EC730A">
      <w:pPr>
        <w:tabs>
          <w:tab w:val="left" w:pos="139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2708">
        <w:rPr>
          <w:rFonts w:ascii="Times New Roman" w:hAnsi="Times New Roman" w:cs="Times New Roman"/>
          <w:b/>
          <w:sz w:val="24"/>
          <w:szCs w:val="24"/>
        </w:rPr>
        <w:t>1.                                                        2.                                                 3.</w:t>
      </w:r>
    </w:p>
    <w:p w:rsidR="00BF0573" w:rsidRPr="00292708" w:rsidRDefault="00175B09" w:rsidP="00EC730A">
      <w:pPr>
        <w:tabs>
          <w:tab w:val="left" w:pos="139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708">
        <w:rPr>
          <w:b/>
          <w:noProof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142875</wp:posOffset>
            </wp:positionH>
            <wp:positionV relativeFrom="paragraph">
              <wp:posOffset>8255</wp:posOffset>
            </wp:positionV>
            <wp:extent cx="2444115" cy="1028700"/>
            <wp:effectExtent l="0" t="0" r="0" b="0"/>
            <wp:wrapTight wrapText="bothSides">
              <wp:wrapPolygon edited="0">
                <wp:start x="0" y="0"/>
                <wp:lineTo x="0" y="21200"/>
                <wp:lineTo x="21381" y="21200"/>
                <wp:lineTo x="21381" y="0"/>
                <wp:lineTo x="0" y="0"/>
              </wp:wrapPolygon>
            </wp:wrapTight>
            <wp:docPr id="8" name="Obrázok 8" descr="ZÁKLADY GEOLÓGIE PRE GEOGRAFOV - PDF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ÁKLADY GEOLÓGIE PRE GEOGRAFOV - PDF Free 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57" t="19041" r="25731" b="32609"/>
                    <a:stretch/>
                  </pic:blipFill>
                  <pic:spPr bwMode="auto">
                    <a:xfrm>
                      <a:off x="0" y="0"/>
                      <a:ext cx="244411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2708">
        <w:rPr>
          <w:b/>
          <w:noProof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8255</wp:posOffset>
            </wp:positionV>
            <wp:extent cx="153162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24" y="21214"/>
                <wp:lineTo x="21224" y="0"/>
                <wp:lineTo x="0" y="0"/>
              </wp:wrapPolygon>
            </wp:wrapTight>
            <wp:docPr id="9" name="Obrázok 9" descr="https://4.bp.blogspot.com/-Nr8Uqc_3wYc/VulWwlC7aSI/AAAAAAAADAw/JZAfce_iHcktTGP5m1vAvNkPgWHackCyQ/s1600/9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4.bp.blogspot.com/-Nr8Uqc_3wYc/VulWwlC7aSI/AAAAAAAADAw/JZAfce_iHcktTGP5m1vAvNkPgWHackCyQ/s1600/9.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0829" r="60481" b="37848"/>
                    <a:stretch/>
                  </pic:blipFill>
                  <pic:spPr bwMode="auto">
                    <a:xfrm>
                      <a:off x="0" y="0"/>
                      <a:ext cx="153162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27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</w:p>
    <w:p w:rsidR="00175B09" w:rsidRDefault="00175B09" w:rsidP="00EC730A">
      <w:pPr>
        <w:tabs>
          <w:tab w:val="left" w:pos="13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708">
        <w:rPr>
          <w:rFonts w:ascii="Times New Roman" w:hAnsi="Times New Roman" w:cs="Times New Roman"/>
          <w:b/>
          <w:sz w:val="24"/>
          <w:szCs w:val="24"/>
        </w:rPr>
        <w:t xml:space="preserve">    4.                                           5.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175B09" w:rsidRDefault="00175B09" w:rsidP="00EC730A">
      <w:pPr>
        <w:tabs>
          <w:tab w:val="left" w:pos="13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30A" w:rsidRDefault="00EC730A" w:rsidP="00EC730A">
      <w:pPr>
        <w:tabs>
          <w:tab w:val="left" w:pos="13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horizontálny posun horninových blokov (krýh)</w:t>
      </w:r>
    </w:p>
    <w:p w:rsidR="00EC730A" w:rsidRDefault="00EC730A" w:rsidP="00EC730A">
      <w:pPr>
        <w:tabs>
          <w:tab w:val="left" w:pos="13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prešmyk (stláčanie, vyzdvihnutý blok tlačí na druhý)</w:t>
      </w:r>
    </w:p>
    <w:p w:rsidR="00BF0573" w:rsidRDefault="00EC730A" w:rsidP="00EC730A">
      <w:pPr>
        <w:tabs>
          <w:tab w:val="left" w:pos="13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pokles (vzďaľovanie, poklesávajúci blok sa odďaľuje od druhého)</w:t>
      </w:r>
    </w:p>
    <w:p w:rsidR="00175B09" w:rsidRDefault="00BF0573" w:rsidP="00EC730A">
      <w:pPr>
        <w:tabs>
          <w:tab w:val="left" w:pos="13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násun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(zámkový zlom, </w:t>
      </w:r>
      <w:proofErr w:type="spellStart"/>
      <w:r>
        <w:rPr>
          <w:rFonts w:ascii="Times New Roman" w:hAnsi="Times New Roman" w:cs="Times New Roman"/>
          <w:sz w:val="24"/>
          <w:szCs w:val="24"/>
        </w:rPr>
        <w:t>sklzávanie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bloku </w:t>
      </w:r>
      <w:r w:rsidR="00175B09">
        <w:rPr>
          <w:rFonts w:ascii="Times New Roman" w:hAnsi="Times New Roman" w:cs="Times New Roman"/>
          <w:sz w:val="24"/>
          <w:szCs w:val="24"/>
        </w:rPr>
        <w:t>popri druhom)</w:t>
      </w:r>
    </w:p>
    <w:p w:rsidR="00BF0573" w:rsidRDefault="00BF0573" w:rsidP="00EC730A">
      <w:pPr>
        <w:tabs>
          <w:tab w:val="left" w:pos="13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rotácia (rotačný zlom, rotácia blokov okolo spoločnej osi)</w:t>
      </w:r>
      <w:r w:rsidR="00292708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75B09" w:rsidRDefault="00175B09" w:rsidP="00EC730A">
      <w:pPr>
        <w:tabs>
          <w:tab w:val="left" w:pos="13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35560</wp:posOffset>
            </wp:positionV>
            <wp:extent cx="3114675" cy="1219200"/>
            <wp:effectExtent l="0" t="0" r="9525" b="0"/>
            <wp:wrapTight wrapText="bothSides">
              <wp:wrapPolygon edited="0">
                <wp:start x="0" y="0"/>
                <wp:lineTo x="0" y="21263"/>
                <wp:lineTo x="21534" y="21263"/>
                <wp:lineTo x="21534" y="0"/>
                <wp:lineTo x="0" y="0"/>
              </wp:wrapPolygon>
            </wp:wrapTight>
            <wp:docPr id="7" name="Obrázok 7" descr="ZÁKLADY GEOLÓGIE PRE GEOGRAFOV - PDF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ÁKLADY GEOLÓGIE PRE GEOGRAFOV - PDF Free 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183"/>
                    <a:stretch/>
                  </pic:blipFill>
                  <pic:spPr bwMode="auto">
                    <a:xfrm>
                      <a:off x="0" y="0"/>
                      <a:ext cx="31146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Medzi viacnásobne zlomy patria tektonické štruktúry, ktoré vznikli sústavou</w:t>
      </w:r>
      <w:r w:rsidR="002B27CC">
        <w:rPr>
          <w:rFonts w:ascii="Times New Roman" w:hAnsi="Times New Roman" w:cs="Times New Roman"/>
          <w:sz w:val="24"/>
          <w:szCs w:val="24"/>
        </w:rPr>
        <w:t xml:space="preserve"> rovnobežných zlomov (poklesov), pozrite obrázok:</w:t>
      </w:r>
    </w:p>
    <w:p w:rsidR="00175B09" w:rsidRDefault="00175B09" w:rsidP="00EC730A">
      <w:pPr>
        <w:tabs>
          <w:tab w:val="left" w:pos="13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keď je centrálna kryha (blok) najviac vyzdvihnutá oproti ostatným, takýto zlom sa volá  h _ _ _ _</w:t>
      </w:r>
    </w:p>
    <w:p w:rsidR="002B27CC" w:rsidRDefault="00175B09" w:rsidP="00EC730A">
      <w:pPr>
        <w:tabs>
          <w:tab w:val="left" w:pos="13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 keď je centrálna kryha (blok) najviac poklesnutá oproti ostatným, takýto zlom sa volá priekopová prepadlina alebo  r _ _ _</w:t>
      </w:r>
    </w:p>
    <w:p w:rsidR="00175B09" w:rsidRDefault="002B27CC" w:rsidP="002B27CC">
      <w:pPr>
        <w:tabs>
          <w:tab w:val="left" w:pos="139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27CC">
        <w:rPr>
          <w:rFonts w:ascii="Times New Roman" w:hAnsi="Times New Roman" w:cs="Times New Roman"/>
          <w:b/>
          <w:sz w:val="24"/>
          <w:szCs w:val="24"/>
        </w:rPr>
        <w:t>Pevninotvorné</w:t>
      </w:r>
      <w:proofErr w:type="spellEnd"/>
      <w:r w:rsidRPr="002B27C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2B27CC">
        <w:rPr>
          <w:rFonts w:ascii="Times New Roman" w:hAnsi="Times New Roman" w:cs="Times New Roman"/>
          <w:b/>
          <w:sz w:val="24"/>
          <w:szCs w:val="24"/>
        </w:rPr>
        <w:t>epeirogenetické</w:t>
      </w:r>
      <w:proofErr w:type="spellEnd"/>
      <w:r w:rsidRPr="002B27CC">
        <w:rPr>
          <w:rFonts w:ascii="Times New Roman" w:hAnsi="Times New Roman" w:cs="Times New Roman"/>
          <w:b/>
          <w:sz w:val="24"/>
          <w:szCs w:val="24"/>
        </w:rPr>
        <w:t>) procesy</w:t>
      </w:r>
    </w:p>
    <w:p w:rsidR="00AF2CA3" w:rsidRDefault="002B27CC" w:rsidP="002B27CC">
      <w:pPr>
        <w:tabs>
          <w:tab w:val="left" w:pos="13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Okraje litosferických dosiek (hlavných i menších) predstavujú oblasti, ktoré sú geologicky aktívne (tektonická a magmatická činnosť = prejavy zemetrasení a sopiek). Takéto územia nazývame mobilné </w:t>
      </w:r>
      <w:proofErr w:type="spellStart"/>
      <w:r>
        <w:rPr>
          <w:rFonts w:ascii="Times New Roman" w:hAnsi="Times New Roman" w:cs="Times New Roman"/>
          <w:sz w:val="24"/>
          <w:szCs w:val="24"/>
        </w:rPr>
        <w:t>orogénne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zóny = pásmové pohoria, priekopové prepadliny, </w:t>
      </w:r>
      <w:r w:rsidR="00B94808">
        <w:rPr>
          <w:rFonts w:ascii="Times New Roman" w:hAnsi="Times New Roman" w:cs="Times New Roman"/>
          <w:sz w:val="24"/>
          <w:szCs w:val="24"/>
        </w:rPr>
        <w:t xml:space="preserve">zlomy, </w:t>
      </w:r>
      <w:r>
        <w:rPr>
          <w:rFonts w:ascii="Times New Roman" w:hAnsi="Times New Roman" w:cs="Times New Roman"/>
          <w:sz w:val="24"/>
          <w:szCs w:val="24"/>
        </w:rPr>
        <w:t xml:space="preserve">oceánske chrbty, oceánske priekopy, aktívne vulkány). Naopak, medzi najstabilnejšie časti pevninskej a oceánskej kôry patria štíty, tabule a oceánske panvy. </w:t>
      </w:r>
      <w:r w:rsidRPr="00AF2CA3">
        <w:rPr>
          <w:rFonts w:ascii="Times New Roman" w:hAnsi="Times New Roman" w:cs="Times New Roman"/>
          <w:b/>
          <w:sz w:val="24"/>
          <w:szCs w:val="24"/>
        </w:rPr>
        <w:t>Štíty</w:t>
      </w:r>
      <w:r w:rsidR="001C56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sú geologicky staré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predprvohorné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prekambrické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jadrá pevnín, </w:t>
      </w:r>
      <w:r w:rsidRPr="00AF2CA3">
        <w:rPr>
          <w:rFonts w:ascii="Times New Roman" w:hAnsi="Times New Roman" w:cs="Times New Roman"/>
          <w:b/>
          <w:sz w:val="24"/>
          <w:szCs w:val="24"/>
        </w:rPr>
        <w:t xml:space="preserve">tabule </w:t>
      </w:r>
      <w:r>
        <w:rPr>
          <w:rFonts w:ascii="Times New Roman" w:hAnsi="Times New Roman" w:cs="Times New Roman"/>
          <w:sz w:val="24"/>
          <w:szCs w:val="24"/>
        </w:rPr>
        <w:t>= okrajové časti štítov tvorené mladšími horninami.</w:t>
      </w:r>
      <w:r w:rsidR="00AF2CA3">
        <w:rPr>
          <w:rFonts w:ascii="Times New Roman" w:hAnsi="Times New Roman" w:cs="Times New Roman"/>
          <w:sz w:val="24"/>
          <w:szCs w:val="24"/>
        </w:rPr>
        <w:t xml:space="preserve"> Štíty a tabule sa spoločne nazývajú </w:t>
      </w:r>
      <w:r w:rsidR="00AF2CA3">
        <w:rPr>
          <w:rFonts w:ascii="Times New Roman" w:hAnsi="Times New Roman" w:cs="Times New Roman"/>
          <w:b/>
          <w:sz w:val="24"/>
          <w:szCs w:val="24"/>
        </w:rPr>
        <w:t>platformy.</w:t>
      </w:r>
      <w:r w:rsidR="00AF2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7CC" w:rsidRDefault="002F4ADE" w:rsidP="002B27CC">
      <w:pPr>
        <w:tabs>
          <w:tab w:val="left" w:pos="13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 pevniny sa však hýbu</w:t>
      </w:r>
      <w:r w:rsidR="00AF2CA3">
        <w:rPr>
          <w:rFonts w:ascii="Times New Roman" w:hAnsi="Times New Roman" w:cs="Times New Roman"/>
          <w:sz w:val="24"/>
          <w:szCs w:val="24"/>
        </w:rPr>
        <w:t xml:space="preserve"> vo vertikálnom smere</w:t>
      </w:r>
      <w:r>
        <w:rPr>
          <w:rFonts w:ascii="Times New Roman" w:hAnsi="Times New Roman" w:cs="Times New Roman"/>
          <w:sz w:val="24"/>
          <w:szCs w:val="24"/>
        </w:rPr>
        <w:t xml:space="preserve">, síce z hľadiska geologického veku Zeme pomaly. Menia </w:t>
      </w:r>
      <w:r w:rsidRPr="00AF2CA3">
        <w:rPr>
          <w:rFonts w:ascii="Times New Roman" w:hAnsi="Times New Roman" w:cs="Times New Roman"/>
          <w:b/>
          <w:sz w:val="24"/>
          <w:szCs w:val="24"/>
        </w:rPr>
        <w:t>výškové a </w:t>
      </w:r>
      <w:proofErr w:type="spellStart"/>
      <w:r w:rsidRPr="00AF2CA3">
        <w:rPr>
          <w:rFonts w:ascii="Times New Roman" w:hAnsi="Times New Roman" w:cs="Times New Roman"/>
          <w:b/>
          <w:sz w:val="24"/>
          <w:szCs w:val="24"/>
        </w:rPr>
        <w:t>sklonové</w:t>
      </w:r>
      <w:proofErr w:type="spellEnd"/>
      <w:r w:rsidRPr="00AF2CA3">
        <w:rPr>
          <w:rFonts w:ascii="Times New Roman" w:hAnsi="Times New Roman" w:cs="Times New Roman"/>
          <w:b/>
          <w:sz w:val="24"/>
          <w:szCs w:val="24"/>
        </w:rPr>
        <w:t xml:space="preserve"> pomery</w:t>
      </w:r>
      <w:r>
        <w:rPr>
          <w:rFonts w:ascii="Times New Roman" w:hAnsi="Times New Roman" w:cs="Times New Roman"/>
          <w:sz w:val="24"/>
          <w:szCs w:val="24"/>
        </w:rPr>
        <w:t xml:space="preserve"> zemského povrchu, napr. v Európe oblasť Škandinávie sa vyzdvihuje, územie Holandska poklesáva.</w:t>
      </w:r>
    </w:p>
    <w:p w:rsidR="002F4ADE" w:rsidRDefault="002F4ADE" w:rsidP="002B27CC">
      <w:pPr>
        <w:tabs>
          <w:tab w:val="left" w:pos="13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321310</wp:posOffset>
            </wp:positionV>
            <wp:extent cx="6645910" cy="3527871"/>
            <wp:effectExtent l="0" t="0" r="2540" b="0"/>
            <wp:wrapNone/>
            <wp:docPr id="10" name="Obrázok 10" descr="https://upload.wikimedia.org/wikipedia/commons/a/a9/World_geologic_provin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upload.wikimedia.org/wikipedia/commons/a/a9/World_geologic_provinc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27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Pomenujte </w:t>
      </w:r>
      <w:r w:rsidR="00B94808">
        <w:rPr>
          <w:rFonts w:ascii="Times New Roman" w:hAnsi="Times New Roman" w:cs="Times New Roman"/>
          <w:sz w:val="24"/>
          <w:szCs w:val="24"/>
        </w:rPr>
        <w:t xml:space="preserve">označené </w:t>
      </w:r>
      <w:r>
        <w:rPr>
          <w:rFonts w:ascii="Times New Roman" w:hAnsi="Times New Roman" w:cs="Times New Roman"/>
          <w:sz w:val="24"/>
          <w:szCs w:val="24"/>
        </w:rPr>
        <w:t xml:space="preserve">štíty, tabule resp. mobilné </w:t>
      </w:r>
      <w:proofErr w:type="spellStart"/>
      <w:r>
        <w:rPr>
          <w:rFonts w:ascii="Times New Roman" w:hAnsi="Times New Roman" w:cs="Times New Roman"/>
          <w:sz w:val="24"/>
          <w:szCs w:val="24"/>
        </w:rPr>
        <w:t>orogénne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zóny</w:t>
      </w:r>
      <w:r w:rsidR="00B94808">
        <w:rPr>
          <w:rFonts w:ascii="Times New Roman" w:hAnsi="Times New Roman" w:cs="Times New Roman"/>
          <w:sz w:val="24"/>
          <w:szCs w:val="24"/>
        </w:rPr>
        <w:t xml:space="preserve"> na mape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F4ADE" w:rsidRDefault="002F4ADE" w:rsidP="002B27CC">
      <w:pPr>
        <w:tabs>
          <w:tab w:val="left" w:pos="1395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1. </w:t>
      </w:r>
      <w:r w:rsidR="001C56D8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1C56D8" w:rsidRDefault="001C56D8" w:rsidP="002B27CC">
      <w:pPr>
        <w:tabs>
          <w:tab w:val="left" w:pos="1395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2.                                            3.</w:t>
      </w:r>
    </w:p>
    <w:p w:rsidR="001C56D8" w:rsidRDefault="001C56D8" w:rsidP="002B27CC">
      <w:pPr>
        <w:tabs>
          <w:tab w:val="left" w:pos="1395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4.                                                               5. </w:t>
      </w:r>
    </w:p>
    <w:p w:rsidR="001C56D8" w:rsidRDefault="001C56D8" w:rsidP="002B27CC">
      <w:pPr>
        <w:tabs>
          <w:tab w:val="left" w:pos="1395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6.                                                                                                                                        </w:t>
      </w:r>
      <w:r w:rsidR="00B94808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7.    </w:t>
      </w:r>
    </w:p>
    <w:p w:rsidR="001C56D8" w:rsidRDefault="001C56D8" w:rsidP="002B27CC">
      <w:pPr>
        <w:tabs>
          <w:tab w:val="left" w:pos="1395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8.                11.                                 12.  </w:t>
      </w:r>
    </w:p>
    <w:p w:rsidR="001C56D8" w:rsidRDefault="001C56D8" w:rsidP="002B27CC">
      <w:pPr>
        <w:tabs>
          <w:tab w:val="left" w:pos="1395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9.                10.                               15.</w:t>
      </w:r>
    </w:p>
    <w:p w:rsidR="001C56D8" w:rsidRDefault="001C56D8" w:rsidP="002B27CC">
      <w:pPr>
        <w:tabs>
          <w:tab w:val="left" w:pos="1395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13.                                            14.</w:t>
      </w:r>
    </w:p>
    <w:p w:rsidR="001C56D8" w:rsidRDefault="001C56D8" w:rsidP="002B27CC">
      <w:pPr>
        <w:tabs>
          <w:tab w:val="left" w:pos="1395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17.       16.   </w:t>
      </w:r>
    </w:p>
    <w:p w:rsidR="001C56D8" w:rsidRDefault="001C56D8" w:rsidP="002B27CC">
      <w:pPr>
        <w:tabs>
          <w:tab w:val="left" w:pos="1395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18.                                                                               19.                            20.         </w:t>
      </w:r>
    </w:p>
    <w:p w:rsidR="001C56D8" w:rsidRDefault="001C56D8" w:rsidP="002B27CC">
      <w:pPr>
        <w:tabs>
          <w:tab w:val="left" w:pos="1395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:rsidR="00AF2CA3" w:rsidRDefault="001C56D8" w:rsidP="002B27CC">
      <w:pPr>
        <w:tabs>
          <w:tab w:val="left" w:pos="1395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</w:p>
    <w:p w:rsidR="002B5256" w:rsidRDefault="002B5256" w:rsidP="002B27CC">
      <w:pPr>
        <w:tabs>
          <w:tab w:val="left" w:pos="1395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2CA3" w:rsidRDefault="00B94808" w:rsidP="002B5256">
      <w:pPr>
        <w:tabs>
          <w:tab w:val="left" w:pos="1395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.................................... štít        2. ................................................... štít     3. ......................................... štít (alebo platforma)                                                        4.  ......................................štít           5.  ................................................. tabuľa    6. zlom .................................</w:t>
      </w:r>
    </w:p>
    <w:p w:rsidR="00B94808" w:rsidRDefault="00B94808" w:rsidP="002B5256">
      <w:pPr>
        <w:tabs>
          <w:tab w:val="left" w:pos="1395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 ..................................... tabuľa (alebo platforma)    8. ..................................... chrbát    9. ........................ štít (alebo platforma)</w:t>
      </w:r>
    </w:p>
    <w:p w:rsidR="002B5256" w:rsidRDefault="00B94808" w:rsidP="002B5256">
      <w:pPr>
        <w:tabs>
          <w:tab w:val="left" w:pos="1395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10. ................................... štít (alebo platforma)    11. pohorie v severnej Afrike ........................  </w:t>
      </w:r>
    </w:p>
    <w:p w:rsidR="002B5256" w:rsidRDefault="00B94808" w:rsidP="002B5256">
      <w:pPr>
        <w:tabs>
          <w:tab w:val="left" w:pos="1395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 pohorie, horská križovatka Ázie ...............</w:t>
      </w:r>
      <w:r w:rsidR="002B5256">
        <w:rPr>
          <w:rFonts w:ascii="Times New Roman" w:hAnsi="Times New Roman" w:cs="Times New Roman"/>
          <w:sz w:val="20"/>
          <w:szCs w:val="20"/>
        </w:rPr>
        <w:t xml:space="preserve">    13. ..................................... štít       14. .......................... štít    </w:t>
      </w:r>
    </w:p>
    <w:p w:rsidR="00B94808" w:rsidRPr="002F4ADE" w:rsidRDefault="002B5256" w:rsidP="002B5256">
      <w:pPr>
        <w:tabs>
          <w:tab w:val="left" w:pos="1395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15. ............................................. priekopa   16. ............................. štít       17. pohorie ..................................                                                                   18. .................................. priekopa   19. ........................................... chrbát    20. ........................................... štít</w:t>
      </w:r>
    </w:p>
    <w:p w:rsidR="002F4ADE" w:rsidRDefault="002F4ADE" w:rsidP="002B27CC">
      <w:pPr>
        <w:tabs>
          <w:tab w:val="left" w:pos="13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ADE" w:rsidRDefault="0047120F" w:rsidP="0047120F">
      <w:pPr>
        <w:tabs>
          <w:tab w:val="left" w:pos="139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20F">
        <w:rPr>
          <w:rFonts w:ascii="Times New Roman" w:hAnsi="Times New Roman" w:cs="Times New Roman"/>
          <w:b/>
          <w:sz w:val="24"/>
          <w:szCs w:val="24"/>
        </w:rPr>
        <w:lastRenderedPageBreak/>
        <w:t>Zloženie zemskej kôry</w:t>
      </w:r>
    </w:p>
    <w:p w:rsidR="0047120F" w:rsidRDefault="0047120F" w:rsidP="0047120F">
      <w:pPr>
        <w:tabs>
          <w:tab w:val="left" w:pos="13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20F">
        <w:rPr>
          <w:rFonts w:ascii="Times New Roman" w:hAnsi="Times New Roman" w:cs="Times New Roman"/>
          <w:sz w:val="24"/>
          <w:szCs w:val="24"/>
        </w:rPr>
        <w:t>V zemskej kôre sú zastúpené takmer všetky prvky z periodickej sústavy.</w:t>
      </w:r>
      <w:r>
        <w:rPr>
          <w:rFonts w:ascii="Times New Roman" w:hAnsi="Times New Roman" w:cs="Times New Roman"/>
          <w:sz w:val="24"/>
          <w:szCs w:val="24"/>
        </w:rPr>
        <w:t xml:space="preserve"> Najväčší percentuálny obsah majú ....................... a .........................., najčastejším minerálom je oxid ................................. </w:t>
      </w:r>
      <w:r w:rsidR="00CB1995">
        <w:rPr>
          <w:rFonts w:ascii="Times New Roman" w:hAnsi="Times New Roman" w:cs="Times New Roman"/>
          <w:sz w:val="24"/>
          <w:szCs w:val="24"/>
        </w:rPr>
        <w:t>=  _ _ _ _ _ _ . Množstvo tohto minerálu v horninách charakterizuje ich jednu vlastnosť = ................................ . Minerály (nerasty) majú stále (rovnorodé) chemické zloženie a typickú kryštalickú mriežku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1995">
        <w:rPr>
          <w:rFonts w:ascii="Times New Roman" w:hAnsi="Times New Roman" w:cs="Times New Roman"/>
          <w:sz w:val="24"/>
          <w:szCs w:val="24"/>
        </w:rPr>
        <w:t xml:space="preserve">(existujú aj výnimky, napr. </w:t>
      </w:r>
      <w:proofErr w:type="spellStart"/>
      <w:r w:rsidR="00CB1995">
        <w:rPr>
          <w:rFonts w:ascii="Times New Roman" w:hAnsi="Times New Roman" w:cs="Times New Roman"/>
          <w:sz w:val="24"/>
          <w:szCs w:val="24"/>
        </w:rPr>
        <w:t>olivín</w:t>
      </w:r>
      <w:proofErr w:type="spellEnd"/>
      <w:r w:rsidR="00CB1995">
        <w:rPr>
          <w:rFonts w:ascii="Times New Roman" w:hAnsi="Times New Roman" w:cs="Times New Roman"/>
          <w:sz w:val="24"/>
          <w:szCs w:val="24"/>
        </w:rPr>
        <w:t xml:space="preserve"> nemá stále zloženie alebo opál je amorfný). Zmesi minerálov tvoria horniny.</w:t>
      </w:r>
    </w:p>
    <w:p w:rsidR="00CB1995" w:rsidRDefault="00CB1995" w:rsidP="0047120F">
      <w:pPr>
        <w:tabs>
          <w:tab w:val="left" w:pos="13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Horniny rozdeľujeme do troch skupín:</w:t>
      </w:r>
    </w:p>
    <w:p w:rsidR="00CB1995" w:rsidRDefault="00CB1995" w:rsidP="0047120F">
      <w:pPr>
        <w:tabs>
          <w:tab w:val="left" w:pos="13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magmatické (vyvreté):</w:t>
      </w:r>
    </w:p>
    <w:p w:rsidR="00CB1995" w:rsidRDefault="00CB1995" w:rsidP="0047120F">
      <w:pPr>
        <w:tabs>
          <w:tab w:val="left" w:pos="13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intruzívne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stuhli pod zemským povrchom pomaly, majú väčšie kryštály ako 2 mm (hrubozrnné)</w:t>
      </w:r>
    </w:p>
    <w:p w:rsidR="00CB1995" w:rsidRDefault="00CB1995" w:rsidP="0047120F">
      <w:pPr>
        <w:tabs>
          <w:tab w:val="left" w:pos="13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extruzívne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(sopečné) – stuhli na zemskom povrchu, rýchle tuhnutie, kryštály menšie ako 2 mm</w:t>
      </w:r>
    </w:p>
    <w:p w:rsidR="00CB1995" w:rsidRDefault="00CB1995" w:rsidP="0047120F">
      <w:pPr>
        <w:tabs>
          <w:tab w:val="left" w:pos="13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sedimentárne (usadené)</w:t>
      </w:r>
      <w:r w:rsidR="00D365B5">
        <w:rPr>
          <w:rFonts w:ascii="Times New Roman" w:hAnsi="Times New Roman" w:cs="Times New Roman"/>
          <w:sz w:val="24"/>
          <w:szCs w:val="24"/>
        </w:rPr>
        <w:t>:</w:t>
      </w:r>
    </w:p>
    <w:p w:rsidR="00D365B5" w:rsidRDefault="00D365B5" w:rsidP="0047120F">
      <w:pPr>
        <w:tabs>
          <w:tab w:val="left" w:pos="13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zvetraliny (zvetrávaním, eróziou), úlomkové (</w:t>
      </w:r>
      <w:proofErr w:type="spellStart"/>
      <w:r>
        <w:rPr>
          <w:rFonts w:ascii="Times New Roman" w:hAnsi="Times New Roman" w:cs="Times New Roman"/>
          <w:sz w:val="24"/>
          <w:szCs w:val="24"/>
        </w:rPr>
        <w:t>klastické</w:t>
      </w:r>
      <w:proofErr w:type="spellEnd"/>
      <w:r>
        <w:rPr>
          <w:rFonts w:ascii="Times New Roman" w:hAnsi="Times New Roman" w:cs="Times New Roman"/>
          <w:sz w:val="24"/>
          <w:szCs w:val="24"/>
        </w:rPr>
        <w:t>), rozdeľujeme ich na spevnené a nespevnené, napr. piesok je nespevnená hornina, pieskovec spevnená</w:t>
      </w:r>
    </w:p>
    <w:p w:rsidR="00D365B5" w:rsidRDefault="00D365B5" w:rsidP="0047120F">
      <w:pPr>
        <w:tabs>
          <w:tab w:val="left" w:pos="13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vzniknuté organogénnou cestou (</w:t>
      </w:r>
      <w:proofErr w:type="spellStart"/>
      <w:r>
        <w:rPr>
          <w:rFonts w:ascii="Times New Roman" w:hAnsi="Times New Roman" w:cs="Times New Roman"/>
          <w:sz w:val="24"/>
          <w:szCs w:val="24"/>
        </w:rPr>
        <w:t>fosilizáciou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zvyškov rastlín a živočíchov)</w:t>
      </w:r>
    </w:p>
    <w:p w:rsidR="00D365B5" w:rsidRDefault="00D365B5" w:rsidP="0047120F">
      <w:pPr>
        <w:tabs>
          <w:tab w:val="left" w:pos="13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vzniknuté </w:t>
      </w:r>
      <w:proofErr w:type="spellStart"/>
      <w:r>
        <w:rPr>
          <w:rFonts w:ascii="Times New Roman" w:hAnsi="Times New Roman" w:cs="Times New Roman"/>
          <w:sz w:val="24"/>
          <w:szCs w:val="24"/>
        </w:rPr>
        <w:t>chemogénnou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cestou (napr. vyzrážaním solí a minerálov z vody)</w:t>
      </w:r>
    </w:p>
    <w:p w:rsidR="00D365B5" w:rsidRDefault="00D365B5" w:rsidP="0047120F">
      <w:pPr>
        <w:tabs>
          <w:tab w:val="left" w:pos="13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metamorfované (premenené) – vynikli z predchádzajúcich skupín zmenou fyzikálnych podmienok, najmä teploty a tlaku, napr. metamorfózou vápenca vznikol mramor</w:t>
      </w:r>
    </w:p>
    <w:p w:rsidR="00D365B5" w:rsidRDefault="00D365B5" w:rsidP="0047120F">
      <w:pPr>
        <w:tabs>
          <w:tab w:val="left" w:pos="13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Nasledujúce horniny zaraďte do skupín (pri vyvretých doplňte aj či ide o </w:t>
      </w:r>
      <w:proofErr w:type="spellStart"/>
      <w:r>
        <w:rPr>
          <w:rFonts w:ascii="Times New Roman" w:hAnsi="Times New Roman" w:cs="Times New Roman"/>
          <w:sz w:val="24"/>
          <w:szCs w:val="24"/>
        </w:rPr>
        <w:t>intruzívnu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alebo </w:t>
      </w:r>
      <w:proofErr w:type="spellStart"/>
      <w:r>
        <w:rPr>
          <w:rFonts w:ascii="Times New Roman" w:hAnsi="Times New Roman" w:cs="Times New Roman"/>
          <w:sz w:val="24"/>
          <w:szCs w:val="24"/>
        </w:rPr>
        <w:t>extruzívnu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horninu):</w:t>
      </w:r>
    </w:p>
    <w:p w:rsidR="00D365B5" w:rsidRDefault="00F564B4" w:rsidP="0047120F">
      <w:pPr>
        <w:tabs>
          <w:tab w:val="left" w:pos="13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365B5">
        <w:rPr>
          <w:rFonts w:ascii="Times New Roman" w:hAnsi="Times New Roman" w:cs="Times New Roman"/>
          <w:sz w:val="24"/>
          <w:szCs w:val="24"/>
        </w:rPr>
        <w:t>lepenec =                                                              žula =</w:t>
      </w:r>
    </w:p>
    <w:p w:rsidR="00D365B5" w:rsidRDefault="00F564B4" w:rsidP="0047120F">
      <w:pPr>
        <w:tabs>
          <w:tab w:val="left" w:pos="13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="00D365B5">
        <w:rPr>
          <w:rFonts w:ascii="Times New Roman" w:hAnsi="Times New Roman" w:cs="Times New Roman"/>
          <w:sz w:val="24"/>
          <w:szCs w:val="24"/>
        </w:rPr>
        <w:t>abro</w:t>
      </w:r>
      <w:proofErr w:type="spellEnd"/>
      <w:r w:rsidR="00D365B5">
        <w:rPr>
          <w:rFonts w:ascii="Times New Roman" w:hAnsi="Times New Roman" w:cs="Times New Roman"/>
          <w:sz w:val="24"/>
          <w:szCs w:val="24"/>
        </w:rPr>
        <w:t xml:space="preserve"> =                                                                   rula =</w:t>
      </w:r>
    </w:p>
    <w:p w:rsidR="00D365B5" w:rsidRDefault="00F564B4" w:rsidP="0047120F">
      <w:pPr>
        <w:tabs>
          <w:tab w:val="left" w:pos="13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D365B5">
        <w:rPr>
          <w:rFonts w:ascii="Times New Roman" w:hAnsi="Times New Roman" w:cs="Times New Roman"/>
          <w:sz w:val="24"/>
          <w:szCs w:val="24"/>
        </w:rPr>
        <w:t>ápenec =                                                               andezit =</w:t>
      </w:r>
    </w:p>
    <w:p w:rsidR="00F564B4" w:rsidRDefault="00F564B4" w:rsidP="0047120F">
      <w:pPr>
        <w:tabs>
          <w:tab w:val="left" w:pos="13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ílovec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fylit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</w:t>
      </w:r>
    </w:p>
    <w:p w:rsidR="00F564B4" w:rsidRDefault="00F564B4" w:rsidP="0047120F">
      <w:pPr>
        <w:tabs>
          <w:tab w:val="left" w:pos="13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čadič =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diorit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</w:t>
      </w:r>
    </w:p>
    <w:p w:rsidR="00F564B4" w:rsidRDefault="00F564B4" w:rsidP="0047120F">
      <w:pPr>
        <w:tabs>
          <w:tab w:val="left" w:pos="13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lignit =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ryolit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</w:t>
      </w:r>
    </w:p>
    <w:p w:rsidR="00F564B4" w:rsidRDefault="00F564B4" w:rsidP="0047120F">
      <w:pPr>
        <w:tabs>
          <w:tab w:val="left" w:pos="13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                                                                     bauxit =</w:t>
      </w:r>
    </w:p>
    <w:p w:rsidR="00D365B5" w:rsidRDefault="00F564B4" w:rsidP="0047120F">
      <w:pPr>
        <w:tabs>
          <w:tab w:val="left" w:pos="13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ropa =                                                                      pemza =  </w:t>
      </w:r>
    </w:p>
    <w:p w:rsidR="003117C5" w:rsidRDefault="003117C5" w:rsidP="0047120F">
      <w:pPr>
        <w:tabs>
          <w:tab w:val="left" w:pos="13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7C5" w:rsidRDefault="003117C5" w:rsidP="0047120F">
      <w:pPr>
        <w:tabs>
          <w:tab w:val="left" w:pos="13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7C5" w:rsidRDefault="003117C5" w:rsidP="0047120F">
      <w:pPr>
        <w:tabs>
          <w:tab w:val="left" w:pos="13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7C5" w:rsidRDefault="003117C5" w:rsidP="0047120F">
      <w:pPr>
        <w:tabs>
          <w:tab w:val="left" w:pos="13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7C5">
        <w:rPr>
          <w:rFonts w:ascii="Times New Roman" w:hAnsi="Times New Roman" w:cs="Times New Roman"/>
          <w:sz w:val="24"/>
          <w:szCs w:val="24"/>
          <w:u w:val="single"/>
        </w:rPr>
        <w:lastRenderedPageBreak/>
        <w:t>Testové otázky na opakovanie</w:t>
      </w:r>
      <w:r w:rsidR="00AE3118">
        <w:rPr>
          <w:rFonts w:ascii="Times New Roman" w:hAnsi="Times New Roman" w:cs="Times New Roman"/>
          <w:sz w:val="24"/>
          <w:szCs w:val="24"/>
        </w:rPr>
        <w:t xml:space="preserve"> (odpovede nájdete v poznámkach alebo na internete):</w:t>
      </w:r>
    </w:p>
    <w:p w:rsidR="00F9445C" w:rsidRDefault="00F9445C" w:rsidP="0047120F">
      <w:pPr>
        <w:tabs>
          <w:tab w:val="left" w:pos="13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Nasledujúce vrchy zaraďte do pohorí a priraďte typ vrásnenia, ktoré ho najvýraznejšie modelovalo:</w:t>
      </w:r>
    </w:p>
    <w:p w:rsidR="00F9445C" w:rsidRDefault="00F9445C" w:rsidP="0047120F">
      <w:pPr>
        <w:tabs>
          <w:tab w:val="left" w:pos="13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Mulhacén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9445C" w:rsidRDefault="00F9445C" w:rsidP="0047120F">
      <w:pPr>
        <w:tabs>
          <w:tab w:val="left" w:pos="13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Djeravica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9445C" w:rsidRDefault="00F9445C" w:rsidP="0047120F">
      <w:pPr>
        <w:tabs>
          <w:tab w:val="left" w:pos="13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Moldoveanu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9445C" w:rsidRDefault="00F9445C" w:rsidP="0047120F">
      <w:pPr>
        <w:tabs>
          <w:tab w:val="left" w:pos="13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>
        <w:rPr>
          <w:rFonts w:ascii="Times New Roman" w:hAnsi="Times New Roman" w:cs="Times New Roman"/>
          <w:sz w:val="24"/>
          <w:szCs w:val="24"/>
        </w:rPr>
        <w:t>Praděd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9445C" w:rsidRDefault="00F9445C" w:rsidP="0047120F">
      <w:pPr>
        <w:tabs>
          <w:tab w:val="left" w:pos="13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>
        <w:rPr>
          <w:rFonts w:ascii="Times New Roman" w:hAnsi="Times New Roman" w:cs="Times New Roman"/>
          <w:sz w:val="24"/>
          <w:szCs w:val="24"/>
        </w:rPr>
        <w:t>Feldberg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9445C" w:rsidRDefault="00F9445C" w:rsidP="0047120F">
      <w:pPr>
        <w:tabs>
          <w:tab w:val="left" w:pos="13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proofErr w:type="spellStart"/>
      <w:r>
        <w:rPr>
          <w:rFonts w:ascii="Times New Roman" w:hAnsi="Times New Roman" w:cs="Times New Roman"/>
          <w:sz w:val="24"/>
          <w:szCs w:val="24"/>
        </w:rPr>
        <w:t>Kebnekaise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9445C" w:rsidRDefault="00D66308" w:rsidP="0047120F">
      <w:pPr>
        <w:tabs>
          <w:tab w:val="left" w:pos="13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Aký je rozdiel medzi sed</w:t>
      </w:r>
      <w:r w:rsidR="00F9445C">
        <w:rPr>
          <w:rFonts w:ascii="Times New Roman" w:hAnsi="Times New Roman" w:cs="Times New Roman"/>
          <w:sz w:val="24"/>
          <w:szCs w:val="24"/>
        </w:rPr>
        <w:t>lom a</w:t>
      </w:r>
      <w:r>
        <w:rPr>
          <w:rFonts w:ascii="Times New Roman" w:hAnsi="Times New Roman" w:cs="Times New Roman"/>
          <w:sz w:val="24"/>
          <w:szCs w:val="24"/>
        </w:rPr>
        <w:t> korytom vrásy?</w:t>
      </w:r>
    </w:p>
    <w:p w:rsidR="00D66308" w:rsidRDefault="00D66308" w:rsidP="0047120F">
      <w:pPr>
        <w:tabs>
          <w:tab w:val="left" w:pos="13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308" w:rsidRDefault="00D66308" w:rsidP="0047120F">
      <w:pPr>
        <w:tabs>
          <w:tab w:val="left" w:pos="13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Vrásové príkrovy v slovenských Karpatoch </w:t>
      </w:r>
      <w:r w:rsidR="001E7B2B">
        <w:rPr>
          <w:rFonts w:ascii="Times New Roman" w:hAnsi="Times New Roman" w:cs="Times New Roman"/>
          <w:sz w:val="24"/>
          <w:szCs w:val="24"/>
        </w:rPr>
        <w:t xml:space="preserve">(strážovský, </w:t>
      </w:r>
      <w:proofErr w:type="spellStart"/>
      <w:r w:rsidR="001E7B2B">
        <w:rPr>
          <w:rFonts w:ascii="Times New Roman" w:hAnsi="Times New Roman" w:cs="Times New Roman"/>
          <w:sz w:val="24"/>
          <w:szCs w:val="24"/>
        </w:rPr>
        <w:t>chočský</w:t>
      </w:r>
      <w:proofErr w:type="spellEnd"/>
      <w:r w:rsidR="001E7B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7B2B">
        <w:rPr>
          <w:rFonts w:ascii="Times New Roman" w:hAnsi="Times New Roman" w:cs="Times New Roman"/>
          <w:sz w:val="24"/>
          <w:szCs w:val="24"/>
        </w:rPr>
        <w:t>krížňanský</w:t>
      </w:r>
      <w:proofErr w:type="spellEnd"/>
      <w:r w:rsidR="001E7B2B">
        <w:rPr>
          <w:rFonts w:ascii="Times New Roman" w:hAnsi="Times New Roman" w:cs="Times New Roman"/>
          <w:sz w:val="24"/>
          <w:szCs w:val="24"/>
        </w:rPr>
        <w:t>) sú pomenované podľa vrchov, napíšte ich názvy, zistite nadmorskú výšku a pohorie v ktorom sa nachádzajú:</w:t>
      </w:r>
    </w:p>
    <w:p w:rsidR="001E7B2B" w:rsidRDefault="001E7B2B" w:rsidP="0047120F">
      <w:pPr>
        <w:tabs>
          <w:tab w:val="left" w:pos="13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</w:p>
    <w:p w:rsidR="001E7B2B" w:rsidRDefault="001E7B2B" w:rsidP="0047120F">
      <w:pPr>
        <w:tabs>
          <w:tab w:val="left" w:pos="13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</w:p>
    <w:p w:rsidR="001E7B2B" w:rsidRDefault="001E7B2B" w:rsidP="0047120F">
      <w:pPr>
        <w:tabs>
          <w:tab w:val="left" w:pos="13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</w:p>
    <w:p w:rsidR="001E7B2B" w:rsidRDefault="001E7B2B" w:rsidP="0047120F">
      <w:pPr>
        <w:tabs>
          <w:tab w:val="left" w:pos="13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E3118">
        <w:rPr>
          <w:rFonts w:ascii="Times New Roman" w:hAnsi="Times New Roman" w:cs="Times New Roman"/>
          <w:sz w:val="24"/>
          <w:szCs w:val="24"/>
        </w:rPr>
        <w:t xml:space="preserve"> Okrem Východoafrickej prepadliny sú známe na jednotlivých kontinentoch aj ďalšie. Pomocou indícií odpovedzte na otázky:</w:t>
      </w:r>
    </w:p>
    <w:p w:rsidR="00AE3118" w:rsidRDefault="00AE3118" w:rsidP="0047120F">
      <w:pPr>
        <w:tabs>
          <w:tab w:val="left" w:pos="13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údolie horného toku rieky Rio Grande na území 2 štátov USA = ............................... a ...................................</w:t>
      </w:r>
    </w:p>
    <w:p w:rsidR="00AE3118" w:rsidRDefault="00AE3118" w:rsidP="0047120F">
      <w:pPr>
        <w:tabs>
          <w:tab w:val="left" w:pos="13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Lownlands</w:t>
      </w:r>
      <w:proofErr w:type="spellEnd"/>
      <w:r>
        <w:rPr>
          <w:rFonts w:ascii="Times New Roman" w:hAnsi="Times New Roman" w:cs="Times New Roman"/>
          <w:sz w:val="24"/>
          <w:szCs w:val="24"/>
        </w:rPr>
        <w:t>“ na území časti Veľkej Británie = ................................................</w:t>
      </w:r>
    </w:p>
    <w:p w:rsidR="00AE3118" w:rsidRDefault="00AE3118" w:rsidP="0047120F">
      <w:pPr>
        <w:tabs>
          <w:tab w:val="left" w:pos="13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údolie rieky ..................... medzi Bazilejom a </w:t>
      </w:r>
      <w:proofErr w:type="spellStart"/>
      <w:r>
        <w:rPr>
          <w:rFonts w:ascii="Times New Roman" w:hAnsi="Times New Roman" w:cs="Times New Roman"/>
          <w:sz w:val="24"/>
          <w:szCs w:val="24"/>
        </w:rPr>
        <w:t>Wiesbadenom</w:t>
      </w:r>
      <w:proofErr w:type="spellEnd"/>
    </w:p>
    <w:p w:rsidR="00AE3118" w:rsidRDefault="00AE3118" w:rsidP="00AE3118">
      <w:pPr>
        <w:tabs>
          <w:tab w:val="left" w:pos="13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prepadlina v oblasti najhlbšieho jazera sveta = ..................................................................</w:t>
      </w:r>
    </w:p>
    <w:p w:rsidR="00AE3118" w:rsidRDefault="00AE3118" w:rsidP="00AE3118">
      <w:pPr>
        <w:tabs>
          <w:tab w:val="left" w:pos="13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K uvedeným povrchovým celkom napíšte, či ide o relatívne stabilné oblasti alebo mobilné </w:t>
      </w:r>
      <w:proofErr w:type="spellStart"/>
      <w:r>
        <w:rPr>
          <w:rFonts w:ascii="Times New Roman" w:hAnsi="Times New Roman" w:cs="Times New Roman"/>
          <w:sz w:val="24"/>
          <w:szCs w:val="24"/>
        </w:rPr>
        <w:t>orogénne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zóny</w:t>
      </w:r>
      <w:r w:rsidR="00630DAD">
        <w:rPr>
          <w:rFonts w:ascii="Times New Roman" w:hAnsi="Times New Roman" w:cs="Times New Roman"/>
          <w:sz w:val="24"/>
          <w:szCs w:val="24"/>
        </w:rPr>
        <w:t xml:space="preserve"> (zároveň napíšte súčasťou ktorého kontinentu sú uvedené celky)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E3118" w:rsidRDefault="00AE3118" w:rsidP="00AE3118">
      <w:pPr>
        <w:tabs>
          <w:tab w:val="left" w:pos="13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Východoeurópska tabuľa</w:t>
      </w:r>
    </w:p>
    <w:p w:rsidR="00AE3118" w:rsidRDefault="00AE3118" w:rsidP="00AE3118">
      <w:pPr>
        <w:tabs>
          <w:tab w:val="left" w:pos="13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zlom San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Andreas</w:t>
      </w:r>
      <w:proofErr w:type="spellEnd"/>
    </w:p>
    <w:p w:rsidR="00AE3118" w:rsidRDefault="00AE3118" w:rsidP="00AE3118">
      <w:pPr>
        <w:tabs>
          <w:tab w:val="left" w:pos="13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Veľké predelové vrchy</w:t>
      </w:r>
    </w:p>
    <w:p w:rsidR="00AE3118" w:rsidRDefault="00AE3118" w:rsidP="00AE3118">
      <w:pPr>
        <w:tabs>
          <w:tab w:val="left" w:pos="13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Sibírsky štít</w:t>
      </w:r>
    </w:p>
    <w:p w:rsidR="00630DAD" w:rsidRDefault="00AE3118" w:rsidP="00AE3118">
      <w:pPr>
        <w:tabs>
          <w:tab w:val="left" w:pos="13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Guyanský štít</w:t>
      </w:r>
    </w:p>
    <w:p w:rsidR="00630DAD" w:rsidRDefault="00630DAD" w:rsidP="00AE3118">
      <w:pPr>
        <w:tabs>
          <w:tab w:val="left" w:pos="13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Metamorfózou (zmenou tlakových a teplotných pomerov) vznikli z vyvretých a usadených hornín premenené horniny. S pomocou indícií napíšte ktoré:</w:t>
      </w:r>
    </w:p>
    <w:p w:rsidR="00630DAD" w:rsidRDefault="00630DAD" w:rsidP="00AE3118">
      <w:pPr>
        <w:tabs>
          <w:tab w:val="left" w:pos="13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 uhlia = g.............................        b) z vápenca = m...................................</w:t>
      </w:r>
    </w:p>
    <w:p w:rsidR="00630DAD" w:rsidRDefault="00630DAD" w:rsidP="00AE3118">
      <w:pPr>
        <w:tabs>
          <w:tab w:val="left" w:pos="13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zo žuly = o...............rula               d) z ílovitých bridlíc nízkym stupňom premeny = f........................</w:t>
      </w:r>
    </w:p>
    <w:p w:rsidR="00AE3118" w:rsidRDefault="00617000" w:rsidP="00AE3118">
      <w:pPr>
        <w:tabs>
          <w:tab w:val="left" w:pos="13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Aký je rozdiel medzi </w:t>
      </w:r>
      <w:proofErr w:type="spellStart"/>
      <w:r>
        <w:rPr>
          <w:rFonts w:ascii="Times New Roman" w:hAnsi="Times New Roman" w:cs="Times New Roman"/>
          <w:sz w:val="24"/>
          <w:szCs w:val="24"/>
        </w:rPr>
        <w:t>extruzívnymi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intruzívnymi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horninami (aspoň dva rozdiely)!</w:t>
      </w:r>
      <w:r w:rsidR="00AE3118">
        <w:rPr>
          <w:rFonts w:ascii="Times New Roman" w:hAnsi="Times New Roman" w:cs="Times New Roman"/>
          <w:sz w:val="24"/>
          <w:szCs w:val="24"/>
        </w:rPr>
        <w:br/>
      </w:r>
    </w:p>
    <w:p w:rsidR="00D66308" w:rsidRDefault="00D66308" w:rsidP="0047120F">
      <w:pPr>
        <w:tabs>
          <w:tab w:val="left" w:pos="13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7C5" w:rsidRPr="0047120F" w:rsidRDefault="003117C5" w:rsidP="0047120F">
      <w:pPr>
        <w:tabs>
          <w:tab w:val="left" w:pos="13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ADE" w:rsidRDefault="002F4ADE" w:rsidP="002B27CC">
      <w:pPr>
        <w:tabs>
          <w:tab w:val="left" w:pos="13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CF0" w:rsidRPr="00F564B4" w:rsidRDefault="005C0CF0" w:rsidP="00F564B4">
      <w:pPr>
        <w:tabs>
          <w:tab w:val="left" w:pos="13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4256A" w:rsidRPr="00351DAD" w:rsidRDefault="0014256A" w:rsidP="002270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4256A" w:rsidRPr="00351DAD" w:rsidSect="00C841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E9C"/>
    <w:rsid w:val="0014256A"/>
    <w:rsid w:val="00175B09"/>
    <w:rsid w:val="001C56D8"/>
    <w:rsid w:val="001C5E2B"/>
    <w:rsid w:val="001E7B2B"/>
    <w:rsid w:val="002270FB"/>
    <w:rsid w:val="00292708"/>
    <w:rsid w:val="002B27CC"/>
    <w:rsid w:val="002B5256"/>
    <w:rsid w:val="002F1E06"/>
    <w:rsid w:val="002F4ADE"/>
    <w:rsid w:val="00301053"/>
    <w:rsid w:val="003117C5"/>
    <w:rsid w:val="00351DAD"/>
    <w:rsid w:val="0047120F"/>
    <w:rsid w:val="005947FC"/>
    <w:rsid w:val="005C0CF0"/>
    <w:rsid w:val="00617000"/>
    <w:rsid w:val="00630DAD"/>
    <w:rsid w:val="007D255B"/>
    <w:rsid w:val="00AE3118"/>
    <w:rsid w:val="00AF2CA3"/>
    <w:rsid w:val="00B16E9C"/>
    <w:rsid w:val="00B94808"/>
    <w:rsid w:val="00BF0573"/>
    <w:rsid w:val="00C84169"/>
    <w:rsid w:val="00CB1995"/>
    <w:rsid w:val="00D365B5"/>
    <w:rsid w:val="00D66308"/>
    <w:rsid w:val="00D76334"/>
    <w:rsid w:val="00EC730A"/>
    <w:rsid w:val="00F564B4"/>
    <w:rsid w:val="00F9445C"/>
    <w:rsid w:val="00FB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A5E5"/>
  <w15:chartTrackingRefBased/>
  <w15:docId w15:val="{DCDF4A8D-C540-4429-9255-9B0ABA02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F1E06"/>
    <w:pPr>
      <w:ind w:left="720"/>
      <w:contextualSpacing/>
    </w:pPr>
  </w:style>
  <w:style w:type="table" w:styleId="Mriekatabuky">
    <w:name w:val="Table Grid"/>
    <w:basedOn w:val="Normlnatabuka"/>
    <w:uiPriority w:val="39"/>
    <w:rsid w:val="002F1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6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10</cp:revision>
  <dcterms:created xsi:type="dcterms:W3CDTF">2020-04-30T07:22:00Z</dcterms:created>
  <dcterms:modified xsi:type="dcterms:W3CDTF">2020-12-06T15:17:00Z</dcterms:modified>
</cp:coreProperties>
</file>