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1" w:rsidRDefault="00CF6C11" w:rsidP="00CF6C11">
      <w:pPr>
        <w:pStyle w:val="Standard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Załącznik nr ...… do Uchwały nr …..…................... Rady Pedagogicznej Szkoły Podstawowej w Leokadiowie z dn. …………………….</w:t>
      </w:r>
    </w:p>
    <w:p w:rsidR="00C92C5B" w:rsidRDefault="00C92C5B" w:rsidP="00C92C5B">
      <w:pPr>
        <w:rPr>
          <w:rFonts w:ascii="Palatino Linotype" w:hAnsi="Palatino Linotype" w:cs="Palatino Linotype"/>
          <w:b/>
          <w:bCs/>
          <w:sz w:val="72"/>
          <w:szCs w:val="72"/>
        </w:rPr>
      </w:pPr>
    </w:p>
    <w:p w:rsidR="00C92C5B" w:rsidRDefault="00C92C5B" w:rsidP="00C92C5B">
      <w:pPr>
        <w:jc w:val="center"/>
        <w:rPr>
          <w:rFonts w:ascii="Palatino Linotype" w:hAnsi="Palatino Linotype" w:cs="Palatino Linotype"/>
          <w:b/>
          <w:bCs/>
          <w:sz w:val="40"/>
          <w:szCs w:val="40"/>
        </w:rPr>
      </w:pPr>
      <w:r>
        <w:rPr>
          <w:rFonts w:ascii="Palatino Linotype" w:hAnsi="Palatino Linotype" w:cs="Palatino Linotype"/>
          <w:b/>
          <w:bCs/>
          <w:sz w:val="40"/>
          <w:szCs w:val="40"/>
        </w:rPr>
        <w:t>PLAN PRACY  SZKOŁY PODSTAWOWEJ W LEOKADIOWIE</w:t>
      </w:r>
    </w:p>
    <w:p w:rsidR="00C92C5B" w:rsidRDefault="001C7551" w:rsidP="00C92C5B">
      <w:pPr>
        <w:jc w:val="center"/>
        <w:rPr>
          <w:rFonts w:ascii="Palatino Linotype" w:hAnsi="Palatino Linotype" w:cs="Palatino Linotype"/>
          <w:b/>
          <w:bCs/>
          <w:sz w:val="40"/>
          <w:szCs w:val="40"/>
        </w:rPr>
      </w:pPr>
      <w:r>
        <w:rPr>
          <w:rFonts w:ascii="Palatino Linotype" w:hAnsi="Palatino Linotype" w:cs="Palatino Linotype"/>
          <w:b/>
          <w:bCs/>
          <w:sz w:val="40"/>
          <w:szCs w:val="40"/>
        </w:rPr>
        <w:t>na rok szkolny 202</w:t>
      </w:r>
      <w:r w:rsidR="00B55B04">
        <w:rPr>
          <w:rFonts w:ascii="Palatino Linotype" w:hAnsi="Palatino Linotype" w:cs="Palatino Linotype"/>
          <w:b/>
          <w:bCs/>
          <w:sz w:val="40"/>
          <w:szCs w:val="40"/>
        </w:rPr>
        <w:t>3</w:t>
      </w:r>
      <w:r w:rsidR="00C92C5B">
        <w:rPr>
          <w:rFonts w:ascii="Palatino Linotype" w:hAnsi="Palatino Linotype" w:cs="Palatino Linotype"/>
          <w:b/>
          <w:bCs/>
          <w:sz w:val="40"/>
          <w:szCs w:val="40"/>
        </w:rPr>
        <w:t xml:space="preserve"> </w:t>
      </w:r>
      <w:r w:rsidR="00C92C5B">
        <w:rPr>
          <w:rFonts w:ascii="Times New Roman" w:hAnsi="Times New Roman" w:cs="Times New Roman"/>
          <w:b/>
          <w:bCs/>
          <w:sz w:val="40"/>
          <w:szCs w:val="40"/>
        </w:rPr>
        <w:t>∕</w:t>
      </w:r>
      <w:r>
        <w:rPr>
          <w:rFonts w:ascii="Palatino Linotype" w:hAnsi="Palatino Linotype" w:cs="Palatino Linotype"/>
          <w:b/>
          <w:bCs/>
          <w:sz w:val="40"/>
          <w:szCs w:val="40"/>
        </w:rPr>
        <w:t xml:space="preserve"> 202</w:t>
      </w:r>
      <w:r w:rsidR="00B55B04">
        <w:rPr>
          <w:rFonts w:ascii="Palatino Linotype" w:hAnsi="Palatino Linotype" w:cs="Palatino Linotype"/>
          <w:b/>
          <w:bCs/>
          <w:sz w:val="40"/>
          <w:szCs w:val="40"/>
        </w:rPr>
        <w:t>4</w:t>
      </w:r>
    </w:p>
    <w:p w:rsidR="00C92C5B" w:rsidRDefault="00C92C5B" w:rsidP="00C92C5B">
      <w:pPr>
        <w:jc w:val="center"/>
        <w:rPr>
          <w:rFonts w:ascii="Palatino Linotype" w:hAnsi="Palatino Linotype" w:cs="Palatino Linotype"/>
          <w:b/>
          <w:bCs/>
          <w:sz w:val="40"/>
          <w:szCs w:val="40"/>
        </w:rPr>
      </w:pPr>
    </w:p>
    <w:p w:rsidR="00CB2269" w:rsidRDefault="00C92C5B" w:rsidP="00CB2269">
      <w:pPr>
        <w:rPr>
          <w:rFonts w:ascii="Palatino Linotype" w:hAnsi="Palatino Linotype" w:cs="Palatino Linotype"/>
          <w:bCs/>
          <w:sz w:val="24"/>
          <w:szCs w:val="24"/>
        </w:rPr>
      </w:pPr>
      <w:r>
        <w:rPr>
          <w:rFonts w:ascii="Palatino Linotype" w:hAnsi="Palatino Linotype" w:cs="Palatino Linotype"/>
          <w:bCs/>
          <w:sz w:val="24"/>
          <w:szCs w:val="24"/>
        </w:rPr>
        <w:t>Podstawa prawna:</w:t>
      </w:r>
    </w:p>
    <w:p w:rsidR="00CB2269" w:rsidRPr="00CF6C09" w:rsidRDefault="00CB2269" w:rsidP="00CB2269">
      <w:pPr>
        <w:rPr>
          <w:rFonts w:ascii="Palatino Linotype" w:hAnsi="Palatino Linotype"/>
          <w:color w:val="000000"/>
          <w:sz w:val="24"/>
          <w:szCs w:val="24"/>
        </w:rPr>
      </w:pPr>
      <w:r w:rsidRPr="00CB2269">
        <w:rPr>
          <w:rFonts w:ascii="Symbol" w:hAnsi="Symbol" w:cs="Symbol"/>
          <w:b/>
          <w:bCs/>
          <w:sz w:val="24"/>
          <w:szCs w:val="24"/>
        </w:rPr>
        <w:t></w:t>
      </w:r>
      <w:r w:rsidRPr="00CB2269">
        <w:rPr>
          <w:rFonts w:ascii="Symbol" w:hAnsi="Symbol" w:cs="Symbol"/>
          <w:b/>
          <w:bCs/>
          <w:sz w:val="24"/>
          <w:szCs w:val="24"/>
        </w:rPr>
        <w:t></w:t>
      </w:r>
      <w:r w:rsidRPr="00CF6C09">
        <w:rPr>
          <w:rFonts w:ascii="Palatino Linotype" w:hAnsi="Palatino Linotype"/>
          <w:color w:val="000000"/>
          <w:sz w:val="24"/>
          <w:szCs w:val="24"/>
        </w:rPr>
        <w:t>Rozporządzenie Ministra Edukacji i Nauki z dnia 22 lipca 2022 r. zmieniające rozporządzenie w sprawie zasad organizacji i udzielania pomocy psychologiczno-pedagogicznej w publicznych przedszkolach, szkołach i placówkach</w:t>
      </w:r>
      <w:r w:rsidR="00CF6C09" w:rsidRPr="00CF6C09">
        <w:rPr>
          <w:rFonts w:ascii="Palatino Linotype" w:hAnsi="Palatino Linotype"/>
          <w:color w:val="000000"/>
          <w:sz w:val="24"/>
          <w:szCs w:val="24"/>
        </w:rPr>
        <w:t>,</w:t>
      </w:r>
    </w:p>
    <w:p w:rsidR="00CB2269" w:rsidRPr="00CF6C09" w:rsidRDefault="00CB2269" w:rsidP="00C92C5B">
      <w:pPr>
        <w:rPr>
          <w:rFonts w:ascii="Palatino Linotype" w:hAnsi="Palatino Linotype" w:cs="Symbol"/>
          <w:bCs/>
          <w:sz w:val="24"/>
          <w:szCs w:val="24"/>
        </w:rPr>
      </w:pPr>
      <w:r w:rsidRPr="00CF6C09">
        <w:rPr>
          <w:rFonts w:ascii="Symbol" w:hAnsi="Symbol" w:cs="Symbol"/>
          <w:bCs/>
          <w:sz w:val="24"/>
          <w:szCs w:val="24"/>
        </w:rPr>
        <w:t></w:t>
      </w:r>
      <w:r w:rsidRPr="00CF6C09">
        <w:rPr>
          <w:rFonts w:ascii="Palatino Linotype" w:hAnsi="Palatino Linotype"/>
          <w:sz w:val="24"/>
          <w:szCs w:val="24"/>
        </w:rPr>
        <w:t>§ 20 rozporządzenia Ministra Edukacji Narodowej z dnia 25 sierpnia 2017 roku w sprawie nadzoru pedagogicznego (Dz.U.2020.1658).</w:t>
      </w:r>
    </w:p>
    <w:p w:rsidR="00CB2269" w:rsidRPr="00CF6C09" w:rsidRDefault="00CB2269" w:rsidP="00CB2269">
      <w:pPr>
        <w:pStyle w:val="Nagwek2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 w:val="0"/>
          <w:color w:val="1B1B1B"/>
          <w:sz w:val="60"/>
          <w:szCs w:val="60"/>
        </w:rPr>
      </w:pPr>
      <w:r w:rsidRPr="00CF6C09">
        <w:rPr>
          <w:rFonts w:ascii="Symbol" w:hAnsi="Symbol" w:cs="Symbol"/>
          <w:b w:val="0"/>
          <w:sz w:val="24"/>
          <w:szCs w:val="24"/>
        </w:rPr>
        <w:t></w:t>
      </w:r>
      <w:r w:rsidRPr="00CF6C09">
        <w:rPr>
          <w:rFonts w:ascii="Symbol" w:hAnsi="Symbol" w:cs="Symbol"/>
          <w:b w:val="0"/>
          <w:bCs w:val="0"/>
          <w:sz w:val="24"/>
          <w:szCs w:val="24"/>
        </w:rPr>
        <w:t>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ustawa z dnia 14 grudnia 2016 r. – Prawo oświatowe (</w:t>
      </w:r>
      <w:proofErr w:type="spellStart"/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t.j</w:t>
      </w:r>
      <w:proofErr w:type="spellEnd"/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 xml:space="preserve">. </w:t>
      </w:r>
      <w:proofErr w:type="spellStart"/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Dz.U</w:t>
      </w:r>
      <w:proofErr w:type="spellEnd"/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. z 2021 r. poz. 1082),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br/>
      </w:r>
      <w:r w:rsidR="00C92C5B" w:rsidRPr="00CF6C09">
        <w:rPr>
          <w:rFonts w:ascii="Symbol" w:hAnsi="Symbol" w:cs="Symbol"/>
          <w:b w:val="0"/>
          <w:sz w:val="24"/>
          <w:szCs w:val="24"/>
        </w:rPr>
        <w:t>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ustawa z dnia 26 stycznia 1982 r. – Karta Nauczyciela (</w:t>
      </w:r>
      <w:proofErr w:type="spellStart"/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t.j</w:t>
      </w:r>
      <w:proofErr w:type="spellEnd"/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 xml:space="preserve">. </w:t>
      </w:r>
      <w:proofErr w:type="spellStart"/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Dz.U</w:t>
      </w:r>
      <w:proofErr w:type="spellEnd"/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. z 2019 r. poz. 2215 ze zm.),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br/>
      </w:r>
      <w:r w:rsidR="00C92C5B" w:rsidRPr="00CF6C09">
        <w:rPr>
          <w:rFonts w:ascii="Symbol" w:hAnsi="Symbol" w:cs="Symbol"/>
          <w:b w:val="0"/>
          <w:sz w:val="24"/>
          <w:szCs w:val="24"/>
        </w:rPr>
        <w:t></w:t>
      </w:r>
      <w:r w:rsidR="00143456">
        <w:rPr>
          <w:rFonts w:ascii="Palatino Linotype" w:hAnsi="Palatino Linotype" w:cs="Palatino Linotype"/>
          <w:b w:val="0"/>
          <w:sz w:val="24"/>
          <w:szCs w:val="24"/>
        </w:rPr>
        <w:t>S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 xml:space="preserve">tatut </w:t>
      </w:r>
      <w:r w:rsidR="00143456">
        <w:rPr>
          <w:rFonts w:ascii="Palatino Linotype" w:hAnsi="Palatino Linotype" w:cs="Palatino Linotype"/>
          <w:b w:val="0"/>
          <w:sz w:val="24"/>
          <w:szCs w:val="24"/>
        </w:rPr>
        <w:t>S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zkoły</w:t>
      </w:r>
      <w:r w:rsidR="00143456">
        <w:rPr>
          <w:rFonts w:ascii="Palatino Linotype" w:hAnsi="Palatino Linotype" w:cs="Palatino Linotype"/>
          <w:b w:val="0"/>
          <w:sz w:val="24"/>
          <w:szCs w:val="24"/>
        </w:rPr>
        <w:t xml:space="preserve"> Podstawowej w Leokadiowie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,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br/>
      </w:r>
      <w:r w:rsidR="00C92C5B" w:rsidRPr="00CF6C09">
        <w:rPr>
          <w:rFonts w:ascii="Symbol" w:hAnsi="Symbol" w:cs="Symbol"/>
          <w:b w:val="0"/>
          <w:sz w:val="24"/>
          <w:szCs w:val="24"/>
        </w:rPr>
        <w:t>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t>program wychowawczo-profilaktyczny szkoły,</w:t>
      </w:r>
      <w:r w:rsidR="00C92C5B" w:rsidRPr="00CF6C09">
        <w:rPr>
          <w:rFonts w:ascii="Palatino Linotype" w:hAnsi="Palatino Linotype" w:cs="Palatino Linotype"/>
          <w:b w:val="0"/>
          <w:sz w:val="24"/>
          <w:szCs w:val="24"/>
        </w:rPr>
        <w:br/>
      </w:r>
      <w:r w:rsidR="00C92C5B" w:rsidRPr="00CF6C09">
        <w:rPr>
          <w:rFonts w:ascii="Symbol" w:hAnsi="Symbol" w:cs="Symbol"/>
          <w:b w:val="0"/>
          <w:sz w:val="24"/>
          <w:szCs w:val="24"/>
        </w:rPr>
        <w:t></w:t>
      </w:r>
      <w:r w:rsidRPr="00CF6C09">
        <w:rPr>
          <w:rFonts w:ascii="Palatino Linotype" w:hAnsi="Palatino Linotype" w:cs="Arial"/>
          <w:b w:val="0"/>
          <w:color w:val="1B1B1B"/>
          <w:sz w:val="24"/>
          <w:szCs w:val="24"/>
        </w:rPr>
        <w:t>podstawowe kierunki realizacji polityki oświatowej państwa w roku szkolnym 2022/2023</w:t>
      </w:r>
    </w:p>
    <w:p w:rsidR="00C92C5B" w:rsidRPr="00CF6C09" w:rsidRDefault="00C92C5B" w:rsidP="00C92C5B">
      <w:pPr>
        <w:rPr>
          <w:rFonts w:ascii="Palatino Linotype" w:hAnsi="Palatino Linotype" w:cs="Palatino Linotype"/>
        </w:rPr>
      </w:pPr>
    </w:p>
    <w:p w:rsidR="00C92C5B" w:rsidRDefault="00C92C5B" w:rsidP="00C92C5B">
      <w:pPr>
        <w:pageBreakBefore/>
        <w:rPr>
          <w:rFonts w:ascii="Palatino Linotype" w:hAnsi="Palatino Linotype" w:cs="Palatino Linotype"/>
        </w:rPr>
      </w:pPr>
    </w:p>
    <w:tbl>
      <w:tblPr>
        <w:tblW w:w="15708" w:type="dxa"/>
        <w:tblInd w:w="-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6"/>
        <w:gridCol w:w="2552"/>
        <w:gridCol w:w="6379"/>
        <w:gridCol w:w="2693"/>
        <w:gridCol w:w="1668"/>
      </w:tblGrid>
      <w:tr w:rsidR="00C92C5B" w:rsidTr="00A03A45">
        <w:trPr>
          <w:trHeight w:val="559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OBSZAR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CELE OGÓLNE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OSOBY ODPOWIEDZIALNE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line="240" w:lineRule="auto"/>
              <w:jc w:val="center"/>
            </w:pPr>
            <w:r>
              <w:rPr>
                <w:rFonts w:ascii="Palatino Linotype" w:hAnsi="Palatino Linotype" w:cs="Palatino Linotype"/>
                <w:b/>
                <w:bCs/>
              </w:rPr>
              <w:t>TERMINY</w:t>
            </w:r>
          </w:p>
        </w:tc>
      </w:tr>
      <w:tr w:rsidR="00C92C5B" w:rsidTr="00A03A45">
        <w:trPr>
          <w:trHeight w:val="1076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44"/>
                <w:szCs w:val="44"/>
              </w:rPr>
            </w:pPr>
          </w:p>
          <w:p w:rsidR="00C92C5B" w:rsidRDefault="00C92C5B" w:rsidP="00FE56FB">
            <w:pPr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56"/>
                <w:szCs w:val="56"/>
              </w:rPr>
              <w:t>KSZTAŁCENIE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 w:line="240" w:lineRule="auto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1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.  </w:t>
            </w:r>
            <w:r w:rsidR="00134CA6">
              <w:rPr>
                <w:rFonts w:ascii="Palatino Linotype" w:hAnsi="Palatino Linotype" w:cs="Palatino Linotype"/>
                <w:b/>
                <w:sz w:val="24"/>
                <w:szCs w:val="24"/>
              </w:rPr>
              <w:t>Wdrażanie</w:t>
            </w: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 xml:space="preserve"> treści podstawy programowej z poszczególnych przedmiotów z uwzględnieniem warunków realizacji podstawy programowej oraz potrzeb rozwojowych i edukacyjnych uczniów.</w:t>
            </w:r>
          </w:p>
          <w:p w:rsidR="00C92C5B" w:rsidRDefault="00C92C5B" w:rsidP="00FE56FB">
            <w:pPr>
              <w:spacing w:line="240" w:lineRule="auto"/>
              <w:ind w:left="360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B55B04" w:rsidP="00B55B04">
            <w:pPr>
              <w:numPr>
                <w:ilvl w:val="0"/>
                <w:numId w:val="7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Realizacja podstawy programowej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 xml:space="preserve"> z uwzględnieniem opinii i orzeczeń z PPP oraz potrzeb rozwojowych i edukacyjnych uczniów.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Wszyscy nauczyciele</w:t>
            </w:r>
          </w:p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Default="00B55B04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  <w:tr w:rsidR="00C92C5B" w:rsidTr="00882492">
        <w:trPr>
          <w:trHeight w:val="1045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44"/>
                <w:szCs w:val="4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0"/>
              </w:numPr>
              <w:snapToGrid w:val="0"/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492" w:rsidRPr="00F40B84" w:rsidRDefault="00C92C5B" w:rsidP="00882492">
            <w:pPr>
              <w:numPr>
                <w:ilvl w:val="0"/>
                <w:numId w:val="7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40B84">
              <w:rPr>
                <w:rFonts w:ascii="Palatino Linotype" w:hAnsi="Palatino Linotype" w:cs="Palatino Linotype"/>
                <w:sz w:val="24"/>
                <w:szCs w:val="24"/>
              </w:rPr>
              <w:t xml:space="preserve">Przeprowadzenie diagnozy </w:t>
            </w:r>
            <w:r w:rsidR="00882492" w:rsidRPr="00F40B84">
              <w:rPr>
                <w:rFonts w:ascii="Palatino Linotype" w:hAnsi="Palatino Linotype" w:cs="Palatino Linotype"/>
                <w:sz w:val="24"/>
                <w:szCs w:val="24"/>
              </w:rPr>
              <w:t xml:space="preserve">wstępnej  w klasie I, IV oraz końcowej w klasie III  oraz wg potrzeb </w:t>
            </w:r>
          </w:p>
          <w:p w:rsidR="00882492" w:rsidRPr="00F40B84" w:rsidRDefault="00882492" w:rsidP="00882492">
            <w:pPr>
              <w:numPr>
                <w:ilvl w:val="0"/>
                <w:numId w:val="7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40B84">
              <w:rPr>
                <w:rFonts w:ascii="Palatino Linotype" w:hAnsi="Palatino Linotype" w:cs="Palatino Linotype"/>
                <w:sz w:val="24"/>
                <w:szCs w:val="24"/>
              </w:rPr>
              <w:t>Analiza wyników diagnoz przedmiotowych i wykorzystanie wniosków do dalszej pracy</w:t>
            </w:r>
          </w:p>
          <w:p w:rsidR="00C92C5B" w:rsidRPr="00B55B04" w:rsidRDefault="00C92C5B" w:rsidP="00882492">
            <w:pPr>
              <w:spacing w:before="240"/>
              <w:ind w:left="720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C92C5B" w:rsidP="00882492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 przedmiotów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Default="00134CA6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wrzesień</w:t>
            </w:r>
          </w:p>
          <w:p w:rsidR="00C92C5B" w:rsidRDefault="00134CA6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czerwiec</w:t>
            </w:r>
          </w:p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  <w:tr w:rsidR="00C92C5B" w:rsidTr="00A03A45">
        <w:trPr>
          <w:trHeight w:val="768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44"/>
                <w:szCs w:val="4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0"/>
              </w:numPr>
              <w:snapToGrid w:val="0"/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7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Realizacja zajęć z godzin dyrektora szkoły, kół zainteresowań, zajęć rozwijających.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B55B04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Wyznaczeni 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 xml:space="preserve"> nauczyciele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trHeight w:val="1969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44"/>
                <w:szCs w:val="4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0"/>
              </w:numPr>
              <w:snapToGrid w:val="0"/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105E96">
            <w:pPr>
              <w:numPr>
                <w:ilvl w:val="0"/>
                <w:numId w:val="7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Planowanie i</w:t>
            </w:r>
            <w:r w:rsidR="00105E96">
              <w:rPr>
                <w:rFonts w:ascii="Palatino Linotype" w:hAnsi="Palatino Linotype" w:cs="Palatino Linotype"/>
                <w:sz w:val="24"/>
                <w:szCs w:val="24"/>
              </w:rPr>
              <w:t xml:space="preserve"> realizacja zajęć wyrównawczych</w:t>
            </w:r>
            <w:r w:rsidR="00CC1B91">
              <w:rPr>
                <w:rFonts w:ascii="Palatino Linotype" w:hAnsi="Palatino Linotype" w:cs="Palatino Linotype"/>
                <w:sz w:val="24"/>
                <w:szCs w:val="24"/>
              </w:rPr>
              <w:t xml:space="preserve"> oraz dodatkowych godzin z pomocy psychologiczno-pedagogicznej</w:t>
            </w:r>
            <w:r w:rsidR="00105E96">
              <w:rPr>
                <w:rFonts w:ascii="Palatino Linotype" w:hAnsi="Palatino Linotype" w:cs="Palatino Linotype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882492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Wg opinii</w:t>
            </w:r>
          </w:p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dyrektor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Pr="00F40B84" w:rsidRDefault="00F40B84" w:rsidP="00FE56FB">
            <w:pPr>
              <w:jc w:val="center"/>
              <w:rPr>
                <w:rFonts w:ascii="Times New Roman" w:hAnsi="Times New Roman" w:cs="Times New Roman"/>
              </w:rPr>
            </w:pPr>
            <w:r w:rsidRPr="00F40B84">
              <w:rPr>
                <w:rFonts w:ascii="Times New Roman" w:hAnsi="Times New Roman" w:cs="Times New Roman"/>
              </w:rPr>
              <w:t>Cały rok</w:t>
            </w:r>
          </w:p>
        </w:tc>
      </w:tr>
      <w:tr w:rsidR="00C92C5B" w:rsidTr="00A03A45">
        <w:trPr>
          <w:trHeight w:val="61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84" w:rsidRDefault="00F40B84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F40B84" w:rsidRDefault="00F40B84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F40B84" w:rsidRDefault="00F40B84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C92C5B" w:rsidRDefault="00C92C5B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2.Podnoszenie jakości pracy szkoły</w:t>
            </w:r>
            <w:r w:rsidR="00CC1B91">
              <w:rPr>
                <w:rFonts w:ascii="Palatino Linotype" w:hAnsi="Palatino Linotype" w:cs="Palatino Linotype"/>
                <w:b/>
                <w:sz w:val="24"/>
                <w:szCs w:val="24"/>
              </w:rPr>
              <w:t>.</w:t>
            </w: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 xml:space="preserve"> </w:t>
            </w: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B55B04" w:rsidRDefault="00C92C5B" w:rsidP="00F40B84">
            <w:pPr>
              <w:spacing w:before="240"/>
              <w:ind w:left="720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  <w:tr w:rsidR="0087661E" w:rsidTr="00A03A45">
        <w:trPr>
          <w:trHeight w:val="61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1E" w:rsidRDefault="0087661E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1E" w:rsidRDefault="0087661E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1E" w:rsidRPr="00134CA6" w:rsidRDefault="00134CA6" w:rsidP="00AC4B7D">
            <w:pPr>
              <w:numPr>
                <w:ilvl w:val="0"/>
                <w:numId w:val="31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color w:val="1B1B1B"/>
                <w:sz w:val="24"/>
                <w:szCs w:val="24"/>
                <w:lang w:eastAsia="pl-PL"/>
              </w:rPr>
              <w:t>Wykorzystanie</w:t>
            </w:r>
            <w:r w:rsidR="0087661E" w:rsidRPr="00134CA6">
              <w:rPr>
                <w:rFonts w:ascii="Palatino Linotype" w:eastAsia="Times New Roman" w:hAnsi="Palatino Linotype" w:cs="Arial"/>
                <w:color w:val="1B1B1B"/>
                <w:sz w:val="24"/>
                <w:szCs w:val="24"/>
                <w:lang w:eastAsia="pl-PL"/>
              </w:rPr>
              <w:t xml:space="preserve"> pomocy dydaktycznych zakupionych w ramach programu „Laboratoria przyszłości</w:t>
            </w:r>
            <w:r w:rsidR="00882492">
              <w:rPr>
                <w:rFonts w:ascii="Palatino Linotype" w:eastAsia="Times New Roman" w:hAnsi="Palatino Linotype" w:cs="Arial"/>
                <w:color w:val="1B1B1B"/>
                <w:sz w:val="24"/>
                <w:szCs w:val="24"/>
                <w:lang w:eastAsia="pl-PL"/>
              </w:rPr>
              <w:t>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1E" w:rsidRDefault="00134CA6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1E" w:rsidRDefault="00134CA6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trHeight w:val="49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F40B84" w:rsidRDefault="00C92C5B" w:rsidP="00882492">
            <w:pPr>
              <w:numPr>
                <w:ilvl w:val="0"/>
                <w:numId w:val="31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F40B84">
              <w:rPr>
                <w:rFonts w:ascii="Palatino Linotype" w:hAnsi="Palatino Linotype" w:cs="Palatino Linotype"/>
                <w:sz w:val="24"/>
                <w:szCs w:val="24"/>
              </w:rPr>
              <w:t xml:space="preserve">Przeprowadzenie </w:t>
            </w:r>
            <w:r w:rsidR="00882492" w:rsidRPr="00F40B84">
              <w:rPr>
                <w:rFonts w:ascii="Palatino Linotype" w:hAnsi="Palatino Linotype" w:cs="Palatino Linotype"/>
                <w:sz w:val="24"/>
                <w:szCs w:val="24"/>
              </w:rPr>
              <w:t xml:space="preserve">kuratoryjnych </w:t>
            </w:r>
            <w:r w:rsidRPr="00F40B84">
              <w:rPr>
                <w:rFonts w:ascii="Palatino Linotype" w:hAnsi="Palatino Linotype" w:cs="Palatino Linotype"/>
                <w:sz w:val="24"/>
                <w:szCs w:val="24"/>
              </w:rPr>
              <w:t xml:space="preserve"> konkursów przedmiotowych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Pr="00134CA6" w:rsidRDefault="00F40B84" w:rsidP="00FE56FB">
            <w:pPr>
              <w:jc w:val="center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 w:rsidRPr="00134CA6"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N</w:t>
            </w:r>
            <w:r w:rsidR="00C92C5B" w:rsidRPr="00134CA6"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auczyciele</w:t>
            </w: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 xml:space="preserve"> wg przedmiotów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Pr="00134CA6" w:rsidRDefault="00C92C5B" w:rsidP="00FE56FB">
            <w:pPr>
              <w:jc w:val="center"/>
              <w:rPr>
                <w:color w:val="000000" w:themeColor="text1"/>
              </w:rPr>
            </w:pPr>
            <w:r w:rsidRPr="00134CA6"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br/>
              <w:t xml:space="preserve"> -październik</w:t>
            </w:r>
          </w:p>
        </w:tc>
      </w:tr>
      <w:tr w:rsidR="00C92C5B" w:rsidTr="00A03A45">
        <w:trPr>
          <w:trHeight w:val="1116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134CA6" w:rsidRDefault="00C92C5B" w:rsidP="00AC4B7D">
            <w:pPr>
              <w:numPr>
                <w:ilvl w:val="0"/>
                <w:numId w:val="31"/>
              </w:numPr>
              <w:spacing w:before="240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 w:rsidRPr="00134CA6"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 xml:space="preserve">Rozpoznawanie uzdolnień matematycznych uczniów.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Pr="00134CA6" w:rsidRDefault="00134CA6" w:rsidP="002D2F9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Nauczyciel matematyki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Pr="00134CA6" w:rsidRDefault="00C92C5B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</w:p>
          <w:p w:rsidR="00C92C5B" w:rsidRPr="00134CA6" w:rsidRDefault="00134CA6" w:rsidP="002D2F93">
            <w:pPr>
              <w:spacing w:line="240" w:lineRule="auto"/>
              <w:jc w:val="center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AC4B7D" w:rsidRPr="00355594" w:rsidTr="003E7197">
        <w:trPr>
          <w:trHeight w:val="1225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7D" w:rsidRPr="00355594" w:rsidRDefault="00AC4B7D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7D" w:rsidRPr="00355594" w:rsidRDefault="00AC4B7D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B7D" w:rsidRPr="00CF58B9" w:rsidRDefault="00CF58B9" w:rsidP="00CF58B9">
            <w:pPr>
              <w:spacing w:before="240"/>
              <w:ind w:left="360"/>
              <w:rPr>
                <w:rFonts w:ascii="Palatino Linotype" w:hAnsi="Palatino Linotype" w:cs="Palatino Linotype"/>
                <w:color w:val="FF0000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4. </w:t>
            </w:r>
            <w:r w:rsidR="00AC4B7D" w:rsidRPr="00CF58B9">
              <w:rPr>
                <w:rFonts w:ascii="Palatino Linotype" w:hAnsi="Palatino Linotype" w:cs="Palatino Linotype"/>
                <w:sz w:val="24"/>
                <w:szCs w:val="24"/>
              </w:rPr>
              <w:t>Prowadzenie zajęć rozwijających "Zainspirowani sztuką".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B7D" w:rsidRDefault="00043549" w:rsidP="00134CA6">
            <w:pPr>
              <w:spacing w:line="240" w:lineRule="auto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Nauczyciel języka polskiego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B7D" w:rsidRDefault="00043549" w:rsidP="00FE56FB">
            <w:pPr>
              <w:jc w:val="center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355594" w:rsidRPr="00355594" w:rsidTr="00A03A45">
        <w:trPr>
          <w:trHeight w:val="140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594" w:rsidRPr="00355594" w:rsidRDefault="00355594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594" w:rsidRPr="00355594" w:rsidRDefault="00355594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CC8" w:rsidRPr="003E7197" w:rsidRDefault="00CF58B9" w:rsidP="003E7197">
            <w:pPr>
              <w:spacing w:before="240"/>
              <w:ind w:left="36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5</w:t>
            </w:r>
            <w:r w:rsidR="00AC4B7D" w:rsidRPr="003E7197">
              <w:rPr>
                <w:rFonts w:ascii="Palatino Linotype" w:hAnsi="Palatino Linotype" w:cs="Palatino Linotype"/>
                <w:sz w:val="24"/>
                <w:szCs w:val="24"/>
              </w:rPr>
              <w:t xml:space="preserve">. </w:t>
            </w:r>
            <w:r w:rsidR="002E2CC8" w:rsidRPr="003E7197">
              <w:rPr>
                <w:rFonts w:ascii="Palatino Linotype" w:hAnsi="Palatino Linotype" w:cs="Palatino Linotype"/>
                <w:sz w:val="24"/>
                <w:szCs w:val="24"/>
              </w:rPr>
              <w:t xml:space="preserve">Prowadzenie </w:t>
            </w:r>
            <w:r w:rsidR="003E7197" w:rsidRPr="003E7197">
              <w:rPr>
                <w:rFonts w:ascii="Palatino Linotype" w:hAnsi="Palatino Linotype" w:cs="Palatino Linotype"/>
                <w:sz w:val="24"/>
                <w:szCs w:val="24"/>
              </w:rPr>
              <w:t>kół zainteresowań z j</w:t>
            </w:r>
            <w:r w:rsidR="002E2CC8" w:rsidRPr="003E7197">
              <w:rPr>
                <w:rFonts w:ascii="Palatino Linotype" w:hAnsi="Palatino Linotype" w:cs="Palatino Linotype"/>
                <w:sz w:val="24"/>
                <w:szCs w:val="24"/>
              </w:rPr>
              <w:t>ęzyka angielskiego</w:t>
            </w:r>
            <w:r w:rsidR="003E7197" w:rsidRPr="003E7197">
              <w:rPr>
                <w:rFonts w:ascii="Palatino Linotype" w:hAnsi="Palatino Linotype" w:cs="Palatino Linotype"/>
                <w:sz w:val="24"/>
                <w:szCs w:val="24"/>
              </w:rPr>
              <w:t xml:space="preserve">, biologii, historii, koło rozwijające zainteresowania w klasach I </w:t>
            </w:r>
            <w:proofErr w:type="spellStart"/>
            <w:r w:rsidR="003E7197" w:rsidRPr="003E7197">
              <w:rPr>
                <w:rFonts w:ascii="Palatino Linotype" w:hAnsi="Palatino Linotype" w:cs="Palatino Linotype"/>
                <w:sz w:val="24"/>
                <w:szCs w:val="24"/>
              </w:rPr>
              <w:t>i</w:t>
            </w:r>
            <w:proofErr w:type="spellEnd"/>
            <w:r w:rsidR="003E7197" w:rsidRPr="003E7197">
              <w:rPr>
                <w:rFonts w:ascii="Palatino Linotype" w:hAnsi="Palatino Linotype" w:cs="Palatino Linotype"/>
                <w:sz w:val="24"/>
                <w:szCs w:val="24"/>
              </w:rPr>
              <w:t xml:space="preserve"> II.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594" w:rsidRPr="00355594" w:rsidRDefault="00355594" w:rsidP="003E7197">
            <w:pPr>
              <w:spacing w:line="240" w:lineRule="auto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Nauczyciel</w:t>
            </w:r>
            <w:r w:rsidR="003E7197"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 xml:space="preserve">e </w:t>
            </w:r>
            <w:r w:rsidR="00F40B84"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prowadzący koła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594" w:rsidRPr="00355594" w:rsidRDefault="00355594" w:rsidP="00FE56FB">
            <w:pPr>
              <w:jc w:val="center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134CA6" w:rsidRPr="00355594" w:rsidTr="00A03A45">
        <w:trPr>
          <w:trHeight w:val="140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A6" w:rsidRPr="00355594" w:rsidRDefault="00134CA6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A6" w:rsidRPr="00355594" w:rsidRDefault="00134CA6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CA6" w:rsidRPr="00043549" w:rsidRDefault="00CF58B9" w:rsidP="00043549">
            <w:pPr>
              <w:spacing w:before="240"/>
              <w:ind w:left="360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6</w:t>
            </w:r>
            <w:r w:rsidR="00043549"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 xml:space="preserve">. </w:t>
            </w:r>
            <w:r w:rsidR="00134CA6" w:rsidRPr="00043549"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Ogólnopolski projekt edukacyjny „Bajkowa wyprawa”.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CA6" w:rsidRDefault="00134CA6" w:rsidP="00134CA6">
            <w:pPr>
              <w:spacing w:line="240" w:lineRule="auto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Nauczyciel oddziału przedszkolnego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CA6" w:rsidRDefault="00134CA6" w:rsidP="00FE56FB">
            <w:pPr>
              <w:jc w:val="center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trHeight w:val="140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043549" w:rsidRDefault="00CF58B9" w:rsidP="00043549">
            <w:pPr>
              <w:spacing w:before="240"/>
              <w:ind w:left="36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7</w:t>
            </w:r>
            <w:r w:rsidR="00043549">
              <w:rPr>
                <w:rFonts w:ascii="Palatino Linotype" w:hAnsi="Palatino Linotype" w:cs="Palatino Linotype"/>
                <w:sz w:val="24"/>
                <w:szCs w:val="24"/>
              </w:rPr>
              <w:t xml:space="preserve">. </w:t>
            </w:r>
            <w:r w:rsidR="00C92C5B" w:rsidRPr="00043549">
              <w:rPr>
                <w:rFonts w:ascii="Palatino Linotype" w:hAnsi="Palatino Linotype" w:cs="Palatino Linotype"/>
                <w:sz w:val="24"/>
                <w:szCs w:val="24"/>
              </w:rPr>
              <w:t>Organizacja międzynarodowego konkursu „Kangur</w:t>
            </w:r>
            <w:r w:rsidR="00882492">
              <w:rPr>
                <w:rFonts w:ascii="Palatino Linotype" w:hAnsi="Palatino Linotype" w:cs="Palatino Linotype"/>
                <w:sz w:val="24"/>
                <w:szCs w:val="24"/>
              </w:rPr>
              <w:t>ek</w:t>
            </w:r>
            <w:r w:rsidR="00C92C5B" w:rsidRPr="00043549">
              <w:rPr>
                <w:rFonts w:ascii="Palatino Linotype" w:hAnsi="Palatino Linotype" w:cs="Palatino Linotype"/>
                <w:sz w:val="24"/>
                <w:szCs w:val="24"/>
              </w:rPr>
              <w:t xml:space="preserve"> matematyczny” </w:t>
            </w:r>
            <w:r w:rsidR="00882492">
              <w:rPr>
                <w:rFonts w:ascii="Palatino Linotype" w:hAnsi="Palatino Linotype" w:cs="Palatino Linotype"/>
                <w:sz w:val="24"/>
                <w:szCs w:val="24"/>
              </w:rPr>
              <w:t>i "Kangur matematyczny"</w:t>
            </w:r>
            <w:r w:rsidR="00C92C5B" w:rsidRPr="00043549">
              <w:rPr>
                <w:rFonts w:ascii="Palatino Linotype" w:hAnsi="Palatino Linotype" w:cs="Palatino Linotype"/>
                <w:sz w:val="24"/>
                <w:szCs w:val="24"/>
              </w:rPr>
              <w:br/>
              <w:t>-Dzień tabliczki mnożenia -„Mistrz tabliczki</w:t>
            </w:r>
            <w:r w:rsidR="000774DC" w:rsidRPr="00043549"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r w:rsidR="000774DC" w:rsidRPr="00043549"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>mnożenia</w:t>
            </w:r>
            <w:bookmarkStart w:id="0" w:name="_GoBack"/>
            <w:bookmarkEnd w:id="0"/>
            <w:r w:rsidR="00C92C5B" w:rsidRPr="00043549">
              <w:rPr>
                <w:rFonts w:ascii="Palatino Linotype" w:hAnsi="Palatino Linotype" w:cs="Palatino Linotype"/>
                <w:sz w:val="24"/>
                <w:szCs w:val="24"/>
              </w:rPr>
              <w:t xml:space="preserve">” – konkurs wewnątrzszkolny. </w:t>
            </w:r>
          </w:p>
          <w:p w:rsidR="00C92C5B" w:rsidRPr="00255B2F" w:rsidRDefault="00CF58B9" w:rsidP="00043549">
            <w:pPr>
              <w:spacing w:before="240"/>
              <w:ind w:left="36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8</w:t>
            </w:r>
            <w:r w:rsidR="00043549">
              <w:rPr>
                <w:rFonts w:ascii="Palatino Linotype" w:hAnsi="Palatino Linotype" w:cs="Palatino Linotype"/>
                <w:sz w:val="24"/>
                <w:szCs w:val="24"/>
              </w:rPr>
              <w:t xml:space="preserve">. </w:t>
            </w:r>
            <w:r w:rsidR="00C92C5B" w:rsidRPr="00255B2F">
              <w:rPr>
                <w:rFonts w:ascii="Palatino Linotype" w:hAnsi="Palatino Linotype" w:cs="Palatino Linotype"/>
                <w:sz w:val="24"/>
                <w:szCs w:val="24"/>
              </w:rPr>
              <w:t>Dzień liczby PI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Pr="003E7197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3E7197"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 xml:space="preserve">Nauczyciele klas </w:t>
            </w:r>
            <w:r w:rsidRPr="003E7197">
              <w:rPr>
                <w:rFonts w:ascii="Palatino Linotype" w:hAnsi="Palatino Linotype" w:cs="Palatino Linotype"/>
                <w:sz w:val="24"/>
                <w:szCs w:val="24"/>
              </w:rPr>
              <w:br/>
              <w:t>I-III</w:t>
            </w:r>
          </w:p>
          <w:p w:rsidR="00C92C5B" w:rsidRPr="003E7197" w:rsidRDefault="00134CA6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3E7197">
              <w:rPr>
                <w:rFonts w:ascii="Palatino Linotype" w:hAnsi="Palatino Linotype" w:cs="Palatino Linotype"/>
                <w:sz w:val="24"/>
                <w:szCs w:val="24"/>
              </w:rPr>
              <w:t xml:space="preserve">Nauczyciel </w:t>
            </w:r>
            <w:r w:rsidR="00C92C5B" w:rsidRPr="003E7197">
              <w:rPr>
                <w:rFonts w:ascii="Palatino Linotype" w:hAnsi="Palatino Linotype" w:cs="Palatino Linotype"/>
                <w:sz w:val="24"/>
                <w:szCs w:val="24"/>
              </w:rPr>
              <w:t>matematyki</w:t>
            </w:r>
          </w:p>
          <w:p w:rsidR="00C92C5B" w:rsidRPr="003E7197" w:rsidRDefault="00B24C80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3E7197"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>Nauczyciel</w:t>
            </w:r>
            <w:r w:rsidR="00C92C5B" w:rsidRPr="003E7197">
              <w:rPr>
                <w:rFonts w:ascii="Palatino Linotype" w:hAnsi="Palatino Linotype" w:cs="Palatino Linotype"/>
                <w:sz w:val="24"/>
                <w:szCs w:val="24"/>
              </w:rPr>
              <w:t xml:space="preserve"> matematyki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Pr="003E7197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3E7197"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>marzec</w:t>
            </w:r>
          </w:p>
          <w:p w:rsidR="00C92C5B" w:rsidRPr="003E7197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3E7197">
              <w:rPr>
                <w:rFonts w:ascii="Palatino Linotype" w:hAnsi="Palatino Linotype" w:cs="Palatino Linotype"/>
                <w:sz w:val="24"/>
                <w:szCs w:val="24"/>
              </w:rPr>
              <w:t>październik</w:t>
            </w:r>
          </w:p>
          <w:p w:rsidR="00C92C5B" w:rsidRPr="003E7197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Pr="003E7197" w:rsidRDefault="00C92C5B" w:rsidP="00FE56FB">
            <w:pPr>
              <w:jc w:val="center"/>
            </w:pPr>
            <w:r w:rsidRPr="003E7197"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>marzec</w:t>
            </w:r>
          </w:p>
        </w:tc>
      </w:tr>
      <w:tr w:rsidR="00C92C5B" w:rsidTr="00A03A45">
        <w:trPr>
          <w:trHeight w:val="1056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F58B9" w:rsidP="003E7197">
            <w:pPr>
              <w:spacing w:before="240"/>
              <w:ind w:left="36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9</w:t>
            </w:r>
            <w:r w:rsidR="00043549">
              <w:rPr>
                <w:rFonts w:ascii="Palatino Linotype" w:hAnsi="Palatino Linotype" w:cs="Palatino Linotype"/>
                <w:sz w:val="24"/>
                <w:szCs w:val="24"/>
              </w:rPr>
              <w:t xml:space="preserve">. 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>Organizacja konkursu ortograficznego.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</w:t>
            </w:r>
            <w:r w:rsidR="00134CA6"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języka polskiego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II semestr</w:t>
            </w:r>
          </w:p>
        </w:tc>
      </w:tr>
      <w:tr w:rsidR="000430E2" w:rsidTr="00A03A45">
        <w:trPr>
          <w:trHeight w:val="94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0E2" w:rsidRDefault="000430E2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0E2" w:rsidRDefault="000430E2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0E2" w:rsidRDefault="00043549" w:rsidP="00CF58B9">
            <w:pPr>
              <w:spacing w:before="240" w:after="0"/>
              <w:ind w:left="36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1</w:t>
            </w:r>
            <w:r w:rsidR="00CF58B9">
              <w:rPr>
                <w:rFonts w:ascii="Palatino Linotype" w:hAnsi="Palatino Linotype" w:cs="Palatino Linotype"/>
                <w:sz w:val="24"/>
                <w:szCs w:val="24"/>
              </w:rPr>
              <w:t>0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. </w:t>
            </w:r>
            <w:r w:rsidR="000430E2">
              <w:rPr>
                <w:rFonts w:ascii="Palatino Linotype" w:hAnsi="Palatino Linotype" w:cs="Palatino Linotype"/>
                <w:sz w:val="24"/>
                <w:szCs w:val="24"/>
              </w:rPr>
              <w:t xml:space="preserve">Organizacja konkursu - "Mistrz </w:t>
            </w:r>
            <w:proofErr w:type="spellStart"/>
            <w:r w:rsidR="000430E2">
              <w:rPr>
                <w:rFonts w:ascii="Palatino Linotype" w:hAnsi="Palatino Linotype" w:cs="Palatino Linotype"/>
                <w:sz w:val="24"/>
                <w:szCs w:val="24"/>
              </w:rPr>
              <w:t>Instaling</w:t>
            </w:r>
            <w:proofErr w:type="spellEnd"/>
            <w:r w:rsidR="000430E2">
              <w:rPr>
                <w:rFonts w:ascii="Palatino Linotype" w:hAnsi="Palatino Linotype" w:cs="Palatino Linotype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0E2" w:rsidRDefault="000430E2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 języka angielskiego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0E2" w:rsidRDefault="000430E2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marzec</w:t>
            </w:r>
          </w:p>
        </w:tc>
      </w:tr>
      <w:tr w:rsidR="00C92C5B" w:rsidTr="00A03A45">
        <w:trPr>
          <w:trHeight w:val="1584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043549" w:rsidP="00CF58B9">
            <w:pPr>
              <w:spacing w:before="240" w:after="0"/>
              <w:ind w:left="36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1</w:t>
            </w:r>
            <w:r w:rsidR="00CF58B9">
              <w:rPr>
                <w:rFonts w:ascii="Palatino Linotype" w:hAnsi="Palatino Linotype" w:cs="Palatino Linotype"/>
                <w:sz w:val="24"/>
                <w:szCs w:val="24"/>
              </w:rPr>
              <w:t>1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. 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>Dzielenie się dobrymi praktykami w ramach zespołów wychowawczych w prowadzeniu zajęć z wykorzystaniem nowoczesnych form nauczania i wykorzystaniem metod aktywnych.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Przewodniczący zespołów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674577" w:rsidTr="00A03A45">
        <w:trPr>
          <w:trHeight w:val="108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Default="00674577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4577" w:rsidRPr="00642BDB" w:rsidRDefault="00674577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color w:val="000000" w:themeColor="text1"/>
                <w:sz w:val="24"/>
                <w:szCs w:val="24"/>
              </w:rPr>
            </w:pPr>
            <w:r w:rsidRPr="00642BDB">
              <w:rPr>
                <w:rFonts w:ascii="Palatino Linotype" w:hAnsi="Palatino Linotype" w:cs="Palatino Linotype"/>
                <w:b/>
                <w:color w:val="000000" w:themeColor="text1"/>
                <w:sz w:val="24"/>
                <w:szCs w:val="24"/>
              </w:rPr>
              <w:t>3. Zapewnienie wysokiej jakości kształcenia oraz wsparcia psychologiczno-pedagogicznego wszystkich uczniów z uwzględnieniem ich potrzeb rozwojowych i edukacyjnych.</w:t>
            </w:r>
          </w:p>
          <w:p w:rsidR="00674577" w:rsidRPr="00642BDB" w:rsidRDefault="00674577" w:rsidP="00FE56FB">
            <w:pPr>
              <w:rPr>
                <w:rFonts w:ascii="Palatino Linotype" w:hAnsi="Palatino Linotype" w:cs="Palatino Lino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Pr="00674577" w:rsidRDefault="00674577" w:rsidP="00674577">
            <w:pPr>
              <w:numPr>
                <w:ilvl w:val="0"/>
                <w:numId w:val="3"/>
              </w:numPr>
              <w:spacing w:before="240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 w:rsidRPr="00642BDB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Zapoznanie  nauczycieli z opiniami PPP . </w:t>
            </w:r>
          </w:p>
          <w:p w:rsidR="00674577" w:rsidRPr="00642BDB" w:rsidRDefault="00674577" w:rsidP="00674577">
            <w:pPr>
              <w:spacing w:before="240"/>
              <w:ind w:left="720"/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577" w:rsidRDefault="00674577" w:rsidP="00912EB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912EB3">
              <w:rPr>
                <w:rFonts w:ascii="Times New Roman" w:hAnsi="Times New Roman" w:cs="Times New Roman"/>
                <w:sz w:val="24"/>
                <w:szCs w:val="24"/>
              </w:rPr>
              <w:t>Wszyscy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nauczyciele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577" w:rsidRDefault="00674577" w:rsidP="00FE56FB">
            <w:pPr>
              <w:tabs>
                <w:tab w:val="center" w:pos="941"/>
                <w:tab w:val="right" w:pos="1882"/>
              </w:tabs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Wrzesień</w:t>
            </w:r>
          </w:p>
        </w:tc>
      </w:tr>
      <w:tr w:rsidR="00674577" w:rsidTr="00A03A45">
        <w:trPr>
          <w:trHeight w:val="211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Default="00674577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4577" w:rsidRPr="00642BDB" w:rsidRDefault="00674577" w:rsidP="00FE56FB">
            <w:pPr>
              <w:rPr>
                <w:rFonts w:ascii="Palatino Linotype" w:hAnsi="Palatino Linotype" w:cs="Palatino Lino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Pr="00642BDB" w:rsidRDefault="00674577" w:rsidP="00FE56FB">
            <w:pPr>
              <w:numPr>
                <w:ilvl w:val="0"/>
                <w:numId w:val="3"/>
              </w:numPr>
              <w:spacing w:before="240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 w:rsidRPr="00642BDB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Zebrania zespołu opracowującego IPET.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577" w:rsidRDefault="00674577" w:rsidP="00FE56F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Psycholog,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pegagog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specjalny</w:t>
            </w:r>
          </w:p>
          <w:p w:rsidR="00674577" w:rsidRDefault="00674577" w:rsidP="00FE56FB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logopeda,</w:t>
            </w:r>
          </w:p>
          <w:p w:rsidR="00674577" w:rsidRDefault="00674577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wychowawca „0”</w:t>
            </w:r>
            <w:r w:rsidR="00DC5F39">
              <w:rPr>
                <w:rFonts w:ascii="Palatino Linotype" w:hAnsi="Palatino Linotype" w:cs="Palatino Linotype"/>
                <w:sz w:val="24"/>
                <w:szCs w:val="24"/>
              </w:rPr>
              <w:t xml:space="preserve">, wychowawca </w:t>
            </w:r>
            <w:proofErr w:type="spellStart"/>
            <w:r w:rsidR="00DC5F39">
              <w:rPr>
                <w:rFonts w:ascii="Palatino Linotype" w:hAnsi="Palatino Linotype" w:cs="Palatino Linotype"/>
                <w:sz w:val="24"/>
                <w:szCs w:val="24"/>
              </w:rPr>
              <w:t>kl</w:t>
            </w:r>
            <w:proofErr w:type="spellEnd"/>
            <w:r w:rsidR="00DC5F39">
              <w:rPr>
                <w:rFonts w:ascii="Palatino Linotype" w:hAnsi="Palatino Linotype" w:cs="Palatino Linotype"/>
                <w:sz w:val="24"/>
                <w:szCs w:val="24"/>
              </w:rPr>
              <w:t xml:space="preserve"> 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577" w:rsidRDefault="00674577" w:rsidP="00FE56FB">
            <w:pPr>
              <w:tabs>
                <w:tab w:val="center" w:pos="941"/>
                <w:tab w:val="right" w:pos="1882"/>
              </w:tabs>
              <w:spacing w:line="240" w:lineRule="auto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Wrzesień</w:t>
            </w:r>
          </w:p>
        </w:tc>
      </w:tr>
      <w:tr w:rsidR="00674577" w:rsidTr="00A03A45">
        <w:trPr>
          <w:trHeight w:val="91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Default="00674577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4577" w:rsidRPr="00642BDB" w:rsidRDefault="00674577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Pr="00642BDB" w:rsidRDefault="00674577" w:rsidP="00FE56FB">
            <w:pPr>
              <w:numPr>
                <w:ilvl w:val="0"/>
                <w:numId w:val="3"/>
              </w:numPr>
              <w:spacing w:before="240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 w:rsidRPr="00642BDB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Bieżąca analiza i obserwacja uczniów, diagnozowanie potrzeb rozwojowych i </w:t>
            </w:r>
            <w:r w:rsidRPr="00642BDB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lastRenderedPageBreak/>
              <w:t>edukacyjnych.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577" w:rsidRDefault="00674577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>Wszyscy nauczyciele</w:t>
            </w:r>
          </w:p>
          <w:p w:rsidR="00674577" w:rsidRDefault="00674577" w:rsidP="00CC1B91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Psycholog, pedagog specjalny</w:t>
            </w:r>
          </w:p>
          <w:p w:rsidR="00674577" w:rsidRDefault="00674577" w:rsidP="006F0ED2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>logopeda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577" w:rsidRDefault="00674577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>Cały rok</w:t>
            </w:r>
          </w:p>
          <w:p w:rsidR="00674577" w:rsidRDefault="00674577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  <w:tr w:rsidR="00674577" w:rsidTr="00A03A45">
        <w:trPr>
          <w:trHeight w:val="169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Default="00674577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4577" w:rsidRPr="00642BDB" w:rsidRDefault="00674577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Pr="00642BDB" w:rsidRDefault="00674577" w:rsidP="002D2F93">
            <w:pPr>
              <w:widowControl w:val="0"/>
              <w:numPr>
                <w:ilvl w:val="0"/>
                <w:numId w:val="3"/>
              </w:numPr>
              <w:spacing w:after="0"/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</w:pPr>
            <w:r w:rsidRPr="00642BDB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Organizowanie zajęć wspomagających prawidłowy rozwój dziecka: </w:t>
            </w:r>
          </w:p>
          <w:p w:rsidR="00674577" w:rsidRPr="00642BDB" w:rsidRDefault="00674577" w:rsidP="002D2F93">
            <w:pPr>
              <w:spacing w:after="0" w:line="240" w:lineRule="auto"/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</w:pPr>
            <w:r w:rsidRPr="00642BDB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- zajęcia dydaktyczno - wyrównawcze</w:t>
            </w:r>
          </w:p>
          <w:p w:rsidR="00674577" w:rsidRPr="00642BDB" w:rsidRDefault="00674577" w:rsidP="002D2F93">
            <w:pPr>
              <w:spacing w:after="0"/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</w:pPr>
            <w:r w:rsidRPr="00642BDB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-zajęcia rewalidacyjne</w:t>
            </w:r>
          </w:p>
          <w:p w:rsidR="00674577" w:rsidRPr="00642BDB" w:rsidRDefault="00674577" w:rsidP="002D2F93">
            <w:pPr>
              <w:spacing w:after="0"/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- zajęcia</w:t>
            </w:r>
            <w:r w:rsidRPr="00642BDB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 korekcyjno-kompensacyjne</w:t>
            </w:r>
          </w:p>
          <w:p w:rsidR="00674577" w:rsidRPr="00642BDB" w:rsidRDefault="00674577" w:rsidP="002D2F93">
            <w:pPr>
              <w:spacing w:after="0"/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</w:pPr>
            <w:r w:rsidRPr="00642BDB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- terapia logopedyczna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577" w:rsidRDefault="00674577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674577" w:rsidRDefault="00674577" w:rsidP="00CC1B91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Psycholog, pedagog specjalny</w:t>
            </w:r>
          </w:p>
          <w:p w:rsidR="00674577" w:rsidRDefault="00674577" w:rsidP="00CC1B91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logopeda,</w:t>
            </w:r>
          </w:p>
          <w:p w:rsidR="00674577" w:rsidRDefault="00674577" w:rsidP="00CC1B91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577" w:rsidRDefault="00674577" w:rsidP="00FE56FB">
            <w:pPr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674577" w:rsidTr="00A03A45">
        <w:trPr>
          <w:trHeight w:val="2415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Default="00674577" w:rsidP="00B22A69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4577" w:rsidRDefault="00674577" w:rsidP="00B22A69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Pr="002D2F93" w:rsidRDefault="00674577" w:rsidP="00DC5F39">
            <w:pPr>
              <w:numPr>
                <w:ilvl w:val="0"/>
                <w:numId w:val="3"/>
              </w:numPr>
              <w:spacing w:before="240" w:line="240" w:lineRule="auto"/>
              <w:rPr>
                <w:rFonts w:ascii="Palatino Linotype" w:hAnsi="Palatino Linotype" w:cs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sz w:val="24"/>
                <w:szCs w:val="24"/>
              </w:rPr>
              <w:t>Udzielanie pomocy psychologiczno-pedagogicznej dla uczniów z rozpoznanymi trudnościami dydaktyczno-wychowawczymi, w tym</w:t>
            </w:r>
            <w:r>
              <w:rPr>
                <w:rFonts w:ascii="Palatino Linotype" w:hAnsi="Palatino Linotype" w:cs="Palatino Linotype"/>
                <w:bCs/>
                <w:sz w:val="24"/>
                <w:szCs w:val="24"/>
              </w:rPr>
              <w:br/>
              <w:t xml:space="preserve"> organizowanie pracy z uczniem zdolnym, rozwijanie pasji, zainteresowań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577" w:rsidRDefault="00674577" w:rsidP="00B22A69">
            <w:pPr>
              <w:tabs>
                <w:tab w:val="left" w:pos="336"/>
              </w:tabs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wychowawcy</w:t>
            </w:r>
          </w:p>
          <w:p w:rsidR="00674577" w:rsidRDefault="00674577" w:rsidP="00B22A69">
            <w:pPr>
              <w:tabs>
                <w:tab w:val="left" w:pos="336"/>
              </w:tabs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 przedmiotowi</w:t>
            </w:r>
          </w:p>
          <w:p w:rsidR="00674577" w:rsidRDefault="00674577" w:rsidP="00B22A69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Psycholog, pedagog specjalny</w:t>
            </w:r>
          </w:p>
          <w:p w:rsidR="00674577" w:rsidRDefault="00674577" w:rsidP="00912EB3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logopeda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577" w:rsidRDefault="00674577" w:rsidP="00B22A69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  <w:p w:rsidR="00674577" w:rsidRDefault="00674577" w:rsidP="00B22A69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  <w:tr w:rsidR="00674577" w:rsidTr="00A03A45">
        <w:trPr>
          <w:trHeight w:val="928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Default="00674577" w:rsidP="00FE56FB">
            <w:pPr>
              <w:snapToGrid w:val="0"/>
              <w:spacing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Default="00674577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577" w:rsidRPr="00B22A69" w:rsidRDefault="00674577" w:rsidP="00B22A69">
            <w:pPr>
              <w:pStyle w:val="Akapitzlist"/>
              <w:numPr>
                <w:ilvl w:val="0"/>
                <w:numId w:val="3"/>
              </w:numPr>
              <w:rPr>
                <w:rFonts w:ascii="Palatino Linotype" w:hAnsi="Palatino Linotype" w:cs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sz w:val="24"/>
                <w:szCs w:val="24"/>
              </w:rPr>
              <w:t>Udzielanie informacji zwrotnej uczniom.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577" w:rsidRDefault="00674577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Wszyscy nauczyciele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577" w:rsidRDefault="00674577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F302DF" w:rsidTr="00A03A45">
        <w:trPr>
          <w:trHeight w:val="1168"/>
        </w:trPr>
        <w:tc>
          <w:tcPr>
            <w:tcW w:w="24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02DF" w:rsidRDefault="00F302DF" w:rsidP="00FE56FB">
            <w:pPr>
              <w:snapToGrid w:val="0"/>
              <w:spacing w:line="240" w:lineRule="auto"/>
              <w:jc w:val="right"/>
              <w:rPr>
                <w:rFonts w:ascii="Palatino Linotype" w:hAnsi="Palatino Linotype" w:cs="Palatino Linotype"/>
              </w:rPr>
            </w:pPr>
          </w:p>
          <w:p w:rsidR="00F302DF" w:rsidRDefault="00F302DF" w:rsidP="00FE56FB">
            <w:pPr>
              <w:rPr>
                <w:rFonts w:ascii="Palatino Linotype" w:hAnsi="Palatino Linotype" w:cs="Palatino Linotype"/>
              </w:rPr>
            </w:pPr>
          </w:p>
          <w:p w:rsidR="00F302DF" w:rsidRDefault="00F302DF" w:rsidP="00FE56FB">
            <w:pPr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302DF" w:rsidRDefault="00F302DF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 xml:space="preserve">4. Rozwijanie kompetencji cyfrowych uczniów, bezpieczne i roztropne korzystanie z narzędzi i zasobów cyfrowych w realizacji podstawy </w:t>
            </w: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lastRenderedPageBreak/>
              <w:t>programowej kształcenia ogólnego.</w:t>
            </w:r>
          </w:p>
          <w:p w:rsidR="00F302DF" w:rsidRDefault="00F302DF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F302DF" w:rsidRDefault="00F302DF" w:rsidP="00FE56FB">
            <w:pPr>
              <w:spacing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DF" w:rsidRPr="00201542" w:rsidRDefault="00F302DF" w:rsidP="00201542">
            <w:pPr>
              <w:numPr>
                <w:ilvl w:val="0"/>
                <w:numId w:val="10"/>
              </w:numPr>
              <w:spacing w:before="24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201542">
              <w:rPr>
                <w:rFonts w:ascii="Palatino Linotype" w:hAnsi="Palatino Linotype" w:cs="Palatino Linotype"/>
                <w:color w:val="000000" w:themeColor="text1"/>
                <w:sz w:val="24"/>
                <w:szCs w:val="24"/>
              </w:rPr>
              <w:lastRenderedPageBreak/>
              <w:t xml:space="preserve">Prowadzenie zajęć z wykorzystywaniem </w:t>
            </w:r>
            <w:r w:rsidRPr="00201542">
              <w:rPr>
                <w:rFonts w:ascii="Palatino Linotype" w:hAnsi="Palatino Linotype"/>
                <w:color w:val="000000" w:themeColor="text1"/>
                <w:sz w:val="24"/>
                <w:szCs w:val="24"/>
                <w:shd w:val="clear" w:color="auto" w:fill="FFFFFF"/>
              </w:rPr>
              <w:t>technologii informacyjno-komunikacyjnych w szkole</w:t>
            </w:r>
            <w:r>
              <w:rPr>
                <w:rFonts w:ascii="Palatino Linotype" w:hAnsi="Palatino Linotype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DF" w:rsidRDefault="00F302DF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Wszyscy nauczyciele</w:t>
            </w:r>
          </w:p>
          <w:p w:rsidR="00F302DF" w:rsidRDefault="00F302DF" w:rsidP="00FE56FB">
            <w:pPr>
              <w:tabs>
                <w:tab w:val="left" w:pos="336"/>
              </w:tabs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DF" w:rsidRDefault="00F302DF" w:rsidP="00A03A45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F302DF" w:rsidTr="00A03A45">
        <w:trPr>
          <w:trHeight w:val="1224"/>
        </w:trPr>
        <w:tc>
          <w:tcPr>
            <w:tcW w:w="24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02DF" w:rsidRDefault="00F302DF" w:rsidP="00FE56FB">
            <w:pPr>
              <w:snapToGrid w:val="0"/>
              <w:spacing w:line="240" w:lineRule="auto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02DF" w:rsidRDefault="00F302DF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DF" w:rsidRDefault="00F302DF" w:rsidP="00FE56FB">
            <w:pPr>
              <w:numPr>
                <w:ilvl w:val="0"/>
                <w:numId w:val="10"/>
              </w:numPr>
              <w:spacing w:before="24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Monitorowanie bezpiecznego i odpowiedzialnego korzystania z zasobów dostępnych w sieci przez uczniów.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DF" w:rsidRDefault="00F302DF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Wszyscy nauczyciele</w:t>
            </w:r>
          </w:p>
          <w:p w:rsidR="00F302DF" w:rsidRDefault="00F302DF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 informatyki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DF" w:rsidRDefault="00F302DF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  <w:p w:rsidR="00F302DF" w:rsidRDefault="00F302DF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  <w:tr w:rsidR="00F302DF" w:rsidTr="00A03A45">
        <w:trPr>
          <w:trHeight w:val="1253"/>
        </w:trPr>
        <w:tc>
          <w:tcPr>
            <w:tcW w:w="24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02DF" w:rsidRDefault="00F302DF" w:rsidP="00FE56FB">
            <w:pPr>
              <w:snapToGrid w:val="0"/>
              <w:spacing w:line="240" w:lineRule="auto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02DF" w:rsidRDefault="00F302DF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DF" w:rsidRDefault="00F302DF" w:rsidP="002D2F93">
            <w:pPr>
              <w:spacing w:before="240"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3. Praca w programie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Insta.ling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 kl. IV-VII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DF" w:rsidRDefault="00F302DF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 języka angielskiego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DF" w:rsidRDefault="00F302DF" w:rsidP="00FE56FB">
            <w:pPr>
              <w:spacing w:line="240" w:lineRule="auto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F302DF" w:rsidTr="00A03A45">
        <w:trPr>
          <w:trHeight w:val="994"/>
        </w:trPr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DF" w:rsidRDefault="00F302DF" w:rsidP="00FE56FB">
            <w:pPr>
              <w:snapToGrid w:val="0"/>
              <w:spacing w:line="240" w:lineRule="auto"/>
              <w:jc w:val="right"/>
              <w:rPr>
                <w:rFonts w:ascii="Palatino Linotype" w:hAnsi="Palatino Linotype" w:cs="Palatino Linotype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DF" w:rsidRDefault="00F302DF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DF" w:rsidRDefault="00F302DF" w:rsidP="002D2F93">
            <w:pPr>
              <w:spacing w:before="240" w:after="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4. Obchody Dnia Bezpiecznego Internetu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2DF" w:rsidRDefault="00F302DF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n-l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informatyki, 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DF" w:rsidRDefault="00F302DF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Luty </w:t>
            </w:r>
          </w:p>
        </w:tc>
      </w:tr>
      <w:tr w:rsidR="00C92C5B" w:rsidTr="00A03A45">
        <w:trPr>
          <w:cantSplit/>
          <w:trHeight w:val="1550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  <w:p w:rsidR="00C92C5B" w:rsidRDefault="00C92C5B" w:rsidP="00FE56FB">
            <w:pPr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  <w:sz w:val="56"/>
                <w:szCs w:val="56"/>
              </w:rPr>
              <w:t>WYCHOWANIE</w:t>
            </w:r>
            <w:r>
              <w:rPr>
                <w:rFonts w:ascii="Palatino Linotype" w:hAnsi="Palatino Linotype" w:cs="Palatino Linotype"/>
                <w:b/>
                <w:sz w:val="56"/>
                <w:szCs w:val="56"/>
              </w:rPr>
              <w:br/>
              <w:t xml:space="preserve"> I OPIEKA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1E" w:rsidRPr="00047D1C" w:rsidRDefault="00201542" w:rsidP="0087661E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after="0" w:line="240" w:lineRule="auto"/>
              <w:ind w:left="0"/>
              <w:textAlignment w:val="baseline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47D1C">
              <w:rPr>
                <w:rFonts w:ascii="Palatino Linotype" w:hAnsi="Palatino Linotype" w:cs="Arial"/>
                <w:b/>
                <w:color w:val="000000" w:themeColor="text1"/>
                <w:sz w:val="24"/>
                <w:szCs w:val="24"/>
              </w:rPr>
              <w:t>1.</w:t>
            </w:r>
            <w:r w:rsidR="0087661E" w:rsidRPr="00047D1C">
              <w:rPr>
                <w:rFonts w:ascii="Palatino Linotype" w:hAnsi="Palatino Linotype" w:cs="Arial"/>
                <w:b/>
                <w:color w:val="000000" w:themeColor="text1"/>
                <w:sz w:val="24"/>
                <w:szCs w:val="24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:rsidR="00C92C5B" w:rsidRDefault="0087661E" w:rsidP="0087661E">
            <w:pPr>
              <w:pStyle w:val="Zawartotabeli"/>
              <w:shd w:val="clear" w:color="auto" w:fill="FFFFFF"/>
              <w:snapToGrid w:val="0"/>
              <w:spacing w:line="276" w:lineRule="auto"/>
              <w:ind w:left="720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201542" w:rsidRDefault="00C92C5B" w:rsidP="00201542">
            <w:pPr>
              <w:pStyle w:val="Akapitzlist"/>
              <w:numPr>
                <w:ilvl w:val="0"/>
                <w:numId w:val="24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201542">
              <w:rPr>
                <w:rFonts w:ascii="Palatino Linotype" w:hAnsi="Palatino Linotype" w:cs="Palatino Linotype"/>
                <w:sz w:val="24"/>
                <w:szCs w:val="24"/>
              </w:rPr>
              <w:t>Obchody świąt narodowych, rocznic , organizowanie uroczystości szkolnych.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201542" w:rsidP="00201542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Wszyscy n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>auczyciele, 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  <w:p w:rsidR="00C92C5B" w:rsidRDefault="00C92C5B" w:rsidP="00FE56FB">
            <w:pPr>
              <w:spacing w:line="240" w:lineRule="auto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wg harmonogramu</w:t>
            </w:r>
          </w:p>
        </w:tc>
      </w:tr>
      <w:tr w:rsidR="00C92C5B" w:rsidTr="00A03A45">
        <w:trPr>
          <w:cantSplit/>
          <w:trHeight w:val="1257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pStyle w:val="Zawartotabeli"/>
              <w:numPr>
                <w:ilvl w:val="0"/>
                <w:numId w:val="21"/>
              </w:numPr>
              <w:shd w:val="clear" w:color="auto" w:fill="FFFFFF"/>
              <w:snapToGrid w:val="0"/>
              <w:spacing w:before="240" w:line="276" w:lineRule="auto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201542" w:rsidRDefault="00201542" w:rsidP="00201542">
            <w:pPr>
              <w:spacing w:before="240"/>
              <w:ind w:left="360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201542"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2.</w:t>
            </w: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 xml:space="preserve"> </w:t>
            </w:r>
            <w:r w:rsidR="00C92C5B" w:rsidRPr="00201542"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Wyjścia do miejsc pamięci narodowej, opieka nad Pomnikiem Pomordowanych w Leokadiowie, spotkania z ciekawymi ludźmi.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 historii</w:t>
            </w:r>
          </w:p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2D2F93" w:rsidTr="00A03A45">
        <w:trPr>
          <w:cantSplit/>
          <w:trHeight w:val="2004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D2F93" w:rsidRDefault="002D2F93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93" w:rsidRDefault="002D2F93" w:rsidP="00FE56FB">
            <w:pPr>
              <w:pStyle w:val="Zawartotabeli"/>
              <w:numPr>
                <w:ilvl w:val="0"/>
                <w:numId w:val="21"/>
              </w:numPr>
              <w:shd w:val="clear" w:color="auto" w:fill="FFFFFF"/>
              <w:snapToGrid w:val="0"/>
              <w:spacing w:before="240" w:line="276" w:lineRule="auto"/>
              <w:rPr>
                <w:rFonts w:ascii="Palatino Linotype" w:hAnsi="Palatino Linotype" w:cs="Palatino Linotype"/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93" w:rsidRDefault="002D2F93" w:rsidP="002D2F93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Realizacja podczas zajęć z wychowawcą rekomendowanych programów i projektów edukacyjnych</w:t>
            </w:r>
            <w:r w:rsidR="00B55B04"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 xml:space="preserve"> np.</w:t>
            </w: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:</w:t>
            </w:r>
          </w:p>
          <w:p w:rsidR="008E03B6" w:rsidRPr="008E03B6" w:rsidRDefault="002D2F93" w:rsidP="00B55B04">
            <w:pPr>
              <w:spacing w:before="240"/>
              <w:ind w:left="360"/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- Godziny Wychowawcze ze Światem,</w:t>
            </w:r>
            <w:r w:rsidR="00B05365">
              <w:rPr>
                <w:rFonts w:ascii="Palatino Linotype" w:hAnsi="Palatino Linotype" w:cs="Arial"/>
                <w:bCs/>
                <w:color w:val="000000" w:themeColor="text1"/>
                <w:sz w:val="24"/>
                <w:szCs w:val="24"/>
              </w:rPr>
              <w:br/>
            </w:r>
            <w:r w:rsidR="00B05365"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 xml:space="preserve">- </w:t>
            </w: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Uniwersytet Dzieci w Klasie</w:t>
            </w:r>
            <w:r w:rsidR="008E03B6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F93" w:rsidRDefault="002D2F93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F93" w:rsidRDefault="002D2F93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cantSplit/>
          <w:trHeight w:val="169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2D2F93">
            <w:pPr>
              <w:pStyle w:val="Zawartotabeli"/>
              <w:numPr>
                <w:ilvl w:val="0"/>
                <w:numId w:val="27"/>
              </w:numPr>
              <w:shd w:val="clear" w:color="auto" w:fill="FFFFFF"/>
              <w:snapToGrid w:val="0"/>
              <w:spacing w:line="276" w:lineRule="auto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2D2F93">
            <w:pPr>
              <w:numPr>
                <w:ilvl w:val="0"/>
                <w:numId w:val="27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</w:t>
            </w:r>
            <w:r w:rsidR="00201542">
              <w:rPr>
                <w:rFonts w:ascii="Palatino Linotype" w:hAnsi="Palatino Linotype" w:cs="Palatino Linotype"/>
                <w:sz w:val="24"/>
                <w:szCs w:val="24"/>
              </w:rPr>
              <w:t>owanie do wrażliwości na: prawdę,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dobro</w:t>
            </w:r>
            <w:r w:rsidR="00201542">
              <w:rPr>
                <w:rFonts w:ascii="Palatino Linotype" w:hAnsi="Palatino Linotype" w:cs="Palatino Linotype"/>
                <w:sz w:val="24"/>
                <w:szCs w:val="24"/>
              </w:rPr>
              <w:t xml:space="preserve"> i piękno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. Kształtowanie właściwych postaw patriotycznych poprzez udział w konkursach i szacunek do symboli narodowych</w:t>
            </w:r>
          </w:p>
          <w:p w:rsidR="00C92C5B" w:rsidRDefault="00C92C5B" w:rsidP="00FE56FB">
            <w:pPr>
              <w:spacing w:before="240"/>
              <w:ind w:left="36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– konkursy wewnątrzszkolne, samodzielne wykonywanie symboli narodowych, gazetek okolicznościowych itp.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</w:t>
            </w:r>
          </w:p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Default="00C92C5B" w:rsidP="00FE56FB">
            <w:pPr>
              <w:spacing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Wg harmonogramu</w:t>
            </w:r>
          </w:p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  <w:tr w:rsidR="00C92C5B" w:rsidRPr="00674577" w:rsidTr="00A03A45">
        <w:trPr>
          <w:cantSplit/>
          <w:trHeight w:val="938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2D2F93">
            <w:pPr>
              <w:pStyle w:val="Zawartotabeli"/>
              <w:numPr>
                <w:ilvl w:val="0"/>
                <w:numId w:val="27"/>
              </w:numPr>
              <w:shd w:val="clear" w:color="auto" w:fill="FFFFFF"/>
              <w:snapToGrid w:val="0"/>
              <w:spacing w:line="276" w:lineRule="auto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FE56FB" w:rsidP="008559E9">
            <w:pPr>
              <w:pStyle w:val="NormalnyWeb"/>
              <w:shd w:val="clear" w:color="auto" w:fill="FFFFFF"/>
              <w:spacing w:before="240" w:after="0" w:line="276" w:lineRule="auto"/>
              <w:ind w:left="355"/>
              <w:textAlignment w:val="baseline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5.</w:t>
            </w:r>
            <w:r w:rsidR="00F302DF">
              <w:rPr>
                <w:rFonts w:ascii="Palatino Linotype" w:hAnsi="Palatino Linotype" w:cs="Palatino Linotype"/>
              </w:rPr>
              <w:t xml:space="preserve"> Realizacja ogólnopolskiego projektu "Powstańcy 44 - pamiętamy"</w:t>
            </w:r>
          </w:p>
          <w:p w:rsidR="00DC5F39" w:rsidRDefault="00DC5F39" w:rsidP="008559E9">
            <w:pPr>
              <w:pStyle w:val="NormalnyWeb"/>
              <w:shd w:val="clear" w:color="auto" w:fill="FFFFFF"/>
              <w:spacing w:before="240" w:after="0" w:line="276" w:lineRule="auto"/>
              <w:ind w:left="355"/>
              <w:textAlignment w:val="baseline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6. Realizacja ogólnopolskiego projektu "Bohater- on"</w:t>
            </w:r>
          </w:p>
          <w:p w:rsidR="00DC5F39" w:rsidRPr="00B05365" w:rsidRDefault="003E7197" w:rsidP="008559E9">
            <w:pPr>
              <w:pStyle w:val="NormalnyWeb"/>
              <w:shd w:val="clear" w:color="auto" w:fill="FFFFFF"/>
              <w:spacing w:before="240" w:after="0" w:line="276" w:lineRule="auto"/>
              <w:ind w:left="355"/>
              <w:textAlignment w:val="baseline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7. Realizacja ogólnopolskiego projektu </w:t>
            </w:r>
            <w:r w:rsidR="00DC5F39">
              <w:rPr>
                <w:rFonts w:ascii="Palatino Linotype" w:hAnsi="Palatino Linotype" w:cs="Palatino Linotype"/>
              </w:rPr>
              <w:t>"Szkoła do hymnu"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F302DF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 historii</w:t>
            </w:r>
            <w:r w:rsidR="00DC5F39">
              <w:rPr>
                <w:rFonts w:ascii="Palatino Linotype" w:hAnsi="Palatino Linotype" w:cs="Palatino Linotype"/>
                <w:sz w:val="24"/>
                <w:szCs w:val="24"/>
              </w:rPr>
              <w:t>, 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C5B" w:rsidRPr="00674577" w:rsidRDefault="008559E9" w:rsidP="00B0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 projektów</w:t>
            </w:r>
          </w:p>
        </w:tc>
      </w:tr>
      <w:tr w:rsidR="00C92C5B" w:rsidTr="00A03A45">
        <w:trPr>
          <w:cantSplit/>
          <w:trHeight w:val="2568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2D2F93">
            <w:pPr>
              <w:pStyle w:val="Zawartotabeli"/>
              <w:numPr>
                <w:ilvl w:val="0"/>
                <w:numId w:val="27"/>
              </w:numPr>
              <w:shd w:val="clear" w:color="auto" w:fill="FFFFFF"/>
              <w:snapToGrid w:val="0"/>
              <w:spacing w:line="276" w:lineRule="auto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FE56FB" w:rsidP="00FE56FB">
            <w:pPr>
              <w:spacing w:before="240"/>
              <w:ind w:left="360"/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 xml:space="preserve">6. </w:t>
            </w:r>
            <w:r w:rsidR="00C92C5B"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Udział w projekcie Telewizji Polskiej „</w:t>
            </w:r>
            <w:proofErr w:type="spellStart"/>
            <w:r w:rsidR="00C92C5B"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iTeatr</w:t>
            </w:r>
            <w:proofErr w:type="spellEnd"/>
            <w:r w:rsidR="00C92C5B"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”.</w:t>
            </w:r>
          </w:p>
          <w:p w:rsidR="00C92C5B" w:rsidRDefault="00C92C5B" w:rsidP="00FE56FB">
            <w:pP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- oglądanie spektakli teatralnych,</w:t>
            </w:r>
          </w:p>
          <w:p w:rsidR="00C92C5B" w:rsidRDefault="00C92C5B" w:rsidP="00FE56FB">
            <w:pP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- rozbudzanie wrażliwości na sztukę, teatr, muzykę.</w:t>
            </w:r>
          </w:p>
          <w:p w:rsidR="00C92C5B" w:rsidRDefault="00C92C5B" w:rsidP="00FE56FB">
            <w:pP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- podkreślanie wartości dobra,</w:t>
            </w:r>
          </w:p>
          <w:p w:rsidR="00C92C5B" w:rsidRDefault="00C92C5B" w:rsidP="00FE56FB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-przeprowadzanie zajęć wg przysyłanych scenariuszy,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 języka polskiego</w:t>
            </w:r>
          </w:p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 „0”-III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tabs>
                <w:tab w:val="left" w:pos="372"/>
                <w:tab w:val="center" w:pos="851"/>
              </w:tabs>
              <w:spacing w:before="240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ab/>
              <w:t>cały rok</w:t>
            </w:r>
          </w:p>
        </w:tc>
      </w:tr>
      <w:tr w:rsidR="00C92C5B" w:rsidTr="00A03A45">
        <w:trPr>
          <w:cantSplit/>
          <w:trHeight w:val="121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2D2F93">
            <w:pPr>
              <w:pStyle w:val="Zawartotabeli"/>
              <w:numPr>
                <w:ilvl w:val="0"/>
                <w:numId w:val="27"/>
              </w:numPr>
              <w:shd w:val="clear" w:color="auto" w:fill="FFFFFF"/>
              <w:snapToGrid w:val="0"/>
              <w:spacing w:line="276" w:lineRule="auto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1C" w:rsidRPr="00B05365" w:rsidRDefault="00C92C5B" w:rsidP="00B05365">
            <w:pPr>
              <w:numPr>
                <w:ilvl w:val="0"/>
                <w:numId w:val="27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Poznawanie sylwetek wielkich Polaków i ich działalności.</w:t>
            </w:r>
          </w:p>
          <w:p w:rsidR="002E2CC8" w:rsidRPr="004D0CCD" w:rsidRDefault="002E2CC8" w:rsidP="00B05365">
            <w:pPr>
              <w:spacing w:after="0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4D0CCD">
              <w:rPr>
                <w:rFonts w:ascii="Palatino Linotype" w:hAnsi="Palatino Linotype" w:cs="Palatino Linotype"/>
                <w:sz w:val="24"/>
                <w:szCs w:val="24"/>
              </w:rPr>
              <w:t>- wycieczki szkolne</w:t>
            </w:r>
          </w:p>
          <w:p w:rsidR="00047D1C" w:rsidRPr="004D0CCD" w:rsidRDefault="00047D1C" w:rsidP="00B05365">
            <w:pPr>
              <w:spacing w:after="0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4D0CCD">
              <w:rPr>
                <w:rFonts w:ascii="Palatino Linotype" w:hAnsi="Palatino Linotype" w:cs="Palatino Linotype"/>
                <w:sz w:val="24"/>
                <w:szCs w:val="24"/>
              </w:rPr>
              <w:t>-współpraca z IPN,</w:t>
            </w:r>
          </w:p>
          <w:p w:rsidR="00C92C5B" w:rsidRPr="004D0CCD" w:rsidRDefault="00C92C5B" w:rsidP="00B05365">
            <w:pPr>
              <w:spacing w:after="0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4D0CCD">
              <w:rPr>
                <w:rFonts w:ascii="Palatino Linotype" w:hAnsi="Palatino Linotype" w:cs="Palatino Linotype"/>
                <w:sz w:val="24"/>
                <w:szCs w:val="24"/>
              </w:rPr>
              <w:t>- organizacja konkursu „Sławni Polacy”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D1C" w:rsidRDefault="00047D1C" w:rsidP="00B05365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>auczyciele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br/>
              <w:t>klas „0”-III,</w:t>
            </w:r>
          </w:p>
          <w:p w:rsidR="00C92C5B" w:rsidRDefault="00047D1C" w:rsidP="00B05365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Nauczyciele 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>historii i języka polskiego,</w:t>
            </w:r>
          </w:p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 odpowi</w:t>
            </w:r>
            <w:r w:rsidR="00047D1C">
              <w:rPr>
                <w:rFonts w:ascii="Palatino Linotype" w:hAnsi="Palatino Linotype" w:cs="Palatino Linotype"/>
                <w:sz w:val="24"/>
                <w:szCs w:val="24"/>
              </w:rPr>
              <w:t>edzialni za realizację konkursu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  <w:p w:rsidR="00C92C5B" w:rsidRDefault="00C92C5B" w:rsidP="00FE56FB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/>
        </w:tc>
      </w:tr>
      <w:tr w:rsidR="00C92C5B" w:rsidTr="00A03A45">
        <w:trPr>
          <w:cantSplit/>
          <w:trHeight w:val="264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pStyle w:val="Zawartotabeli"/>
              <w:shd w:val="clear" w:color="auto" w:fill="FFFFFF"/>
              <w:snapToGrid w:val="0"/>
              <w:spacing w:before="240" w:line="276" w:lineRule="auto"/>
              <w:ind w:left="360"/>
              <w:rPr>
                <w:rFonts w:ascii="Palatino Linotype" w:hAnsi="Palatino Linotype" w:cs="Palatino Linotype"/>
                <w:bCs/>
                <w:color w:val="1B1B1B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zCs w:val="24"/>
              </w:rPr>
              <w:t>2.Wspomaganie przez szkołę wychowawczej roli rodziny.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1E" w:rsidRPr="0087661E" w:rsidRDefault="00C92C5B" w:rsidP="0087661E">
            <w:pPr>
              <w:numPr>
                <w:ilvl w:val="0"/>
                <w:numId w:val="17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 xml:space="preserve">Opracowanie programu </w:t>
            </w: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br/>
              <w:t>profilaktyczno – wychowawczego</w:t>
            </w:r>
          </w:p>
          <w:p w:rsidR="00C92C5B" w:rsidRPr="00B05365" w:rsidRDefault="00047D1C" w:rsidP="00B05365">
            <w:pPr>
              <w:spacing w:before="240"/>
              <w:ind w:left="720"/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7661E" w:rsidRPr="00047D1C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opracowanie </w:t>
            </w:r>
            <w:r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 i analiza </w:t>
            </w:r>
            <w:r w:rsidR="0087661E" w:rsidRPr="00047D1C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ankiet badających c</w:t>
            </w:r>
            <w:r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z</w:t>
            </w:r>
            <w:r w:rsidR="0087661E" w:rsidRPr="00047D1C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ynniki ryzyka i</w:t>
            </w:r>
            <w:r w:rsidR="00C92C5B" w:rsidRPr="00047D1C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7661E" w:rsidRPr="00047D1C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czynnik</w:t>
            </w:r>
            <w:r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i</w:t>
            </w:r>
            <w:r w:rsidR="0087661E" w:rsidRPr="00047D1C"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 xml:space="preserve"> chroniąc</w:t>
            </w:r>
            <w:r>
              <w:rPr>
                <w:rFonts w:ascii="Palatino Linotype" w:hAnsi="Palatino Linotype" w:cs="Palatino Linotype"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B05365">
            <w:pPr>
              <w:spacing w:before="240"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rada rodziców</w:t>
            </w:r>
          </w:p>
          <w:p w:rsidR="00C92C5B" w:rsidRDefault="00C92C5B" w:rsidP="00B05365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dyrektor</w:t>
            </w:r>
          </w:p>
          <w:p w:rsidR="00C92C5B" w:rsidRDefault="00C92C5B" w:rsidP="00B05365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wychowawcy</w:t>
            </w:r>
          </w:p>
          <w:p w:rsidR="0087661E" w:rsidRDefault="0087661E" w:rsidP="00B05365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pedagog specjalny</w:t>
            </w:r>
          </w:p>
          <w:p w:rsidR="0087661E" w:rsidRDefault="0087661E" w:rsidP="00B05365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psycholog,</w:t>
            </w:r>
          </w:p>
          <w:p w:rsidR="0087661E" w:rsidRDefault="0087661E" w:rsidP="00B05365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logopeda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wrzesień</w:t>
            </w:r>
          </w:p>
        </w:tc>
      </w:tr>
      <w:tr w:rsidR="00C92C5B" w:rsidTr="00A03A45">
        <w:trPr>
          <w:cantSplit/>
          <w:trHeight w:val="60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pStyle w:val="Zawartotabeli"/>
              <w:shd w:val="clear" w:color="auto" w:fill="FFFFFF"/>
              <w:snapToGrid w:val="0"/>
              <w:spacing w:before="240" w:line="276" w:lineRule="auto"/>
              <w:ind w:left="360"/>
              <w:rPr>
                <w:rFonts w:ascii="Palatino Linotype" w:hAnsi="Palatino Linotype" w:cs="Palatino Linotype"/>
                <w:b/>
                <w:bCs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8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 xml:space="preserve"> </w:t>
            </w:r>
            <w:r w:rsidR="00047D1C">
              <w:rPr>
                <w:rFonts w:ascii="Palatino Linotype" w:eastAsia="Times New Roman" w:hAnsi="Palatino Linotype" w:cs="Palatino Linotype"/>
                <w:sz w:val="24"/>
                <w:szCs w:val="24"/>
              </w:rPr>
              <w:t>Organizowanie zajęć wychowania</w:t>
            </w:r>
            <w:r>
              <w:rPr>
                <w:rFonts w:ascii="Palatino Linotype" w:eastAsia="Times New Roman" w:hAnsi="Palatino Linotype" w:cs="Palatino Linotype"/>
                <w:sz w:val="24"/>
                <w:szCs w:val="24"/>
              </w:rPr>
              <w:t xml:space="preserve"> do życia w rodzinie. Oferta do rodziców i uczniów promująca te zajęcia edukacyjne.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nauczyciel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4D0CCD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>rzesień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, luty</w:t>
            </w:r>
          </w:p>
        </w:tc>
      </w:tr>
      <w:tr w:rsidR="00C92C5B" w:rsidTr="00A03A45">
        <w:trPr>
          <w:cantSplit/>
          <w:trHeight w:val="1068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pStyle w:val="Zawartotabeli"/>
              <w:numPr>
                <w:ilvl w:val="0"/>
                <w:numId w:val="18"/>
              </w:numPr>
              <w:shd w:val="clear" w:color="auto" w:fill="FFFFFF"/>
              <w:snapToGrid w:val="0"/>
              <w:spacing w:line="276" w:lineRule="auto"/>
              <w:rPr>
                <w:rFonts w:ascii="Palatino Linotype" w:hAnsi="Palatino Linotype" w:cs="Palatino Linotype"/>
                <w:b/>
                <w:bCs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8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Times New Roman" w:hAnsi="Palatino Linotype" w:cs="Palatino Linotype"/>
                <w:sz w:val="24"/>
                <w:szCs w:val="24"/>
              </w:rPr>
              <w:t>Ustalenie i realizacja, we współpracy z rodzicami, planu pracy  wychowawcy klasowego.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cantSplit/>
          <w:trHeight w:val="114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pStyle w:val="Zawartotabeli"/>
              <w:numPr>
                <w:ilvl w:val="0"/>
                <w:numId w:val="18"/>
              </w:numPr>
              <w:shd w:val="clear" w:color="auto" w:fill="FFFFFF"/>
              <w:snapToGrid w:val="0"/>
              <w:spacing w:line="276" w:lineRule="auto"/>
              <w:rPr>
                <w:rFonts w:ascii="Palatino Linotype" w:hAnsi="Palatino Linotype" w:cs="Palatino Linotype"/>
                <w:b/>
                <w:bCs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B05365" w:rsidRDefault="00C92C5B" w:rsidP="00B05365">
            <w:pPr>
              <w:numPr>
                <w:ilvl w:val="0"/>
                <w:numId w:val="18"/>
              </w:numPr>
              <w:spacing w:before="240"/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Realizacja inicjatyw podejmowanych przez rodziców i uczniów na rzecz szkoły.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C5B" w:rsidRDefault="00C92C5B" w:rsidP="00B05365">
            <w:pPr>
              <w:tabs>
                <w:tab w:val="center" w:pos="965"/>
              </w:tabs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dyrekcja</w:t>
            </w:r>
          </w:p>
          <w:p w:rsidR="00C92C5B" w:rsidRDefault="00C92C5B" w:rsidP="00B05365">
            <w:pPr>
              <w:tabs>
                <w:tab w:val="center" w:pos="965"/>
              </w:tabs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wszyscy nauczyciele</w:t>
            </w:r>
          </w:p>
          <w:p w:rsidR="0087661E" w:rsidRDefault="0087661E" w:rsidP="00B05365">
            <w:pPr>
              <w:tabs>
                <w:tab w:val="center" w:pos="965"/>
              </w:tabs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SU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cantSplit/>
          <w:trHeight w:val="132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pStyle w:val="Zawartotabeli"/>
              <w:numPr>
                <w:ilvl w:val="0"/>
                <w:numId w:val="18"/>
              </w:numPr>
              <w:shd w:val="clear" w:color="auto" w:fill="FFFFFF"/>
              <w:snapToGrid w:val="0"/>
              <w:spacing w:line="276" w:lineRule="auto"/>
              <w:rPr>
                <w:rFonts w:ascii="Palatino Linotype" w:hAnsi="Palatino Linotype" w:cs="Palatino Linotype"/>
                <w:b/>
                <w:bCs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302DF">
            <w:pPr>
              <w:numPr>
                <w:ilvl w:val="0"/>
                <w:numId w:val="18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Cs/>
                <w:color w:val="1B1B1B"/>
                <w:sz w:val="24"/>
                <w:szCs w:val="24"/>
              </w:rPr>
              <w:t>Organizowanie spotkań z rodzicami i wspieranie działań wychowawczych rodziców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wychowawcy</w:t>
            </w:r>
          </w:p>
          <w:p w:rsidR="00C92C5B" w:rsidRDefault="00C92C5B" w:rsidP="00B05365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wg harmonogramu spotkań z rodzicami</w:t>
            </w:r>
          </w:p>
        </w:tc>
      </w:tr>
      <w:tr w:rsidR="00C92C5B" w:rsidTr="00A03A45">
        <w:trPr>
          <w:cantSplit/>
          <w:trHeight w:val="1404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pStyle w:val="Zawartotabeli"/>
              <w:numPr>
                <w:ilvl w:val="0"/>
                <w:numId w:val="18"/>
              </w:numPr>
              <w:shd w:val="clear" w:color="auto" w:fill="FFFFFF"/>
              <w:snapToGrid w:val="0"/>
              <w:spacing w:line="276" w:lineRule="auto"/>
              <w:rPr>
                <w:rFonts w:ascii="Palatino Linotype" w:hAnsi="Palatino Linotype" w:cs="Palatino Linotype"/>
                <w:b/>
                <w:bCs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8"/>
              </w:numPr>
              <w:spacing w:before="240"/>
              <w:textAlignment w:val="baseline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Współpraca z instytucjami wspomagającymi rolę rodziny</w:t>
            </w:r>
            <w:r w:rsidR="00C27FD9">
              <w:rPr>
                <w:rFonts w:ascii="Palatino Linotype" w:hAnsi="Palatino Linotype" w:cs="Palatino Linotype"/>
                <w:sz w:val="24"/>
                <w:szCs w:val="24"/>
              </w:rPr>
              <w:t>:</w:t>
            </w:r>
          </w:p>
          <w:p w:rsidR="00C27FD9" w:rsidRDefault="00C27FD9" w:rsidP="00C27FD9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Poradnia Psychologiczno-Pedagogiczna, GOPS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D9" w:rsidRDefault="00C27FD9" w:rsidP="00C27FD9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pedagog specjalny</w:t>
            </w:r>
          </w:p>
          <w:p w:rsidR="00C27FD9" w:rsidRDefault="00C27FD9" w:rsidP="00C27FD9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psycholog,</w:t>
            </w:r>
          </w:p>
          <w:p w:rsidR="00C27FD9" w:rsidRDefault="00C27FD9" w:rsidP="00C27FD9">
            <w:pPr>
              <w:spacing w:before="240"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logopeda</w:t>
            </w:r>
          </w:p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cantSplit/>
          <w:trHeight w:val="732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pStyle w:val="Zawartotabeli"/>
              <w:numPr>
                <w:ilvl w:val="0"/>
                <w:numId w:val="18"/>
              </w:numPr>
              <w:shd w:val="clear" w:color="auto" w:fill="FFFFFF"/>
              <w:snapToGrid w:val="0"/>
              <w:spacing w:line="276" w:lineRule="auto"/>
              <w:rPr>
                <w:rFonts w:ascii="Palatino Linotype" w:hAnsi="Palatino Linotype" w:cs="Palatino Linotype"/>
                <w:b/>
                <w:bCs/>
                <w:color w:val="000000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8"/>
              </w:numPr>
              <w:spacing w:before="240"/>
              <w:textAlignment w:val="baseline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Palatino Linotype"/>
                <w:sz w:val="24"/>
                <w:szCs w:val="24"/>
              </w:rPr>
              <w:t>Organizacja uroczystości promujących rolę rodziny.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 wg kalendarza uroczystości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wg harmonogramu</w:t>
            </w:r>
          </w:p>
        </w:tc>
      </w:tr>
      <w:tr w:rsidR="00C92C5B" w:rsidTr="00A03A45">
        <w:trPr>
          <w:cantSplit/>
          <w:trHeight w:val="30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8559E9">
            <w:pPr>
              <w:numPr>
                <w:ilvl w:val="0"/>
                <w:numId w:val="9"/>
              </w:numPr>
              <w:spacing w:before="240" w:line="240" w:lineRule="auto"/>
              <w:ind w:left="214" w:hanging="142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Kształtowanie postaw odpowiedzialnych za środowisko naturalne.</w:t>
            </w: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tabs>
                <w:tab w:val="left" w:pos="988"/>
              </w:tabs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2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Kształtowanie u uczniów wrażliwości ekologicznej poprzez rozbudzanie zainteresowania otaczającą przyrodą.</w:t>
            </w:r>
          </w:p>
          <w:p w:rsidR="00C92C5B" w:rsidRDefault="00C92C5B" w:rsidP="00FE56FB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- udział w akcji „Sprzątanie świata”;</w:t>
            </w:r>
          </w:p>
          <w:p w:rsidR="00C92C5B" w:rsidRDefault="00C92C5B" w:rsidP="00FE56FB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-  wycieczki przedmiotowe do lasu;</w:t>
            </w:r>
          </w:p>
          <w:p w:rsidR="00C92C5B" w:rsidRDefault="00C92C5B" w:rsidP="00FE56FB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- dbanie o  rośliny w klasach;</w:t>
            </w:r>
          </w:p>
          <w:p w:rsidR="00C92C5B" w:rsidRDefault="00C92C5B" w:rsidP="00FE56FB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-  uwrażliwianie na segregację odpadów i  recykling;</w:t>
            </w:r>
          </w:p>
          <w:p w:rsidR="0087661E" w:rsidRDefault="0087661E" w:rsidP="00FE56FB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- Dzień Ziemi</w:t>
            </w:r>
          </w:p>
          <w:p w:rsidR="00C92C5B" w:rsidRDefault="00355594" w:rsidP="00355594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-Kubusiowi Przyjaciele Natury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D9" w:rsidRDefault="00C92C5B" w:rsidP="00FE56FB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 biologii i przyrody,</w:t>
            </w:r>
          </w:p>
          <w:p w:rsidR="00C92C5B" w:rsidRDefault="00C27FD9" w:rsidP="00FE56FB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 geografii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 xml:space="preserve"> nauczyciele klas 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„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>0” - III</w:t>
            </w:r>
            <w:r w:rsidR="004D0CCD">
              <w:rPr>
                <w:rFonts w:ascii="Palatino Linotype" w:hAnsi="Palatino Linotype" w:cs="Palatino Linotype"/>
                <w:sz w:val="24"/>
                <w:szCs w:val="24"/>
              </w:rPr>
              <w:t>, 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 w:line="240" w:lineRule="auto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cantSplit/>
          <w:trHeight w:val="768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ind w:left="720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4D0CCD" w:rsidRDefault="00C92C5B" w:rsidP="00FE56FB">
            <w:pPr>
              <w:numPr>
                <w:ilvl w:val="0"/>
                <w:numId w:val="12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4D0CCD">
              <w:rPr>
                <w:rFonts w:ascii="Palatino Linotype" w:hAnsi="Palatino Linotype" w:cs="Palatino Linotype"/>
                <w:sz w:val="24"/>
                <w:szCs w:val="24"/>
              </w:rPr>
              <w:t xml:space="preserve">Udział w projekcie „ Działaj z </w:t>
            </w:r>
            <w:proofErr w:type="spellStart"/>
            <w:r w:rsidRPr="004D0CCD">
              <w:rPr>
                <w:rFonts w:ascii="Palatino Linotype" w:hAnsi="Palatino Linotype" w:cs="Palatino Linotype"/>
                <w:sz w:val="24"/>
                <w:szCs w:val="24"/>
              </w:rPr>
              <w:t>imPETem</w:t>
            </w:r>
            <w:proofErr w:type="spellEnd"/>
            <w:r w:rsidRPr="004D0CCD">
              <w:rPr>
                <w:rFonts w:ascii="Palatino Linotype" w:hAnsi="Palatino Linotype" w:cs="Palatino Linotype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 klas „0” - III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 w:line="240" w:lineRule="auto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marzec- kwiecień</w:t>
            </w:r>
          </w:p>
        </w:tc>
      </w:tr>
      <w:tr w:rsidR="00C92C5B" w:rsidTr="00A03A45">
        <w:trPr>
          <w:cantSplit/>
          <w:trHeight w:val="1403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4.Promocja  zdrowia</w:t>
            </w: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spacing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tabs>
                <w:tab w:val="left" w:pos="988"/>
              </w:tabs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1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Realizacja projektów promujących zdrowie</w:t>
            </w:r>
            <w:r w:rsidR="00147CDE">
              <w:rPr>
                <w:rFonts w:ascii="Palatino Linotype" w:hAnsi="Palatino Linotype" w:cs="Palatino Linotype"/>
                <w:sz w:val="24"/>
                <w:szCs w:val="24"/>
              </w:rPr>
              <w:t xml:space="preserve"> i aktywność fizyczną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:</w:t>
            </w:r>
          </w:p>
          <w:p w:rsidR="00C92C5B" w:rsidRDefault="00C92C5B" w:rsidP="008559E9">
            <w:pPr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„Warzywa i owoce w szkole”, „Pij mleko”, „</w:t>
            </w:r>
            <w:r w:rsidR="005E30AD">
              <w:rPr>
                <w:rFonts w:ascii="Palatino Linotype" w:hAnsi="Palatino Linotype" w:cs="Palatino Linotype"/>
                <w:sz w:val="24"/>
                <w:szCs w:val="24"/>
              </w:rPr>
              <w:t>Akcja zdrowo i sportowo”</w:t>
            </w:r>
            <w:r w:rsidR="00147CDE">
              <w:rPr>
                <w:rFonts w:ascii="Palatino Linotype" w:hAnsi="Palatino Linotype" w:cs="Palatino Linotype"/>
                <w:sz w:val="24"/>
                <w:szCs w:val="24"/>
              </w:rPr>
              <w:t>, "Rowerem do szkoły"</w:t>
            </w:r>
            <w:r w:rsidR="00A55B3E">
              <w:rPr>
                <w:rFonts w:ascii="Palatino Linotype" w:hAnsi="Palatino Linotype" w:cs="Palatino Linotype"/>
                <w:sz w:val="24"/>
                <w:szCs w:val="24"/>
              </w:rPr>
              <w:t>, wycieczki szkolne</w:t>
            </w:r>
            <w:r w:rsidR="004D0CCD">
              <w:rPr>
                <w:rFonts w:ascii="Palatino Linotype" w:hAnsi="Palatino Linotype" w:cs="Palatino Linotype"/>
                <w:sz w:val="24"/>
                <w:szCs w:val="24"/>
              </w:rPr>
              <w:t>, warsztaty dla rodziców "</w:t>
            </w:r>
            <w:proofErr w:type="spellStart"/>
            <w:r w:rsidR="004D0CCD">
              <w:rPr>
                <w:rFonts w:ascii="Palatino Linotype" w:hAnsi="Palatino Linotype" w:cs="Palatino Linotype"/>
                <w:sz w:val="24"/>
                <w:szCs w:val="24"/>
              </w:rPr>
              <w:t>Edu-żywienie</w:t>
            </w:r>
            <w:proofErr w:type="spellEnd"/>
            <w:r w:rsidR="004D0CCD">
              <w:rPr>
                <w:rFonts w:ascii="Palatino Linotype" w:hAnsi="Palatino Linotype" w:cs="Palatino Linotype"/>
                <w:sz w:val="24"/>
                <w:szCs w:val="24"/>
              </w:rPr>
              <w:t xml:space="preserve">", </w:t>
            </w:r>
            <w:r w:rsidR="00E4533B">
              <w:rPr>
                <w:rFonts w:ascii="Palatino Linotype" w:hAnsi="Palatino Linotype" w:cs="Palatino Linotype"/>
                <w:sz w:val="24"/>
                <w:szCs w:val="24"/>
              </w:rPr>
              <w:t xml:space="preserve">warsztaty </w:t>
            </w:r>
            <w:proofErr w:type="spellStart"/>
            <w:r w:rsidR="00E4533B">
              <w:rPr>
                <w:rFonts w:ascii="Palatino Linotype" w:hAnsi="Palatino Linotype" w:cs="Palatino Linotype"/>
                <w:sz w:val="24"/>
                <w:szCs w:val="24"/>
              </w:rPr>
              <w:t>Zumby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Dyrektor</w:t>
            </w:r>
          </w:p>
          <w:p w:rsidR="00C92C5B" w:rsidRDefault="00C27FD9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cantSplit/>
          <w:trHeight w:val="588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napToGrid w:val="0"/>
              <w:spacing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5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Organizowanie dożywiania </w:t>
            </w:r>
          </w:p>
          <w:p w:rsidR="00C92C5B" w:rsidRDefault="00C92C5B" w:rsidP="00F302DF">
            <w:pPr>
              <w:ind w:left="72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- kształtowanie właściwych nawyków żywieniowych, k</w:t>
            </w:r>
            <w:r w:rsidR="00F302DF">
              <w:rPr>
                <w:rFonts w:ascii="Palatino Linotype" w:hAnsi="Palatino Linotype" w:cs="Palatino Linotype"/>
                <w:sz w:val="24"/>
                <w:szCs w:val="24"/>
              </w:rPr>
              <w:t xml:space="preserve">ulturalnego spożywania posiłków, </w:t>
            </w:r>
            <w:r w:rsidR="00F302DF" w:rsidRPr="00D813A5">
              <w:rPr>
                <w:rFonts w:ascii="Palatino Linotype" w:hAnsi="Palatino Linotype" w:cs="Palatino Linotype"/>
                <w:sz w:val="24"/>
                <w:szCs w:val="24"/>
              </w:rPr>
              <w:t>wspólne spożywanie śniadania na wyznaczonej przerwie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dyrektor</w:t>
            </w:r>
          </w:p>
          <w:p w:rsidR="00C92C5B" w:rsidRDefault="00C92C5B" w:rsidP="00FE56FB">
            <w:pPr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27FD9" w:rsidTr="00A03A45">
        <w:trPr>
          <w:cantSplit/>
          <w:trHeight w:val="1128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7FD9" w:rsidRDefault="00C27FD9" w:rsidP="00C27FD9">
            <w:pPr>
              <w:spacing w:before="240" w:line="240" w:lineRule="auto"/>
              <w:ind w:left="113" w:right="113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56"/>
                <w:szCs w:val="56"/>
              </w:rPr>
              <w:t>ZARZĄDZANIE I ORGANIZACJA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D9" w:rsidRDefault="00C27FD9" w:rsidP="00C27FD9">
            <w:pPr>
              <w:numPr>
                <w:ilvl w:val="0"/>
                <w:numId w:val="16"/>
              </w:numPr>
              <w:spacing w:before="24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Doskonalenie warsztatu pracy nauczycieli.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D9" w:rsidRDefault="001F2806" w:rsidP="00C27FD9">
            <w:pPr>
              <w:numPr>
                <w:ilvl w:val="0"/>
                <w:numId w:val="4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„Laboratoria przyszłości”</w:t>
            </w:r>
          </w:p>
          <w:p w:rsidR="00F302DF" w:rsidRDefault="00F302DF" w:rsidP="00C27FD9">
            <w:pPr>
              <w:numPr>
                <w:ilvl w:val="0"/>
                <w:numId w:val="4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"Cyfrowa Edukacja Lubelska"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FD9" w:rsidRDefault="00C27FD9" w:rsidP="00B05365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</w:t>
            </w:r>
            <w:r w:rsidR="00CB03D3">
              <w:rPr>
                <w:rFonts w:ascii="Palatino Linotype" w:hAnsi="Palatino Linotype" w:cs="Palatino Linotype"/>
                <w:sz w:val="24"/>
                <w:szCs w:val="24"/>
              </w:rPr>
              <w:t>D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yrektor</w:t>
            </w:r>
            <w:r w:rsidR="00CB03D3">
              <w:rPr>
                <w:rFonts w:ascii="Palatino Linotype" w:hAnsi="Palatino Linotype" w:cs="Palatino Linotype"/>
                <w:sz w:val="24"/>
                <w:szCs w:val="24"/>
              </w:rPr>
              <w:t>,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 naucz</w:t>
            </w:r>
            <w:r w:rsidR="001F2806">
              <w:rPr>
                <w:rFonts w:ascii="Palatino Linotype" w:hAnsi="Palatino Linotype" w:cs="Palatino Linotype"/>
                <w:sz w:val="24"/>
                <w:szCs w:val="24"/>
              </w:rPr>
              <w:t>yciele uczestniczący w programie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FD9" w:rsidRDefault="001F2806" w:rsidP="00C27FD9">
            <w:pPr>
              <w:spacing w:before="240" w:line="240" w:lineRule="auto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B43F7A" w:rsidTr="00A03A45">
        <w:trPr>
          <w:cantSplit/>
          <w:trHeight w:val="1827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3F7A" w:rsidRDefault="00B43F7A" w:rsidP="00FE56FB">
            <w:pPr>
              <w:snapToGrid w:val="0"/>
              <w:spacing w:before="240"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F7A" w:rsidRDefault="00B43F7A" w:rsidP="00FE56FB">
            <w:pPr>
              <w:numPr>
                <w:ilvl w:val="0"/>
                <w:numId w:val="16"/>
              </w:num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t>Współpraca ze środowiskiem lokalnym.</w:t>
            </w:r>
          </w:p>
          <w:p w:rsidR="00B43F7A" w:rsidRDefault="00B43F7A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B43F7A" w:rsidRDefault="00B43F7A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B43F7A" w:rsidRDefault="00B43F7A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B43F7A" w:rsidRDefault="00B43F7A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B43F7A" w:rsidRDefault="00B43F7A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A03A45" w:rsidRDefault="00A03A45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A03A45" w:rsidRDefault="00A03A45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  <w:p w:rsidR="00A03A45" w:rsidRDefault="00A03A45" w:rsidP="00FE56FB">
            <w:p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sz w:val="24"/>
                <w:szCs w:val="24"/>
              </w:rPr>
              <w:lastRenderedPageBreak/>
              <w:t>3. Wsparcie uczniów w podejmowaniu świadomych decyzji edukacyjnych i zawodowych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7A" w:rsidRPr="00B43F7A" w:rsidRDefault="00B43F7A" w:rsidP="00B43F7A">
            <w:pPr>
              <w:numPr>
                <w:ilvl w:val="0"/>
                <w:numId w:val="20"/>
              </w:numPr>
              <w:spacing w:before="24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lastRenderedPageBreak/>
              <w:t>Budowanie partnerskich relacji i przyjaznego klimatu z rodzicami.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7A" w:rsidRDefault="00B43F7A" w:rsidP="00B43F7A">
            <w:pPr>
              <w:spacing w:before="240" w:after="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nauczyciele, wychowawcy klas</w:t>
            </w:r>
            <w:r w:rsidR="00CB03D3">
              <w:rPr>
                <w:rFonts w:ascii="Palatino Linotype" w:hAnsi="Palatino Linotype" w:cs="Palatino Linotype"/>
                <w:sz w:val="24"/>
                <w:szCs w:val="24"/>
              </w:rPr>
              <w:t>,</w:t>
            </w:r>
          </w:p>
          <w:p w:rsidR="00B43F7A" w:rsidRDefault="00CB03D3" w:rsidP="00B43F7A">
            <w:pPr>
              <w:spacing w:after="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RR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7A" w:rsidRDefault="00B43F7A" w:rsidP="00FE56FB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  <w:p w:rsidR="00B43F7A" w:rsidRDefault="00B43F7A" w:rsidP="00E30A07">
            <w:pPr>
              <w:spacing w:before="24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  <w:tr w:rsidR="00B43F7A" w:rsidTr="00A03A45">
        <w:trPr>
          <w:cantSplit/>
          <w:trHeight w:val="1848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3F7A" w:rsidRDefault="00B43F7A" w:rsidP="00FE56FB">
            <w:pPr>
              <w:snapToGrid w:val="0"/>
              <w:spacing w:before="240"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3F7A" w:rsidRDefault="00B43F7A" w:rsidP="00FE56FB">
            <w:pPr>
              <w:numPr>
                <w:ilvl w:val="0"/>
                <w:numId w:val="16"/>
              </w:numPr>
              <w:snapToGrid w:val="0"/>
              <w:spacing w:before="24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F7A" w:rsidRPr="00B43F7A" w:rsidRDefault="00B43F7A" w:rsidP="00B43F7A">
            <w:pPr>
              <w:numPr>
                <w:ilvl w:val="0"/>
                <w:numId w:val="20"/>
              </w:numPr>
              <w:spacing w:before="24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Wspieranie rodziców w korzystaniu z dziennika elektronicznego  oraz platformy edukacyjnej.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3F7A" w:rsidRDefault="00B43F7A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wychowawcy klas</w:t>
            </w:r>
          </w:p>
          <w:p w:rsidR="00B43F7A" w:rsidRDefault="001109ED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administrator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3F7A" w:rsidRDefault="00F03EDC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  <w:p w:rsidR="00B43F7A" w:rsidRDefault="00B43F7A" w:rsidP="00FE56FB">
            <w:pPr>
              <w:spacing w:before="240"/>
              <w:jc w:val="center"/>
            </w:pPr>
          </w:p>
        </w:tc>
      </w:tr>
      <w:tr w:rsidR="00B43F7A" w:rsidTr="00A03A45">
        <w:trPr>
          <w:cantSplit/>
          <w:trHeight w:val="150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3F7A" w:rsidRDefault="00B43F7A" w:rsidP="00FE56FB">
            <w:pPr>
              <w:snapToGrid w:val="0"/>
              <w:spacing w:before="240"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7A" w:rsidRDefault="00B43F7A" w:rsidP="00FE56FB">
            <w:pPr>
              <w:numPr>
                <w:ilvl w:val="0"/>
                <w:numId w:val="16"/>
              </w:numPr>
              <w:snapToGrid w:val="0"/>
              <w:spacing w:before="24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7A" w:rsidRPr="001109ED" w:rsidRDefault="001109ED" w:rsidP="00F302DF">
            <w:pPr>
              <w:numPr>
                <w:ilvl w:val="0"/>
                <w:numId w:val="20"/>
              </w:numPr>
              <w:spacing w:before="24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1109ED">
              <w:rPr>
                <w:rFonts w:ascii="Palatino Linotype" w:hAnsi="Palatino Linotype" w:cs="Times New Roman"/>
                <w:sz w:val="24"/>
                <w:szCs w:val="24"/>
              </w:rPr>
              <w:t>Wzmocnienie współpracy ze środowiskiem lokalnym – wspólna organizacja</w:t>
            </w:r>
            <w:r w:rsidR="00CB03D3">
              <w:rPr>
                <w:rFonts w:ascii="Palatino Linotype" w:hAnsi="Palatino Linotype" w:cs="Times New Roman"/>
                <w:sz w:val="24"/>
                <w:szCs w:val="24"/>
              </w:rPr>
              <w:t xml:space="preserve"> 80</w:t>
            </w:r>
            <w:r w:rsidR="00114F31">
              <w:rPr>
                <w:rFonts w:ascii="Palatino Linotype" w:hAnsi="Palatino Linotype" w:cs="Times New Roman"/>
                <w:sz w:val="24"/>
                <w:szCs w:val="24"/>
              </w:rPr>
              <w:t xml:space="preserve"> rocznicy zbrodni niemieckiej w Leokadiowie</w:t>
            </w:r>
            <w:r w:rsidR="00A26C74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7A" w:rsidRDefault="00114F31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dyrektor</w:t>
            </w:r>
          </w:p>
          <w:p w:rsidR="00114F31" w:rsidRDefault="00114F31" w:rsidP="00CB03D3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</w:t>
            </w:r>
            <w:r w:rsidR="00CB03D3"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 w:rsidR="00143720">
              <w:rPr>
                <w:rFonts w:ascii="Palatino Linotype" w:hAnsi="Palatino Linotype" w:cs="Palatino Linotype"/>
                <w:sz w:val="24"/>
                <w:szCs w:val="24"/>
              </w:rPr>
              <w:t xml:space="preserve"> odpowiedzialn</w:t>
            </w:r>
            <w:r w:rsidR="00CB03D3">
              <w:rPr>
                <w:rFonts w:ascii="Palatino Linotype" w:hAnsi="Palatino Linotype" w:cs="Palatino Linotype"/>
                <w:sz w:val="24"/>
                <w:szCs w:val="24"/>
              </w:rPr>
              <w:t>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7A" w:rsidRDefault="00F03EDC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styczeń</w:t>
            </w:r>
          </w:p>
        </w:tc>
      </w:tr>
      <w:tr w:rsidR="00C92C5B" w:rsidTr="00A03A45">
        <w:trPr>
          <w:cantSplit/>
          <w:trHeight w:val="2316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before="240"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"/>
              </w:numPr>
              <w:snapToGrid w:val="0"/>
              <w:spacing w:before="240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A03A45" w:rsidP="00A03A45">
            <w:pPr>
              <w:spacing w:before="240" w:after="0"/>
              <w:ind w:left="36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1. </w:t>
            </w:r>
            <w:r w:rsidR="00C92C5B">
              <w:rPr>
                <w:rFonts w:ascii="Palatino Linotype" w:hAnsi="Palatino Linotype" w:cs="Palatino Linotype"/>
                <w:sz w:val="24"/>
                <w:szCs w:val="24"/>
              </w:rPr>
              <w:t>Wykorzystanie na zajęciach zasobów doradztwa zawodowego:</w:t>
            </w:r>
          </w:p>
          <w:p w:rsidR="00C92C5B" w:rsidRDefault="00C92C5B" w:rsidP="008A04EF">
            <w:pPr>
              <w:spacing w:after="0"/>
              <w:ind w:left="72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- filmów, informacji </w:t>
            </w: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zawodoznawczych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ze zintegrowanej platformy edukacyjnej.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nauczyciel doradztwa zawodowego; wychowawcy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A03A45">
        <w:trPr>
          <w:cantSplit/>
          <w:trHeight w:val="1296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before="240"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"/>
              </w:numPr>
              <w:snapToGrid w:val="0"/>
              <w:spacing w:before="240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numPr>
                <w:ilvl w:val="0"/>
                <w:numId w:val="14"/>
              </w:numPr>
              <w:spacing w:before="240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Uwzględnianie rodziców w realizacji treści programów doradztwa zawodowego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D813A5" w:rsidRDefault="00D813A5" w:rsidP="00FE56FB">
            <w:pPr>
              <w:spacing w:before="240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D813A5">
              <w:rPr>
                <w:rFonts w:ascii="Palatino Linotype" w:hAnsi="Palatino Linotype" w:cs="Palatino Linotype"/>
                <w:sz w:val="24"/>
                <w:szCs w:val="24"/>
              </w:rPr>
              <w:t>W</w:t>
            </w:r>
            <w:r w:rsidR="00C92C5B" w:rsidRPr="00D813A5">
              <w:rPr>
                <w:rFonts w:ascii="Palatino Linotype" w:hAnsi="Palatino Linotype" w:cs="Palatino Linotype"/>
                <w:sz w:val="24"/>
                <w:szCs w:val="24"/>
              </w:rPr>
              <w:t>ychowawcy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, nauczyciel doradztwa zawodowego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/>
              <w:jc w:val="center"/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cały rok</w:t>
            </w:r>
          </w:p>
        </w:tc>
      </w:tr>
      <w:tr w:rsidR="00C92C5B" w:rsidTr="009C7713">
        <w:trPr>
          <w:cantSplit/>
          <w:trHeight w:val="2619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92C5B" w:rsidRDefault="00C92C5B" w:rsidP="00FE56FB">
            <w:pPr>
              <w:snapToGrid w:val="0"/>
              <w:spacing w:before="240" w:line="240" w:lineRule="auto"/>
              <w:ind w:left="113" w:right="113"/>
              <w:jc w:val="center"/>
              <w:rPr>
                <w:rFonts w:ascii="Palatino Linotype" w:hAnsi="Palatino Linotype" w:cs="Palatino Linotype"/>
                <w:sz w:val="56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9C7713">
            <w:pPr>
              <w:numPr>
                <w:ilvl w:val="0"/>
                <w:numId w:val="13"/>
              </w:numPr>
              <w:spacing w:before="240" w:line="240" w:lineRule="auto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  <w:r w:rsidRPr="009C7713">
              <w:rPr>
                <w:rFonts w:ascii="Palatino Linotype" w:hAnsi="Palatino Linotype" w:cs="Palatino Linotype"/>
                <w:b/>
                <w:sz w:val="24"/>
                <w:szCs w:val="24"/>
              </w:rPr>
              <w:t xml:space="preserve">Organizacja pracy szkoły zgodnie z aktualnymi przepisami  BHP.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Pr="00143720" w:rsidRDefault="00C92C5B" w:rsidP="008A04EF">
            <w:pPr>
              <w:numPr>
                <w:ilvl w:val="3"/>
                <w:numId w:val="13"/>
              </w:numPr>
              <w:spacing w:before="240" w:after="0" w:line="240" w:lineRule="auto"/>
              <w:ind w:left="1083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143720">
              <w:rPr>
                <w:rFonts w:ascii="Palatino Linotype" w:hAnsi="Palatino Linotype" w:cs="Palatino Linotype"/>
                <w:sz w:val="24"/>
                <w:szCs w:val="24"/>
              </w:rPr>
              <w:t>Zapoznanie z regulaminem  przeciwpożarowym.</w:t>
            </w:r>
          </w:p>
          <w:p w:rsidR="00C92C5B" w:rsidRDefault="00C92C5B" w:rsidP="008A04EF">
            <w:pPr>
              <w:numPr>
                <w:ilvl w:val="3"/>
                <w:numId w:val="13"/>
              </w:numPr>
              <w:spacing w:after="0" w:line="240" w:lineRule="auto"/>
              <w:ind w:left="1083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Dostosowanie sprzętu szkolnego do uczniów.</w:t>
            </w:r>
          </w:p>
          <w:p w:rsidR="005E30AD" w:rsidRPr="00143720" w:rsidRDefault="00C92C5B" w:rsidP="00143720">
            <w:pPr>
              <w:numPr>
                <w:ilvl w:val="3"/>
                <w:numId w:val="13"/>
              </w:numPr>
              <w:spacing w:after="0"/>
              <w:ind w:left="1083"/>
              <w:rPr>
                <w:rFonts w:ascii="Palatino Linotype" w:hAnsi="Palatino Linotype" w:cs="Palatino Linotype"/>
                <w:sz w:val="24"/>
                <w:szCs w:val="24"/>
              </w:rPr>
            </w:pPr>
            <w:r w:rsidRPr="00143720">
              <w:rPr>
                <w:rFonts w:ascii="Palatino Linotype" w:hAnsi="Palatino Linotype" w:cs="Palatino Linotype"/>
                <w:sz w:val="24"/>
                <w:szCs w:val="24"/>
              </w:rPr>
              <w:t xml:space="preserve">Aktualizacja dokumentacji </w:t>
            </w:r>
            <w:r w:rsidR="00143720">
              <w:rPr>
                <w:rFonts w:ascii="Palatino Linotype" w:hAnsi="Palatino Linotype" w:cs="Palatino Linotype"/>
                <w:sz w:val="24"/>
                <w:szCs w:val="24"/>
              </w:rPr>
              <w:t>szkoły</w:t>
            </w:r>
            <w:r w:rsidR="000430E2">
              <w:rPr>
                <w:rFonts w:ascii="Palatino Linotype" w:hAnsi="Palatino Linotype" w:cs="Palatino Linotype"/>
                <w:sz w:val="24"/>
                <w:szCs w:val="24"/>
              </w:rPr>
              <w:softHyphen/>
            </w:r>
            <w:r w:rsidR="009C7713">
              <w:rPr>
                <w:rFonts w:ascii="Palatino Linotype" w:hAnsi="Palatino Linotype" w:cs="Palatino Linotype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dyrektor</w:t>
            </w:r>
          </w:p>
          <w:p w:rsidR="00C92C5B" w:rsidRDefault="00D813A5" w:rsidP="00FE56FB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administrator platformy</w:t>
            </w:r>
          </w:p>
          <w:p w:rsidR="00C92C5B" w:rsidRDefault="00C92C5B" w:rsidP="009C7713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wychowawcy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C5B" w:rsidRDefault="00C92C5B" w:rsidP="00FE56FB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wrzesień </w:t>
            </w:r>
          </w:p>
          <w:p w:rsidR="00C92C5B" w:rsidRDefault="00C92C5B" w:rsidP="00FE56FB">
            <w:pPr>
              <w:spacing w:before="240" w:line="240" w:lineRule="auto"/>
              <w:jc w:val="center"/>
              <w:rPr>
                <w:rFonts w:ascii="Palatino Linotype" w:hAnsi="Palatino Linotype" w:cs="Palatino Linotype"/>
                <w:sz w:val="24"/>
                <w:szCs w:val="24"/>
              </w:rPr>
            </w:pPr>
          </w:p>
          <w:p w:rsidR="00C92C5B" w:rsidRDefault="00C92C5B" w:rsidP="00FE56FB">
            <w:pPr>
              <w:spacing w:before="240" w:line="240" w:lineRule="auto"/>
              <w:rPr>
                <w:rFonts w:ascii="Palatino Linotype" w:hAnsi="Palatino Linotype" w:cs="Palatino Linotype"/>
                <w:sz w:val="24"/>
                <w:szCs w:val="24"/>
              </w:rPr>
            </w:pPr>
          </w:p>
        </w:tc>
      </w:tr>
    </w:tbl>
    <w:p w:rsidR="00C92C5B" w:rsidRDefault="00C92C5B" w:rsidP="00C92C5B">
      <w:pPr>
        <w:rPr>
          <w:rFonts w:ascii="Palatino Linotype" w:hAnsi="Palatino Linotype" w:cs="Palatino Linotype"/>
        </w:rPr>
      </w:pPr>
    </w:p>
    <w:p w:rsidR="00C92C5B" w:rsidRDefault="00C92C5B" w:rsidP="00C92C5B">
      <w:pPr>
        <w:rPr>
          <w:rFonts w:ascii="Palatino Linotype" w:hAnsi="Palatino Linotype" w:cs="Palatino Linotype"/>
        </w:rPr>
      </w:pPr>
    </w:p>
    <w:sectPr w:rsidR="00C92C5B" w:rsidSect="00E51D15">
      <w:footerReference w:type="default" r:id="rId8"/>
      <w:headerReference w:type="first" r:id="rId9"/>
      <w:footerReference w:type="first" r:id="rId10"/>
      <w:pgSz w:w="16838" w:h="11906" w:orient="landscape"/>
      <w:pgMar w:top="719" w:right="638" w:bottom="764" w:left="720" w:header="708" w:footer="708" w:gutter="0"/>
      <w:pgNumType w:start="1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31" w:rsidRDefault="006B0E31">
      <w:pPr>
        <w:spacing w:after="0" w:line="240" w:lineRule="auto"/>
      </w:pPr>
      <w:r>
        <w:separator/>
      </w:r>
    </w:p>
  </w:endnote>
  <w:endnote w:type="continuationSeparator" w:id="0">
    <w:p w:rsidR="006B0E31" w:rsidRDefault="006B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FB" w:rsidRDefault="001D7C09">
    <w:pPr>
      <w:pStyle w:val="Stopka"/>
      <w:jc w:val="right"/>
      <w:rPr>
        <w:rFonts w:cs="Times New Roman"/>
      </w:rPr>
    </w:pPr>
    <w:r w:rsidRPr="001D7C0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0;margin-top:.05pt;width:18.6pt;height:13.3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dRjgIAACA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" stroked="f">
          <v:fill opacity="0"/>
          <v:textbox inset="0,0,0,0">
            <w:txbxContent>
              <w:p w:rsidR="00FE56FB" w:rsidRDefault="001D7C0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E56FB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80F51">
                  <w:rPr>
                    <w:rStyle w:val="Numerstrony"/>
                    <w:noProof/>
                  </w:rPr>
                  <w:t>12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FE56FB" w:rsidRDefault="00FE56FB">
    <w:pPr>
      <w:pStyle w:val="Stopka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FB" w:rsidRDefault="00FE56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31" w:rsidRDefault="006B0E31">
      <w:pPr>
        <w:spacing w:after="0" w:line="240" w:lineRule="auto"/>
      </w:pPr>
      <w:r>
        <w:separator/>
      </w:r>
    </w:p>
  </w:footnote>
  <w:footnote w:type="continuationSeparator" w:id="0">
    <w:p w:rsidR="006B0E31" w:rsidRDefault="006B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FB" w:rsidRDefault="00FE5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C1001D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bCs/>
        <w:color w:val="auto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auto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auto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2">
    <w:nsid w:val="0000000D"/>
    <w:multiLevelType w:val="multilevel"/>
    <w:tmpl w:val="1E78541A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7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sz w:val="24"/>
        <w:szCs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color w:val="auto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9E0809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21">
    <w:nsid w:val="00545178"/>
    <w:multiLevelType w:val="hybridMultilevel"/>
    <w:tmpl w:val="B1442F50"/>
    <w:name w:val="WW8Num213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05FE0C73"/>
    <w:multiLevelType w:val="hybridMultilevel"/>
    <w:tmpl w:val="AAE4847C"/>
    <w:lvl w:ilvl="0" w:tplc="7C1001D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A334A62"/>
    <w:multiLevelType w:val="multilevel"/>
    <w:tmpl w:val="9464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93035E"/>
    <w:multiLevelType w:val="multilevel"/>
    <w:tmpl w:val="C60C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297B66"/>
    <w:multiLevelType w:val="hybridMultilevel"/>
    <w:tmpl w:val="A15230BE"/>
    <w:lvl w:ilvl="0" w:tplc="127EC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FC6602"/>
    <w:multiLevelType w:val="singleLevel"/>
    <w:tmpl w:val="7C1001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7">
    <w:nsid w:val="39007CB5"/>
    <w:multiLevelType w:val="hybridMultilevel"/>
    <w:tmpl w:val="2DA8F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B7513"/>
    <w:multiLevelType w:val="hybridMultilevel"/>
    <w:tmpl w:val="26A8604E"/>
    <w:name w:val="WW8Num213"/>
    <w:lvl w:ilvl="0" w:tplc="E9C483FA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54DCC"/>
    <w:multiLevelType w:val="hybridMultilevel"/>
    <w:tmpl w:val="9A66B6AC"/>
    <w:name w:val="WW8Num212"/>
    <w:lvl w:ilvl="0" w:tplc="127EC8E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86551"/>
    <w:multiLevelType w:val="hybridMultilevel"/>
    <w:tmpl w:val="4F96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4"/>
  </w:num>
  <w:num w:numId="24">
    <w:abstractNumId w:val="27"/>
  </w:num>
  <w:num w:numId="25">
    <w:abstractNumId w:val="29"/>
  </w:num>
  <w:num w:numId="26">
    <w:abstractNumId w:val="25"/>
  </w:num>
  <w:num w:numId="27">
    <w:abstractNumId w:val="28"/>
  </w:num>
  <w:num w:numId="28">
    <w:abstractNumId w:val="21"/>
  </w:num>
  <w:num w:numId="29">
    <w:abstractNumId w:val="26"/>
  </w:num>
  <w:num w:numId="30">
    <w:abstractNumId w:val="2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2C5B"/>
    <w:rsid w:val="000430E2"/>
    <w:rsid w:val="00043549"/>
    <w:rsid w:val="00047D1C"/>
    <w:rsid w:val="000774DC"/>
    <w:rsid w:val="000C1D52"/>
    <w:rsid w:val="00105E96"/>
    <w:rsid w:val="001109ED"/>
    <w:rsid w:val="00114F31"/>
    <w:rsid w:val="00134B6B"/>
    <w:rsid w:val="00134CA6"/>
    <w:rsid w:val="00143456"/>
    <w:rsid w:val="00143720"/>
    <w:rsid w:val="00147CDE"/>
    <w:rsid w:val="001C7551"/>
    <w:rsid w:val="001D7C09"/>
    <w:rsid w:val="001F2806"/>
    <w:rsid w:val="00201542"/>
    <w:rsid w:val="00255B2F"/>
    <w:rsid w:val="002D2F93"/>
    <w:rsid w:val="002E2CC8"/>
    <w:rsid w:val="00327D08"/>
    <w:rsid w:val="00355594"/>
    <w:rsid w:val="003E0D40"/>
    <w:rsid w:val="003E7197"/>
    <w:rsid w:val="004D0CCD"/>
    <w:rsid w:val="00525A41"/>
    <w:rsid w:val="00576DD1"/>
    <w:rsid w:val="005E30AD"/>
    <w:rsid w:val="005E4D98"/>
    <w:rsid w:val="005F79FF"/>
    <w:rsid w:val="00642BDB"/>
    <w:rsid w:val="00656530"/>
    <w:rsid w:val="00674577"/>
    <w:rsid w:val="006B0E31"/>
    <w:rsid w:val="006F0ED2"/>
    <w:rsid w:val="007666F9"/>
    <w:rsid w:val="007864C1"/>
    <w:rsid w:val="007A320D"/>
    <w:rsid w:val="008559E9"/>
    <w:rsid w:val="0087661E"/>
    <w:rsid w:val="00882492"/>
    <w:rsid w:val="008A04EF"/>
    <w:rsid w:val="008E03B6"/>
    <w:rsid w:val="00912EB3"/>
    <w:rsid w:val="009C7713"/>
    <w:rsid w:val="009D3D78"/>
    <w:rsid w:val="00A03A45"/>
    <w:rsid w:val="00A26C74"/>
    <w:rsid w:val="00A34E7F"/>
    <w:rsid w:val="00A45FD7"/>
    <w:rsid w:val="00A55B3E"/>
    <w:rsid w:val="00AC4B7D"/>
    <w:rsid w:val="00B05365"/>
    <w:rsid w:val="00B22A69"/>
    <w:rsid w:val="00B24C80"/>
    <w:rsid w:val="00B407C6"/>
    <w:rsid w:val="00B43F7A"/>
    <w:rsid w:val="00B55B04"/>
    <w:rsid w:val="00B80F51"/>
    <w:rsid w:val="00B90C81"/>
    <w:rsid w:val="00C27FD9"/>
    <w:rsid w:val="00C54EE4"/>
    <w:rsid w:val="00C56809"/>
    <w:rsid w:val="00C92C5B"/>
    <w:rsid w:val="00C94AA7"/>
    <w:rsid w:val="00CB03D3"/>
    <w:rsid w:val="00CB2269"/>
    <w:rsid w:val="00CC1B91"/>
    <w:rsid w:val="00CC7143"/>
    <w:rsid w:val="00CF58B9"/>
    <w:rsid w:val="00CF6C09"/>
    <w:rsid w:val="00CF6C11"/>
    <w:rsid w:val="00D142B6"/>
    <w:rsid w:val="00D813A5"/>
    <w:rsid w:val="00DC5F39"/>
    <w:rsid w:val="00E30A07"/>
    <w:rsid w:val="00E4533B"/>
    <w:rsid w:val="00E51D15"/>
    <w:rsid w:val="00E57F60"/>
    <w:rsid w:val="00F03EDC"/>
    <w:rsid w:val="00F302DF"/>
    <w:rsid w:val="00F40B84"/>
    <w:rsid w:val="00FB73D1"/>
    <w:rsid w:val="00FC5A57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5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B226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92C5B"/>
    <w:rPr>
      <w:rFonts w:cs="Times New Roman"/>
    </w:rPr>
  </w:style>
  <w:style w:type="paragraph" w:styleId="Stopka">
    <w:name w:val="footer"/>
    <w:basedOn w:val="Normalny"/>
    <w:link w:val="StopkaZnak"/>
    <w:rsid w:val="00C92C5B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C92C5B"/>
    <w:rPr>
      <w:rFonts w:ascii="Calibri" w:eastAsia="Times New Roman" w:hAnsi="Calibri" w:cs="Calibri"/>
      <w:lang w:eastAsia="ar-SA"/>
    </w:rPr>
  </w:style>
  <w:style w:type="paragraph" w:customStyle="1" w:styleId="Zawartotabeli">
    <w:name w:val="Zawartość tabeli"/>
    <w:basedOn w:val="Normalny"/>
    <w:rsid w:val="00C92C5B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C92C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C92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C5B"/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B22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22A6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3B6"/>
    <w:rPr>
      <w:rFonts w:asciiTheme="majorHAnsi" w:eastAsiaTheme="majorEastAsia" w:hAnsiTheme="majorHAnsi" w:cstheme="majorBidi"/>
      <w:i/>
      <w:iCs/>
      <w:color w:val="2F5496" w:themeColor="accent1" w:themeShade="BF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E03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EF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CF6C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4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430E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8137-AA46-4A96-8EFF-B005D823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Woźniak</dc:creator>
  <cp:lastModifiedBy>aldonachabros@gmail.com</cp:lastModifiedBy>
  <cp:revision>34</cp:revision>
  <cp:lastPrinted>2023-10-03T08:01:00Z</cp:lastPrinted>
  <dcterms:created xsi:type="dcterms:W3CDTF">2023-09-14T07:07:00Z</dcterms:created>
  <dcterms:modified xsi:type="dcterms:W3CDTF">2023-10-03T09:41:00Z</dcterms:modified>
</cp:coreProperties>
</file>