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8424" w14:textId="5B2FE881" w:rsidR="0047666C" w:rsidRDefault="0047666C"/>
    <w:p w14:paraId="453F2761" w14:textId="77777777" w:rsidR="0047666C" w:rsidRDefault="0047666C">
      <w:pPr>
        <w:pStyle w:val="NormalnyWeb"/>
        <w:spacing w:before="0" w:after="0" w:line="276" w:lineRule="auto"/>
        <w:jc w:val="both"/>
        <w:textAlignment w:val="baseline"/>
        <w:rPr>
          <w:rFonts w:ascii="Calibri" w:hAnsi="Calibri" w:cs="Calibri"/>
          <w:b/>
          <w:sz w:val="28"/>
          <w:szCs w:val="28"/>
        </w:rPr>
      </w:pPr>
    </w:p>
    <w:p w14:paraId="22D686F6" w14:textId="77777777" w:rsidR="0047666C" w:rsidRPr="000223BA" w:rsidRDefault="00000000">
      <w:pPr>
        <w:spacing w:line="360" w:lineRule="auto"/>
        <w:jc w:val="center"/>
        <w:rPr>
          <w:b/>
          <w:sz w:val="28"/>
          <w:szCs w:val="28"/>
          <w:lang w:val="ru-RU"/>
        </w:rPr>
      </w:pPr>
      <w:r w:rsidRPr="000223BA">
        <w:rPr>
          <w:b/>
          <w:sz w:val="28"/>
          <w:szCs w:val="28"/>
          <w:lang w:val="ru-RU"/>
        </w:rPr>
        <w:t>Шкільна освітньо-профілактична програма</w:t>
      </w:r>
    </w:p>
    <w:p w14:paraId="1B04533A" w14:textId="77777777" w:rsidR="0047666C" w:rsidRPr="000223BA" w:rsidRDefault="00000000">
      <w:pPr>
        <w:spacing w:line="360" w:lineRule="auto"/>
        <w:jc w:val="center"/>
        <w:rPr>
          <w:b/>
          <w:sz w:val="28"/>
          <w:szCs w:val="28"/>
          <w:lang w:val="ru-RU"/>
        </w:rPr>
      </w:pPr>
      <w:r w:rsidRPr="000223BA">
        <w:rPr>
          <w:b/>
          <w:sz w:val="28"/>
          <w:szCs w:val="28"/>
          <w:lang w:val="ru-RU"/>
        </w:rPr>
        <w:t xml:space="preserve">Початкова школа </w:t>
      </w:r>
      <w:r>
        <w:rPr>
          <w:b/>
          <w:sz w:val="28"/>
          <w:szCs w:val="28"/>
        </w:rPr>
        <w:t>No</w:t>
      </w:r>
      <w:r w:rsidRPr="000223BA">
        <w:rPr>
          <w:b/>
          <w:sz w:val="28"/>
          <w:szCs w:val="28"/>
          <w:lang w:val="ru-RU"/>
        </w:rPr>
        <w:t>205</w:t>
      </w:r>
    </w:p>
    <w:p w14:paraId="0FF992F8" w14:textId="77777777" w:rsidR="0047666C" w:rsidRPr="000223BA" w:rsidRDefault="0047666C">
      <w:pPr>
        <w:spacing w:line="360" w:lineRule="auto"/>
        <w:jc w:val="both"/>
        <w:rPr>
          <w:b/>
          <w:sz w:val="28"/>
          <w:szCs w:val="28"/>
          <w:lang w:val="ru-RU"/>
        </w:rPr>
      </w:pPr>
    </w:p>
    <w:p w14:paraId="7487DEBA" w14:textId="77777777" w:rsidR="0047666C" w:rsidRDefault="00000000">
      <w:pPr>
        <w:spacing w:line="360" w:lineRule="auto"/>
        <w:jc w:val="both"/>
        <w:rPr>
          <w:b/>
        </w:rPr>
      </w:pPr>
      <w:r>
        <w:rPr>
          <w:b/>
        </w:rPr>
        <w:t>Правова основа:</w:t>
      </w:r>
    </w:p>
    <w:p w14:paraId="1B786CF9" w14:textId="77777777" w:rsidR="0047666C" w:rsidRPr="000223BA" w:rsidRDefault="00000000">
      <w:pPr>
        <w:pStyle w:val="a8"/>
        <w:numPr>
          <w:ilvl w:val="0"/>
          <w:numId w:val="35"/>
        </w:numPr>
        <w:autoSpaceDE w:val="0"/>
        <w:spacing w:after="0" w:line="360" w:lineRule="auto"/>
        <w:jc w:val="both"/>
        <w:rPr>
          <w:rFonts w:ascii="Times New Roman" w:hAnsi="Times New Roman" w:cs="Times New Roman"/>
          <w:sz w:val="24"/>
          <w:szCs w:val="24"/>
          <w:lang w:val="ru-RU"/>
        </w:rPr>
      </w:pPr>
      <w:r w:rsidRPr="000223BA">
        <w:rPr>
          <w:rFonts w:ascii="Times New Roman" w:hAnsi="Times New Roman" w:cs="Times New Roman"/>
          <w:iCs/>
          <w:sz w:val="24"/>
          <w:szCs w:val="24"/>
          <w:lang w:val="ru-RU"/>
        </w:rPr>
        <w:t xml:space="preserve">Конституція Республіки Польща від 2 квітня 1997 року. (Закон. 1997 р., </w:t>
      </w:r>
      <w:r>
        <w:rPr>
          <w:rFonts w:ascii="Times New Roman" w:hAnsi="Times New Roman" w:cs="Times New Roman"/>
          <w:iCs/>
          <w:sz w:val="24"/>
          <w:szCs w:val="24"/>
        </w:rPr>
        <w:t>N</w:t>
      </w:r>
      <w:r w:rsidRPr="000223BA">
        <w:rPr>
          <w:rFonts w:ascii="Times New Roman" w:hAnsi="Times New Roman" w:cs="Times New Roman"/>
          <w:iCs/>
          <w:sz w:val="24"/>
          <w:szCs w:val="24"/>
          <w:lang w:val="ru-RU"/>
        </w:rPr>
        <w:t xml:space="preserve"> 78, ст. 483 із змінами).</w:t>
      </w:r>
    </w:p>
    <w:p w14:paraId="75F95968" w14:textId="77777777" w:rsidR="0047666C" w:rsidRPr="000223BA" w:rsidRDefault="00000000">
      <w:pPr>
        <w:pStyle w:val="a8"/>
        <w:numPr>
          <w:ilvl w:val="0"/>
          <w:numId w:val="35"/>
        </w:numPr>
        <w:autoSpaceDE w:val="0"/>
        <w:spacing w:after="0" w:line="360" w:lineRule="auto"/>
        <w:jc w:val="both"/>
        <w:rPr>
          <w:rFonts w:ascii="Times New Roman" w:hAnsi="Times New Roman" w:cs="Times New Roman"/>
          <w:sz w:val="24"/>
          <w:szCs w:val="24"/>
          <w:lang w:val="ru-RU"/>
        </w:rPr>
      </w:pPr>
      <w:r w:rsidRPr="000223BA">
        <w:rPr>
          <w:rFonts w:ascii="Times New Roman" w:hAnsi="Times New Roman" w:cs="Times New Roman"/>
          <w:iCs/>
          <w:sz w:val="24"/>
          <w:szCs w:val="24"/>
          <w:lang w:val="ru-RU"/>
        </w:rPr>
        <w:t>Конвенція про права дитини, прийнята Генеральною Асамблеєю ООН 20 листопада 1989 року. (Закон. вісник 1991 р., № 120, ст. 526).</w:t>
      </w:r>
    </w:p>
    <w:p w14:paraId="79E7D986" w14:textId="77777777" w:rsidR="0047666C" w:rsidRPr="000223BA" w:rsidRDefault="00000000">
      <w:pPr>
        <w:pStyle w:val="a8"/>
        <w:numPr>
          <w:ilvl w:val="0"/>
          <w:numId w:val="35"/>
        </w:numPr>
        <w:spacing w:line="360" w:lineRule="auto"/>
        <w:jc w:val="both"/>
        <w:rPr>
          <w:rFonts w:ascii="Times New Roman" w:hAnsi="Times New Roman" w:cs="Times New Roman"/>
          <w:iCs/>
          <w:sz w:val="24"/>
          <w:szCs w:val="24"/>
          <w:lang w:val="ru-RU"/>
        </w:rPr>
      </w:pPr>
      <w:r w:rsidRPr="000223BA">
        <w:rPr>
          <w:rFonts w:ascii="Times New Roman" w:hAnsi="Times New Roman" w:cs="Times New Roman"/>
          <w:iCs/>
          <w:sz w:val="24"/>
          <w:szCs w:val="24"/>
          <w:lang w:val="ru-RU"/>
        </w:rPr>
        <w:t>Закон від 26 січня 1982 р. - Статут учителя (зведений текст: Законодавчий вісник 2017 р., п. 1189).</w:t>
      </w:r>
    </w:p>
    <w:p w14:paraId="4E90D580" w14:textId="77777777" w:rsidR="0047666C" w:rsidRPr="000223BA" w:rsidRDefault="00000000">
      <w:pPr>
        <w:pStyle w:val="a8"/>
        <w:numPr>
          <w:ilvl w:val="0"/>
          <w:numId w:val="35"/>
        </w:numPr>
        <w:spacing w:line="360" w:lineRule="auto"/>
        <w:jc w:val="both"/>
        <w:rPr>
          <w:lang w:val="ru-RU"/>
        </w:rPr>
      </w:pPr>
      <w:r w:rsidRPr="000223BA">
        <w:rPr>
          <w:rFonts w:ascii="Times New Roman" w:hAnsi="Times New Roman" w:cs="Times New Roman"/>
          <w:iCs/>
          <w:sz w:val="24"/>
          <w:szCs w:val="24"/>
          <w:lang w:val="ru-RU"/>
        </w:rPr>
        <w:t>Закон від 7 вересня 1991 року про систему освіти (консолідований текст: Законодавчий журнал 2016 року, пункт 1943, зі змінами).</w:t>
      </w:r>
    </w:p>
    <w:p w14:paraId="255B7807" w14:textId="77777777" w:rsidR="0047666C" w:rsidRPr="000223BA" w:rsidRDefault="00000000">
      <w:pPr>
        <w:pStyle w:val="a8"/>
        <w:numPr>
          <w:ilvl w:val="0"/>
          <w:numId w:val="35"/>
        </w:numPr>
        <w:spacing w:line="360" w:lineRule="auto"/>
        <w:rPr>
          <w:rFonts w:ascii="Times New Roman" w:hAnsi="Times New Roman" w:cs="Times New Roman"/>
          <w:iCs/>
          <w:sz w:val="24"/>
          <w:szCs w:val="24"/>
          <w:lang w:val="ru-RU"/>
        </w:rPr>
      </w:pPr>
      <w:r w:rsidRPr="000223BA">
        <w:rPr>
          <w:rFonts w:ascii="Times New Roman" w:hAnsi="Times New Roman" w:cs="Times New Roman"/>
          <w:iCs/>
          <w:sz w:val="24"/>
          <w:szCs w:val="24"/>
          <w:lang w:val="ru-RU"/>
        </w:rPr>
        <w:t>Закон від 14 грудня 2016 р. – Закон про освіту (Зак. вісник 2017 р., ст. 59).</w:t>
      </w:r>
    </w:p>
    <w:p w14:paraId="411866EE" w14:textId="77777777" w:rsidR="0047666C" w:rsidRPr="000223BA" w:rsidRDefault="00000000">
      <w:pPr>
        <w:pStyle w:val="a8"/>
        <w:numPr>
          <w:ilvl w:val="0"/>
          <w:numId w:val="35"/>
        </w:numPr>
        <w:spacing w:line="360" w:lineRule="auto"/>
        <w:jc w:val="both"/>
        <w:rPr>
          <w:rFonts w:ascii="Times New Roman" w:hAnsi="Times New Roman" w:cs="Times New Roman"/>
          <w:iCs/>
          <w:sz w:val="24"/>
          <w:szCs w:val="24"/>
          <w:lang w:val="ru-RU"/>
        </w:rPr>
      </w:pPr>
      <w:r w:rsidRPr="000223BA">
        <w:rPr>
          <w:rFonts w:ascii="Times New Roman" w:hAnsi="Times New Roman" w:cs="Times New Roman"/>
          <w:iCs/>
          <w:sz w:val="24"/>
          <w:szCs w:val="24"/>
          <w:lang w:val="ru-RU"/>
        </w:rPr>
        <w:t>Акт від 26 жовтня 1982 року. про виховання тверезості та протидію алкоголізму (зведений текст, Звісник законів 2016 р., ст. 487).</w:t>
      </w:r>
    </w:p>
    <w:p w14:paraId="60318FC0" w14:textId="77777777" w:rsidR="0047666C" w:rsidRPr="000223BA" w:rsidRDefault="00000000">
      <w:pPr>
        <w:pStyle w:val="a8"/>
        <w:numPr>
          <w:ilvl w:val="0"/>
          <w:numId w:val="35"/>
        </w:numPr>
        <w:spacing w:line="360" w:lineRule="auto"/>
        <w:jc w:val="both"/>
        <w:rPr>
          <w:lang w:val="ru-RU"/>
        </w:rPr>
      </w:pPr>
      <w:r w:rsidRPr="000223BA">
        <w:rPr>
          <w:rFonts w:ascii="Times New Roman" w:hAnsi="Times New Roman" w:cs="Times New Roman"/>
          <w:iCs/>
          <w:sz w:val="24"/>
          <w:szCs w:val="24"/>
          <w:lang w:val="ru-RU"/>
        </w:rPr>
        <w:t>Акт від 29.07.2005р. про протидію наркоманії (зведений текст, Звісник законів 2017 р., ст. 783).</w:t>
      </w:r>
    </w:p>
    <w:p w14:paraId="6864AA0A" w14:textId="77777777" w:rsidR="0047666C" w:rsidRPr="000223BA" w:rsidRDefault="00000000">
      <w:pPr>
        <w:pStyle w:val="a8"/>
        <w:numPr>
          <w:ilvl w:val="0"/>
          <w:numId w:val="35"/>
        </w:numPr>
        <w:spacing w:line="360" w:lineRule="auto"/>
        <w:jc w:val="both"/>
        <w:rPr>
          <w:rFonts w:ascii="Times New Roman" w:hAnsi="Times New Roman" w:cs="Times New Roman"/>
          <w:iCs/>
          <w:sz w:val="24"/>
          <w:szCs w:val="24"/>
          <w:lang w:val="ru-RU"/>
        </w:rPr>
      </w:pPr>
      <w:r w:rsidRPr="000223BA">
        <w:rPr>
          <w:rFonts w:ascii="Times New Roman" w:hAnsi="Times New Roman" w:cs="Times New Roman"/>
          <w:iCs/>
          <w:sz w:val="24"/>
          <w:szCs w:val="24"/>
          <w:lang w:val="ru-RU"/>
        </w:rPr>
        <w:t>Акт від 9 листопада 1995р. про охорону здоров’я від наслідків вживання тютюну та тютюнових виробів (зведений текст, ЗУ 2017 р., ст. 957).</w:t>
      </w:r>
    </w:p>
    <w:p w14:paraId="78DC340C" w14:textId="77777777" w:rsidR="0047666C" w:rsidRPr="000223BA" w:rsidRDefault="00000000">
      <w:pPr>
        <w:pStyle w:val="a8"/>
        <w:numPr>
          <w:ilvl w:val="0"/>
          <w:numId w:val="35"/>
        </w:numPr>
        <w:spacing w:line="360" w:lineRule="auto"/>
        <w:jc w:val="both"/>
        <w:rPr>
          <w:lang w:val="ru-RU"/>
        </w:rPr>
      </w:pPr>
      <w:r w:rsidRPr="000223BA">
        <w:rPr>
          <w:rFonts w:ascii="Times New Roman" w:hAnsi="Times New Roman" w:cs="Times New Roman"/>
          <w:iCs/>
          <w:sz w:val="24"/>
          <w:szCs w:val="24"/>
          <w:lang w:val="ru-RU"/>
        </w:rPr>
        <w:t>Розпорядження Міністра народної освіти від 18 серпня 2015 року «Про обсяги та форми проведення виховної, освітньої, інформаційної та профілактичної діяльності в школах і закладах системи освіти з метою протидії наркоманії» (Зак. вісник 2015 р., ст. 1249).</w:t>
      </w:r>
    </w:p>
    <w:p w14:paraId="32C59836" w14:textId="77777777" w:rsidR="0047666C" w:rsidRPr="000223BA" w:rsidRDefault="00000000">
      <w:pPr>
        <w:pStyle w:val="a8"/>
        <w:numPr>
          <w:ilvl w:val="0"/>
          <w:numId w:val="35"/>
        </w:numPr>
        <w:spacing w:line="360" w:lineRule="auto"/>
        <w:jc w:val="both"/>
        <w:rPr>
          <w:lang w:val="ru-RU"/>
        </w:rPr>
      </w:pPr>
      <w:r w:rsidRPr="000223BA">
        <w:rPr>
          <w:rFonts w:ascii="Times New Roman" w:hAnsi="Times New Roman" w:cs="Times New Roman"/>
          <w:iCs/>
          <w:sz w:val="24"/>
          <w:szCs w:val="24"/>
          <w:lang w:val="ru-RU"/>
        </w:rPr>
        <w:t>Розпорядження Міністра національної освіти від 9 серпня 2017 року про принципи надання та організації психолого-педагогічної допомоги в державних дитячих садках, школах та установах (Закон. вісник 2017 р., п. 1591)</w:t>
      </w:r>
    </w:p>
    <w:p w14:paraId="616D202A" w14:textId="77777777" w:rsidR="0047666C" w:rsidRDefault="00000000">
      <w:pPr>
        <w:pStyle w:val="a8"/>
        <w:numPr>
          <w:ilvl w:val="0"/>
          <w:numId w:val="35"/>
        </w:numPr>
        <w:spacing w:line="360" w:lineRule="auto"/>
        <w:jc w:val="both"/>
      </w:pPr>
      <w:bookmarkStart w:id="0" w:name="_Hlk485156468"/>
      <w:bookmarkEnd w:id="0"/>
      <w:r>
        <w:rPr>
          <w:rFonts w:ascii="Times New Roman" w:hAnsi="Times New Roman" w:cs="Times New Roman"/>
          <w:iCs/>
          <w:sz w:val="24"/>
          <w:szCs w:val="24"/>
        </w:rPr>
        <w:t>Статут школи.</w:t>
      </w:r>
    </w:p>
    <w:p w14:paraId="3277CF37" w14:textId="77777777" w:rsidR="0047666C" w:rsidRDefault="0047666C">
      <w:pPr>
        <w:autoSpaceDE w:val="0"/>
        <w:spacing w:line="360" w:lineRule="auto"/>
        <w:jc w:val="both"/>
        <w:rPr>
          <w:iCs/>
        </w:rPr>
      </w:pPr>
    </w:p>
    <w:p w14:paraId="3955304C" w14:textId="77777777" w:rsidR="0047666C" w:rsidRDefault="00000000">
      <w:pPr>
        <w:spacing w:line="360" w:lineRule="auto"/>
        <w:jc w:val="both"/>
        <w:rPr>
          <w:b/>
        </w:rPr>
      </w:pPr>
      <w:r>
        <w:rPr>
          <w:b/>
        </w:rPr>
        <w:t>вступ</w:t>
      </w:r>
    </w:p>
    <w:p w14:paraId="142A99BF" w14:textId="77777777" w:rsidR="0047666C" w:rsidRPr="000223BA" w:rsidRDefault="00000000">
      <w:pPr>
        <w:spacing w:line="360" w:lineRule="auto"/>
        <w:jc w:val="both"/>
        <w:rPr>
          <w:lang w:val="ru-RU"/>
        </w:rPr>
      </w:pPr>
      <w:r w:rsidRPr="000223BA">
        <w:rPr>
          <w:lang w:val="ru-RU"/>
        </w:rPr>
        <w:t>Шкільна просвітницько-профілактична програма реалізована в ЗОШ №205</w:t>
      </w:r>
    </w:p>
    <w:p w14:paraId="4158E876" w14:textId="77777777" w:rsidR="0047666C" w:rsidRPr="000223BA" w:rsidRDefault="00000000">
      <w:pPr>
        <w:spacing w:line="360" w:lineRule="auto"/>
        <w:jc w:val="both"/>
        <w:rPr>
          <w:lang w:val="ru-RU"/>
        </w:rPr>
      </w:pPr>
      <w:r w:rsidRPr="000223BA">
        <w:rPr>
          <w:lang w:val="ru-RU"/>
        </w:rPr>
        <w:lastRenderedPageBreak/>
        <w:t>в Лодзі базується на ієрархії цінностей, прийнятих Радою вчителів і Радою батьків</w:t>
      </w:r>
    </w:p>
    <w:p w14:paraId="0ADAD9ED" w14:textId="77777777" w:rsidR="0047666C" w:rsidRPr="000223BA" w:rsidRDefault="00000000">
      <w:pPr>
        <w:spacing w:line="360" w:lineRule="auto"/>
        <w:jc w:val="both"/>
        <w:rPr>
          <w:lang w:val="ru-RU"/>
        </w:rPr>
      </w:pPr>
      <w:r w:rsidRPr="000223BA">
        <w:rPr>
          <w:lang w:val="ru-RU"/>
        </w:rPr>
        <w:t>та учнівської ради, що випливає з прийнятої в школі концепції роботи. Зміст навчально-профілактичної програми школи узгоджується зі Статутом школи та Системою внутрішньошкільного оцінювання та враховує вимоги, викладені в основному навчальному плані. Суть виховно-профілактичної діяльності школи полягає у співробітництві всієї шкільної спільноти, яка базується на припущенні, що виховання – це завдання, яке здійснюється в сім’ї та школі, яка у своїй діяльності має враховувати як волю батьків, так і освітні пріоритети держави. Роль школи, крім дидактичної функції, полягає в турботі про всебічний розвиток кожного учня, підтримці виховної функції сім’ї. Освіта розуміється як підтримка учнів у їхньому розвитку до повної зрілості у фізичній, емоційній, інтелектуальній, духовній та соціальній сферах.</w:t>
      </w:r>
    </w:p>
    <w:p w14:paraId="08E71186" w14:textId="77777777" w:rsidR="0047666C" w:rsidRPr="000223BA" w:rsidRDefault="0047666C">
      <w:pPr>
        <w:spacing w:line="360" w:lineRule="auto"/>
        <w:rPr>
          <w:lang w:val="ru-RU"/>
        </w:rPr>
      </w:pPr>
    </w:p>
    <w:p w14:paraId="2397EC8A" w14:textId="77777777" w:rsidR="0047666C" w:rsidRPr="000223BA" w:rsidRDefault="00000000">
      <w:pPr>
        <w:spacing w:line="360" w:lineRule="auto"/>
        <w:rPr>
          <w:lang w:val="ru-RU"/>
        </w:rPr>
      </w:pPr>
      <w:r w:rsidRPr="000223BA">
        <w:rPr>
          <w:lang w:val="ru-RU"/>
        </w:rPr>
        <w:t>Освітньо-профілактична програма розроблена на основі діагностики потреб і проблем, що виникають у шкільному середовищі, з урахуванням:</w:t>
      </w:r>
    </w:p>
    <w:p w14:paraId="165A4014" w14:textId="77777777" w:rsidR="0047666C" w:rsidRDefault="00000000">
      <w:pPr>
        <w:pStyle w:val="a8"/>
        <w:numPr>
          <w:ilvl w:val="0"/>
          <w:numId w:val="33"/>
        </w:numPr>
        <w:spacing w:line="360" w:lineRule="auto"/>
      </w:pPr>
      <w:r>
        <w:rPr>
          <w:rFonts w:ascii="Times New Roman" w:hAnsi="Times New Roman" w:cs="Times New Roman"/>
          <w:sz w:val="24"/>
          <w:szCs w:val="24"/>
        </w:rPr>
        <w:t>результати оцінки,</w:t>
      </w:r>
    </w:p>
    <w:p w14:paraId="1F58FFDB" w14:textId="77777777" w:rsidR="0047666C" w:rsidRPr="000223BA" w:rsidRDefault="00000000">
      <w:pPr>
        <w:pStyle w:val="a8"/>
        <w:numPr>
          <w:ilvl w:val="0"/>
          <w:numId w:val="33"/>
        </w:numPr>
        <w:spacing w:line="360" w:lineRule="auto"/>
        <w:rPr>
          <w:rFonts w:ascii="Times New Roman" w:hAnsi="Times New Roman" w:cs="Times New Roman"/>
          <w:sz w:val="24"/>
          <w:szCs w:val="24"/>
          <w:lang w:val="ru-RU"/>
        </w:rPr>
      </w:pPr>
      <w:r w:rsidRPr="000223BA">
        <w:rPr>
          <w:rFonts w:ascii="Times New Roman" w:hAnsi="Times New Roman" w:cs="Times New Roman"/>
          <w:sz w:val="24"/>
          <w:szCs w:val="24"/>
          <w:lang w:val="ru-RU"/>
        </w:rPr>
        <w:t>результати педагогічного контролю, здійсненого директором,</w:t>
      </w:r>
    </w:p>
    <w:p w14:paraId="345C3E10" w14:textId="77777777" w:rsidR="0047666C" w:rsidRPr="000223BA" w:rsidRDefault="00000000">
      <w:pPr>
        <w:pStyle w:val="a8"/>
        <w:numPr>
          <w:ilvl w:val="0"/>
          <w:numId w:val="33"/>
        </w:numPr>
        <w:spacing w:line="360" w:lineRule="auto"/>
        <w:rPr>
          <w:lang w:val="ru-RU"/>
        </w:rPr>
      </w:pPr>
      <w:r w:rsidRPr="000223BA">
        <w:rPr>
          <w:rFonts w:ascii="Times New Roman" w:hAnsi="Times New Roman" w:cs="Times New Roman"/>
          <w:sz w:val="24"/>
          <w:szCs w:val="24"/>
          <w:lang w:val="ru-RU"/>
        </w:rPr>
        <w:t>оцінка попередньої освітньо-профілактичної програми,</w:t>
      </w:r>
    </w:p>
    <w:p w14:paraId="51C5CCEB" w14:textId="77777777" w:rsidR="0047666C" w:rsidRPr="000223BA" w:rsidRDefault="00000000">
      <w:pPr>
        <w:pStyle w:val="a8"/>
        <w:numPr>
          <w:ilvl w:val="0"/>
          <w:numId w:val="33"/>
        </w:numPr>
        <w:spacing w:line="360" w:lineRule="auto"/>
        <w:rPr>
          <w:rFonts w:ascii="Times New Roman" w:hAnsi="Times New Roman" w:cs="Times New Roman"/>
          <w:sz w:val="24"/>
          <w:szCs w:val="24"/>
          <w:lang w:val="ru-RU"/>
        </w:rPr>
      </w:pPr>
      <w:r w:rsidRPr="000223BA">
        <w:rPr>
          <w:rFonts w:ascii="Times New Roman" w:hAnsi="Times New Roman" w:cs="Times New Roman"/>
          <w:sz w:val="24"/>
          <w:szCs w:val="24"/>
          <w:lang w:val="ru-RU"/>
        </w:rPr>
        <w:t>висновки та аналізи (тематичні групи),</w:t>
      </w:r>
    </w:p>
    <w:p w14:paraId="2C533CCC" w14:textId="77777777" w:rsidR="0047666C" w:rsidRPr="000223BA" w:rsidRDefault="00000000">
      <w:pPr>
        <w:pStyle w:val="a8"/>
        <w:numPr>
          <w:ilvl w:val="0"/>
          <w:numId w:val="33"/>
        </w:numPr>
        <w:spacing w:line="360" w:lineRule="auto"/>
        <w:rPr>
          <w:lang w:val="ru-RU"/>
        </w:rPr>
      </w:pPr>
      <w:r w:rsidRPr="000223BA">
        <w:rPr>
          <w:rFonts w:ascii="Times New Roman" w:hAnsi="Times New Roman" w:cs="Times New Roman"/>
          <w:sz w:val="24"/>
          <w:szCs w:val="24"/>
          <w:lang w:val="ru-RU"/>
        </w:rPr>
        <w:t>інші важливі для школи документи та зауваження (наприклад, концепція функціонування та розвитку школи, розроблена директором, коментарі, зауваження, звернення вчителів, учнів, батьків).</w:t>
      </w:r>
    </w:p>
    <w:p w14:paraId="10502764" w14:textId="77777777" w:rsidR="0047666C" w:rsidRPr="000223BA" w:rsidRDefault="00000000">
      <w:pPr>
        <w:spacing w:line="360" w:lineRule="auto"/>
        <w:rPr>
          <w:lang w:val="ru-RU"/>
        </w:rPr>
      </w:pPr>
      <w:r w:rsidRPr="000223BA">
        <w:rPr>
          <w:lang w:val="ru-RU"/>
        </w:rPr>
        <w:t>Основними правилами реалізації шкільної виховно-профілактичної програми є:</w:t>
      </w:r>
    </w:p>
    <w:p w14:paraId="6E03F387" w14:textId="77777777" w:rsidR="0047666C" w:rsidRPr="000223BA" w:rsidRDefault="00000000">
      <w:pPr>
        <w:pStyle w:val="a8"/>
        <w:numPr>
          <w:ilvl w:val="0"/>
          <w:numId w:val="21"/>
        </w:numPr>
        <w:spacing w:line="360" w:lineRule="auto"/>
        <w:rPr>
          <w:lang w:val="ru-RU"/>
        </w:rPr>
      </w:pPr>
      <w:r w:rsidRPr="000223BA">
        <w:rPr>
          <w:rFonts w:ascii="Times New Roman" w:hAnsi="Times New Roman" w:cs="Times New Roman"/>
          <w:sz w:val="24"/>
          <w:szCs w:val="24"/>
          <w:lang w:val="ru-RU"/>
        </w:rPr>
        <w:t>загальне знання припущень програми учнями, батьками та всіма працівниками школи,</w:t>
      </w:r>
    </w:p>
    <w:p w14:paraId="28A277D5" w14:textId="77777777" w:rsidR="0047666C" w:rsidRPr="000223BA" w:rsidRDefault="00000000">
      <w:pPr>
        <w:pStyle w:val="a8"/>
        <w:numPr>
          <w:ilvl w:val="0"/>
          <w:numId w:val="21"/>
        </w:numPr>
        <w:spacing w:line="360" w:lineRule="auto"/>
        <w:rPr>
          <w:rFonts w:ascii="Times New Roman" w:hAnsi="Times New Roman" w:cs="Times New Roman"/>
          <w:sz w:val="24"/>
          <w:szCs w:val="24"/>
          <w:lang w:val="ru-RU"/>
        </w:rPr>
      </w:pPr>
      <w:r w:rsidRPr="000223BA">
        <w:rPr>
          <w:rFonts w:ascii="Times New Roman" w:hAnsi="Times New Roman" w:cs="Times New Roman"/>
          <w:sz w:val="24"/>
          <w:szCs w:val="24"/>
          <w:lang w:val="ru-RU"/>
        </w:rPr>
        <w:t>залучення всіх суб’єктів шкільної громади та співробітництво до виконання завдань, визначених програмою,</w:t>
      </w:r>
    </w:p>
    <w:p w14:paraId="7BDBEE88" w14:textId="77777777" w:rsidR="0047666C" w:rsidRPr="000223BA" w:rsidRDefault="00000000">
      <w:pPr>
        <w:pStyle w:val="a8"/>
        <w:numPr>
          <w:ilvl w:val="0"/>
          <w:numId w:val="21"/>
        </w:numPr>
        <w:spacing w:line="360" w:lineRule="auto"/>
        <w:rPr>
          <w:lang w:val="ru-RU"/>
        </w:rPr>
      </w:pPr>
      <w:r w:rsidRPr="000223BA">
        <w:rPr>
          <w:rFonts w:ascii="Times New Roman" w:hAnsi="Times New Roman" w:cs="Times New Roman"/>
          <w:sz w:val="24"/>
          <w:szCs w:val="24"/>
          <w:lang w:val="ru-RU"/>
        </w:rPr>
        <w:t>поважаючи права всіх членів шкільної спільноти та повноваження шкільної влади (директора, батьківської ради, учнівського самоврядування),</w:t>
      </w:r>
    </w:p>
    <w:p w14:paraId="3F5AD489" w14:textId="77777777" w:rsidR="0047666C" w:rsidRPr="000223BA" w:rsidRDefault="00000000">
      <w:pPr>
        <w:pStyle w:val="a8"/>
        <w:numPr>
          <w:ilvl w:val="0"/>
          <w:numId w:val="21"/>
        </w:numPr>
        <w:spacing w:line="360" w:lineRule="auto"/>
        <w:rPr>
          <w:lang w:val="ru-RU"/>
        </w:rPr>
      </w:pPr>
      <w:r w:rsidRPr="000223BA">
        <w:rPr>
          <w:rFonts w:ascii="Times New Roman" w:hAnsi="Times New Roman" w:cs="Times New Roman"/>
          <w:sz w:val="24"/>
          <w:szCs w:val="24"/>
          <w:lang w:val="ru-RU"/>
        </w:rPr>
        <w:t>співпраця із зовнішнім середовищем школи (ТККФ «Дзикуси», ЖБК, Муніципальна поліція, Поліція, Дитсадки, Парафія)</w:t>
      </w:r>
    </w:p>
    <w:p w14:paraId="1A9872CC" w14:textId="77777777" w:rsidR="0047666C" w:rsidRPr="000223BA" w:rsidRDefault="00000000">
      <w:pPr>
        <w:pStyle w:val="a8"/>
        <w:numPr>
          <w:ilvl w:val="0"/>
          <w:numId w:val="21"/>
        </w:numPr>
        <w:spacing w:line="360" w:lineRule="auto"/>
        <w:rPr>
          <w:rFonts w:ascii="Times New Roman" w:hAnsi="Times New Roman" w:cs="Times New Roman"/>
          <w:sz w:val="24"/>
          <w:szCs w:val="24"/>
          <w:lang w:val="ru-RU"/>
        </w:rPr>
      </w:pPr>
      <w:r w:rsidRPr="000223BA">
        <w:rPr>
          <w:rFonts w:ascii="Times New Roman" w:hAnsi="Times New Roman" w:cs="Times New Roman"/>
          <w:sz w:val="24"/>
          <w:szCs w:val="24"/>
          <w:lang w:val="ru-RU"/>
        </w:rPr>
        <w:t>співвідповідальність за результати реалізації програми.</w:t>
      </w:r>
    </w:p>
    <w:p w14:paraId="6578CC95" w14:textId="77777777" w:rsidR="0047666C" w:rsidRPr="000223BA" w:rsidRDefault="0047666C">
      <w:pPr>
        <w:spacing w:line="360" w:lineRule="auto"/>
        <w:ind w:left="360"/>
        <w:rPr>
          <w:lang w:val="ru-RU"/>
        </w:rPr>
      </w:pPr>
    </w:p>
    <w:p w14:paraId="664D4D1D" w14:textId="77777777" w:rsidR="0047666C" w:rsidRPr="000223BA" w:rsidRDefault="0047666C">
      <w:pPr>
        <w:pStyle w:val="a8"/>
        <w:spacing w:line="360" w:lineRule="auto"/>
        <w:rPr>
          <w:rFonts w:ascii="Times New Roman" w:hAnsi="Times New Roman" w:cs="Times New Roman"/>
          <w:b/>
          <w:sz w:val="24"/>
          <w:szCs w:val="24"/>
          <w:lang w:val="ru-RU"/>
        </w:rPr>
      </w:pPr>
    </w:p>
    <w:p w14:paraId="3E943B56" w14:textId="77777777" w:rsidR="0047666C" w:rsidRPr="000223BA" w:rsidRDefault="0047666C">
      <w:pPr>
        <w:pStyle w:val="a8"/>
        <w:spacing w:line="360" w:lineRule="auto"/>
        <w:ind w:left="0"/>
        <w:rPr>
          <w:rFonts w:ascii="Times New Roman" w:hAnsi="Times New Roman" w:cs="Times New Roman"/>
          <w:b/>
          <w:sz w:val="24"/>
          <w:szCs w:val="24"/>
          <w:lang w:val="ru-RU"/>
        </w:rPr>
      </w:pPr>
    </w:p>
    <w:p w14:paraId="57B51800" w14:textId="77777777" w:rsidR="0047666C" w:rsidRPr="000223BA" w:rsidRDefault="0047666C">
      <w:pPr>
        <w:pStyle w:val="a8"/>
        <w:spacing w:line="360" w:lineRule="auto"/>
        <w:rPr>
          <w:rFonts w:ascii="Times New Roman" w:hAnsi="Times New Roman" w:cs="Times New Roman"/>
          <w:b/>
          <w:sz w:val="24"/>
          <w:szCs w:val="24"/>
          <w:lang w:val="ru-RU"/>
        </w:rPr>
      </w:pPr>
    </w:p>
    <w:p w14:paraId="596695F5" w14:textId="77777777" w:rsidR="0047666C" w:rsidRPr="000223BA" w:rsidRDefault="00000000">
      <w:pPr>
        <w:spacing w:line="360" w:lineRule="auto"/>
        <w:jc w:val="both"/>
        <w:rPr>
          <w:b/>
          <w:lang w:val="ru-RU"/>
        </w:rPr>
      </w:pPr>
      <w:r w:rsidRPr="000223BA">
        <w:rPr>
          <w:b/>
          <w:lang w:val="ru-RU"/>
        </w:rPr>
        <w:t>І. Місія школи</w:t>
      </w:r>
    </w:p>
    <w:p w14:paraId="4F93CFAA" w14:textId="77777777" w:rsidR="0047666C" w:rsidRPr="000223BA" w:rsidRDefault="00000000">
      <w:pPr>
        <w:pStyle w:val="a8"/>
        <w:spacing w:line="360" w:lineRule="auto"/>
        <w:ind w:left="0"/>
        <w:jc w:val="both"/>
        <w:rPr>
          <w:lang w:val="ru-RU"/>
        </w:rPr>
      </w:pPr>
      <w:r w:rsidRPr="000223BA">
        <w:rPr>
          <w:rFonts w:ascii="Times New Roman" w:hAnsi="Times New Roman" w:cs="Times New Roman"/>
          <w:bCs/>
          <w:iCs/>
          <w:sz w:val="24"/>
          <w:szCs w:val="24"/>
          <w:lang w:val="ru-RU"/>
        </w:rPr>
        <w:t>Місія школи – навчати та виховувати в дусі цінностей та почуття відповідальності, любові до Батьківщини та поваги до польської культурної спадщини, будучи відкритим до цінностей європейської та світової культур,</w:t>
      </w:r>
      <w:r w:rsidRPr="000223BA">
        <w:rPr>
          <w:rFonts w:ascii="Times New Roman" w:hAnsi="Times New Roman" w:cs="Times New Roman"/>
          <w:sz w:val="24"/>
          <w:szCs w:val="24"/>
          <w:lang w:val="ru-RU"/>
        </w:rPr>
        <w:t>формування вміння встановлювати контакти з однолітками, також представниками інших культур. Школа надає допомогу всебічному розвитку учнів в інтелектуальному, психологічному та соціальному вимірі, надає психолого-педагогічну допомогу учням. Місія школи – навчати взаємоповаги та чесності як життєвої позиції в суспільстві та державі, в дусі передачі культурної спадщини та формування патріотичного ставлення, а також формування позитивного іміджу школи шляхом культивування та створення свою традицію. Місією школи є також запобігання виникненню ризикованої поведінки, формування ставлення відповідальності за себе та інших, турбота про безпеку учнів, учителів та батьків.</w:t>
      </w:r>
    </w:p>
    <w:p w14:paraId="749289AA" w14:textId="77777777" w:rsidR="0047666C" w:rsidRPr="000223BA" w:rsidRDefault="0047666C">
      <w:pPr>
        <w:pStyle w:val="a8"/>
        <w:spacing w:line="360" w:lineRule="auto"/>
        <w:ind w:left="0"/>
        <w:jc w:val="both"/>
        <w:rPr>
          <w:rFonts w:ascii="Times New Roman" w:hAnsi="Times New Roman" w:cs="Times New Roman"/>
          <w:sz w:val="24"/>
          <w:szCs w:val="24"/>
          <w:lang w:val="ru-RU"/>
        </w:rPr>
      </w:pPr>
    </w:p>
    <w:p w14:paraId="34B847F4" w14:textId="77777777" w:rsidR="0047666C" w:rsidRPr="000223BA" w:rsidRDefault="00000000">
      <w:pPr>
        <w:spacing w:line="360" w:lineRule="auto"/>
        <w:jc w:val="both"/>
        <w:rPr>
          <w:b/>
          <w:lang w:val="ru-RU"/>
        </w:rPr>
      </w:pPr>
      <w:r>
        <w:rPr>
          <w:b/>
        </w:rPr>
        <w:t>II</w:t>
      </w:r>
      <w:r w:rsidRPr="000223BA">
        <w:rPr>
          <w:b/>
          <w:lang w:val="ru-RU"/>
        </w:rPr>
        <w:t>. Силует випускника</w:t>
      </w:r>
    </w:p>
    <w:p w14:paraId="1CAD2599" w14:textId="77777777" w:rsidR="0047666C" w:rsidRDefault="00000000">
      <w:pPr>
        <w:spacing w:line="360" w:lineRule="auto"/>
        <w:jc w:val="both"/>
      </w:pPr>
      <w:r w:rsidRPr="000223BA">
        <w:rPr>
          <w:lang w:val="ru-RU"/>
        </w:rPr>
        <w:t xml:space="preserve">Метою школи є підготовка учнів до ефективної діяльності в суспільному житті та прийняття самостійних рішень з почуттям відповідальності за власний розвиток. </w:t>
      </w:r>
      <w:r>
        <w:t>Учень, який закінчує школу, має такі характеристики:</w:t>
      </w:r>
    </w:p>
    <w:p w14:paraId="39881CC6"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у повсякденному житті керується принципами етики та моралі,</w:t>
      </w:r>
    </w:p>
    <w:p w14:paraId="35C4A8A1"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знає і дотримується правил хорошого тону та культури буття,</w:t>
      </w:r>
    </w:p>
    <w:p w14:paraId="5485F404"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поважає себе та інших,</w:t>
      </w:r>
    </w:p>
    <w:p w14:paraId="31EF1AE4"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не вживає ненормативну лексику</w:t>
      </w:r>
    </w:p>
    <w:p w14:paraId="3CE763B6"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відповідає,</w:t>
      </w:r>
    </w:p>
    <w:p w14:paraId="13E91084"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розвиває свої таланти,</w:t>
      </w:r>
    </w:p>
    <w:p w14:paraId="6F2B51CC"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працює над розвитком власної особистості,</w:t>
      </w:r>
    </w:p>
    <w:p w14:paraId="6BEDE1A3"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знає історію та культуру свого народу та краю, шкільні традиції, дотримується правил безпеки та гігієни життя,</w:t>
      </w:r>
    </w:p>
    <w:p w14:paraId="1FF62506"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знає і розуміє правила соціального співіснування,</w:t>
      </w:r>
    </w:p>
    <w:p w14:paraId="40F725EE"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є толерантним</w:t>
      </w:r>
    </w:p>
    <w:p w14:paraId="6476F1A0"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lastRenderedPageBreak/>
        <w:t>використовує різноманітні джерела знань та інформації, раціонально використовує ІТ-засоби та технології,</w:t>
      </w:r>
    </w:p>
    <w:p w14:paraId="422082FB"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амбітний</w:t>
      </w:r>
    </w:p>
    <w:p w14:paraId="744DBAAF"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творчий і цікавий до світу,</w:t>
      </w:r>
    </w:p>
    <w:p w14:paraId="64FFD42B"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хоробрий</w:t>
      </w:r>
    </w:p>
    <w:p w14:paraId="457B548E"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незалежний,</w:t>
      </w:r>
    </w:p>
    <w:p w14:paraId="2767AABF"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володіє знаннями про сучасні соціальні та цивілізаційні загрози, приймає відповідальні рішення задля власної та чужої безпеки,</w:t>
      </w:r>
    </w:p>
    <w:p w14:paraId="4F0E2F16"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поважає потреби інших і готовий допомогти,</w:t>
      </w:r>
    </w:p>
    <w:p w14:paraId="6E3146B1" w14:textId="77777777" w:rsidR="0047666C" w:rsidRDefault="00000000">
      <w:pPr>
        <w:pStyle w:val="a8"/>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стійкий до поломок,</w:t>
      </w:r>
    </w:p>
    <w:p w14:paraId="7371DD1F"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інтегрується з однолітками та належним чином працює в команді,</w:t>
      </w:r>
    </w:p>
    <w:p w14:paraId="723CF2F5"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піклується про здоров'я та фізичний розвиток,</w:t>
      </w:r>
    </w:p>
    <w:p w14:paraId="27419538" w14:textId="77777777" w:rsidR="0047666C" w:rsidRPr="000223BA" w:rsidRDefault="00000000">
      <w:pPr>
        <w:pStyle w:val="a8"/>
        <w:numPr>
          <w:ilvl w:val="0"/>
          <w:numId w:val="1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вміє планувати роботу та відпочинок.</w:t>
      </w:r>
    </w:p>
    <w:p w14:paraId="1A0654B2" w14:textId="77777777" w:rsidR="0047666C" w:rsidRPr="000223BA" w:rsidRDefault="0047666C">
      <w:pPr>
        <w:spacing w:line="360" w:lineRule="auto"/>
        <w:jc w:val="both"/>
        <w:rPr>
          <w:b/>
          <w:lang w:val="ru-RU"/>
        </w:rPr>
      </w:pPr>
    </w:p>
    <w:p w14:paraId="7FEBF1D9" w14:textId="77777777" w:rsidR="0047666C" w:rsidRPr="000223BA" w:rsidRDefault="00000000">
      <w:pPr>
        <w:spacing w:line="360" w:lineRule="auto"/>
        <w:jc w:val="both"/>
        <w:rPr>
          <w:b/>
          <w:lang w:val="ru-RU"/>
        </w:rPr>
      </w:pPr>
      <w:r>
        <w:rPr>
          <w:b/>
        </w:rPr>
        <w:t>III</w:t>
      </w:r>
      <w:r w:rsidRPr="000223BA">
        <w:rPr>
          <w:b/>
          <w:lang w:val="ru-RU"/>
        </w:rPr>
        <w:t>. Загальні цілі</w:t>
      </w:r>
    </w:p>
    <w:p w14:paraId="19AA1316" w14:textId="77777777" w:rsidR="0047666C" w:rsidRPr="000223BA" w:rsidRDefault="00000000">
      <w:pPr>
        <w:spacing w:line="360" w:lineRule="auto"/>
        <w:jc w:val="both"/>
        <w:rPr>
          <w:lang w:val="ru-RU"/>
        </w:rPr>
      </w:pPr>
      <w:r w:rsidRPr="000223BA">
        <w:rPr>
          <w:lang w:val="ru-RU"/>
        </w:rPr>
        <w:t>Виховна діяльність у школі полягає у проведенні заходів із зміцнення здоров’я та підтримки учня в його розвитку, спрямованих на досягнення повної зрілості у сфері:</w:t>
      </w:r>
    </w:p>
    <w:p w14:paraId="2CAAF335" w14:textId="77777777" w:rsidR="0047666C" w:rsidRPr="000223BA" w:rsidRDefault="00000000">
      <w:pPr>
        <w:pStyle w:val="a8"/>
        <w:numPr>
          <w:ilvl w:val="0"/>
          <w:numId w:val="23"/>
        </w:numPr>
        <w:spacing w:line="360" w:lineRule="auto"/>
        <w:jc w:val="both"/>
        <w:rPr>
          <w:lang w:val="ru-RU"/>
        </w:rPr>
      </w:pPr>
      <w:r w:rsidRPr="000223BA">
        <w:rPr>
          <w:rFonts w:ascii="Times New Roman" w:hAnsi="Times New Roman" w:cs="Times New Roman"/>
          <w:sz w:val="24"/>
          <w:szCs w:val="24"/>
          <w:lang w:val="ru-RU"/>
        </w:rPr>
        <w:t>фізичний - спрямований на набуття учнями знань і навичок, які дозволяють їм вести здоровий спосіб життя та дотримуватися поведінки, спрямованої на здоров'я,</w:t>
      </w:r>
    </w:p>
    <w:p w14:paraId="35410548" w14:textId="77777777" w:rsidR="0047666C" w:rsidRPr="000223BA" w:rsidRDefault="00000000">
      <w:pPr>
        <w:pStyle w:val="a8"/>
        <w:numPr>
          <w:ilvl w:val="0"/>
          <w:numId w:val="23"/>
        </w:numPr>
        <w:spacing w:line="360" w:lineRule="auto"/>
        <w:jc w:val="both"/>
        <w:rPr>
          <w:lang w:val="ru-RU"/>
        </w:rPr>
      </w:pPr>
      <w:r w:rsidRPr="000223BA">
        <w:rPr>
          <w:rFonts w:ascii="Times New Roman" w:hAnsi="Times New Roman" w:cs="Times New Roman"/>
          <w:sz w:val="24"/>
          <w:szCs w:val="24"/>
          <w:lang w:val="ru-RU"/>
        </w:rPr>
        <w:t>розумова – спрямована на формування душевної рівноваги та гармонії, досягнення правильного ставлення до світу, відчуття сили, бажання жити та життєвих сил, формування установок, що сприяють розвитку власного потенціалу, формування середовища, сприятливого для розвитку учнів, здоров’я та добрий психічний стан,</w:t>
      </w:r>
    </w:p>
    <w:p w14:paraId="1A746A82" w14:textId="77777777" w:rsidR="0047666C" w:rsidRPr="000223BA" w:rsidRDefault="00000000">
      <w:pPr>
        <w:pStyle w:val="a8"/>
        <w:numPr>
          <w:ilvl w:val="0"/>
          <w:numId w:val="23"/>
        </w:numPr>
        <w:spacing w:line="360" w:lineRule="auto"/>
        <w:jc w:val="both"/>
        <w:rPr>
          <w:lang w:val="ru-RU"/>
        </w:rPr>
      </w:pPr>
      <w:r w:rsidRPr="000223BA">
        <w:rPr>
          <w:rFonts w:ascii="Times New Roman" w:hAnsi="Times New Roman" w:cs="Times New Roman"/>
          <w:sz w:val="24"/>
          <w:szCs w:val="24"/>
          <w:lang w:val="ru-RU"/>
        </w:rPr>
        <w:t>соціальний - спрямований на формування установки відкритості в соціальному житті, заснованої на здатності самостійно аналізувати соціальні моделі і норми та робити вибір, а також вдосконалення здатності виконувати соціальні ролі,</w:t>
      </w:r>
    </w:p>
    <w:p w14:paraId="7F26BE69" w14:textId="77777777" w:rsidR="0047666C" w:rsidRPr="000223BA" w:rsidRDefault="00000000">
      <w:pPr>
        <w:pStyle w:val="a8"/>
        <w:numPr>
          <w:ilvl w:val="0"/>
          <w:numId w:val="2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аксіологічний – спрямований на формування конструктивної та стійкої системи цінностей, у тому числі на оцінку важливості здоров’я та сенсу існування.</w:t>
      </w:r>
    </w:p>
    <w:p w14:paraId="0C63C366" w14:textId="77777777" w:rsidR="0047666C" w:rsidRPr="000223BA" w:rsidRDefault="0047666C">
      <w:pPr>
        <w:spacing w:line="360" w:lineRule="auto"/>
        <w:jc w:val="both"/>
        <w:rPr>
          <w:b/>
          <w:lang w:val="ru-RU"/>
        </w:rPr>
      </w:pPr>
    </w:p>
    <w:p w14:paraId="6A4BE044" w14:textId="77777777" w:rsidR="0047666C" w:rsidRPr="000223BA" w:rsidRDefault="0047666C">
      <w:pPr>
        <w:spacing w:line="360" w:lineRule="auto"/>
        <w:jc w:val="both"/>
        <w:rPr>
          <w:b/>
          <w:lang w:val="ru-RU"/>
        </w:rPr>
      </w:pPr>
    </w:p>
    <w:p w14:paraId="7BE78417" w14:textId="77777777" w:rsidR="0047666C" w:rsidRDefault="00000000">
      <w:pPr>
        <w:spacing w:line="360" w:lineRule="auto"/>
        <w:jc w:val="both"/>
      </w:pPr>
      <w:r>
        <w:rPr>
          <w:b/>
        </w:rPr>
        <w:t>Освітня діяльність включає, зокрема:</w:t>
      </w:r>
    </w:p>
    <w:p w14:paraId="7BC35C11" w14:textId="77777777" w:rsidR="0047666C" w:rsidRPr="000223BA" w:rsidRDefault="00000000">
      <w:pPr>
        <w:pStyle w:val="a8"/>
        <w:numPr>
          <w:ilvl w:val="0"/>
          <w:numId w:val="19"/>
        </w:numPr>
        <w:spacing w:line="360" w:lineRule="auto"/>
        <w:ind w:left="709" w:hanging="360"/>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співпраця всієї шкільної спільноти для формування знань, навичок і ставлень учнів, визначених у профілі випускника,</w:t>
      </w:r>
    </w:p>
    <w:p w14:paraId="10AFDFCE"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формування ієрархії системи цінностей, у якій здоров’я та відповідальність за власний розвиток є одними з найважливіших життєвих цінностей, а рішення в цій сфері приймаються з почуттям відповідальності за себе та інших,</w:t>
      </w:r>
    </w:p>
    <w:p w14:paraId="46299D67"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співпраця з батьками або опікунами учнів з метою побудови цілісної системи цінностей та формування ставлення до здоров’я та пропаганди здорового способу життя та проекологічної поведінки,</w:t>
      </w:r>
    </w:p>
    <w:p w14:paraId="458861C4" w14:textId="77777777" w:rsidR="0047666C" w:rsidRPr="000223BA" w:rsidRDefault="00000000">
      <w:pPr>
        <w:pStyle w:val="a8"/>
        <w:numPr>
          <w:ilvl w:val="0"/>
          <w:numId w:val="19"/>
        </w:numPr>
        <w:spacing w:line="360" w:lineRule="auto"/>
        <w:ind w:left="709" w:hanging="360"/>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зміцнення зв’язків між учнями зі школою та місцевою громадою,</w:t>
      </w:r>
    </w:p>
    <w:p w14:paraId="1C1B84E1"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формування доброзичливого клімату в школі, побудова належних стосунків між однолітками та стосунками між учнями та вчителями, вихователями, а також вчителями, вихователями та батьками чи особами, які їх замінюють, у тому числі зміцнення зв’язків з однолітками та вчителями, вихователями, працівниками школи,</w:t>
      </w:r>
    </w:p>
    <w:p w14:paraId="66C57C0F"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підвищення кваліфікації вчителів і вихователів у сфері побудови суб’єктних стосунків з учнями та їх батьками чи особами, які їх замінюють, а також практикумової роботи з групою учнів,</w:t>
      </w:r>
    </w:p>
    <w:p w14:paraId="413540DD" w14:textId="77777777" w:rsidR="0047666C" w:rsidRPr="000223BA" w:rsidRDefault="00000000">
      <w:pPr>
        <w:pStyle w:val="a8"/>
        <w:numPr>
          <w:ilvl w:val="0"/>
          <w:numId w:val="19"/>
        </w:numPr>
        <w:spacing w:line="360" w:lineRule="auto"/>
        <w:ind w:left="709" w:hanging="360"/>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підвищення освітньої компетентності вчителів і вихователів, а також батьків або осіб, які їх замінюють,</w:t>
      </w:r>
    </w:p>
    <w:p w14:paraId="330629F7"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формування просоціальних установок у студентів, у тому числі через можливість брати участь у волонтерській діяльності, що сприяє активній участі студентів у суспільному житті,</w:t>
      </w:r>
    </w:p>
    <w:p w14:paraId="0E84ADBE" w14:textId="77777777" w:rsidR="0047666C" w:rsidRPr="000223BA" w:rsidRDefault="00000000">
      <w:pPr>
        <w:pStyle w:val="a8"/>
        <w:numPr>
          <w:ilvl w:val="0"/>
          <w:numId w:val="19"/>
        </w:numPr>
        <w:spacing w:line="360" w:lineRule="auto"/>
        <w:ind w:left="709" w:hanging="360"/>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підготовка студентів до активної участі у вітчизняній та світовій культурі та мистецтві,</w:t>
      </w:r>
    </w:p>
    <w:p w14:paraId="130A10AB" w14:textId="77777777" w:rsidR="0047666C" w:rsidRPr="000223BA" w:rsidRDefault="00000000">
      <w:pPr>
        <w:pStyle w:val="a8"/>
        <w:numPr>
          <w:ilvl w:val="0"/>
          <w:numId w:val="19"/>
        </w:numPr>
        <w:spacing w:line="360" w:lineRule="auto"/>
        <w:ind w:left="709" w:hanging="360"/>
        <w:jc w:val="both"/>
        <w:rPr>
          <w:lang w:val="ru-RU"/>
        </w:rPr>
      </w:pPr>
      <w:r w:rsidRPr="000223BA">
        <w:rPr>
          <w:rFonts w:ascii="Times New Roman" w:hAnsi="Times New Roman" w:cs="Times New Roman"/>
          <w:sz w:val="24"/>
          <w:szCs w:val="24"/>
          <w:lang w:val="ru-RU"/>
        </w:rPr>
        <w:t>підтримка навчання «рівний-рівний» і програм «рівний-рівний», спрямованих на моделювання ставлення до здоров’я та суспільства.</w:t>
      </w:r>
    </w:p>
    <w:p w14:paraId="042E1DE8" w14:textId="77777777" w:rsidR="0047666C" w:rsidRDefault="00000000">
      <w:pPr>
        <w:spacing w:line="360" w:lineRule="auto"/>
        <w:jc w:val="both"/>
        <w:rPr>
          <w:b/>
        </w:rPr>
      </w:pPr>
      <w:r>
        <w:rPr>
          <w:b/>
        </w:rPr>
        <w:t>Освітня діяльність включає, зокрема:</w:t>
      </w:r>
    </w:p>
    <w:p w14:paraId="783E0014" w14:textId="77777777" w:rsidR="0047666C" w:rsidRDefault="00000000">
      <w:pPr>
        <w:pStyle w:val="a8"/>
        <w:numPr>
          <w:ilvl w:val="0"/>
          <w:numId w:val="32"/>
        </w:numPr>
        <w:spacing w:line="360" w:lineRule="auto"/>
        <w:jc w:val="both"/>
      </w:pPr>
      <w:r>
        <w:rPr>
          <w:rFonts w:ascii="Times New Roman" w:hAnsi="Times New Roman" w:cs="Times New Roman"/>
          <w:sz w:val="24"/>
          <w:szCs w:val="24"/>
        </w:rPr>
        <w:t>розширення знань батьків або осіб, які їх замінюють, педагогів і вихователів про закономірності розвитку та порушення психічного здоров'я дітей і підлітків, розпізнавання ранніх симптомів вживання наркотичних засобів, психотропних речовин, наркотичних засобів-замінників, нових психоактивних речовин, а також БАДів і препаратів для цілей, відмінних від медичних, і процедури в таких випадках,</w:t>
      </w:r>
    </w:p>
    <w:p w14:paraId="7D96054F" w14:textId="77777777" w:rsidR="0047666C" w:rsidRPr="000223BA" w:rsidRDefault="00000000">
      <w:pPr>
        <w:pStyle w:val="a8"/>
        <w:numPr>
          <w:ilvl w:val="0"/>
          <w:numId w:val="32"/>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lastRenderedPageBreak/>
        <w:t>розвиток і зміцнення психологічних і соціальних навичок учнів,</w:t>
      </w:r>
    </w:p>
    <w:p w14:paraId="7F56A640" w14:textId="77777777" w:rsidR="0047666C" w:rsidRPr="000223BA" w:rsidRDefault="00000000">
      <w:pPr>
        <w:pStyle w:val="a8"/>
        <w:numPr>
          <w:ilvl w:val="0"/>
          <w:numId w:val="32"/>
        </w:numPr>
        <w:spacing w:line="360" w:lineRule="auto"/>
        <w:jc w:val="both"/>
        <w:rPr>
          <w:lang w:val="ru-RU"/>
        </w:rPr>
      </w:pPr>
      <w:r w:rsidRPr="000223BA">
        <w:rPr>
          <w:rFonts w:ascii="Times New Roman" w:hAnsi="Times New Roman" w:cs="Times New Roman"/>
          <w:sz w:val="24"/>
          <w:szCs w:val="24"/>
          <w:lang w:val="ru-RU"/>
        </w:rPr>
        <w:t>формування в учнів життєвих навичок, зокрема самоконтролю, подолання стресу, розпізнавання та вираження власних емоцій,</w:t>
      </w:r>
    </w:p>
    <w:p w14:paraId="3A34DD83" w14:textId="77777777" w:rsidR="0047666C" w:rsidRPr="000223BA" w:rsidRDefault="00000000">
      <w:pPr>
        <w:pStyle w:val="a8"/>
        <w:numPr>
          <w:ilvl w:val="0"/>
          <w:numId w:val="32"/>
        </w:numPr>
        <w:spacing w:line="360" w:lineRule="auto"/>
        <w:jc w:val="both"/>
        <w:rPr>
          <w:lang w:val="ru-RU"/>
        </w:rPr>
      </w:pPr>
      <w:r w:rsidRPr="000223BA">
        <w:rPr>
          <w:rFonts w:ascii="Times New Roman" w:hAnsi="Times New Roman" w:cs="Times New Roman"/>
          <w:sz w:val="24"/>
          <w:szCs w:val="24"/>
          <w:lang w:val="ru-RU"/>
        </w:rPr>
        <w:t>формування критичного мислення та підтримка учнів у прийнятті конструктивних рішень у складних ситуаціях, які загрожують правильному розвитку та здоровому життю,</w:t>
      </w:r>
    </w:p>
    <w:p w14:paraId="1922B299" w14:textId="77777777" w:rsidR="0047666C" w:rsidRPr="000223BA" w:rsidRDefault="00000000">
      <w:pPr>
        <w:pStyle w:val="a8"/>
        <w:numPr>
          <w:ilvl w:val="0"/>
          <w:numId w:val="32"/>
        </w:numPr>
        <w:spacing w:line="360" w:lineRule="auto"/>
        <w:jc w:val="both"/>
        <w:rPr>
          <w:lang w:val="ru-RU"/>
        </w:rPr>
      </w:pPr>
      <w:r w:rsidRPr="000223BA">
        <w:rPr>
          <w:rFonts w:ascii="Times New Roman" w:hAnsi="Times New Roman" w:cs="Times New Roman"/>
          <w:sz w:val="24"/>
          <w:szCs w:val="24"/>
          <w:lang w:val="ru-RU"/>
        </w:rPr>
        <w:t>проведення внутрішньошкільного підвищення компетенції вчителів і вихователів у сфері розпізнавання ранніх симптомів вживання наркотичних засобів, психотропних речовин, наркотичних засобів-замінників, нових психоактивних речовин та проведення шкільних профілактичних заходів,</w:t>
      </w:r>
    </w:p>
    <w:p w14:paraId="632A6069" w14:textId="77777777" w:rsidR="0047666C" w:rsidRPr="000223BA" w:rsidRDefault="00000000">
      <w:pPr>
        <w:pStyle w:val="a8"/>
        <w:numPr>
          <w:ilvl w:val="0"/>
          <w:numId w:val="32"/>
        </w:numPr>
        <w:spacing w:line="360" w:lineRule="auto"/>
        <w:jc w:val="both"/>
        <w:rPr>
          <w:lang w:val="ru-RU"/>
        </w:rPr>
      </w:pPr>
      <w:r w:rsidRPr="000223BA">
        <w:rPr>
          <w:rFonts w:ascii="Times New Roman" w:hAnsi="Times New Roman" w:cs="Times New Roman"/>
          <w:sz w:val="24"/>
          <w:szCs w:val="24"/>
          <w:lang w:val="ru-RU"/>
        </w:rPr>
        <w:t>удосконалення компетентностей педагогів і вихователів щодо профілактики вживання наркотичних засобів, психотропних речовин, наркотиків-замінників, нових психоактивних речовин, норм розвитку та відхилень психічного здоров’я вікового віку.</w:t>
      </w:r>
    </w:p>
    <w:p w14:paraId="6BC18B43" w14:textId="77777777" w:rsidR="0047666C" w:rsidRDefault="00000000">
      <w:pPr>
        <w:spacing w:line="360" w:lineRule="auto"/>
        <w:jc w:val="both"/>
      </w:pPr>
      <w:r>
        <w:rPr>
          <w:b/>
        </w:rPr>
        <w:t>Інформаційна діяльність включає, зокрема:</w:t>
      </w:r>
    </w:p>
    <w:p w14:paraId="7B08717D" w14:textId="77777777" w:rsidR="0047666C" w:rsidRDefault="00000000">
      <w:pPr>
        <w:pStyle w:val="a8"/>
        <w:numPr>
          <w:ilvl w:val="0"/>
          <w:numId w:val="7"/>
        </w:numPr>
        <w:spacing w:line="360" w:lineRule="auto"/>
        <w:jc w:val="both"/>
      </w:pPr>
      <w:r>
        <w:rPr>
          <w:rFonts w:ascii="Times New Roman" w:hAnsi="Times New Roman" w:cs="Times New Roman"/>
          <w:sz w:val="24"/>
          <w:szCs w:val="24"/>
        </w:rPr>
        <w:t>надання вчителям, вихователям, батькам чи особам, які їх замінюють, актуальної інформації про ефективні способи проведення просвітницько-профілактичних заходів, пов’язаних із протидією вживанню наркотичних засобів, психотропних речовин, наркотичних засобів-замінників, нових психоактивних речовин та іншим цивілізаційним загрозам,</w:t>
      </w:r>
    </w:p>
    <w:p w14:paraId="0DF6B4D6" w14:textId="77777777" w:rsidR="0047666C" w:rsidRDefault="00000000">
      <w:pPr>
        <w:pStyle w:val="a8"/>
        <w:numPr>
          <w:ilvl w:val="0"/>
          <w:numId w:val="7"/>
        </w:numPr>
        <w:spacing w:line="360" w:lineRule="auto"/>
        <w:jc w:val="both"/>
      </w:pPr>
      <w:r>
        <w:rPr>
          <w:rFonts w:ascii="Times New Roman" w:hAnsi="Times New Roman" w:cs="Times New Roman"/>
          <w:sz w:val="24"/>
          <w:szCs w:val="24"/>
        </w:rPr>
        <w:t>надання інформації про надання спеціалізованої допомоги учням, їх батькам або особам, які їх замінюють, у разі вживання наркотичних засобів, психотропних речовин, наркотичних засобів-замінників, нових психоактивних речовин,</w:t>
      </w:r>
    </w:p>
    <w:p w14:paraId="4C8422EC" w14:textId="77777777" w:rsidR="0047666C" w:rsidRDefault="00000000">
      <w:pPr>
        <w:pStyle w:val="a8"/>
        <w:numPr>
          <w:ilvl w:val="0"/>
          <w:numId w:val="7"/>
        </w:numPr>
        <w:spacing w:line="360" w:lineRule="auto"/>
        <w:jc w:val="both"/>
      </w:pPr>
      <w:r>
        <w:rPr>
          <w:rFonts w:ascii="Times New Roman" w:hAnsi="Times New Roman" w:cs="Times New Roman"/>
          <w:sz w:val="24"/>
          <w:szCs w:val="24"/>
        </w:rPr>
        <w:t>інформування учнів, їх батьків або осіб, які їх замінюють, а також вчителів і вихователів про правові наслідки порушення положень Закону України «Про протидію наркоманії» від 29 липня 2005 року,</w:t>
      </w:r>
    </w:p>
    <w:p w14:paraId="043CA5E2" w14:textId="77777777" w:rsidR="0047666C" w:rsidRDefault="00000000">
      <w:pPr>
        <w:pStyle w:val="a8"/>
        <w:numPr>
          <w:ilvl w:val="0"/>
          <w:numId w:val="7"/>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інформування учнів та їхніх батьків або опікунів про застосовні процедури для вчителів і репетиторів та про методи співпраці між школами та установами з поліцією у ситуаціях наркозалежності</w:t>
      </w:r>
    </w:p>
    <w:p w14:paraId="25B48307" w14:textId="77777777" w:rsidR="0047666C" w:rsidRDefault="00000000">
      <w:pPr>
        <w:spacing w:line="360" w:lineRule="auto"/>
        <w:jc w:val="both"/>
        <w:rPr>
          <w:b/>
        </w:rPr>
      </w:pPr>
      <w:r>
        <w:rPr>
          <w:b/>
        </w:rPr>
        <w:t>Профілактичні заходи включають:</w:t>
      </w:r>
    </w:p>
    <w:p w14:paraId="191378AA" w14:textId="77777777" w:rsidR="0047666C" w:rsidRDefault="00000000">
      <w:pPr>
        <w:numPr>
          <w:ilvl w:val="0"/>
          <w:numId w:val="8"/>
        </w:numPr>
        <w:spacing w:line="360" w:lineRule="auto"/>
        <w:jc w:val="both"/>
      </w:pPr>
      <w:r>
        <w:t>підтримка всіх учнів у правильному розвитку та здоровому способі життя та вжиття заходів, спрямованих на зниження ризикованої поведінки, незалежно від рівня ризику вживання наркотичних засобів, психотропних речовин, замінників, нових психоактивних речовин,</w:t>
      </w:r>
    </w:p>
    <w:p w14:paraId="1B08D26C" w14:textId="77777777" w:rsidR="0047666C" w:rsidRDefault="00000000">
      <w:pPr>
        <w:numPr>
          <w:ilvl w:val="0"/>
          <w:numId w:val="8"/>
        </w:numPr>
        <w:spacing w:line="360" w:lineRule="auto"/>
        <w:jc w:val="both"/>
      </w:pPr>
      <w:r>
        <w:t>підтримка студентів, які через свою сім’ю, навколишнє середовище чи біологічні умови піддаються більшому ризику ризикованої поведінки,</w:t>
      </w:r>
    </w:p>
    <w:p w14:paraId="3C7D49B5" w14:textId="77777777" w:rsidR="0047666C" w:rsidRDefault="00000000">
      <w:pPr>
        <w:numPr>
          <w:ilvl w:val="0"/>
          <w:numId w:val="8"/>
        </w:numPr>
        <w:spacing w:line="360" w:lineRule="auto"/>
        <w:jc w:val="both"/>
      </w:pPr>
      <w:r>
        <w:lastRenderedPageBreak/>
        <w:t>підтримка студентів, у яких виявлено ранні симптоми вживання наркотичних засобів, психотропних речовин, наркотиків-замінників, нових психоактивних речовин або іншої ризикованої поведінки, яка не була діагностована як розлад або захворювання, що потребує лікування.</w:t>
      </w:r>
    </w:p>
    <w:p w14:paraId="2D8181BE" w14:textId="77777777" w:rsidR="0047666C" w:rsidRDefault="0047666C">
      <w:pPr>
        <w:spacing w:line="360" w:lineRule="auto"/>
        <w:jc w:val="both"/>
      </w:pPr>
    </w:p>
    <w:p w14:paraId="5C5B1975" w14:textId="77777777" w:rsidR="0047666C" w:rsidRDefault="00000000">
      <w:pPr>
        <w:spacing w:line="360" w:lineRule="auto"/>
        <w:jc w:val="both"/>
      </w:pPr>
      <w:r>
        <w:t>Ці заходи включають, зокрема:</w:t>
      </w:r>
    </w:p>
    <w:p w14:paraId="2DEC89A0" w14:textId="77777777" w:rsidR="0047666C" w:rsidRDefault="00000000">
      <w:pPr>
        <w:numPr>
          <w:ilvl w:val="0"/>
          <w:numId w:val="4"/>
        </w:numPr>
        <w:spacing w:line="360" w:lineRule="auto"/>
        <w:jc w:val="both"/>
      </w:pPr>
      <w:r>
        <w:t>впровадження профілактичних програм та програм зміцнення психічного здоров’я серед учнів та їхніх батьків або осіб, які їх замінюють, з урахуванням індивідуальних і групових потреб і профілактичних цілей, рекомендованих відповідно до системи рекомендацій, зазначеної в Загальнодержавній програмі протидії наркоманії,</w:t>
      </w:r>
    </w:p>
    <w:p w14:paraId="66689D15" w14:textId="77777777" w:rsidR="0047666C" w:rsidRDefault="00000000">
      <w:pPr>
        <w:numPr>
          <w:ilvl w:val="0"/>
          <w:numId w:val="4"/>
        </w:numPr>
        <w:spacing w:line="360" w:lineRule="auto"/>
        <w:jc w:val="both"/>
      </w:pPr>
      <w:r>
        <w:t>підготовка пропозиції занять, що розвивають інтереси та таланти, як альтернативної позитивної форми діяльності, яка задовольняє важливі потреби, зокрема потреби у підвищенні самооцінки, успіху, приналежності та задоволеності життям,</w:t>
      </w:r>
    </w:p>
    <w:p w14:paraId="565F264A" w14:textId="77777777" w:rsidR="0047666C" w:rsidRPr="000223BA" w:rsidRDefault="00000000">
      <w:pPr>
        <w:numPr>
          <w:ilvl w:val="0"/>
          <w:numId w:val="4"/>
        </w:numPr>
        <w:spacing w:line="360" w:lineRule="auto"/>
        <w:jc w:val="both"/>
        <w:rPr>
          <w:lang w:val="ru-RU"/>
        </w:rPr>
      </w:pPr>
      <w:r w:rsidRPr="000223BA">
        <w:rPr>
          <w:lang w:val="ru-RU"/>
        </w:rPr>
        <w:t>формування та зміцнення норм проти вживання учнями наркотичних засобів, психотропних речовин, замінників, нових психоактивних речовин, а також норм проти інших ризикованих форм поведінки,</w:t>
      </w:r>
    </w:p>
    <w:p w14:paraId="1B4CC1CC" w14:textId="77777777" w:rsidR="0047666C" w:rsidRPr="000223BA" w:rsidRDefault="00000000">
      <w:pPr>
        <w:numPr>
          <w:ilvl w:val="0"/>
          <w:numId w:val="4"/>
        </w:numPr>
        <w:spacing w:line="360" w:lineRule="auto"/>
        <w:jc w:val="both"/>
        <w:rPr>
          <w:lang w:val="ru-RU"/>
        </w:rPr>
      </w:pPr>
      <w:r w:rsidRPr="000223BA">
        <w:rPr>
          <w:lang w:val="ru-RU"/>
        </w:rPr>
        <w:t>підвищення кваліфікації вчителів та вихователів у сфері шкільного профілактичного втручання у випадку ризикованої поведінки учнів та неповнолітніх,</w:t>
      </w:r>
    </w:p>
    <w:p w14:paraId="6AB36B93" w14:textId="77777777" w:rsidR="0047666C" w:rsidRPr="000223BA" w:rsidRDefault="00000000">
      <w:pPr>
        <w:numPr>
          <w:ilvl w:val="0"/>
          <w:numId w:val="4"/>
        </w:numPr>
        <w:spacing w:line="360" w:lineRule="auto"/>
        <w:jc w:val="both"/>
        <w:rPr>
          <w:lang w:val="ru-RU"/>
        </w:rPr>
      </w:pPr>
      <w:r w:rsidRPr="000223BA">
        <w:rPr>
          <w:lang w:val="ru-RU"/>
        </w:rPr>
        <w:t>у тому числі, у разі потреби, до індивідуальної навчально-лікувальної програми, зазначеної у ст. 71б сек. 1б Закону про систему освіти, діяльність у сфері протидії вживанню наркотичних засобів, психотропних речовин, наркотичних засобів-замінників, нових психоактивних речовин.</w:t>
      </w:r>
    </w:p>
    <w:p w14:paraId="0032D6A6" w14:textId="77777777" w:rsidR="0047666C" w:rsidRPr="000223BA" w:rsidRDefault="0047666C">
      <w:pPr>
        <w:pStyle w:val="a8"/>
        <w:spacing w:after="0" w:line="360" w:lineRule="auto"/>
        <w:jc w:val="both"/>
        <w:rPr>
          <w:rFonts w:ascii="Times New Roman" w:hAnsi="Times New Roman" w:cs="Times New Roman"/>
          <w:sz w:val="24"/>
          <w:szCs w:val="24"/>
          <w:lang w:val="ru-RU"/>
        </w:rPr>
      </w:pPr>
    </w:p>
    <w:p w14:paraId="39615587" w14:textId="77777777" w:rsidR="0047666C" w:rsidRDefault="00000000">
      <w:pPr>
        <w:spacing w:line="360" w:lineRule="auto"/>
        <w:jc w:val="both"/>
        <w:rPr>
          <w:b/>
        </w:rPr>
      </w:pPr>
      <w:r>
        <w:rPr>
          <w:b/>
        </w:rPr>
        <w:t>IV. Структура навчальних взаємодій</w:t>
      </w:r>
    </w:p>
    <w:p w14:paraId="661AF0DC" w14:textId="77777777" w:rsidR="0047666C" w:rsidRDefault="00000000">
      <w:pPr>
        <w:pStyle w:val="a8"/>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Директор школи:</w:t>
      </w:r>
    </w:p>
    <w:p w14:paraId="329727D3" w14:textId="77777777" w:rsidR="0047666C" w:rsidRPr="000223BA" w:rsidRDefault="00000000">
      <w:pPr>
        <w:pStyle w:val="a8"/>
        <w:numPr>
          <w:ilvl w:val="0"/>
          <w:numId w:val="28"/>
        </w:numPr>
        <w:tabs>
          <w:tab w:val="left" w:pos="993"/>
        </w:tabs>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створює умови для здійснення навчально-виховного процесу в школі,</w:t>
      </w:r>
    </w:p>
    <w:p w14:paraId="6BDFA5D0"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піклується про учнів та створює умови для гармонійного психофізичного розвитку шляхом активної оздоровчої діяльності, дбає про належний рівень виховної та охоронної роботи школи,</w:t>
      </w:r>
    </w:p>
    <w:p w14:paraId="7DE9066F"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спонукає викладачів до вдосконалення існуючих або впровадження нових рішень у навчальний процес, використовуючи інноваційні програмні, організаційні чи методичні заходи, спрямовані на розвиток компетентностей студентів,</w:t>
      </w:r>
    </w:p>
    <w:p w14:paraId="6FA8C37D"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створює умови для діяльності в школі: волонтерів, асоціацій та інших організацій, статутною метою яких є освітня діяльність або розширення та збагачення форм дидактичної, виховної, опікунської та інноваційної діяльності школи,</w:t>
      </w:r>
    </w:p>
    <w:p w14:paraId="3860734B"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lastRenderedPageBreak/>
        <w:t>співпрацює з вихователями, шкільним педагогом, психологом та учнівським самоврядуванням, підтримує вчителів у виконанні завдань,</w:t>
      </w:r>
    </w:p>
    <w:p w14:paraId="6733D8D7" w14:textId="77777777" w:rsidR="0047666C" w:rsidRPr="000223BA" w:rsidRDefault="00000000">
      <w:pPr>
        <w:pStyle w:val="a8"/>
        <w:numPr>
          <w:ilvl w:val="0"/>
          <w:numId w:val="28"/>
        </w:numPr>
        <w:tabs>
          <w:tab w:val="left" w:pos="993"/>
        </w:tabs>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контролює виконання учнями шкільного обов'язку,</w:t>
      </w:r>
    </w:p>
    <w:p w14:paraId="4B128CB7" w14:textId="77777777" w:rsidR="0047666C" w:rsidRPr="000223BA" w:rsidRDefault="00000000">
      <w:pPr>
        <w:pStyle w:val="a8"/>
        <w:numPr>
          <w:ilvl w:val="0"/>
          <w:numId w:val="28"/>
        </w:numPr>
        <w:tabs>
          <w:tab w:val="left" w:pos="993"/>
        </w:tabs>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контролює дотримання школою статуту, в тому числі правил оцінювання, прав учнів, компетенції шкільного керівництва,</w:t>
      </w:r>
    </w:p>
    <w:p w14:paraId="21AD35CE"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контролює виконання шкільної виховно-профілактичної програми.</w:t>
      </w:r>
    </w:p>
    <w:p w14:paraId="0CF5D3D7" w14:textId="77777777" w:rsidR="0047666C" w:rsidRPr="000223BA" w:rsidRDefault="0047666C">
      <w:pPr>
        <w:pStyle w:val="a8"/>
        <w:spacing w:line="360" w:lineRule="auto"/>
        <w:jc w:val="both"/>
        <w:rPr>
          <w:rFonts w:ascii="Times New Roman" w:hAnsi="Times New Roman" w:cs="Times New Roman"/>
          <w:sz w:val="24"/>
          <w:szCs w:val="24"/>
          <w:u w:val="single"/>
          <w:lang w:val="ru-RU"/>
        </w:rPr>
      </w:pPr>
    </w:p>
    <w:p w14:paraId="4DCC94D4" w14:textId="77777777" w:rsidR="0047666C" w:rsidRDefault="00000000">
      <w:pPr>
        <w:pStyle w:val="a8"/>
        <w:numPr>
          <w:ilvl w:val="0"/>
          <w:numId w:val="5"/>
        </w:numPr>
        <w:spacing w:after="0" w:line="360" w:lineRule="auto"/>
        <w:jc w:val="both"/>
      </w:pPr>
      <w:r>
        <w:rPr>
          <w:rFonts w:ascii="Times New Roman" w:hAnsi="Times New Roman" w:cs="Times New Roman"/>
          <w:b/>
          <w:sz w:val="24"/>
          <w:szCs w:val="24"/>
        </w:rPr>
        <w:t>Педагогічна рада:</w:t>
      </w:r>
    </w:p>
    <w:p w14:paraId="3C766BEC" w14:textId="77777777" w:rsidR="0047666C" w:rsidRPr="000223BA" w:rsidRDefault="00000000">
      <w:pPr>
        <w:pStyle w:val="a8"/>
        <w:numPr>
          <w:ilvl w:val="0"/>
          <w:numId w:val="17"/>
        </w:numPr>
        <w:spacing w:before="240"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бере участь в діагностиці виховної роботи школи та потреб у профілактичних заходах,</w:t>
      </w:r>
    </w:p>
    <w:p w14:paraId="26170D95" w14:textId="77777777" w:rsidR="0047666C" w:rsidRPr="000223BA" w:rsidRDefault="00000000">
      <w:pPr>
        <w:pStyle w:val="a8"/>
        <w:numPr>
          <w:ilvl w:val="0"/>
          <w:numId w:val="17"/>
        </w:numPr>
        <w:spacing w:before="240" w:line="360" w:lineRule="auto"/>
        <w:ind w:left="993" w:hanging="284"/>
        <w:jc w:val="both"/>
        <w:rPr>
          <w:lang w:val="ru-RU"/>
        </w:rPr>
      </w:pPr>
      <w:r w:rsidRPr="000223BA">
        <w:rPr>
          <w:rFonts w:ascii="Times New Roman" w:hAnsi="Times New Roman" w:cs="Times New Roman"/>
          <w:sz w:val="24"/>
          <w:szCs w:val="24"/>
          <w:lang w:val="ru-RU"/>
        </w:rPr>
        <w:t>розробляє та затверджує за погодженням з батьківською радою проект виховно-профілактичної програми,</w:t>
      </w:r>
    </w:p>
    <w:p w14:paraId="5D70E698" w14:textId="77777777" w:rsidR="0047666C" w:rsidRPr="000223BA" w:rsidRDefault="00000000">
      <w:pPr>
        <w:pStyle w:val="a8"/>
        <w:numPr>
          <w:ilvl w:val="0"/>
          <w:numId w:val="17"/>
        </w:numPr>
        <w:spacing w:before="240"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розробляє та затверджує документи та процедури для вчителів у ситуаціях, коли молоді люди знаходяться під загрозою деморалізації та злочинності</w:t>
      </w:r>
    </w:p>
    <w:p w14:paraId="4F4B2A69"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бере участь у реалізації шкільної виховно-профілактичної програми,</w:t>
      </w:r>
    </w:p>
    <w:p w14:paraId="11A6EC24" w14:textId="77777777" w:rsidR="0047666C" w:rsidRPr="000223BA" w:rsidRDefault="00000000">
      <w:pPr>
        <w:pStyle w:val="a8"/>
        <w:numPr>
          <w:ilvl w:val="0"/>
          <w:numId w:val="28"/>
        </w:numPr>
        <w:tabs>
          <w:tab w:val="left" w:pos="993"/>
        </w:tabs>
        <w:spacing w:line="360" w:lineRule="auto"/>
        <w:ind w:left="993" w:hanging="284"/>
        <w:jc w:val="both"/>
        <w:rPr>
          <w:lang w:val="ru-RU"/>
        </w:rPr>
      </w:pPr>
      <w:r w:rsidRPr="000223BA">
        <w:rPr>
          <w:rFonts w:ascii="Times New Roman" w:hAnsi="Times New Roman" w:cs="Times New Roman"/>
          <w:sz w:val="24"/>
          <w:szCs w:val="24"/>
          <w:lang w:val="ru-RU"/>
        </w:rPr>
        <w:t>бере участь в оцінюванні виховно-профілактичної програми школи.</w:t>
      </w:r>
    </w:p>
    <w:p w14:paraId="4BBDED6E" w14:textId="77777777" w:rsidR="0047666C" w:rsidRPr="000223BA" w:rsidRDefault="0047666C">
      <w:pPr>
        <w:pStyle w:val="a8"/>
        <w:spacing w:line="360" w:lineRule="auto"/>
        <w:ind w:left="993"/>
        <w:jc w:val="both"/>
        <w:rPr>
          <w:rFonts w:ascii="Times New Roman" w:hAnsi="Times New Roman" w:cs="Times New Roman"/>
          <w:sz w:val="24"/>
          <w:szCs w:val="24"/>
          <w:lang w:val="ru-RU"/>
        </w:rPr>
      </w:pPr>
    </w:p>
    <w:p w14:paraId="504A7252" w14:textId="77777777" w:rsidR="0047666C" w:rsidRDefault="00000000">
      <w:pPr>
        <w:pStyle w:val="a8"/>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Вчителі:</w:t>
      </w:r>
    </w:p>
    <w:p w14:paraId="53109A11" w14:textId="77777777" w:rsidR="0047666C" w:rsidRPr="000223BA" w:rsidRDefault="00000000">
      <w:pPr>
        <w:pStyle w:val="a8"/>
        <w:numPr>
          <w:ilvl w:val="0"/>
          <w:numId w:val="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співпрацювати з класними керівниками у виконанні виховних завдань, брати участь у виконанні Шкільної виховно-профілактичної програми,</w:t>
      </w:r>
    </w:p>
    <w:p w14:paraId="3EF355B1" w14:textId="77777777" w:rsidR="0047666C" w:rsidRPr="000223BA" w:rsidRDefault="00000000">
      <w:pPr>
        <w:pStyle w:val="a8"/>
        <w:numPr>
          <w:ilvl w:val="0"/>
          <w:numId w:val="6"/>
        </w:numPr>
        <w:spacing w:line="360" w:lineRule="auto"/>
        <w:ind w:left="993" w:hanging="284"/>
        <w:jc w:val="both"/>
        <w:rPr>
          <w:lang w:val="ru-RU"/>
        </w:rPr>
      </w:pPr>
      <w:r w:rsidRPr="000223BA">
        <w:rPr>
          <w:rFonts w:ascii="Times New Roman" w:hAnsi="Times New Roman" w:cs="Times New Roman"/>
          <w:sz w:val="24"/>
          <w:szCs w:val="24"/>
          <w:lang w:val="ru-RU"/>
        </w:rPr>
        <w:t>реагувати на присутність у школі сторонніх осіб, які своєю поведінкою становлять загрозу для учня,</w:t>
      </w:r>
    </w:p>
    <w:p w14:paraId="182B4723" w14:textId="77777777" w:rsidR="0047666C" w:rsidRPr="000223BA" w:rsidRDefault="00000000">
      <w:pPr>
        <w:pStyle w:val="a8"/>
        <w:numPr>
          <w:ilvl w:val="0"/>
          <w:numId w:val="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реагувати на прояви агресії, соціальної дезадаптації та залежностей учнів,</w:t>
      </w:r>
    </w:p>
    <w:p w14:paraId="4F54C967" w14:textId="77777777" w:rsidR="0047666C" w:rsidRPr="000223BA" w:rsidRDefault="00000000">
      <w:pPr>
        <w:pStyle w:val="a8"/>
        <w:numPr>
          <w:ilvl w:val="0"/>
          <w:numId w:val="6"/>
        </w:numPr>
        <w:spacing w:line="360" w:lineRule="auto"/>
        <w:ind w:left="993" w:hanging="284"/>
        <w:jc w:val="both"/>
        <w:rPr>
          <w:lang w:val="ru-RU"/>
        </w:rPr>
      </w:pPr>
      <w:r w:rsidRPr="000223BA">
        <w:rPr>
          <w:rFonts w:ascii="Times New Roman" w:hAnsi="Times New Roman" w:cs="Times New Roman"/>
          <w:sz w:val="24"/>
          <w:szCs w:val="24"/>
          <w:lang w:val="ru-RU"/>
        </w:rPr>
        <w:t>дотримуватися шкільних процедур поведінки в ситуаціях, коли молоді люди знаходяться під загрозою деморалізації та злочину,</w:t>
      </w:r>
    </w:p>
    <w:p w14:paraId="02BF5D66" w14:textId="77777777" w:rsidR="0047666C" w:rsidRPr="000223BA" w:rsidRDefault="00000000">
      <w:pPr>
        <w:pStyle w:val="a8"/>
        <w:numPr>
          <w:ilvl w:val="0"/>
          <w:numId w:val="6"/>
        </w:numPr>
        <w:spacing w:line="360" w:lineRule="auto"/>
        <w:ind w:left="993" w:hanging="284"/>
        <w:jc w:val="both"/>
        <w:rPr>
          <w:lang w:val="ru-RU"/>
        </w:rPr>
      </w:pPr>
      <w:r w:rsidRPr="000223BA">
        <w:rPr>
          <w:rFonts w:ascii="Times New Roman" w:hAnsi="Times New Roman" w:cs="Times New Roman"/>
          <w:sz w:val="24"/>
          <w:szCs w:val="24"/>
          <w:lang w:val="ru-RU"/>
        </w:rPr>
        <w:t>надавати учням допомогу в подоланні шкільних невдач,</w:t>
      </w:r>
    </w:p>
    <w:p w14:paraId="026EB187" w14:textId="77777777" w:rsidR="0047666C" w:rsidRPr="000223BA" w:rsidRDefault="00000000">
      <w:pPr>
        <w:pStyle w:val="a8"/>
        <w:numPr>
          <w:ilvl w:val="0"/>
          <w:numId w:val="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навчати та виховувати дітей у дусі патріотизму та демократії,</w:t>
      </w:r>
    </w:p>
    <w:p w14:paraId="6B9D469C" w14:textId="77777777" w:rsidR="0047666C" w:rsidRPr="000223BA" w:rsidRDefault="00000000">
      <w:pPr>
        <w:pStyle w:val="a8"/>
        <w:numPr>
          <w:ilvl w:val="0"/>
          <w:numId w:val="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поговорити з учнями та батьками про поведінку, відвідуваність і прогрес у їхніх класах,</w:t>
      </w:r>
    </w:p>
    <w:p w14:paraId="0BAAB2DA" w14:textId="77777777" w:rsidR="0047666C" w:rsidRPr="000223BA" w:rsidRDefault="00000000">
      <w:pPr>
        <w:pStyle w:val="a8"/>
        <w:numPr>
          <w:ilvl w:val="0"/>
          <w:numId w:val="6"/>
        </w:numPr>
        <w:spacing w:line="360" w:lineRule="auto"/>
        <w:ind w:left="993" w:hanging="284"/>
        <w:jc w:val="both"/>
        <w:rPr>
          <w:lang w:val="ru-RU"/>
        </w:rPr>
      </w:pPr>
      <w:r w:rsidRPr="000223BA">
        <w:rPr>
          <w:rFonts w:ascii="Times New Roman" w:hAnsi="Times New Roman" w:cs="Times New Roman"/>
          <w:sz w:val="24"/>
          <w:szCs w:val="24"/>
          <w:lang w:val="ru-RU"/>
        </w:rPr>
        <w:lastRenderedPageBreak/>
        <w:t>підтримувати інтереси та розвиток особистості учня.</w:t>
      </w:r>
    </w:p>
    <w:p w14:paraId="2E9BFB7C" w14:textId="77777777" w:rsidR="0047666C" w:rsidRPr="000223BA" w:rsidRDefault="0047666C">
      <w:pPr>
        <w:spacing w:line="360" w:lineRule="auto"/>
        <w:jc w:val="both"/>
        <w:rPr>
          <w:lang w:val="ru-RU"/>
        </w:rPr>
      </w:pPr>
    </w:p>
    <w:p w14:paraId="310B96EB" w14:textId="77777777" w:rsidR="0047666C" w:rsidRDefault="00000000">
      <w:pPr>
        <w:pStyle w:val="a8"/>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Класні керівники:</w:t>
      </w:r>
    </w:p>
    <w:p w14:paraId="24A98B2A" w14:textId="77777777" w:rsidR="0047666C" w:rsidRPr="000223BA" w:rsidRDefault="00000000">
      <w:pPr>
        <w:pStyle w:val="a8"/>
        <w:numPr>
          <w:ilvl w:val="0"/>
          <w:numId w:val="12"/>
        </w:numPr>
        <w:spacing w:line="360" w:lineRule="auto"/>
        <w:jc w:val="both"/>
        <w:rPr>
          <w:lang w:val="ru-RU"/>
        </w:rPr>
      </w:pPr>
      <w:r w:rsidRPr="000223BA">
        <w:rPr>
          <w:rFonts w:ascii="Times New Roman" w:hAnsi="Times New Roman" w:cs="Times New Roman"/>
          <w:sz w:val="24"/>
          <w:szCs w:val="24"/>
          <w:lang w:val="ru-RU"/>
        </w:rPr>
        <w:t>діагностувати навчальну ситуацію в класі,</w:t>
      </w:r>
    </w:p>
    <w:p w14:paraId="174CA347" w14:textId="77777777" w:rsidR="0047666C" w:rsidRDefault="00000000">
      <w:pPr>
        <w:pStyle w:val="a8"/>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визнавати індивідуальні потреби учнів,</w:t>
      </w:r>
    </w:p>
    <w:p w14:paraId="7220862C" w14:textId="77777777" w:rsidR="0047666C" w:rsidRDefault="00000000">
      <w:pPr>
        <w:pStyle w:val="a8"/>
        <w:numPr>
          <w:ilvl w:val="0"/>
          <w:numId w:val="12"/>
        </w:numPr>
        <w:spacing w:line="360" w:lineRule="auto"/>
        <w:jc w:val="both"/>
      </w:pPr>
      <w:r>
        <w:rPr>
          <w:rFonts w:ascii="Times New Roman" w:hAnsi="Times New Roman" w:cs="Times New Roman"/>
          <w:sz w:val="24"/>
          <w:szCs w:val="24"/>
        </w:rPr>
        <w:t>на основі проведеного діагнозу та цілей і завдань, викладених у Виховно-профілактичній програмі школи, розробити план виховної роботи класу на відповідний навчальний рік з урахуванням специфіки функціонування класного колективу та потреби студентів,</w:t>
      </w:r>
    </w:p>
    <w:p w14:paraId="64C84CB4" w14:textId="77777777" w:rsidR="0047666C" w:rsidRPr="000223BA" w:rsidRDefault="00000000">
      <w:pPr>
        <w:pStyle w:val="a8"/>
        <w:numPr>
          <w:ilvl w:val="0"/>
          <w:numId w:val="12"/>
        </w:numPr>
        <w:spacing w:line="360" w:lineRule="auto"/>
        <w:ind w:left="993" w:hanging="284"/>
        <w:jc w:val="both"/>
        <w:rPr>
          <w:lang w:val="ru-RU"/>
        </w:rPr>
      </w:pPr>
      <w:r w:rsidRPr="000223BA">
        <w:rPr>
          <w:rFonts w:ascii="Times New Roman" w:hAnsi="Times New Roman" w:cs="Times New Roman"/>
          <w:sz w:val="24"/>
          <w:szCs w:val="24"/>
          <w:lang w:val="ru-RU"/>
        </w:rPr>
        <w:t>підготувати звіт про виконання плану виховної роботи та висновки для подальшої роботи,</w:t>
      </w:r>
    </w:p>
    <w:p w14:paraId="73338601" w14:textId="77777777" w:rsidR="0047666C" w:rsidRPr="000223BA" w:rsidRDefault="00000000">
      <w:pPr>
        <w:pStyle w:val="a8"/>
        <w:numPr>
          <w:ilvl w:val="0"/>
          <w:numId w:val="12"/>
        </w:numPr>
        <w:spacing w:line="360" w:lineRule="auto"/>
        <w:ind w:left="993" w:hanging="284"/>
        <w:jc w:val="both"/>
        <w:rPr>
          <w:lang w:val="ru-RU"/>
        </w:rPr>
      </w:pPr>
      <w:r w:rsidRPr="000223BA">
        <w:rPr>
          <w:rFonts w:ascii="Times New Roman" w:hAnsi="Times New Roman" w:cs="Times New Roman"/>
          <w:sz w:val="24"/>
          <w:szCs w:val="24"/>
          <w:lang w:val="ru-RU"/>
        </w:rPr>
        <w:t>ознайомити учнів своїх класів та їхніх батьків із внутрішнім шкільним законодавством та відповідними шкільними звичаями та традиціями,</w:t>
      </w:r>
    </w:p>
    <w:p w14:paraId="1AA8D4CB" w14:textId="77777777" w:rsidR="0047666C" w:rsidRPr="000223BA" w:rsidRDefault="00000000">
      <w:pPr>
        <w:pStyle w:val="a8"/>
        <w:numPr>
          <w:ilvl w:val="0"/>
          <w:numId w:val="12"/>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оцінювати поведінку учнів у своєму класі відповідно до процедур, що діють у школі,</w:t>
      </w:r>
    </w:p>
    <w:p w14:paraId="59F8301C" w14:textId="77777777" w:rsidR="0047666C" w:rsidRPr="000223BA" w:rsidRDefault="00000000">
      <w:pPr>
        <w:pStyle w:val="a8"/>
        <w:numPr>
          <w:ilvl w:val="0"/>
          <w:numId w:val="12"/>
        </w:numPr>
        <w:spacing w:line="360" w:lineRule="auto"/>
        <w:ind w:left="993" w:hanging="284"/>
        <w:jc w:val="both"/>
        <w:rPr>
          <w:lang w:val="ru-RU"/>
        </w:rPr>
      </w:pPr>
      <w:r w:rsidRPr="000223BA">
        <w:rPr>
          <w:rFonts w:ascii="Times New Roman" w:hAnsi="Times New Roman" w:cs="Times New Roman"/>
          <w:sz w:val="24"/>
          <w:szCs w:val="24"/>
          <w:lang w:val="ru-RU"/>
        </w:rPr>
        <w:t>співпрацювати з іншими вчителями, які навчають у класі, батьками учнів, шкільним радником, психологом та спеціалістами, які працюють з учнями з особливими потребами,</w:t>
      </w:r>
    </w:p>
    <w:p w14:paraId="215A7D23" w14:textId="77777777" w:rsidR="0047666C" w:rsidRPr="000223BA" w:rsidRDefault="00000000">
      <w:pPr>
        <w:pStyle w:val="a8"/>
        <w:numPr>
          <w:ilvl w:val="0"/>
          <w:numId w:val="12"/>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підтримувати студентів, які потребують допомоги та перебувають у складній життєвій ситуації,</w:t>
      </w:r>
    </w:p>
    <w:p w14:paraId="277F6ED3" w14:textId="77777777" w:rsidR="0047666C" w:rsidRPr="000223BA" w:rsidRDefault="00000000">
      <w:pPr>
        <w:pStyle w:val="a8"/>
        <w:numPr>
          <w:ilvl w:val="0"/>
          <w:numId w:val="12"/>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визнавати очікування своїх учнів та їхніх батьків,</w:t>
      </w:r>
    </w:p>
    <w:p w14:paraId="5ECB5696" w14:textId="77777777" w:rsidR="0047666C" w:rsidRPr="000223BA" w:rsidRDefault="00000000">
      <w:pPr>
        <w:pStyle w:val="a8"/>
        <w:numPr>
          <w:ilvl w:val="0"/>
          <w:numId w:val="12"/>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дбають про хороші стосунки учнів у класі,</w:t>
      </w:r>
    </w:p>
    <w:p w14:paraId="39C5B2B3" w14:textId="77777777" w:rsidR="0047666C" w:rsidRPr="000223BA" w:rsidRDefault="00000000">
      <w:pPr>
        <w:pStyle w:val="a8"/>
        <w:numPr>
          <w:ilvl w:val="0"/>
          <w:numId w:val="31"/>
        </w:numPr>
        <w:spacing w:line="360" w:lineRule="auto"/>
        <w:ind w:left="993" w:hanging="283"/>
        <w:jc w:val="both"/>
        <w:rPr>
          <w:lang w:val="ru-RU"/>
        </w:rPr>
      </w:pPr>
      <w:r w:rsidRPr="000223BA">
        <w:rPr>
          <w:rFonts w:ascii="Times New Roman" w:hAnsi="Times New Roman" w:cs="Times New Roman"/>
          <w:sz w:val="24"/>
          <w:szCs w:val="24"/>
          <w:lang w:val="ru-RU"/>
        </w:rPr>
        <w:t>вжити превентивних заходів щодо протидії неадекватній поведінці підопічних,</w:t>
      </w:r>
    </w:p>
    <w:p w14:paraId="706560AE" w14:textId="77777777" w:rsidR="0047666C" w:rsidRPr="000223BA" w:rsidRDefault="00000000">
      <w:pPr>
        <w:pStyle w:val="a8"/>
        <w:numPr>
          <w:ilvl w:val="0"/>
          <w:numId w:val="31"/>
        </w:numPr>
        <w:spacing w:line="360" w:lineRule="auto"/>
        <w:ind w:left="993" w:hanging="283"/>
        <w:jc w:val="both"/>
        <w:rPr>
          <w:lang w:val="ru-RU"/>
        </w:rPr>
      </w:pPr>
      <w:r w:rsidRPr="000223BA">
        <w:rPr>
          <w:rFonts w:ascii="Times New Roman" w:hAnsi="Times New Roman" w:cs="Times New Roman"/>
          <w:sz w:val="24"/>
          <w:szCs w:val="24"/>
          <w:lang w:val="ru-RU"/>
        </w:rPr>
        <w:t>співпрацювати з офіцерами пробації, судом, міською вартою, поліцією, іншими особами та установами, які працюють з дітьми та молоддю,</w:t>
      </w:r>
    </w:p>
    <w:p w14:paraId="7C3AE360" w14:textId="77777777" w:rsidR="0047666C" w:rsidRPr="000223BA" w:rsidRDefault="00000000">
      <w:pPr>
        <w:pStyle w:val="a8"/>
        <w:numPr>
          <w:ilvl w:val="0"/>
          <w:numId w:val="31"/>
        </w:numPr>
        <w:spacing w:line="360" w:lineRule="auto"/>
        <w:ind w:left="993" w:hanging="283"/>
        <w:jc w:val="both"/>
        <w:rPr>
          <w:lang w:val="ru-RU"/>
        </w:rPr>
      </w:pPr>
      <w:r w:rsidRPr="000223BA">
        <w:rPr>
          <w:rFonts w:ascii="Times New Roman" w:hAnsi="Times New Roman" w:cs="Times New Roman"/>
          <w:sz w:val="24"/>
          <w:szCs w:val="24"/>
          <w:lang w:val="ru-RU"/>
        </w:rPr>
        <w:t>здійснювати діяльність у сфері розширення освітніх компетенцій.</w:t>
      </w:r>
    </w:p>
    <w:p w14:paraId="7A31D6ED" w14:textId="77777777" w:rsidR="0047666C" w:rsidRPr="000223BA" w:rsidRDefault="0047666C">
      <w:pPr>
        <w:pStyle w:val="a8"/>
        <w:spacing w:line="360" w:lineRule="auto"/>
        <w:ind w:left="993"/>
        <w:jc w:val="both"/>
        <w:rPr>
          <w:rFonts w:ascii="Times New Roman" w:hAnsi="Times New Roman" w:cs="Times New Roman"/>
          <w:bCs/>
          <w:sz w:val="24"/>
          <w:szCs w:val="24"/>
          <w:lang w:val="ru-RU"/>
        </w:rPr>
      </w:pPr>
    </w:p>
    <w:p w14:paraId="650F4871" w14:textId="77777777" w:rsidR="0047666C" w:rsidRDefault="00000000">
      <w:pPr>
        <w:pStyle w:val="a8"/>
        <w:numPr>
          <w:ilvl w:val="0"/>
          <w:numId w:val="5"/>
        </w:numPr>
        <w:spacing w:line="360" w:lineRule="auto"/>
        <w:jc w:val="both"/>
      </w:pPr>
      <w:r>
        <w:rPr>
          <w:rFonts w:ascii="Times New Roman" w:hAnsi="Times New Roman" w:cs="Times New Roman"/>
          <w:b/>
          <w:sz w:val="24"/>
          <w:szCs w:val="24"/>
        </w:rPr>
        <w:t>Вихователь, шкільний психолог:</w:t>
      </w:r>
    </w:p>
    <w:p w14:paraId="165B0B1E" w14:textId="77777777" w:rsidR="0047666C" w:rsidRDefault="00000000">
      <w:pPr>
        <w:pStyle w:val="a8"/>
        <w:numPr>
          <w:ilvl w:val="0"/>
          <w:numId w:val="26"/>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проводить діагностику освітнього середовища,</w:t>
      </w:r>
    </w:p>
    <w:p w14:paraId="3DC63F3D" w14:textId="77777777" w:rsidR="0047666C" w:rsidRPr="000223BA" w:rsidRDefault="00000000">
      <w:pPr>
        <w:pStyle w:val="a8"/>
        <w:numPr>
          <w:ilvl w:val="0"/>
          <w:numId w:val="2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надає учням допомогу в усуненні психічної напруги, що накопичується на тлі шкільних невдач,</w:t>
      </w:r>
    </w:p>
    <w:p w14:paraId="7974C99E" w14:textId="77777777" w:rsidR="0047666C" w:rsidRPr="000223BA" w:rsidRDefault="00000000">
      <w:pPr>
        <w:pStyle w:val="a8"/>
        <w:numPr>
          <w:ilvl w:val="0"/>
          <w:numId w:val="26"/>
        </w:numPr>
        <w:spacing w:line="360" w:lineRule="auto"/>
        <w:ind w:left="993" w:hanging="284"/>
        <w:jc w:val="both"/>
        <w:rPr>
          <w:lang w:val="ru-RU"/>
        </w:rPr>
      </w:pPr>
      <w:r w:rsidRPr="000223BA">
        <w:rPr>
          <w:rFonts w:ascii="Times New Roman" w:hAnsi="Times New Roman" w:cs="Times New Roman"/>
          <w:sz w:val="24"/>
          <w:szCs w:val="24"/>
          <w:lang w:val="ru-RU"/>
        </w:rPr>
        <w:lastRenderedPageBreak/>
        <w:t>надає студентам психологічну допомогу у відповідних формах,</w:t>
      </w:r>
    </w:p>
    <w:p w14:paraId="1067B706" w14:textId="77777777" w:rsidR="0047666C" w:rsidRPr="000223BA" w:rsidRDefault="00000000">
      <w:pPr>
        <w:pStyle w:val="a8"/>
        <w:numPr>
          <w:ilvl w:val="0"/>
          <w:numId w:val="2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співпрацює з батьками учнів, які потребують спеціального виховного або постійного догляду,</w:t>
      </w:r>
    </w:p>
    <w:p w14:paraId="75E52822" w14:textId="77777777" w:rsidR="0047666C" w:rsidRPr="000223BA" w:rsidRDefault="00000000">
      <w:pPr>
        <w:pStyle w:val="a8"/>
        <w:numPr>
          <w:ilvl w:val="0"/>
          <w:numId w:val="26"/>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шукає різні форми навчальної та матеріальної допомоги студентам,</w:t>
      </w:r>
    </w:p>
    <w:p w14:paraId="7341A113" w14:textId="77777777" w:rsidR="0047666C" w:rsidRPr="000223BA" w:rsidRDefault="00000000">
      <w:pPr>
        <w:pStyle w:val="a8"/>
        <w:numPr>
          <w:ilvl w:val="0"/>
          <w:numId w:val="26"/>
        </w:numPr>
        <w:spacing w:line="360" w:lineRule="auto"/>
        <w:ind w:left="993" w:hanging="284"/>
        <w:jc w:val="both"/>
        <w:rPr>
          <w:lang w:val="ru-RU"/>
        </w:rPr>
      </w:pPr>
      <w:r w:rsidRPr="000223BA">
        <w:rPr>
          <w:rFonts w:ascii="Times New Roman" w:hAnsi="Times New Roman" w:cs="Times New Roman"/>
          <w:sz w:val="24"/>
          <w:szCs w:val="24"/>
          <w:lang w:val="ru-RU"/>
        </w:rPr>
        <w:t>співпрацює з батьками в просвітницько-профілактичній діяльності, надає психолого-педагогічну допомогу батькам учнів,</w:t>
      </w:r>
    </w:p>
    <w:p w14:paraId="37CD5881" w14:textId="77777777" w:rsidR="0047666C" w:rsidRPr="000223BA" w:rsidRDefault="00000000">
      <w:pPr>
        <w:pStyle w:val="a8"/>
        <w:numPr>
          <w:ilvl w:val="0"/>
          <w:numId w:val="26"/>
        </w:numPr>
        <w:spacing w:line="360" w:lineRule="auto"/>
        <w:ind w:left="993" w:hanging="284"/>
        <w:jc w:val="both"/>
        <w:rPr>
          <w:lang w:val="ru-RU"/>
        </w:rPr>
      </w:pPr>
      <w:r w:rsidRPr="000223BA">
        <w:rPr>
          <w:rFonts w:ascii="Times New Roman" w:hAnsi="Times New Roman" w:cs="Times New Roman"/>
          <w:sz w:val="24"/>
          <w:szCs w:val="24"/>
          <w:lang w:val="ru-RU"/>
        </w:rPr>
        <w:t>співпрацює із закладами, що забезпечують навчально-виховний процес школи та розширюють сферу профілактичної діяльності, в тому числі з психолого-педагогічною консультацією.</w:t>
      </w:r>
    </w:p>
    <w:p w14:paraId="5BC9176A" w14:textId="77777777" w:rsidR="0047666C" w:rsidRDefault="00000000">
      <w:pPr>
        <w:pStyle w:val="a8"/>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Батьки:</w:t>
      </w:r>
    </w:p>
    <w:p w14:paraId="4C943372"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спільне створення шкільної освітньо-профілактичної програми,</w:t>
      </w:r>
    </w:p>
    <w:p w14:paraId="6C867281"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брати участь у діагностуванні виховної роботи школи,</w:t>
      </w:r>
    </w:p>
    <w:p w14:paraId="7CE3B3BF"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брати участь в співбесідах і консультаціях, організованих школою,</w:t>
      </w:r>
    </w:p>
    <w:p w14:paraId="4673B460"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запитувати інформацію про своїх дітей у школі,</w:t>
      </w:r>
    </w:p>
    <w:p w14:paraId="5FDBA8CE" w14:textId="77777777" w:rsidR="0047666C" w:rsidRPr="000223BA" w:rsidRDefault="00000000">
      <w:pPr>
        <w:pStyle w:val="a8"/>
        <w:numPr>
          <w:ilvl w:val="0"/>
          <w:numId w:val="9"/>
        </w:numPr>
        <w:spacing w:line="360" w:lineRule="auto"/>
        <w:ind w:left="993" w:hanging="284"/>
        <w:jc w:val="both"/>
        <w:rPr>
          <w:lang w:val="ru-RU"/>
        </w:rPr>
      </w:pPr>
      <w:r w:rsidRPr="000223BA">
        <w:rPr>
          <w:rFonts w:ascii="Times New Roman" w:hAnsi="Times New Roman" w:cs="Times New Roman"/>
          <w:sz w:val="24"/>
          <w:szCs w:val="24"/>
          <w:lang w:val="ru-RU"/>
        </w:rPr>
        <w:t>співпрацювати з класним керівником та іншими вчителями, які навчають у класі,</w:t>
      </w:r>
    </w:p>
    <w:p w14:paraId="08E7D030"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дбати про належну форму проведення студентами вільного часу,</w:t>
      </w:r>
    </w:p>
    <w:p w14:paraId="402A83C0" w14:textId="77777777" w:rsidR="0047666C" w:rsidRPr="000223BA" w:rsidRDefault="00000000">
      <w:pPr>
        <w:pStyle w:val="a8"/>
        <w:numPr>
          <w:ilvl w:val="0"/>
          <w:numId w:val="9"/>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Батьківська рада дає висновок щодо виховно-профілактичної програми школи, яка затверджується постановою педагогічної ради.</w:t>
      </w:r>
    </w:p>
    <w:p w14:paraId="3A0D2D13" w14:textId="77777777" w:rsidR="0047666C" w:rsidRDefault="00000000">
      <w:pPr>
        <w:pStyle w:val="a8"/>
        <w:numPr>
          <w:ilvl w:val="0"/>
          <w:numId w:val="5"/>
        </w:numPr>
        <w:spacing w:line="360" w:lineRule="auto"/>
        <w:jc w:val="both"/>
      </w:pPr>
      <w:r>
        <w:rPr>
          <w:rFonts w:ascii="Times New Roman" w:hAnsi="Times New Roman" w:cs="Times New Roman"/>
          <w:b/>
          <w:sz w:val="24"/>
          <w:szCs w:val="24"/>
        </w:rPr>
        <w:t>Студентська рада</w:t>
      </w:r>
      <w:r>
        <w:rPr>
          <w:rFonts w:ascii="Times New Roman" w:hAnsi="Times New Roman" w:cs="Times New Roman"/>
          <w:sz w:val="24"/>
          <w:szCs w:val="24"/>
        </w:rPr>
        <w:t>:</w:t>
      </w:r>
    </w:p>
    <w:p w14:paraId="268700F4" w14:textId="77777777" w:rsidR="0047666C" w:rsidRPr="000223BA" w:rsidRDefault="00000000">
      <w:pPr>
        <w:pStyle w:val="a8"/>
        <w:numPr>
          <w:ilvl w:val="0"/>
          <w:numId w:val="24"/>
        </w:numPr>
        <w:spacing w:line="360" w:lineRule="auto"/>
        <w:jc w:val="both"/>
        <w:rPr>
          <w:lang w:val="ru-RU"/>
        </w:rPr>
      </w:pPr>
      <w:r w:rsidRPr="000223BA">
        <w:rPr>
          <w:rFonts w:ascii="Times New Roman" w:hAnsi="Times New Roman" w:cs="Times New Roman"/>
          <w:sz w:val="24"/>
          <w:szCs w:val="24"/>
          <w:lang w:val="ru-RU"/>
        </w:rPr>
        <w:t>є ініціатором та організатором культурно-масового життя учнів школи відповідно до власних потреб та організаційних можливостей за погодженням з керівником місцевого самоврядування,</w:t>
      </w:r>
    </w:p>
    <w:p w14:paraId="243C5C52" w14:textId="77777777" w:rsidR="0047666C" w:rsidRDefault="00000000">
      <w:pPr>
        <w:pStyle w:val="a8"/>
        <w:numPr>
          <w:ilvl w:val="0"/>
          <w:numId w:val="24"/>
        </w:numPr>
        <w:spacing w:line="360" w:lineRule="auto"/>
        <w:ind w:left="993" w:hanging="284"/>
        <w:jc w:val="both"/>
      </w:pPr>
      <w:r>
        <w:rPr>
          <w:rFonts w:ascii="Times New Roman" w:hAnsi="Times New Roman" w:cs="Times New Roman"/>
          <w:sz w:val="24"/>
          <w:szCs w:val="24"/>
        </w:rPr>
        <w:t>проводить акції допомоги нужденним,</w:t>
      </w:r>
    </w:p>
    <w:p w14:paraId="3AAE7ACC" w14:textId="77777777" w:rsidR="0047666C" w:rsidRPr="000223BA" w:rsidRDefault="00000000">
      <w:pPr>
        <w:pStyle w:val="a8"/>
        <w:numPr>
          <w:ilvl w:val="0"/>
          <w:numId w:val="24"/>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представляє ставлення та потреби студентської спільноти,</w:t>
      </w:r>
    </w:p>
    <w:p w14:paraId="52A9C91D" w14:textId="77777777" w:rsidR="0047666C" w:rsidRPr="000223BA" w:rsidRDefault="00000000">
      <w:pPr>
        <w:pStyle w:val="a8"/>
        <w:numPr>
          <w:ilvl w:val="0"/>
          <w:numId w:val="24"/>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пропагує ідею самоврядування та виховання в умовах демократії,</w:t>
      </w:r>
    </w:p>
    <w:p w14:paraId="569531AE" w14:textId="77777777" w:rsidR="0047666C" w:rsidRPr="000223BA" w:rsidRDefault="00000000">
      <w:pPr>
        <w:pStyle w:val="a8"/>
        <w:numPr>
          <w:ilvl w:val="0"/>
          <w:numId w:val="24"/>
        </w:numPr>
        <w:spacing w:line="360" w:lineRule="auto"/>
        <w:ind w:left="993" w:hanging="284"/>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дбає про добре ім’я та честь школи, збагачує її традиції,</w:t>
      </w:r>
    </w:p>
    <w:p w14:paraId="349FB960" w14:textId="77777777" w:rsidR="0047666C" w:rsidRDefault="00000000">
      <w:pPr>
        <w:pStyle w:val="a8"/>
        <w:numPr>
          <w:ilvl w:val="0"/>
          <w:numId w:val="2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може займатися волонтерською діяльністю.</w:t>
      </w:r>
    </w:p>
    <w:p w14:paraId="6E97778E" w14:textId="77777777" w:rsidR="0047666C" w:rsidRDefault="0047666C">
      <w:pPr>
        <w:spacing w:line="360" w:lineRule="auto"/>
        <w:ind w:left="360"/>
        <w:rPr>
          <w:b/>
        </w:rPr>
      </w:pPr>
    </w:p>
    <w:p w14:paraId="43D28111" w14:textId="77777777" w:rsidR="0047666C" w:rsidRPr="000223BA" w:rsidRDefault="00000000">
      <w:pPr>
        <w:spacing w:line="360" w:lineRule="auto"/>
        <w:jc w:val="both"/>
        <w:rPr>
          <w:lang w:val="ru-RU"/>
        </w:rPr>
      </w:pPr>
      <w:r>
        <w:rPr>
          <w:b/>
        </w:rPr>
        <w:t>V</w:t>
      </w:r>
      <w:r w:rsidRPr="000223BA">
        <w:rPr>
          <w:b/>
          <w:lang w:val="ru-RU"/>
        </w:rPr>
        <w:t>. Принципи оцінювання виховно-профілактичної програми</w:t>
      </w:r>
    </w:p>
    <w:p w14:paraId="7DAE3407" w14:textId="77777777" w:rsidR="0047666C" w:rsidRDefault="00000000">
      <w:pPr>
        <w:spacing w:line="360" w:lineRule="auto"/>
        <w:jc w:val="both"/>
      </w:pPr>
      <w:r w:rsidRPr="000223BA">
        <w:rPr>
          <w:lang w:val="ru-RU"/>
        </w:rPr>
        <w:t xml:space="preserve">Оцінка програми полягає в систематичному зборі інформації про проведені заходи з метою їх модифікації та підвищення ефективності освітньо-профілактичної програми. </w:t>
      </w:r>
      <w:r>
        <w:t>Оцінка проводитиметься через:</w:t>
      </w:r>
    </w:p>
    <w:p w14:paraId="1F0EDBFE" w14:textId="77777777" w:rsidR="0047666C" w:rsidRPr="000223BA" w:rsidRDefault="00000000">
      <w:pPr>
        <w:pStyle w:val="a8"/>
        <w:numPr>
          <w:ilvl w:val="0"/>
          <w:numId w:val="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спостереження за поведінкою учнів і змінами, що відбуваються в цій сфері,</w:t>
      </w:r>
    </w:p>
    <w:p w14:paraId="181A6509" w14:textId="77777777" w:rsidR="0047666C" w:rsidRDefault="00000000">
      <w:pPr>
        <w:pStyle w:val="a8"/>
        <w:numPr>
          <w:ilvl w:val="0"/>
          <w:numId w:val="3"/>
        </w:numPr>
        <w:spacing w:line="360" w:lineRule="auto"/>
        <w:jc w:val="both"/>
      </w:pPr>
      <w:r>
        <w:rPr>
          <w:rFonts w:ascii="Times New Roman" w:hAnsi="Times New Roman" w:cs="Times New Roman"/>
          <w:sz w:val="24"/>
          <w:szCs w:val="24"/>
        </w:rPr>
        <w:t>аналіз документації,</w:t>
      </w:r>
    </w:p>
    <w:p w14:paraId="47A2C1DE" w14:textId="77777777" w:rsidR="0047666C" w:rsidRPr="000223BA" w:rsidRDefault="00000000">
      <w:pPr>
        <w:pStyle w:val="a8"/>
        <w:numPr>
          <w:ilvl w:val="0"/>
          <w:numId w:val="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проведення опитувань, анкетування учнів, батьків та вчителів,</w:t>
      </w:r>
    </w:p>
    <w:p w14:paraId="49F432F2" w14:textId="77777777" w:rsidR="0047666C" w:rsidRDefault="00000000">
      <w:pPr>
        <w:pStyle w:val="a8"/>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бесіди з батьками,</w:t>
      </w:r>
    </w:p>
    <w:p w14:paraId="38534AD3" w14:textId="77777777" w:rsidR="0047666C" w:rsidRPr="000223BA" w:rsidRDefault="00000000">
      <w:pPr>
        <w:pStyle w:val="a8"/>
        <w:numPr>
          <w:ilvl w:val="0"/>
          <w:numId w:val="3"/>
        </w:numPr>
        <w:spacing w:line="360" w:lineRule="auto"/>
        <w:jc w:val="both"/>
        <w:rPr>
          <w:rFonts w:ascii="Times New Roman" w:hAnsi="Times New Roman" w:cs="Times New Roman"/>
          <w:sz w:val="24"/>
          <w:szCs w:val="24"/>
          <w:lang w:val="ru-RU"/>
        </w:rPr>
      </w:pPr>
      <w:r w:rsidRPr="000223BA">
        <w:rPr>
          <w:rFonts w:ascii="Times New Roman" w:hAnsi="Times New Roman" w:cs="Times New Roman"/>
          <w:sz w:val="24"/>
          <w:szCs w:val="24"/>
          <w:lang w:val="ru-RU"/>
        </w:rPr>
        <w:t>обмін спостереженнями в командах вихователів і вчителів,</w:t>
      </w:r>
    </w:p>
    <w:p w14:paraId="6E6A637B" w14:textId="77777777" w:rsidR="0047666C" w:rsidRDefault="00000000">
      <w:pPr>
        <w:pStyle w:val="a8"/>
        <w:numPr>
          <w:ilvl w:val="0"/>
          <w:numId w:val="3"/>
        </w:numPr>
        <w:spacing w:line="360" w:lineRule="auto"/>
        <w:jc w:val="both"/>
      </w:pPr>
      <w:r>
        <w:rPr>
          <w:rFonts w:ascii="Times New Roman" w:hAnsi="Times New Roman" w:cs="Times New Roman"/>
          <w:vanish/>
          <w:sz w:val="24"/>
          <w:szCs w:val="24"/>
        </w:rPr>
        <w:t>обмін спостереженнями в командах вихователів і вчителів,</w:t>
      </w:r>
      <w:r>
        <w:rPr>
          <w:rFonts w:ascii="Times New Roman" w:hAnsi="Times New Roman" w:cs="Times New Roman"/>
          <w:sz w:val="24"/>
          <w:szCs w:val="24"/>
        </w:rPr>
        <w:t>тематичні дослідження.</w:t>
      </w:r>
    </w:p>
    <w:p w14:paraId="027755EE" w14:textId="77777777" w:rsidR="0047666C" w:rsidRDefault="0047666C">
      <w:pPr>
        <w:spacing w:line="360" w:lineRule="auto"/>
      </w:pPr>
    </w:p>
    <w:p w14:paraId="372842D5" w14:textId="77777777" w:rsidR="0047666C" w:rsidRDefault="00000000">
      <w:pPr>
        <w:spacing w:line="360" w:lineRule="auto"/>
        <w:jc w:val="both"/>
        <w:rPr>
          <w:b/>
          <w:color w:val="FF0000"/>
        </w:rPr>
      </w:pPr>
      <w:r>
        <w:rPr>
          <w:b/>
          <w:color w:val="FF0000"/>
        </w:rPr>
        <w:t>VI. Безпека під час пандемії</w:t>
      </w:r>
    </w:p>
    <w:p w14:paraId="1E98C824" w14:textId="77777777" w:rsidR="0047666C" w:rsidRDefault="0047666C">
      <w:pPr>
        <w:spacing w:line="360" w:lineRule="auto"/>
        <w:rPr>
          <w:b/>
          <w:color w:val="FF0000"/>
        </w:rPr>
      </w:pPr>
    </w:p>
    <w:p w14:paraId="6642C0A0" w14:textId="77777777" w:rsidR="0047666C" w:rsidRPr="000223BA" w:rsidRDefault="00000000">
      <w:pPr>
        <w:numPr>
          <w:ilvl w:val="0"/>
          <w:numId w:val="11"/>
        </w:numPr>
        <w:spacing w:line="360" w:lineRule="auto"/>
        <w:rPr>
          <w:lang w:val="ru-RU"/>
        </w:rPr>
      </w:pPr>
      <w:r w:rsidRPr="000223BA">
        <w:rPr>
          <w:color w:val="FF0000"/>
          <w:lang w:val="ru-RU"/>
        </w:rPr>
        <w:t>ознайомити учнів, батьків, вчителів та працівників школи з порядком роботи школи під час пандемії 31 серпня 2020 року.</w:t>
      </w:r>
    </w:p>
    <w:p w14:paraId="29E4B921" w14:textId="77777777" w:rsidR="0047666C" w:rsidRPr="000223BA" w:rsidRDefault="0047666C">
      <w:pPr>
        <w:spacing w:line="360" w:lineRule="auto"/>
        <w:rPr>
          <w:color w:val="FF0000"/>
          <w:lang w:val="ru-RU"/>
        </w:rPr>
      </w:pPr>
    </w:p>
    <w:p w14:paraId="469EFC42" w14:textId="77777777" w:rsidR="0047666C" w:rsidRDefault="00000000">
      <w:pPr>
        <w:numPr>
          <w:ilvl w:val="0"/>
          <w:numId w:val="11"/>
        </w:numPr>
        <w:spacing w:line="360" w:lineRule="auto"/>
        <w:rPr>
          <w:color w:val="FF0000"/>
        </w:rPr>
      </w:pPr>
      <w:r>
        <w:rPr>
          <w:color w:val="FF0000"/>
        </w:rPr>
        <w:t>розсилка інформації батькам і вчителям</w:t>
      </w:r>
    </w:p>
    <w:p w14:paraId="5C403E93" w14:textId="77777777" w:rsidR="0047666C" w:rsidRDefault="0047666C">
      <w:pPr>
        <w:spacing w:line="360" w:lineRule="auto"/>
        <w:rPr>
          <w:color w:val="FF0000"/>
        </w:rPr>
      </w:pPr>
    </w:p>
    <w:p w14:paraId="27AD7C00" w14:textId="77777777" w:rsidR="0047666C" w:rsidRPr="000223BA" w:rsidRDefault="00000000">
      <w:pPr>
        <w:numPr>
          <w:ilvl w:val="0"/>
          <w:numId w:val="11"/>
        </w:numPr>
        <w:spacing w:line="360" w:lineRule="auto"/>
        <w:rPr>
          <w:lang w:val="ru-RU"/>
        </w:rPr>
      </w:pPr>
      <w:r w:rsidRPr="000223BA">
        <w:rPr>
          <w:color w:val="FF0000"/>
          <w:lang w:val="ru-RU"/>
        </w:rPr>
        <w:t>нагадування та дотримання правил та обмежень під час перебування на території школи</w:t>
      </w:r>
    </w:p>
    <w:p w14:paraId="457AC35F" w14:textId="77777777" w:rsidR="0047666C" w:rsidRPr="000223BA" w:rsidRDefault="0047666C">
      <w:pPr>
        <w:pStyle w:val="Akapitzlist"/>
        <w:rPr>
          <w:color w:val="FF0000"/>
          <w:lang w:val="ru-RU"/>
        </w:rPr>
      </w:pPr>
    </w:p>
    <w:p w14:paraId="11A5F645" w14:textId="77777777" w:rsidR="0047666C" w:rsidRPr="000223BA" w:rsidRDefault="00000000">
      <w:pPr>
        <w:numPr>
          <w:ilvl w:val="0"/>
          <w:numId w:val="11"/>
        </w:numPr>
        <w:spacing w:line="360" w:lineRule="auto"/>
        <w:rPr>
          <w:lang w:val="ru-RU"/>
        </w:rPr>
      </w:pPr>
      <w:r w:rsidRPr="000223BA">
        <w:rPr>
          <w:color w:val="FF0000"/>
          <w:lang w:val="ru-RU"/>
        </w:rPr>
        <w:t>відповідальна поведінка та дотримання правил безпеки</w:t>
      </w:r>
    </w:p>
    <w:p w14:paraId="26E577FB" w14:textId="77777777" w:rsidR="0047666C" w:rsidRPr="000223BA" w:rsidRDefault="0047666C">
      <w:pPr>
        <w:pStyle w:val="Akapitzlist"/>
        <w:rPr>
          <w:color w:val="FF0000"/>
          <w:lang w:val="ru-RU"/>
        </w:rPr>
      </w:pPr>
    </w:p>
    <w:p w14:paraId="4C389387" w14:textId="77777777" w:rsidR="0047666C" w:rsidRPr="000223BA" w:rsidRDefault="00000000">
      <w:pPr>
        <w:numPr>
          <w:ilvl w:val="0"/>
          <w:numId w:val="11"/>
        </w:numPr>
        <w:spacing w:line="360" w:lineRule="auto"/>
        <w:rPr>
          <w:color w:val="FF0000"/>
          <w:lang w:val="ru-RU"/>
        </w:rPr>
      </w:pPr>
      <w:r w:rsidRPr="000223BA">
        <w:rPr>
          <w:color w:val="FF0000"/>
          <w:lang w:val="ru-RU"/>
        </w:rPr>
        <w:t>обмеження співпраці з установами у сфері проведення профілактичних занять та семінарів</w:t>
      </w:r>
    </w:p>
    <w:p w14:paraId="3180767D" w14:textId="77777777" w:rsidR="0047666C" w:rsidRPr="000223BA" w:rsidRDefault="0047666C">
      <w:pPr>
        <w:pStyle w:val="Akapitzlist"/>
        <w:rPr>
          <w:color w:val="FF0000"/>
          <w:lang w:val="ru-RU"/>
        </w:rPr>
      </w:pPr>
    </w:p>
    <w:p w14:paraId="284E6816" w14:textId="77777777" w:rsidR="0047666C" w:rsidRPr="000223BA" w:rsidRDefault="00000000">
      <w:pPr>
        <w:numPr>
          <w:ilvl w:val="0"/>
          <w:numId w:val="11"/>
        </w:numPr>
        <w:spacing w:line="360" w:lineRule="auto"/>
        <w:rPr>
          <w:lang w:val="ru-RU"/>
        </w:rPr>
      </w:pPr>
      <w:r w:rsidRPr="000223BA">
        <w:rPr>
          <w:color w:val="FF0000"/>
          <w:lang w:val="ru-RU"/>
        </w:rPr>
        <w:t>обмеження індивідуальних контактів з батьками на території школи</w:t>
      </w:r>
    </w:p>
    <w:p w14:paraId="62FBE331" w14:textId="77777777" w:rsidR="0047666C" w:rsidRPr="000223BA" w:rsidRDefault="0047666C">
      <w:pPr>
        <w:pStyle w:val="Akapitzlist"/>
        <w:rPr>
          <w:color w:val="FF0000"/>
          <w:lang w:val="ru-RU"/>
        </w:rPr>
      </w:pPr>
    </w:p>
    <w:p w14:paraId="7447A86A" w14:textId="77777777" w:rsidR="0047666C" w:rsidRDefault="00000000">
      <w:pPr>
        <w:numPr>
          <w:ilvl w:val="0"/>
          <w:numId w:val="11"/>
        </w:numPr>
        <w:spacing w:line="360" w:lineRule="auto"/>
      </w:pPr>
      <w:r>
        <w:rPr>
          <w:color w:val="FF0000"/>
        </w:rPr>
        <w:t>просування онлайн-контактів</w:t>
      </w:r>
    </w:p>
    <w:p w14:paraId="7C14CDA2" w14:textId="77777777" w:rsidR="0047666C" w:rsidRDefault="0047666C">
      <w:pPr>
        <w:pStyle w:val="Akapitzlist"/>
        <w:rPr>
          <w:color w:val="FF0000"/>
        </w:rPr>
      </w:pPr>
    </w:p>
    <w:p w14:paraId="4521CC0B" w14:textId="77777777" w:rsidR="0047666C" w:rsidRPr="000223BA" w:rsidRDefault="00000000">
      <w:pPr>
        <w:numPr>
          <w:ilvl w:val="0"/>
          <w:numId w:val="11"/>
        </w:numPr>
        <w:spacing w:line="360" w:lineRule="auto"/>
        <w:rPr>
          <w:color w:val="FF0000"/>
          <w:lang w:val="ru-RU"/>
        </w:rPr>
        <w:sectPr w:rsidR="0047666C" w:rsidRPr="000223BA">
          <w:pgSz w:w="11906" w:h="16838"/>
          <w:pgMar w:top="851" w:right="851" w:bottom="851" w:left="851" w:header="0" w:footer="0" w:gutter="0"/>
          <w:cols w:space="720"/>
          <w:formProt w:val="0"/>
          <w:titlePg/>
          <w:docGrid w:linePitch="360"/>
        </w:sectPr>
      </w:pPr>
      <w:r w:rsidRPr="000223BA">
        <w:rPr>
          <w:color w:val="FF0000"/>
          <w:lang w:val="ru-RU"/>
        </w:rPr>
        <w:t>проведення профілактично-просвітницької діяльності в гібридній формі, дистанційне навчання та уроки</w:t>
      </w:r>
    </w:p>
    <w:p w14:paraId="3C9D9624" w14:textId="77777777" w:rsidR="0047666C" w:rsidRPr="000223BA" w:rsidRDefault="00000000">
      <w:pPr>
        <w:ind w:firstLine="708"/>
        <w:jc w:val="center"/>
        <w:outlineLvl w:val="0"/>
        <w:rPr>
          <w:b/>
          <w:lang w:val="ru-RU"/>
        </w:rPr>
      </w:pPr>
      <w:r w:rsidRPr="000223BA">
        <w:rPr>
          <w:b/>
          <w:lang w:val="ru-RU"/>
        </w:rPr>
        <w:lastRenderedPageBreak/>
        <w:t>ПЛАН ВИХОВНО-ПРОФІЛАКТИЧНИХ ЗАХОДІВ НА 2019/2020 НАВЧАЛЬНИЙ РІК</w:t>
      </w:r>
    </w:p>
    <w:p w14:paraId="0495BC3F" w14:textId="77777777" w:rsidR="0047666C" w:rsidRPr="000223BA" w:rsidRDefault="0047666C">
      <w:pPr>
        <w:ind w:firstLine="708"/>
        <w:jc w:val="center"/>
        <w:outlineLvl w:val="0"/>
        <w:rPr>
          <w:b/>
          <w:bCs/>
          <w:spacing w:val="30"/>
          <w:lang w:val="ru-RU"/>
        </w:rPr>
      </w:pPr>
    </w:p>
    <w:tbl>
      <w:tblPr>
        <w:tblW w:w="15735" w:type="dxa"/>
        <w:jc w:val="center"/>
        <w:tblLayout w:type="fixed"/>
        <w:tblCellMar>
          <w:left w:w="70" w:type="dxa"/>
          <w:right w:w="70" w:type="dxa"/>
        </w:tblCellMar>
        <w:tblLook w:val="04A0" w:firstRow="1" w:lastRow="0" w:firstColumn="1" w:lastColumn="0" w:noHBand="0" w:noVBand="1"/>
      </w:tblPr>
      <w:tblGrid>
        <w:gridCol w:w="3164"/>
        <w:gridCol w:w="4633"/>
        <w:gridCol w:w="5670"/>
        <w:gridCol w:w="2268"/>
      </w:tblGrid>
      <w:tr w:rsidR="0047666C" w14:paraId="647AFD3E" w14:textId="77777777">
        <w:trPr>
          <w:jc w:val="center"/>
        </w:trPr>
        <w:tc>
          <w:tcPr>
            <w:tcW w:w="3164" w:type="dxa"/>
            <w:tcBorders>
              <w:top w:val="single" w:sz="12" w:space="0" w:color="000000"/>
              <w:left w:val="single" w:sz="18" w:space="0" w:color="000000"/>
              <w:bottom w:val="single" w:sz="4" w:space="0" w:color="000000"/>
              <w:right w:val="single" w:sz="4" w:space="0" w:color="000000"/>
            </w:tcBorders>
            <w:vAlign w:val="center"/>
          </w:tcPr>
          <w:p w14:paraId="7F637634" w14:textId="77777777" w:rsidR="0047666C" w:rsidRPr="000223BA" w:rsidRDefault="0047666C">
            <w:pPr>
              <w:snapToGrid w:val="0"/>
              <w:jc w:val="center"/>
              <w:outlineLvl w:val="0"/>
              <w:rPr>
                <w:b/>
                <w:sz w:val="22"/>
                <w:lang w:val="ru-RU"/>
              </w:rPr>
            </w:pPr>
          </w:p>
          <w:p w14:paraId="25BAA75F" w14:textId="77777777" w:rsidR="0047666C" w:rsidRDefault="00000000">
            <w:pPr>
              <w:jc w:val="center"/>
              <w:outlineLvl w:val="0"/>
              <w:rPr>
                <w:b/>
                <w:sz w:val="22"/>
              </w:rPr>
            </w:pPr>
            <w:r>
              <w:rPr>
                <w:b/>
                <w:sz w:val="22"/>
              </w:rPr>
              <w:t>ЦІЛІ</w:t>
            </w:r>
          </w:p>
          <w:p w14:paraId="04B3B25E" w14:textId="77777777" w:rsidR="0047666C" w:rsidRDefault="0047666C">
            <w:pPr>
              <w:jc w:val="center"/>
              <w:outlineLvl w:val="0"/>
              <w:rPr>
                <w:b/>
                <w:sz w:val="22"/>
              </w:rPr>
            </w:pPr>
          </w:p>
        </w:tc>
        <w:tc>
          <w:tcPr>
            <w:tcW w:w="4633" w:type="dxa"/>
            <w:tcBorders>
              <w:top w:val="single" w:sz="12" w:space="0" w:color="000000"/>
              <w:left w:val="single" w:sz="4" w:space="0" w:color="000000"/>
              <w:bottom w:val="single" w:sz="4" w:space="0" w:color="000000"/>
              <w:right w:val="single" w:sz="4" w:space="0" w:color="000000"/>
            </w:tcBorders>
            <w:vAlign w:val="center"/>
          </w:tcPr>
          <w:p w14:paraId="7CCE853B" w14:textId="77777777" w:rsidR="0047666C" w:rsidRDefault="00000000">
            <w:pPr>
              <w:jc w:val="center"/>
              <w:outlineLvl w:val="0"/>
              <w:rPr>
                <w:b/>
                <w:sz w:val="22"/>
              </w:rPr>
            </w:pPr>
            <w:r>
              <w:rPr>
                <w:b/>
                <w:sz w:val="22"/>
              </w:rPr>
              <w:t>РОБОТИ</w:t>
            </w:r>
          </w:p>
        </w:tc>
        <w:tc>
          <w:tcPr>
            <w:tcW w:w="5670" w:type="dxa"/>
            <w:tcBorders>
              <w:top w:val="single" w:sz="12" w:space="0" w:color="000000"/>
              <w:left w:val="single" w:sz="4" w:space="0" w:color="000000"/>
              <w:bottom w:val="single" w:sz="4" w:space="0" w:color="000000"/>
              <w:right w:val="single" w:sz="4" w:space="0" w:color="000000"/>
            </w:tcBorders>
            <w:vAlign w:val="center"/>
          </w:tcPr>
          <w:p w14:paraId="19DA1468" w14:textId="77777777" w:rsidR="0047666C" w:rsidRDefault="00000000">
            <w:pPr>
              <w:jc w:val="center"/>
              <w:outlineLvl w:val="0"/>
              <w:rPr>
                <w:b/>
                <w:sz w:val="22"/>
              </w:rPr>
            </w:pPr>
            <w:r>
              <w:rPr>
                <w:b/>
                <w:sz w:val="22"/>
              </w:rPr>
              <w:t>ФОРМИ РЕАЛІЗАЦІЇ</w:t>
            </w:r>
          </w:p>
        </w:tc>
        <w:tc>
          <w:tcPr>
            <w:tcW w:w="2268" w:type="dxa"/>
            <w:tcBorders>
              <w:top w:val="single" w:sz="12" w:space="0" w:color="000000"/>
              <w:left w:val="single" w:sz="4" w:space="0" w:color="000000"/>
              <w:bottom w:val="single" w:sz="4" w:space="0" w:color="000000"/>
              <w:right w:val="single" w:sz="18" w:space="0" w:color="000000"/>
            </w:tcBorders>
            <w:vAlign w:val="center"/>
          </w:tcPr>
          <w:p w14:paraId="5E4DA9E1" w14:textId="77777777" w:rsidR="0047666C" w:rsidRDefault="00000000">
            <w:pPr>
              <w:jc w:val="center"/>
              <w:outlineLvl w:val="0"/>
              <w:rPr>
                <w:b/>
                <w:sz w:val="22"/>
              </w:rPr>
            </w:pPr>
            <w:r>
              <w:rPr>
                <w:b/>
                <w:sz w:val="22"/>
              </w:rPr>
              <w:t>ВІДПОВІДАЛЬНІСТЬ</w:t>
            </w:r>
          </w:p>
        </w:tc>
      </w:tr>
      <w:tr w:rsidR="0047666C" w14:paraId="11BBE7A1" w14:textId="77777777">
        <w:trPr>
          <w:trHeight w:val="3314"/>
          <w:jc w:val="center"/>
        </w:trPr>
        <w:tc>
          <w:tcPr>
            <w:tcW w:w="3164" w:type="dxa"/>
            <w:tcBorders>
              <w:top w:val="single" w:sz="4" w:space="0" w:color="000000"/>
              <w:left w:val="single" w:sz="18" w:space="0" w:color="000000"/>
              <w:bottom w:val="single" w:sz="4" w:space="0" w:color="000000"/>
              <w:right w:val="single" w:sz="4" w:space="0" w:color="000000"/>
            </w:tcBorders>
          </w:tcPr>
          <w:p w14:paraId="5D5231ED" w14:textId="77777777" w:rsidR="0047666C" w:rsidRPr="000223BA" w:rsidRDefault="0047666C">
            <w:pPr>
              <w:snapToGrid w:val="0"/>
              <w:jc w:val="both"/>
              <w:outlineLvl w:val="0"/>
              <w:rPr>
                <w:b/>
                <w:sz w:val="22"/>
                <w:lang w:val="ru-RU"/>
              </w:rPr>
            </w:pPr>
          </w:p>
          <w:p w14:paraId="35523B59" w14:textId="77777777" w:rsidR="0047666C" w:rsidRPr="000223BA" w:rsidRDefault="00000000">
            <w:pPr>
              <w:jc w:val="both"/>
              <w:outlineLvl w:val="0"/>
              <w:rPr>
                <w:lang w:val="ru-RU"/>
              </w:rPr>
            </w:pPr>
            <w:r w:rsidRPr="000223BA">
              <w:rPr>
                <w:lang w:val="ru-RU"/>
              </w:rPr>
              <w:t>1. Учень знає норми гарної поведінки і діє відповідно до них.</w:t>
            </w:r>
          </w:p>
          <w:p w14:paraId="2EBB8E8A" w14:textId="77777777" w:rsidR="0047666C" w:rsidRPr="000223BA" w:rsidRDefault="0047666C">
            <w:pPr>
              <w:jc w:val="both"/>
              <w:outlineLvl w:val="0"/>
              <w:rPr>
                <w:lang w:val="ru-RU"/>
              </w:rPr>
            </w:pPr>
          </w:p>
          <w:p w14:paraId="6C58095D" w14:textId="77777777" w:rsidR="0047666C" w:rsidRPr="000223BA" w:rsidRDefault="0047666C">
            <w:pPr>
              <w:jc w:val="both"/>
              <w:outlineLvl w:val="0"/>
              <w:rPr>
                <w:lang w:val="ru-RU"/>
              </w:rPr>
            </w:pPr>
          </w:p>
          <w:p w14:paraId="086C2EB2" w14:textId="77777777" w:rsidR="0047666C" w:rsidRPr="000223BA" w:rsidRDefault="0047666C">
            <w:pPr>
              <w:jc w:val="both"/>
              <w:outlineLvl w:val="0"/>
              <w:rPr>
                <w:lang w:val="ru-RU"/>
              </w:rPr>
            </w:pPr>
          </w:p>
          <w:p w14:paraId="39482A85" w14:textId="77777777" w:rsidR="0047666C" w:rsidRPr="000223BA" w:rsidRDefault="0047666C">
            <w:pPr>
              <w:jc w:val="both"/>
              <w:outlineLvl w:val="0"/>
              <w:rPr>
                <w:lang w:val="ru-RU"/>
              </w:rPr>
            </w:pPr>
          </w:p>
          <w:p w14:paraId="20941193" w14:textId="77777777" w:rsidR="0047666C" w:rsidRPr="000223BA" w:rsidRDefault="0047666C">
            <w:pPr>
              <w:jc w:val="both"/>
              <w:outlineLvl w:val="0"/>
              <w:rPr>
                <w:lang w:val="ru-RU"/>
              </w:rPr>
            </w:pPr>
          </w:p>
          <w:p w14:paraId="6B730566" w14:textId="77777777" w:rsidR="0047666C" w:rsidRPr="000223BA" w:rsidRDefault="0047666C">
            <w:pPr>
              <w:jc w:val="both"/>
              <w:outlineLvl w:val="0"/>
              <w:rPr>
                <w:lang w:val="ru-RU"/>
              </w:rPr>
            </w:pPr>
          </w:p>
          <w:p w14:paraId="36A30175" w14:textId="77777777" w:rsidR="0047666C" w:rsidRPr="000223BA" w:rsidRDefault="0047666C">
            <w:pPr>
              <w:jc w:val="both"/>
              <w:outlineLvl w:val="0"/>
              <w:rPr>
                <w:lang w:val="ru-RU"/>
              </w:rPr>
            </w:pPr>
          </w:p>
          <w:p w14:paraId="267BB275" w14:textId="77777777" w:rsidR="0047666C" w:rsidRPr="000223BA" w:rsidRDefault="0047666C">
            <w:pPr>
              <w:jc w:val="both"/>
              <w:outlineLvl w:val="0"/>
              <w:rPr>
                <w:lang w:val="ru-RU"/>
              </w:rPr>
            </w:pPr>
          </w:p>
        </w:tc>
        <w:tc>
          <w:tcPr>
            <w:tcW w:w="4633" w:type="dxa"/>
            <w:tcBorders>
              <w:top w:val="single" w:sz="4" w:space="0" w:color="000000"/>
              <w:left w:val="single" w:sz="4" w:space="0" w:color="000000"/>
              <w:bottom w:val="single" w:sz="4" w:space="0" w:color="000000"/>
              <w:right w:val="single" w:sz="4" w:space="0" w:color="000000"/>
            </w:tcBorders>
          </w:tcPr>
          <w:p w14:paraId="7279FAE2" w14:textId="77777777" w:rsidR="0047666C" w:rsidRPr="000223BA" w:rsidRDefault="00000000">
            <w:pPr>
              <w:numPr>
                <w:ilvl w:val="0"/>
                <w:numId w:val="2"/>
              </w:numPr>
              <w:autoSpaceDE w:val="0"/>
              <w:jc w:val="both"/>
              <w:outlineLvl w:val="0"/>
              <w:rPr>
                <w:lang w:val="ru-RU"/>
              </w:rPr>
            </w:pPr>
            <w:r w:rsidRPr="000223BA">
              <w:rPr>
                <w:lang w:val="ru-RU"/>
              </w:rPr>
              <w:t>поважає дорослих і однолітків, виявляє це словами і вчинками,</w:t>
            </w:r>
          </w:p>
          <w:p w14:paraId="4C9A9BC6" w14:textId="77777777" w:rsidR="0047666C" w:rsidRPr="000223BA" w:rsidRDefault="00000000">
            <w:pPr>
              <w:numPr>
                <w:ilvl w:val="0"/>
                <w:numId w:val="2"/>
              </w:numPr>
              <w:autoSpaceDE w:val="0"/>
              <w:jc w:val="both"/>
              <w:outlineLvl w:val="0"/>
              <w:rPr>
                <w:lang w:val="ru-RU"/>
              </w:rPr>
            </w:pPr>
            <w:r w:rsidRPr="000223BA">
              <w:rPr>
                <w:lang w:val="ru-RU"/>
              </w:rPr>
              <w:t>використовує ввічливі вислови: будь ласка, дякую, вибачте тощо.</w:t>
            </w:r>
          </w:p>
          <w:p w14:paraId="6256D584" w14:textId="77777777" w:rsidR="0047666C" w:rsidRPr="000223BA" w:rsidRDefault="00000000">
            <w:pPr>
              <w:numPr>
                <w:ilvl w:val="0"/>
                <w:numId w:val="2"/>
              </w:numPr>
              <w:autoSpaceDE w:val="0"/>
              <w:jc w:val="both"/>
              <w:outlineLvl w:val="0"/>
              <w:rPr>
                <w:lang w:val="ru-RU"/>
              </w:rPr>
            </w:pPr>
            <w:r w:rsidRPr="000223BA">
              <w:rPr>
                <w:lang w:val="ru-RU"/>
              </w:rPr>
              <w:t>вміє співіснувати в групі та сім'ї відповідно до чинних норм і правил,</w:t>
            </w:r>
          </w:p>
          <w:p w14:paraId="384A19F2" w14:textId="77777777" w:rsidR="0047666C" w:rsidRPr="000223BA" w:rsidRDefault="00000000">
            <w:pPr>
              <w:numPr>
                <w:ilvl w:val="0"/>
                <w:numId w:val="2"/>
              </w:numPr>
              <w:autoSpaceDE w:val="0"/>
              <w:jc w:val="both"/>
              <w:outlineLvl w:val="0"/>
              <w:rPr>
                <w:lang w:val="ru-RU"/>
              </w:rPr>
            </w:pPr>
            <w:r w:rsidRPr="000223BA">
              <w:rPr>
                <w:lang w:val="ru-RU"/>
              </w:rPr>
              <w:t>дотримується принципів «чесної гри» та вміє приймати людей з дефіцитом,</w:t>
            </w:r>
          </w:p>
          <w:p w14:paraId="0DD22F76" w14:textId="77777777" w:rsidR="0047666C" w:rsidRDefault="00000000">
            <w:pPr>
              <w:numPr>
                <w:ilvl w:val="0"/>
                <w:numId w:val="2"/>
              </w:numPr>
              <w:autoSpaceDE w:val="0"/>
              <w:jc w:val="both"/>
              <w:outlineLvl w:val="0"/>
            </w:pPr>
            <w:r>
              <w:t>піклується про свої та чужі речі,</w:t>
            </w:r>
          </w:p>
          <w:p w14:paraId="53736D79" w14:textId="77777777" w:rsidR="0047666C" w:rsidRDefault="00000000">
            <w:pPr>
              <w:numPr>
                <w:ilvl w:val="0"/>
                <w:numId w:val="2"/>
              </w:numPr>
              <w:autoSpaceDE w:val="0"/>
              <w:jc w:val="both"/>
              <w:outlineLvl w:val="0"/>
            </w:pPr>
            <w:r>
              <w:t>поважає принципи чесності та поваги до чужої власності,</w:t>
            </w:r>
          </w:p>
          <w:p w14:paraId="0E3BB039" w14:textId="77777777" w:rsidR="0047666C" w:rsidRDefault="00000000">
            <w:pPr>
              <w:numPr>
                <w:ilvl w:val="0"/>
                <w:numId w:val="2"/>
              </w:numPr>
              <w:spacing w:line="330" w:lineRule="exact"/>
              <w:jc w:val="both"/>
            </w:pPr>
            <w:r>
              <w:t>розпізнає та приймає позитивні моделі поведінки, використовуючи їх у своєму житті.</w:t>
            </w:r>
          </w:p>
        </w:tc>
        <w:tc>
          <w:tcPr>
            <w:tcW w:w="5670" w:type="dxa"/>
            <w:tcBorders>
              <w:top w:val="single" w:sz="4" w:space="0" w:color="000000"/>
              <w:left w:val="single" w:sz="4" w:space="0" w:color="000000"/>
              <w:bottom w:val="single" w:sz="4" w:space="0" w:color="000000"/>
              <w:right w:val="single" w:sz="4" w:space="0" w:color="000000"/>
            </w:tcBorders>
          </w:tcPr>
          <w:p w14:paraId="22E43873" w14:textId="77777777" w:rsidR="0047666C" w:rsidRDefault="0047666C">
            <w:pPr>
              <w:autoSpaceDE w:val="0"/>
              <w:snapToGrid w:val="0"/>
              <w:ind w:left="360"/>
              <w:jc w:val="both"/>
              <w:outlineLvl w:val="0"/>
            </w:pPr>
          </w:p>
          <w:p w14:paraId="28566108" w14:textId="77777777" w:rsidR="0047666C" w:rsidRDefault="00000000">
            <w:pPr>
              <w:numPr>
                <w:ilvl w:val="0"/>
                <w:numId w:val="2"/>
              </w:numPr>
              <w:autoSpaceDE w:val="0"/>
              <w:jc w:val="both"/>
              <w:outlineLvl w:val="0"/>
            </w:pPr>
            <w:r>
              <w:t>навчальні відео;</w:t>
            </w:r>
          </w:p>
          <w:p w14:paraId="14D52DCD" w14:textId="77777777" w:rsidR="0047666C" w:rsidRDefault="00000000">
            <w:pPr>
              <w:numPr>
                <w:ilvl w:val="0"/>
                <w:numId w:val="2"/>
              </w:numPr>
              <w:autoSpaceDE w:val="0"/>
              <w:jc w:val="both"/>
              <w:outlineLvl w:val="0"/>
            </w:pPr>
            <w:r>
              <w:t>переговори;</w:t>
            </w:r>
          </w:p>
          <w:p w14:paraId="514AC64C" w14:textId="77777777" w:rsidR="0047666C" w:rsidRDefault="00000000">
            <w:pPr>
              <w:numPr>
                <w:ilvl w:val="0"/>
                <w:numId w:val="2"/>
              </w:numPr>
              <w:autoSpaceDE w:val="0"/>
              <w:jc w:val="both"/>
              <w:outlineLvl w:val="0"/>
            </w:pPr>
            <w:r>
              <w:t>вікторини, розваги,</w:t>
            </w:r>
          </w:p>
          <w:p w14:paraId="3CA62D9F" w14:textId="77777777" w:rsidR="0047666C" w:rsidRDefault="00000000">
            <w:pPr>
              <w:numPr>
                <w:ilvl w:val="0"/>
                <w:numId w:val="2"/>
              </w:numPr>
              <w:autoSpaceDE w:val="0"/>
              <w:jc w:val="both"/>
              <w:outlineLvl w:val="0"/>
            </w:pPr>
            <w:r>
              <w:t>класні збори,</w:t>
            </w:r>
          </w:p>
          <w:p w14:paraId="4E3108B3" w14:textId="77777777" w:rsidR="0047666C" w:rsidRDefault="00000000">
            <w:pPr>
              <w:numPr>
                <w:ilvl w:val="0"/>
                <w:numId w:val="2"/>
              </w:numPr>
              <w:autoSpaceDE w:val="0"/>
              <w:jc w:val="both"/>
              <w:outlineLvl w:val="0"/>
            </w:pPr>
            <w:r>
              <w:t>розмови.</w:t>
            </w:r>
          </w:p>
          <w:p w14:paraId="4A278FFF" w14:textId="77777777" w:rsidR="0047666C" w:rsidRDefault="0047666C">
            <w:pPr>
              <w:jc w:val="both"/>
              <w:outlineLvl w:val="0"/>
            </w:pPr>
          </w:p>
          <w:p w14:paraId="6ACC02B9" w14:textId="77777777" w:rsidR="0047666C" w:rsidRDefault="0047666C">
            <w:pPr>
              <w:jc w:val="both"/>
              <w:outlineLvl w:val="0"/>
            </w:pPr>
          </w:p>
        </w:tc>
        <w:tc>
          <w:tcPr>
            <w:tcW w:w="2268" w:type="dxa"/>
            <w:tcBorders>
              <w:top w:val="single" w:sz="4" w:space="0" w:color="000000"/>
              <w:left w:val="single" w:sz="4" w:space="0" w:color="000000"/>
              <w:bottom w:val="single" w:sz="4" w:space="0" w:color="000000"/>
              <w:right w:val="single" w:sz="18" w:space="0" w:color="000000"/>
            </w:tcBorders>
          </w:tcPr>
          <w:p w14:paraId="2F917249" w14:textId="77777777" w:rsidR="0047666C" w:rsidRDefault="0047666C">
            <w:pPr>
              <w:snapToGrid w:val="0"/>
              <w:jc w:val="both"/>
              <w:outlineLvl w:val="0"/>
            </w:pPr>
          </w:p>
          <w:p w14:paraId="79DA36C1" w14:textId="77777777" w:rsidR="0047666C" w:rsidRDefault="00000000">
            <w:pPr>
              <w:numPr>
                <w:ilvl w:val="0"/>
                <w:numId w:val="2"/>
              </w:numPr>
              <w:jc w:val="both"/>
              <w:outlineLvl w:val="0"/>
            </w:pPr>
            <w:r>
              <w:t>репетитори,</w:t>
            </w:r>
          </w:p>
          <w:p w14:paraId="43737AF5" w14:textId="77777777" w:rsidR="0047666C" w:rsidRDefault="00000000">
            <w:pPr>
              <w:numPr>
                <w:ilvl w:val="0"/>
                <w:numId w:val="2"/>
              </w:numPr>
              <w:jc w:val="both"/>
              <w:outlineLvl w:val="0"/>
            </w:pPr>
            <w:r>
              <w:t>вихователі денної кімнати;</w:t>
            </w:r>
          </w:p>
          <w:p w14:paraId="4040D1C2" w14:textId="77777777" w:rsidR="0047666C" w:rsidRDefault="00000000">
            <w:pPr>
              <w:numPr>
                <w:ilvl w:val="0"/>
                <w:numId w:val="2"/>
              </w:numPr>
              <w:jc w:val="both"/>
              <w:outlineLvl w:val="0"/>
            </w:pPr>
            <w:r>
              <w:t>шкільний консультант.</w:t>
            </w:r>
          </w:p>
        </w:tc>
      </w:tr>
      <w:tr w:rsidR="0047666C" w14:paraId="3B62C2C2" w14:textId="77777777">
        <w:trPr>
          <w:jc w:val="center"/>
        </w:trPr>
        <w:tc>
          <w:tcPr>
            <w:tcW w:w="3164" w:type="dxa"/>
            <w:tcBorders>
              <w:top w:val="single" w:sz="4" w:space="0" w:color="000000"/>
              <w:left w:val="single" w:sz="18" w:space="0" w:color="000000"/>
              <w:bottom w:val="single" w:sz="4" w:space="0" w:color="000000"/>
              <w:right w:val="single" w:sz="4" w:space="0" w:color="000000"/>
            </w:tcBorders>
          </w:tcPr>
          <w:p w14:paraId="70B1D165" w14:textId="77777777" w:rsidR="0047666C" w:rsidRDefault="0047666C">
            <w:pPr>
              <w:snapToGrid w:val="0"/>
              <w:jc w:val="both"/>
              <w:outlineLvl w:val="0"/>
            </w:pPr>
          </w:p>
          <w:p w14:paraId="70BAFB96" w14:textId="77777777" w:rsidR="0047666C" w:rsidRDefault="00000000">
            <w:pPr>
              <w:jc w:val="both"/>
              <w:outlineLvl w:val="0"/>
            </w:pPr>
            <w:r>
              <w:t>2. Учень пізнає себе, свій емоційний та інтелектуальний розвиток.</w:t>
            </w:r>
          </w:p>
          <w:p w14:paraId="505298E9" w14:textId="77777777" w:rsidR="0047666C" w:rsidRDefault="0047666C">
            <w:pPr>
              <w:jc w:val="both"/>
              <w:outlineLvl w:val="0"/>
            </w:pPr>
          </w:p>
          <w:p w14:paraId="0BC10062" w14:textId="77777777" w:rsidR="0047666C" w:rsidRDefault="0047666C">
            <w:pPr>
              <w:jc w:val="both"/>
              <w:outlineLvl w:val="0"/>
            </w:pPr>
          </w:p>
          <w:p w14:paraId="06386BFF" w14:textId="77777777" w:rsidR="0047666C" w:rsidRDefault="0047666C">
            <w:pPr>
              <w:jc w:val="both"/>
              <w:outlineLvl w:val="0"/>
            </w:pPr>
          </w:p>
        </w:tc>
        <w:tc>
          <w:tcPr>
            <w:tcW w:w="4633" w:type="dxa"/>
            <w:tcBorders>
              <w:top w:val="single" w:sz="4" w:space="0" w:color="000000"/>
              <w:left w:val="single" w:sz="4" w:space="0" w:color="000000"/>
              <w:bottom w:val="single" w:sz="4" w:space="0" w:color="000000"/>
              <w:right w:val="single" w:sz="4" w:space="0" w:color="000000"/>
            </w:tcBorders>
          </w:tcPr>
          <w:p w14:paraId="3D93D88C" w14:textId="77777777" w:rsidR="0047666C" w:rsidRDefault="0047666C">
            <w:pPr>
              <w:autoSpaceDE w:val="0"/>
              <w:snapToGrid w:val="0"/>
              <w:ind w:left="360"/>
              <w:jc w:val="both"/>
              <w:outlineLvl w:val="0"/>
            </w:pPr>
          </w:p>
          <w:p w14:paraId="6BE75490" w14:textId="77777777" w:rsidR="0047666C" w:rsidRDefault="00000000">
            <w:pPr>
              <w:numPr>
                <w:ilvl w:val="0"/>
                <w:numId w:val="16"/>
              </w:numPr>
              <w:autoSpaceDE w:val="0"/>
              <w:jc w:val="both"/>
              <w:outlineLvl w:val="0"/>
            </w:pPr>
            <w:r>
              <w:t>розвиває навички самосприйняття,</w:t>
            </w:r>
          </w:p>
          <w:p w14:paraId="24A4131F" w14:textId="77777777" w:rsidR="0047666C" w:rsidRDefault="00000000">
            <w:pPr>
              <w:numPr>
                <w:ilvl w:val="0"/>
                <w:numId w:val="16"/>
              </w:numPr>
              <w:autoSpaceDE w:val="0"/>
              <w:jc w:val="both"/>
              <w:outlineLvl w:val="0"/>
            </w:pPr>
            <w:r>
              <w:t>аналізує власну поведінку в різних ситуаціях,</w:t>
            </w:r>
          </w:p>
          <w:p w14:paraId="457E5B03" w14:textId="77777777" w:rsidR="0047666C" w:rsidRDefault="00000000">
            <w:pPr>
              <w:numPr>
                <w:ilvl w:val="0"/>
                <w:numId w:val="16"/>
              </w:numPr>
              <w:autoSpaceDE w:val="0"/>
              <w:jc w:val="both"/>
              <w:outlineLvl w:val="0"/>
            </w:pPr>
            <w:r>
              <w:t>усвідомлює власні сильні та слабкі сторони</w:t>
            </w:r>
          </w:p>
          <w:p w14:paraId="1B765843" w14:textId="77777777" w:rsidR="0047666C" w:rsidRDefault="00000000">
            <w:pPr>
              <w:numPr>
                <w:ilvl w:val="0"/>
                <w:numId w:val="16"/>
              </w:numPr>
              <w:autoSpaceDE w:val="0"/>
              <w:jc w:val="both"/>
              <w:outlineLvl w:val="0"/>
            </w:pPr>
            <w:r>
              <w:t>виховує звичку до самоосвіти та постійного вдосконалення,</w:t>
            </w:r>
          </w:p>
          <w:p w14:paraId="2624B179" w14:textId="77777777" w:rsidR="0047666C" w:rsidRDefault="00000000">
            <w:pPr>
              <w:numPr>
                <w:ilvl w:val="0"/>
                <w:numId w:val="16"/>
              </w:numPr>
              <w:autoSpaceDE w:val="0"/>
              <w:jc w:val="both"/>
              <w:outlineLvl w:val="0"/>
            </w:pPr>
            <w:r>
              <w:t>творчо та самостійно розвиває свої інтереси та здібності,</w:t>
            </w:r>
          </w:p>
          <w:p w14:paraId="68B92C19" w14:textId="77777777" w:rsidR="0047666C" w:rsidRDefault="00000000">
            <w:pPr>
              <w:numPr>
                <w:ilvl w:val="0"/>
                <w:numId w:val="16"/>
              </w:numPr>
              <w:spacing w:line="330" w:lineRule="exact"/>
              <w:jc w:val="both"/>
            </w:pPr>
            <w:r>
              <w:lastRenderedPageBreak/>
              <w:t>застосовує теоретичні знання на практиці,</w:t>
            </w:r>
          </w:p>
          <w:p w14:paraId="22DD9D51" w14:textId="77777777" w:rsidR="0047666C" w:rsidRDefault="00000000">
            <w:pPr>
              <w:numPr>
                <w:ilvl w:val="0"/>
                <w:numId w:val="16"/>
              </w:numPr>
              <w:spacing w:line="330" w:lineRule="exact"/>
              <w:jc w:val="both"/>
            </w:pPr>
            <w:r>
              <w:t>висловлюється самостійно.</w:t>
            </w:r>
          </w:p>
          <w:p w14:paraId="2AE8E4EC" w14:textId="77777777" w:rsidR="0047666C" w:rsidRDefault="0047666C">
            <w:pPr>
              <w:spacing w:line="330" w:lineRule="exact"/>
              <w:ind w:left="360"/>
              <w:jc w:val="both"/>
            </w:pPr>
          </w:p>
          <w:p w14:paraId="43A309ED" w14:textId="77777777" w:rsidR="0047666C" w:rsidRDefault="0047666C">
            <w:pPr>
              <w:spacing w:line="330" w:lineRule="exact"/>
              <w:jc w:val="both"/>
            </w:pPr>
          </w:p>
          <w:p w14:paraId="60C09AEB" w14:textId="77777777" w:rsidR="0047666C" w:rsidRDefault="0047666C">
            <w:pPr>
              <w:spacing w:line="330" w:lineRule="exact"/>
              <w:jc w:val="both"/>
            </w:pPr>
          </w:p>
          <w:p w14:paraId="580410B2" w14:textId="77777777" w:rsidR="0047666C" w:rsidRDefault="00000000">
            <w:pPr>
              <w:numPr>
                <w:ilvl w:val="0"/>
                <w:numId w:val="16"/>
              </w:numPr>
              <w:spacing w:line="330" w:lineRule="exact"/>
              <w:jc w:val="both"/>
            </w:pPr>
            <w:r>
              <w:t>отримує інформацію</w:t>
            </w:r>
          </w:p>
          <w:p w14:paraId="2F016903" w14:textId="77777777" w:rsidR="0047666C" w:rsidRDefault="00000000">
            <w:pPr>
              <w:numPr>
                <w:ilvl w:val="0"/>
                <w:numId w:val="16"/>
              </w:numPr>
              <w:autoSpaceDE w:val="0"/>
              <w:jc w:val="both"/>
              <w:outlineLvl w:val="0"/>
            </w:pPr>
            <w:r>
              <w:t>розвиває пристрасть до читання;</w:t>
            </w:r>
          </w:p>
          <w:p w14:paraId="64266497" w14:textId="77777777" w:rsidR="0047666C" w:rsidRDefault="00000000">
            <w:pPr>
              <w:numPr>
                <w:ilvl w:val="0"/>
                <w:numId w:val="16"/>
              </w:numPr>
              <w:autoSpaceDE w:val="0"/>
              <w:jc w:val="both"/>
              <w:outlineLvl w:val="0"/>
            </w:pPr>
            <w:r>
              <w:t>компенсує недоліки і недоліки розвитку;</w:t>
            </w:r>
          </w:p>
          <w:p w14:paraId="2FEDE027" w14:textId="77777777" w:rsidR="0047666C" w:rsidRDefault="00000000">
            <w:pPr>
              <w:numPr>
                <w:ilvl w:val="0"/>
                <w:numId w:val="16"/>
              </w:numPr>
              <w:autoSpaceDE w:val="0"/>
              <w:jc w:val="both"/>
              <w:outlineLvl w:val="0"/>
            </w:pPr>
            <w:r>
              <w:t>вміє організувати вільний час;</w:t>
            </w:r>
          </w:p>
          <w:p w14:paraId="53BD1634" w14:textId="77777777" w:rsidR="0047666C" w:rsidRDefault="00000000">
            <w:pPr>
              <w:numPr>
                <w:ilvl w:val="0"/>
                <w:numId w:val="16"/>
              </w:numPr>
              <w:spacing w:line="330" w:lineRule="exact"/>
              <w:jc w:val="both"/>
            </w:pPr>
            <w:r>
              <w:t>оцінює власну поведінку та контролює емоції</w:t>
            </w:r>
          </w:p>
          <w:p w14:paraId="1809A129" w14:textId="77777777" w:rsidR="0047666C" w:rsidRDefault="00000000">
            <w:pPr>
              <w:numPr>
                <w:ilvl w:val="0"/>
                <w:numId w:val="16"/>
              </w:numPr>
              <w:autoSpaceDE w:val="0"/>
              <w:jc w:val="both"/>
              <w:outlineLvl w:val="0"/>
            </w:pPr>
            <w:r>
              <w:t>розпізнає вплив інших людей на формування особистості та вміє правильно його оцінити</w:t>
            </w:r>
          </w:p>
        </w:tc>
        <w:tc>
          <w:tcPr>
            <w:tcW w:w="5670" w:type="dxa"/>
            <w:tcBorders>
              <w:top w:val="single" w:sz="4" w:space="0" w:color="000000"/>
              <w:left w:val="single" w:sz="4" w:space="0" w:color="000000"/>
              <w:bottom w:val="single" w:sz="4" w:space="0" w:color="000000"/>
              <w:right w:val="single" w:sz="4" w:space="0" w:color="000000"/>
            </w:tcBorders>
          </w:tcPr>
          <w:p w14:paraId="44785452" w14:textId="77777777" w:rsidR="0047666C" w:rsidRDefault="0047666C">
            <w:pPr>
              <w:autoSpaceDE w:val="0"/>
              <w:snapToGrid w:val="0"/>
              <w:ind w:left="360"/>
              <w:jc w:val="both"/>
              <w:outlineLvl w:val="0"/>
            </w:pPr>
          </w:p>
          <w:p w14:paraId="5747B0FE" w14:textId="77777777" w:rsidR="0047666C" w:rsidRDefault="00000000">
            <w:pPr>
              <w:numPr>
                <w:ilvl w:val="0"/>
                <w:numId w:val="16"/>
              </w:numPr>
              <w:autoSpaceDE w:val="0"/>
              <w:jc w:val="both"/>
              <w:outlineLvl w:val="0"/>
            </w:pPr>
            <w:r>
              <w:t>виставки, художні виставки;</w:t>
            </w:r>
          </w:p>
          <w:p w14:paraId="745DECFE" w14:textId="77777777" w:rsidR="0047666C" w:rsidRDefault="00000000">
            <w:pPr>
              <w:numPr>
                <w:ilvl w:val="0"/>
                <w:numId w:val="16"/>
              </w:numPr>
              <w:autoSpaceDE w:val="0"/>
              <w:jc w:val="both"/>
              <w:outlineLvl w:val="0"/>
            </w:pPr>
            <w:r>
              <w:t>участь у конкурсах та олімпіадах;</w:t>
            </w:r>
          </w:p>
          <w:p w14:paraId="5259BB9E" w14:textId="77777777" w:rsidR="0047666C" w:rsidRDefault="00000000">
            <w:pPr>
              <w:numPr>
                <w:ilvl w:val="0"/>
                <w:numId w:val="16"/>
              </w:numPr>
              <w:autoSpaceDE w:val="0"/>
              <w:jc w:val="both"/>
              <w:outlineLvl w:val="0"/>
            </w:pPr>
            <w:r>
              <w:t>Колесо інтересів;</w:t>
            </w:r>
          </w:p>
          <w:p w14:paraId="577F733D" w14:textId="77777777" w:rsidR="0047666C" w:rsidRDefault="00000000">
            <w:pPr>
              <w:numPr>
                <w:ilvl w:val="0"/>
                <w:numId w:val="16"/>
              </w:numPr>
              <w:autoSpaceDE w:val="0"/>
              <w:jc w:val="both"/>
              <w:outlineLvl w:val="0"/>
            </w:pPr>
            <w:r>
              <w:t>предметні кола;</w:t>
            </w:r>
          </w:p>
          <w:p w14:paraId="4F74D901" w14:textId="77777777" w:rsidR="0047666C" w:rsidRDefault="00000000">
            <w:pPr>
              <w:numPr>
                <w:ilvl w:val="0"/>
                <w:numId w:val="16"/>
              </w:numPr>
              <w:autoSpaceDE w:val="0"/>
              <w:jc w:val="both"/>
              <w:outlineLvl w:val="0"/>
            </w:pPr>
            <w:r>
              <w:t>впровадження читацької та медіаосвіти;</w:t>
            </w:r>
          </w:p>
          <w:p w14:paraId="50B5E024" w14:textId="77777777" w:rsidR="0047666C" w:rsidRDefault="00000000">
            <w:pPr>
              <w:numPr>
                <w:ilvl w:val="0"/>
                <w:numId w:val="16"/>
              </w:numPr>
              <w:autoSpaceDE w:val="0"/>
              <w:jc w:val="both"/>
              <w:outlineLvl w:val="0"/>
            </w:pPr>
            <w:r>
              <w:t>участь у виставах та постановках;</w:t>
            </w:r>
          </w:p>
          <w:p w14:paraId="6C64AAAE" w14:textId="77777777" w:rsidR="0047666C" w:rsidRDefault="00000000">
            <w:pPr>
              <w:numPr>
                <w:ilvl w:val="0"/>
                <w:numId w:val="16"/>
              </w:numPr>
              <w:autoSpaceDE w:val="0"/>
              <w:jc w:val="both"/>
              <w:outlineLvl w:val="0"/>
            </w:pPr>
            <w:r>
              <w:t>робота з учнем в рамках компенсуючих, компенсуючих і корекційних занять,</w:t>
            </w:r>
          </w:p>
          <w:p w14:paraId="6CF4BABD" w14:textId="77777777" w:rsidR="0047666C" w:rsidRDefault="00000000">
            <w:pPr>
              <w:numPr>
                <w:ilvl w:val="0"/>
                <w:numId w:val="16"/>
              </w:numPr>
              <w:autoSpaceDE w:val="0"/>
              <w:jc w:val="both"/>
              <w:outlineLvl w:val="0"/>
            </w:pPr>
            <w:r>
              <w:t>індивідуалізація навчання обдарованого учня.</w:t>
            </w:r>
          </w:p>
          <w:p w14:paraId="03ACC34C" w14:textId="77777777" w:rsidR="0047666C" w:rsidRDefault="0047666C">
            <w:pPr>
              <w:jc w:val="both"/>
              <w:outlineLvl w:val="0"/>
            </w:pPr>
          </w:p>
        </w:tc>
        <w:tc>
          <w:tcPr>
            <w:tcW w:w="2268" w:type="dxa"/>
            <w:tcBorders>
              <w:top w:val="single" w:sz="4" w:space="0" w:color="000000"/>
              <w:left w:val="single" w:sz="4" w:space="0" w:color="000000"/>
              <w:bottom w:val="single" w:sz="4" w:space="0" w:color="000000"/>
              <w:right w:val="single" w:sz="18" w:space="0" w:color="000000"/>
            </w:tcBorders>
          </w:tcPr>
          <w:p w14:paraId="15CCFDF9" w14:textId="77777777" w:rsidR="0047666C" w:rsidRDefault="0047666C">
            <w:pPr>
              <w:snapToGrid w:val="0"/>
              <w:ind w:left="360"/>
              <w:jc w:val="both"/>
              <w:outlineLvl w:val="0"/>
            </w:pPr>
          </w:p>
          <w:p w14:paraId="7437F83E" w14:textId="77777777" w:rsidR="0047666C" w:rsidRDefault="00000000">
            <w:pPr>
              <w:numPr>
                <w:ilvl w:val="0"/>
                <w:numId w:val="16"/>
              </w:numPr>
              <w:jc w:val="both"/>
              <w:outlineLvl w:val="0"/>
            </w:pPr>
            <w:r>
              <w:t>вчителі;</w:t>
            </w:r>
          </w:p>
          <w:p w14:paraId="223B6AF8" w14:textId="77777777" w:rsidR="0047666C" w:rsidRDefault="00000000">
            <w:pPr>
              <w:numPr>
                <w:ilvl w:val="0"/>
                <w:numId w:val="16"/>
              </w:numPr>
              <w:jc w:val="both"/>
              <w:outlineLvl w:val="0"/>
            </w:pPr>
            <w:r>
              <w:t>вихователі</w:t>
            </w:r>
          </w:p>
          <w:p w14:paraId="5C837D17" w14:textId="77777777" w:rsidR="0047666C" w:rsidRDefault="00000000">
            <w:pPr>
              <w:numPr>
                <w:ilvl w:val="0"/>
                <w:numId w:val="16"/>
              </w:numPr>
              <w:jc w:val="both"/>
              <w:outlineLvl w:val="0"/>
            </w:pPr>
            <w:r>
              <w:t>шкільний консультант</w:t>
            </w:r>
          </w:p>
        </w:tc>
      </w:tr>
      <w:tr w:rsidR="0047666C" w14:paraId="5F1A9A3B" w14:textId="77777777">
        <w:trPr>
          <w:jc w:val="center"/>
        </w:trPr>
        <w:tc>
          <w:tcPr>
            <w:tcW w:w="3164" w:type="dxa"/>
            <w:tcBorders>
              <w:top w:val="single" w:sz="4" w:space="0" w:color="000000"/>
              <w:left w:val="single" w:sz="18" w:space="0" w:color="000000"/>
              <w:bottom w:val="single" w:sz="4" w:space="0" w:color="000000"/>
              <w:right w:val="single" w:sz="4" w:space="0" w:color="000000"/>
            </w:tcBorders>
          </w:tcPr>
          <w:p w14:paraId="56D6596D" w14:textId="77777777" w:rsidR="0047666C" w:rsidRDefault="0047666C">
            <w:pPr>
              <w:snapToGrid w:val="0"/>
              <w:jc w:val="both"/>
              <w:outlineLvl w:val="0"/>
            </w:pPr>
          </w:p>
        </w:tc>
        <w:tc>
          <w:tcPr>
            <w:tcW w:w="4633" w:type="dxa"/>
            <w:tcBorders>
              <w:top w:val="single" w:sz="4" w:space="0" w:color="000000"/>
              <w:left w:val="single" w:sz="4" w:space="0" w:color="000000"/>
              <w:bottom w:val="single" w:sz="4" w:space="0" w:color="000000"/>
              <w:right w:val="single" w:sz="4" w:space="0" w:color="000000"/>
            </w:tcBorders>
          </w:tcPr>
          <w:p w14:paraId="78319957" w14:textId="77777777" w:rsidR="0047666C" w:rsidRDefault="0047666C">
            <w:pPr>
              <w:numPr>
                <w:ilvl w:val="0"/>
                <w:numId w:val="16"/>
              </w:numPr>
              <w:autoSpaceDE w:val="0"/>
              <w:snapToGrid w:val="0"/>
              <w:jc w:val="both"/>
              <w:outlineLvl w:val="0"/>
            </w:pPr>
          </w:p>
        </w:tc>
        <w:tc>
          <w:tcPr>
            <w:tcW w:w="5670" w:type="dxa"/>
            <w:tcBorders>
              <w:top w:val="single" w:sz="4" w:space="0" w:color="000000"/>
              <w:left w:val="single" w:sz="4" w:space="0" w:color="000000"/>
              <w:bottom w:val="single" w:sz="4" w:space="0" w:color="000000"/>
              <w:right w:val="single" w:sz="4" w:space="0" w:color="000000"/>
            </w:tcBorders>
          </w:tcPr>
          <w:p w14:paraId="21D48A48" w14:textId="77777777" w:rsidR="0047666C" w:rsidRDefault="0047666C">
            <w:pPr>
              <w:autoSpaceDE w:val="0"/>
              <w:snapToGrid w:val="0"/>
              <w:ind w:left="360"/>
              <w:jc w:val="both"/>
              <w:outlineLvl w:val="0"/>
            </w:pPr>
          </w:p>
        </w:tc>
        <w:tc>
          <w:tcPr>
            <w:tcW w:w="2268" w:type="dxa"/>
            <w:tcBorders>
              <w:top w:val="single" w:sz="4" w:space="0" w:color="000000"/>
              <w:left w:val="single" w:sz="4" w:space="0" w:color="000000"/>
              <w:bottom w:val="single" w:sz="4" w:space="0" w:color="000000"/>
              <w:right w:val="single" w:sz="18" w:space="0" w:color="000000"/>
            </w:tcBorders>
          </w:tcPr>
          <w:p w14:paraId="71C9A061" w14:textId="77777777" w:rsidR="0047666C" w:rsidRDefault="0047666C">
            <w:pPr>
              <w:snapToGrid w:val="0"/>
              <w:ind w:left="360"/>
              <w:jc w:val="both"/>
              <w:outlineLvl w:val="0"/>
            </w:pPr>
          </w:p>
        </w:tc>
      </w:tr>
    </w:tbl>
    <w:p w14:paraId="1A9B9FFA" w14:textId="77777777" w:rsidR="0047666C" w:rsidRDefault="0047666C">
      <w:pPr>
        <w:rPr>
          <w:vanish/>
        </w:rPr>
      </w:pPr>
    </w:p>
    <w:tbl>
      <w:tblPr>
        <w:tblW w:w="15931" w:type="dxa"/>
        <w:tblInd w:w="-1013" w:type="dxa"/>
        <w:tblLayout w:type="fixed"/>
        <w:tblCellMar>
          <w:left w:w="70" w:type="dxa"/>
          <w:right w:w="70" w:type="dxa"/>
        </w:tblCellMar>
        <w:tblLook w:val="04A0" w:firstRow="1" w:lastRow="0" w:firstColumn="1" w:lastColumn="0" w:noHBand="0" w:noVBand="1"/>
      </w:tblPr>
      <w:tblGrid>
        <w:gridCol w:w="3007"/>
        <w:gridCol w:w="4494"/>
        <w:gridCol w:w="5286"/>
        <w:gridCol w:w="3144"/>
      </w:tblGrid>
      <w:tr w:rsidR="0047666C" w14:paraId="5CB239A5" w14:textId="77777777">
        <w:trPr>
          <w:trHeight w:val="165"/>
        </w:trPr>
        <w:tc>
          <w:tcPr>
            <w:tcW w:w="15931" w:type="dxa"/>
            <w:gridSpan w:val="4"/>
            <w:tcBorders>
              <w:top w:val="single" w:sz="4" w:space="0" w:color="000000"/>
              <w:left w:val="single" w:sz="4" w:space="0" w:color="000000"/>
              <w:bottom w:val="single" w:sz="4" w:space="0" w:color="000000"/>
              <w:right w:val="single" w:sz="4" w:space="0" w:color="000000"/>
            </w:tcBorders>
          </w:tcPr>
          <w:p w14:paraId="5F550BCA" w14:textId="77777777" w:rsidR="0047666C" w:rsidRDefault="0047666C">
            <w:pPr>
              <w:widowControl w:val="0"/>
              <w:autoSpaceDE w:val="0"/>
              <w:snapToGrid w:val="0"/>
              <w:rPr>
                <w:color w:val="000000"/>
                <w:spacing w:val="-5"/>
              </w:rPr>
            </w:pPr>
          </w:p>
        </w:tc>
      </w:tr>
      <w:tr w:rsidR="0047666C" w14:paraId="6DF87774" w14:textId="77777777">
        <w:trPr>
          <w:trHeight w:val="3926"/>
        </w:trPr>
        <w:tc>
          <w:tcPr>
            <w:tcW w:w="3007" w:type="dxa"/>
            <w:tcBorders>
              <w:top w:val="single" w:sz="4" w:space="0" w:color="000000"/>
              <w:left w:val="single" w:sz="18" w:space="0" w:color="000000"/>
              <w:bottom w:val="single" w:sz="4" w:space="0" w:color="000000"/>
              <w:right w:val="single" w:sz="6" w:space="0" w:color="000000"/>
            </w:tcBorders>
            <w:shd w:val="clear" w:color="auto" w:fill="FFFFFF"/>
            <w:tcMar>
              <w:left w:w="40" w:type="dxa"/>
              <w:right w:w="40" w:type="dxa"/>
            </w:tcMar>
          </w:tcPr>
          <w:p w14:paraId="3C5A530C" w14:textId="77777777" w:rsidR="0047666C" w:rsidRDefault="0047666C">
            <w:pPr>
              <w:widowControl w:val="0"/>
              <w:shd w:val="clear" w:color="auto" w:fill="FFFFFF"/>
              <w:autoSpaceDE w:val="0"/>
              <w:snapToGrid w:val="0"/>
              <w:ind w:left="77"/>
              <w:rPr>
                <w:color w:val="000000"/>
                <w:spacing w:val="-5"/>
              </w:rPr>
            </w:pPr>
          </w:p>
          <w:p w14:paraId="7030C09C" w14:textId="77777777" w:rsidR="0047666C" w:rsidRDefault="00000000">
            <w:pPr>
              <w:widowControl w:val="0"/>
              <w:shd w:val="clear" w:color="auto" w:fill="FFFFFF"/>
              <w:autoSpaceDE w:val="0"/>
              <w:ind w:left="77"/>
              <w:rPr>
                <w:color w:val="000000"/>
                <w:spacing w:val="-5"/>
              </w:rPr>
            </w:pPr>
            <w:r>
              <w:rPr>
                <w:color w:val="000000"/>
                <w:spacing w:val="-5"/>
              </w:rPr>
              <w:t>3. Студент дбає про здоров’я та безпеку.</w:t>
            </w:r>
          </w:p>
        </w:tc>
        <w:tc>
          <w:tcPr>
            <w:tcW w:w="4494"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14:paraId="195A04EE" w14:textId="77777777" w:rsidR="0047666C" w:rsidRDefault="0047666C">
            <w:pPr>
              <w:shd w:val="clear" w:color="auto" w:fill="FFFFFF"/>
              <w:snapToGrid w:val="0"/>
              <w:ind w:left="360"/>
              <w:rPr>
                <w:color w:val="000000"/>
                <w:spacing w:val="-3"/>
              </w:rPr>
            </w:pPr>
          </w:p>
          <w:p w14:paraId="2D7BD370" w14:textId="77777777" w:rsidR="0047666C" w:rsidRDefault="00000000">
            <w:pPr>
              <w:numPr>
                <w:ilvl w:val="0"/>
                <w:numId w:val="15"/>
              </w:numPr>
              <w:shd w:val="clear" w:color="auto" w:fill="FFFFFF"/>
            </w:pPr>
            <w:r>
              <w:rPr>
                <w:color w:val="000000"/>
                <w:spacing w:val="-3"/>
              </w:rPr>
              <w:t>r</w:t>
            </w:r>
            <w:r>
              <w:rPr>
                <w:color w:val="000000"/>
              </w:rPr>
              <w:t>усвідомлює свої потреби, звички та їхній вплив на здоров’я;</w:t>
            </w:r>
          </w:p>
          <w:p w14:paraId="026B3347" w14:textId="77777777" w:rsidR="0047666C" w:rsidRDefault="00000000">
            <w:pPr>
              <w:numPr>
                <w:ilvl w:val="0"/>
                <w:numId w:val="15"/>
              </w:numPr>
              <w:shd w:val="clear" w:color="auto" w:fill="FFFFFF"/>
            </w:pPr>
            <w:r>
              <w:rPr>
                <w:color w:val="000000"/>
                <w:spacing w:val="3"/>
              </w:rPr>
              <w:t>усвідомлює цінність здорового способу життя;</w:t>
            </w:r>
          </w:p>
          <w:p w14:paraId="659AD81F" w14:textId="77777777" w:rsidR="0047666C" w:rsidRDefault="00000000">
            <w:pPr>
              <w:numPr>
                <w:ilvl w:val="0"/>
                <w:numId w:val="15"/>
              </w:numPr>
              <w:shd w:val="clear" w:color="auto" w:fill="FFFFFF"/>
            </w:pPr>
            <w:r>
              <w:rPr>
                <w:color w:val="000000"/>
                <w:spacing w:val="-4"/>
              </w:rPr>
              <w:t>бере участь у фізкультурно-оздоровчих, туристичних, спортивних змаганнях,</w:t>
            </w:r>
          </w:p>
          <w:p w14:paraId="00621959" w14:textId="77777777" w:rsidR="0047666C" w:rsidRDefault="00000000">
            <w:pPr>
              <w:numPr>
                <w:ilvl w:val="0"/>
                <w:numId w:val="15"/>
              </w:numPr>
              <w:shd w:val="clear" w:color="auto" w:fill="FFFFFF"/>
              <w:rPr>
                <w:color w:val="000000"/>
                <w:spacing w:val="-4"/>
              </w:rPr>
            </w:pPr>
            <w:r>
              <w:rPr>
                <w:color w:val="000000"/>
                <w:spacing w:val="-4"/>
              </w:rPr>
              <w:t>оцінює поставу тіла та рівень фізичної підготовки,</w:t>
            </w:r>
          </w:p>
          <w:p w14:paraId="4E732E05" w14:textId="77777777" w:rsidR="0047666C" w:rsidRDefault="00000000">
            <w:pPr>
              <w:numPr>
                <w:ilvl w:val="0"/>
                <w:numId w:val="15"/>
              </w:numPr>
              <w:shd w:val="clear" w:color="auto" w:fill="FFFFFF"/>
              <w:rPr>
                <w:color w:val="000000"/>
                <w:spacing w:val="1"/>
              </w:rPr>
            </w:pPr>
            <w:r>
              <w:rPr>
                <w:color w:val="000000"/>
                <w:spacing w:val="1"/>
              </w:rPr>
              <w:t>самовдосконалення в плані фізичної активності,</w:t>
            </w:r>
          </w:p>
          <w:p w14:paraId="33B9429F" w14:textId="77777777" w:rsidR="0047666C" w:rsidRDefault="00000000">
            <w:pPr>
              <w:numPr>
                <w:ilvl w:val="0"/>
                <w:numId w:val="15"/>
              </w:numPr>
              <w:shd w:val="clear" w:color="auto" w:fill="FFFFFF"/>
            </w:pPr>
            <w:r>
              <w:rPr>
                <w:color w:val="000000"/>
                <w:spacing w:val="-3"/>
              </w:rPr>
              <w:t>активно проводить вільний час.</w:t>
            </w:r>
          </w:p>
          <w:p w14:paraId="653D9697" w14:textId="77777777" w:rsidR="0047666C" w:rsidRDefault="00000000">
            <w:pPr>
              <w:numPr>
                <w:ilvl w:val="0"/>
                <w:numId w:val="15"/>
              </w:numPr>
              <w:shd w:val="clear" w:color="auto" w:fill="FFFFFF"/>
              <w:rPr>
                <w:color w:val="000000"/>
                <w:spacing w:val="-3"/>
              </w:rPr>
            </w:pPr>
            <w:r>
              <w:rPr>
                <w:color w:val="000000"/>
                <w:spacing w:val="-3"/>
              </w:rPr>
              <w:t>знає принципи здорового харчування,</w:t>
            </w:r>
          </w:p>
          <w:p w14:paraId="06C70DFA" w14:textId="77777777" w:rsidR="0047666C" w:rsidRDefault="00000000">
            <w:pPr>
              <w:numPr>
                <w:ilvl w:val="0"/>
                <w:numId w:val="15"/>
              </w:numPr>
              <w:shd w:val="clear" w:color="auto" w:fill="FFFFFF"/>
            </w:pPr>
            <w:r>
              <w:rPr>
                <w:color w:val="000000"/>
                <w:spacing w:val="-3"/>
              </w:rPr>
              <w:t>знає правила надання першої допомоги,</w:t>
            </w:r>
          </w:p>
          <w:p w14:paraId="1D6FF19C" w14:textId="77777777" w:rsidR="0047666C" w:rsidRDefault="00000000">
            <w:pPr>
              <w:numPr>
                <w:ilvl w:val="0"/>
                <w:numId w:val="15"/>
              </w:numPr>
              <w:shd w:val="clear" w:color="auto" w:fill="FFFFFF"/>
            </w:pPr>
            <w:r>
              <w:t>стежить за особистою гігієною та зовнішнім виглядом,</w:t>
            </w:r>
          </w:p>
          <w:p w14:paraId="6A94B394" w14:textId="77777777" w:rsidR="0047666C" w:rsidRDefault="00000000">
            <w:pPr>
              <w:numPr>
                <w:ilvl w:val="0"/>
                <w:numId w:val="15"/>
              </w:numPr>
              <w:shd w:val="clear" w:color="auto" w:fill="FFFFFF"/>
            </w:pPr>
            <w:r>
              <w:t>застосовує правила дорожнього руху на практиці,</w:t>
            </w:r>
          </w:p>
          <w:p w14:paraId="65BA20A9" w14:textId="77777777" w:rsidR="0047666C" w:rsidRDefault="00000000">
            <w:pPr>
              <w:numPr>
                <w:ilvl w:val="0"/>
                <w:numId w:val="15"/>
              </w:numPr>
              <w:shd w:val="clear" w:color="auto" w:fill="FFFFFF"/>
            </w:pPr>
            <w:r>
              <w:t>знає телефони екстрених служб,</w:t>
            </w:r>
          </w:p>
          <w:p w14:paraId="3083E2D0" w14:textId="77777777" w:rsidR="0047666C" w:rsidRDefault="00000000">
            <w:pPr>
              <w:numPr>
                <w:ilvl w:val="0"/>
                <w:numId w:val="15"/>
              </w:numPr>
              <w:shd w:val="clear" w:color="auto" w:fill="FFFFFF"/>
            </w:pPr>
            <w:r>
              <w:t>знає маршрут евакуації в школі.</w:t>
            </w:r>
          </w:p>
          <w:p w14:paraId="4EA12339" w14:textId="77777777" w:rsidR="0047666C" w:rsidRDefault="0047666C">
            <w:pPr>
              <w:shd w:val="clear" w:color="auto" w:fill="FFFFFF"/>
              <w:ind w:left="360"/>
              <w:rPr>
                <w:color w:val="000000"/>
                <w:spacing w:val="-3"/>
              </w:rPr>
            </w:pPr>
          </w:p>
        </w:tc>
        <w:tc>
          <w:tcPr>
            <w:tcW w:w="5286"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14:paraId="16D11D7F" w14:textId="77777777" w:rsidR="0047666C" w:rsidRDefault="0047666C">
            <w:pPr>
              <w:shd w:val="clear" w:color="auto" w:fill="FFFFFF"/>
              <w:snapToGrid w:val="0"/>
              <w:ind w:left="677"/>
              <w:rPr>
                <w:color w:val="000000"/>
                <w:spacing w:val="-3"/>
              </w:rPr>
            </w:pPr>
          </w:p>
          <w:p w14:paraId="6F65582B" w14:textId="77777777" w:rsidR="0047666C" w:rsidRDefault="0047666C">
            <w:pPr>
              <w:shd w:val="clear" w:color="auto" w:fill="FFFFFF"/>
              <w:ind w:left="677"/>
              <w:rPr>
                <w:color w:val="000000"/>
                <w:spacing w:val="-3"/>
              </w:rPr>
            </w:pPr>
          </w:p>
          <w:p w14:paraId="1DF44AF5" w14:textId="77777777" w:rsidR="0047666C" w:rsidRDefault="00000000">
            <w:pPr>
              <w:numPr>
                <w:ilvl w:val="0"/>
                <w:numId w:val="14"/>
              </w:numPr>
              <w:shd w:val="clear" w:color="auto" w:fill="FFFFFF"/>
            </w:pPr>
            <w:r>
              <w:rPr>
                <w:color w:val="000000"/>
                <w:spacing w:val="-1"/>
              </w:rPr>
              <w:t>бесіди, дискусії</w:t>
            </w:r>
          </w:p>
          <w:p w14:paraId="3FEC4AAF" w14:textId="77777777" w:rsidR="0047666C" w:rsidRDefault="00000000">
            <w:pPr>
              <w:numPr>
                <w:ilvl w:val="0"/>
                <w:numId w:val="14"/>
              </w:numPr>
              <w:shd w:val="clear" w:color="auto" w:fill="FFFFFF"/>
            </w:pPr>
            <w:r>
              <w:rPr>
                <w:color w:val="000000"/>
                <w:spacing w:val="1"/>
              </w:rPr>
              <w:t>заняття УКС;</w:t>
            </w:r>
          </w:p>
          <w:p w14:paraId="66F9DF75" w14:textId="77777777" w:rsidR="0047666C" w:rsidRDefault="00000000">
            <w:pPr>
              <w:numPr>
                <w:ilvl w:val="0"/>
                <w:numId w:val="14"/>
              </w:numPr>
              <w:shd w:val="clear" w:color="auto" w:fill="FFFFFF"/>
              <w:rPr>
                <w:color w:val="000000"/>
                <w:spacing w:val="-1"/>
              </w:rPr>
            </w:pPr>
            <w:r>
              <w:rPr>
                <w:color w:val="000000"/>
                <w:spacing w:val="-1"/>
              </w:rPr>
              <w:t>навчальні відео;</w:t>
            </w:r>
          </w:p>
          <w:p w14:paraId="1AFE7B13" w14:textId="77777777" w:rsidR="0047666C" w:rsidRDefault="00000000">
            <w:pPr>
              <w:numPr>
                <w:ilvl w:val="0"/>
                <w:numId w:val="14"/>
              </w:numPr>
              <w:shd w:val="clear" w:color="auto" w:fill="FFFFFF"/>
              <w:rPr>
                <w:color w:val="000000"/>
                <w:spacing w:val="-1"/>
              </w:rPr>
            </w:pPr>
            <w:r>
              <w:rPr>
                <w:color w:val="000000"/>
                <w:spacing w:val="-1"/>
              </w:rPr>
              <w:t>участь у спортивних змаганнях;</w:t>
            </w:r>
          </w:p>
          <w:p w14:paraId="2FC44D23" w14:textId="77777777" w:rsidR="0047666C" w:rsidRDefault="00000000">
            <w:pPr>
              <w:numPr>
                <w:ilvl w:val="0"/>
                <w:numId w:val="14"/>
              </w:numPr>
              <w:shd w:val="clear" w:color="auto" w:fill="FFFFFF"/>
            </w:pPr>
            <w:r>
              <w:rPr>
                <w:color w:val="000000"/>
                <w:spacing w:val="-1"/>
              </w:rPr>
              <w:t>співпраця зі спортивними організаціями та клубами;</w:t>
            </w:r>
          </w:p>
          <w:p w14:paraId="18D00B43" w14:textId="77777777" w:rsidR="0047666C" w:rsidRDefault="00000000">
            <w:pPr>
              <w:numPr>
                <w:ilvl w:val="0"/>
                <w:numId w:val="14"/>
              </w:numPr>
              <w:shd w:val="clear" w:color="auto" w:fill="FFFFFF"/>
            </w:pPr>
            <w:r>
              <w:rPr>
                <w:color w:val="000000"/>
                <w:spacing w:val="-1"/>
              </w:rPr>
              <w:t>організація Спартакіади;</w:t>
            </w:r>
          </w:p>
          <w:p w14:paraId="004CD120" w14:textId="77777777" w:rsidR="0047666C" w:rsidRDefault="00000000">
            <w:pPr>
              <w:numPr>
                <w:ilvl w:val="0"/>
                <w:numId w:val="14"/>
              </w:numPr>
              <w:shd w:val="clear" w:color="auto" w:fill="FFFFFF"/>
              <w:rPr>
                <w:color w:val="000000"/>
                <w:spacing w:val="-1"/>
              </w:rPr>
            </w:pPr>
            <w:r>
              <w:rPr>
                <w:color w:val="000000"/>
                <w:spacing w:val="-1"/>
              </w:rPr>
              <w:t>організація численних спортивних змагань,</w:t>
            </w:r>
          </w:p>
          <w:p w14:paraId="1DFF6C8D" w14:textId="77777777" w:rsidR="0047666C" w:rsidRDefault="00000000">
            <w:pPr>
              <w:numPr>
                <w:ilvl w:val="0"/>
                <w:numId w:val="14"/>
              </w:numPr>
              <w:shd w:val="clear" w:color="auto" w:fill="FFFFFF"/>
              <w:rPr>
                <w:color w:val="000000"/>
                <w:spacing w:val="-1"/>
              </w:rPr>
            </w:pPr>
            <w:r>
              <w:rPr>
                <w:color w:val="000000"/>
                <w:spacing w:val="-1"/>
              </w:rPr>
              <w:t>Святкування Дня здоров'я</w:t>
            </w:r>
          </w:p>
          <w:p w14:paraId="6AF43257" w14:textId="77777777" w:rsidR="0047666C" w:rsidRDefault="00000000">
            <w:pPr>
              <w:numPr>
                <w:ilvl w:val="0"/>
                <w:numId w:val="14"/>
              </w:numPr>
              <w:shd w:val="clear" w:color="auto" w:fill="FFFFFF"/>
              <w:rPr>
                <w:color w:val="000000"/>
                <w:spacing w:val="-7"/>
              </w:rPr>
            </w:pPr>
            <w:r>
              <w:rPr>
                <w:color w:val="000000"/>
                <w:spacing w:val="-7"/>
              </w:rPr>
              <w:t>дошки та оголошення;</w:t>
            </w:r>
          </w:p>
          <w:p w14:paraId="353C2905" w14:textId="77777777" w:rsidR="0047666C" w:rsidRDefault="00000000">
            <w:pPr>
              <w:widowControl w:val="0"/>
              <w:numPr>
                <w:ilvl w:val="0"/>
                <w:numId w:val="14"/>
              </w:numPr>
              <w:shd w:val="clear" w:color="auto" w:fill="FFFFFF"/>
              <w:autoSpaceDE w:val="0"/>
              <w:rPr>
                <w:color w:val="000000"/>
                <w:spacing w:val="-3"/>
              </w:rPr>
            </w:pPr>
            <w:r>
              <w:rPr>
                <w:color w:val="000000"/>
                <w:spacing w:val="-3"/>
              </w:rPr>
              <w:t>заняття корекційною гімнастикою,</w:t>
            </w:r>
          </w:p>
          <w:p w14:paraId="5FFE7091" w14:textId="77777777" w:rsidR="0047666C" w:rsidRDefault="00000000">
            <w:pPr>
              <w:widowControl w:val="0"/>
              <w:numPr>
                <w:ilvl w:val="0"/>
                <w:numId w:val="14"/>
              </w:numPr>
              <w:shd w:val="clear" w:color="auto" w:fill="FFFFFF"/>
              <w:autoSpaceDE w:val="0"/>
            </w:pPr>
            <w:r>
              <w:rPr>
                <w:color w:val="000000"/>
                <w:spacing w:val="-3"/>
              </w:rPr>
              <w:t>участь у численних оздоровчих програмах.</w:t>
            </w:r>
          </w:p>
          <w:p w14:paraId="3F315D04" w14:textId="77777777" w:rsidR="0047666C" w:rsidRDefault="00000000">
            <w:pPr>
              <w:widowControl w:val="0"/>
              <w:numPr>
                <w:ilvl w:val="0"/>
                <w:numId w:val="14"/>
              </w:numPr>
              <w:shd w:val="clear" w:color="auto" w:fill="FFFFFF"/>
              <w:autoSpaceDE w:val="0"/>
            </w:pPr>
            <w:r>
              <w:rPr>
                <w:color w:val="000000"/>
                <w:spacing w:val="-3"/>
              </w:rPr>
              <w:t>навчання,</w:t>
            </w:r>
          </w:p>
          <w:p w14:paraId="63CA4355" w14:textId="77777777" w:rsidR="0047666C" w:rsidRDefault="00000000">
            <w:pPr>
              <w:widowControl w:val="0"/>
              <w:numPr>
                <w:ilvl w:val="0"/>
                <w:numId w:val="14"/>
              </w:numPr>
              <w:shd w:val="clear" w:color="auto" w:fill="FFFFFF"/>
              <w:autoSpaceDE w:val="0"/>
              <w:rPr>
                <w:color w:val="000000"/>
                <w:spacing w:val="-3"/>
              </w:rPr>
            </w:pPr>
            <w:r>
              <w:rPr>
                <w:color w:val="000000"/>
                <w:spacing w:val="-3"/>
              </w:rPr>
              <w:t>комунікаційна освіта</w:t>
            </w:r>
          </w:p>
          <w:p w14:paraId="61860EC2" w14:textId="77777777" w:rsidR="0047666C" w:rsidRDefault="00000000">
            <w:pPr>
              <w:widowControl w:val="0"/>
              <w:numPr>
                <w:ilvl w:val="0"/>
                <w:numId w:val="14"/>
              </w:numPr>
              <w:shd w:val="clear" w:color="auto" w:fill="FFFFFF"/>
              <w:autoSpaceDE w:val="0"/>
            </w:pPr>
            <w:r>
              <w:rPr>
                <w:color w:val="000000"/>
                <w:spacing w:val="-3"/>
              </w:rPr>
              <w:t>проведення пробних евакуацій</w:t>
            </w:r>
          </w:p>
          <w:p w14:paraId="6EF1247B" w14:textId="77777777" w:rsidR="0047666C" w:rsidRDefault="0047666C">
            <w:pPr>
              <w:shd w:val="clear" w:color="auto" w:fill="FFFFFF"/>
              <w:ind w:left="677"/>
              <w:rPr>
                <w:color w:val="000000"/>
                <w:spacing w:val="-3"/>
              </w:rPr>
            </w:pPr>
          </w:p>
        </w:tc>
        <w:tc>
          <w:tcPr>
            <w:tcW w:w="3144" w:type="dxa"/>
            <w:tcBorders>
              <w:top w:val="single" w:sz="4" w:space="0" w:color="000000"/>
              <w:left w:val="single" w:sz="6" w:space="0" w:color="000000"/>
              <w:bottom w:val="single" w:sz="4" w:space="0" w:color="000000"/>
              <w:right w:val="single" w:sz="18" w:space="0" w:color="000000"/>
            </w:tcBorders>
            <w:shd w:val="clear" w:color="auto" w:fill="FFFFFF"/>
            <w:tcMar>
              <w:left w:w="40" w:type="dxa"/>
              <w:right w:w="40" w:type="dxa"/>
            </w:tcMar>
          </w:tcPr>
          <w:p w14:paraId="34117420" w14:textId="77777777" w:rsidR="0047666C" w:rsidRDefault="0047666C">
            <w:pPr>
              <w:shd w:val="clear" w:color="auto" w:fill="FFFFFF"/>
              <w:snapToGrid w:val="0"/>
              <w:ind w:left="360"/>
              <w:rPr>
                <w:color w:val="000000"/>
                <w:spacing w:val="-3"/>
              </w:rPr>
            </w:pPr>
          </w:p>
          <w:p w14:paraId="1CA0C9C4" w14:textId="77777777" w:rsidR="0047666C" w:rsidRDefault="0047666C">
            <w:pPr>
              <w:shd w:val="clear" w:color="auto" w:fill="FFFFFF"/>
              <w:ind w:left="360"/>
            </w:pPr>
          </w:p>
          <w:p w14:paraId="5F692B62" w14:textId="77777777" w:rsidR="0047666C" w:rsidRDefault="0047666C">
            <w:pPr>
              <w:shd w:val="clear" w:color="auto" w:fill="FFFFFF"/>
              <w:ind w:left="360"/>
            </w:pPr>
          </w:p>
          <w:p w14:paraId="60B23DDE" w14:textId="77777777" w:rsidR="0047666C" w:rsidRDefault="00000000">
            <w:pPr>
              <w:numPr>
                <w:ilvl w:val="0"/>
                <w:numId w:val="30"/>
              </w:numPr>
              <w:shd w:val="clear" w:color="auto" w:fill="FFFFFF"/>
              <w:rPr>
                <w:color w:val="000000"/>
                <w:spacing w:val="-4"/>
              </w:rPr>
            </w:pPr>
            <w:r>
              <w:rPr>
                <w:color w:val="000000"/>
                <w:spacing w:val="-4"/>
              </w:rPr>
              <w:t>вчителі</w:t>
            </w:r>
          </w:p>
          <w:p w14:paraId="30FC63BD" w14:textId="77777777" w:rsidR="0047666C" w:rsidRDefault="00000000">
            <w:pPr>
              <w:shd w:val="clear" w:color="auto" w:fill="FFFFFF"/>
              <w:rPr>
                <w:color w:val="000000"/>
                <w:spacing w:val="-4"/>
              </w:rPr>
            </w:pPr>
            <w:r>
              <w:rPr>
                <w:color w:val="000000"/>
                <w:spacing w:val="-4"/>
              </w:rPr>
              <w:t>виховання</w:t>
            </w:r>
          </w:p>
          <w:p w14:paraId="5D8B0753" w14:textId="77777777" w:rsidR="0047666C" w:rsidRDefault="00000000">
            <w:pPr>
              <w:shd w:val="clear" w:color="auto" w:fill="FFFFFF"/>
              <w:rPr>
                <w:color w:val="000000"/>
                <w:spacing w:val="-6"/>
              </w:rPr>
            </w:pPr>
            <w:r>
              <w:rPr>
                <w:color w:val="000000"/>
                <w:spacing w:val="-6"/>
              </w:rPr>
              <w:t>фізичний</w:t>
            </w:r>
          </w:p>
          <w:p w14:paraId="39A4E7CD" w14:textId="77777777" w:rsidR="0047666C" w:rsidRDefault="00000000">
            <w:pPr>
              <w:numPr>
                <w:ilvl w:val="0"/>
                <w:numId w:val="30"/>
              </w:numPr>
              <w:shd w:val="clear" w:color="auto" w:fill="FFFFFF"/>
              <w:rPr>
                <w:color w:val="000000"/>
                <w:spacing w:val="-6"/>
              </w:rPr>
            </w:pPr>
            <w:r>
              <w:rPr>
                <w:color w:val="000000"/>
                <w:spacing w:val="-6"/>
              </w:rPr>
              <w:t>вихователі</w:t>
            </w:r>
          </w:p>
          <w:p w14:paraId="065D657D" w14:textId="77777777" w:rsidR="0047666C" w:rsidRDefault="00000000">
            <w:pPr>
              <w:widowControl w:val="0"/>
              <w:numPr>
                <w:ilvl w:val="0"/>
                <w:numId w:val="30"/>
              </w:numPr>
              <w:shd w:val="clear" w:color="auto" w:fill="FFFFFF"/>
              <w:autoSpaceDE w:val="0"/>
              <w:rPr>
                <w:color w:val="000000"/>
                <w:spacing w:val="-5"/>
              </w:rPr>
            </w:pPr>
            <w:r>
              <w:rPr>
                <w:color w:val="000000"/>
                <w:spacing w:val="-5"/>
              </w:rPr>
              <w:t>шкільний консультант</w:t>
            </w:r>
          </w:p>
          <w:p w14:paraId="480B20DC" w14:textId="77777777" w:rsidR="0047666C" w:rsidRDefault="00000000">
            <w:pPr>
              <w:widowControl w:val="0"/>
              <w:numPr>
                <w:ilvl w:val="0"/>
                <w:numId w:val="30"/>
              </w:numPr>
              <w:shd w:val="clear" w:color="auto" w:fill="FFFFFF"/>
              <w:autoSpaceDE w:val="0"/>
              <w:rPr>
                <w:color w:val="000000"/>
                <w:spacing w:val="-5"/>
              </w:rPr>
            </w:pPr>
            <w:r>
              <w:rPr>
                <w:color w:val="000000"/>
                <w:spacing w:val="-5"/>
              </w:rPr>
              <w:t>команда зміцнення здоров'я</w:t>
            </w:r>
          </w:p>
        </w:tc>
      </w:tr>
      <w:tr w:rsidR="0047666C" w14:paraId="66E3A983" w14:textId="77777777">
        <w:trPr>
          <w:trHeight w:val="6535"/>
        </w:trPr>
        <w:tc>
          <w:tcPr>
            <w:tcW w:w="3007" w:type="dxa"/>
            <w:tcBorders>
              <w:top w:val="single" w:sz="4" w:space="0" w:color="000000"/>
              <w:left w:val="single" w:sz="18" w:space="0" w:color="000000"/>
              <w:right w:val="single" w:sz="6" w:space="0" w:color="000000"/>
            </w:tcBorders>
            <w:shd w:val="clear" w:color="auto" w:fill="FFFFFF"/>
            <w:tcMar>
              <w:left w:w="40" w:type="dxa"/>
              <w:right w:w="40" w:type="dxa"/>
            </w:tcMar>
          </w:tcPr>
          <w:p w14:paraId="700B8DAE" w14:textId="77777777" w:rsidR="0047666C" w:rsidRDefault="0047666C">
            <w:pPr>
              <w:widowControl w:val="0"/>
              <w:shd w:val="clear" w:color="auto" w:fill="FFFFFF"/>
              <w:autoSpaceDE w:val="0"/>
              <w:snapToGrid w:val="0"/>
              <w:ind w:left="77"/>
              <w:rPr>
                <w:color w:val="000000"/>
                <w:spacing w:val="-5"/>
              </w:rPr>
            </w:pPr>
          </w:p>
          <w:p w14:paraId="064745D3" w14:textId="77777777" w:rsidR="0047666C" w:rsidRDefault="00000000">
            <w:pPr>
              <w:widowControl w:val="0"/>
              <w:shd w:val="clear" w:color="auto" w:fill="FFFFFF"/>
              <w:autoSpaceDE w:val="0"/>
              <w:ind w:left="77"/>
              <w:rPr>
                <w:color w:val="000000"/>
                <w:spacing w:val="-5"/>
              </w:rPr>
            </w:pPr>
            <w:r>
              <w:t>4. Учень вміє поводитися в складних ситуаціях.</w:t>
            </w:r>
          </w:p>
          <w:p w14:paraId="774E5BA2" w14:textId="77777777" w:rsidR="0047666C" w:rsidRDefault="0047666C">
            <w:pPr>
              <w:widowControl w:val="0"/>
              <w:shd w:val="clear" w:color="auto" w:fill="FFFFFF"/>
              <w:autoSpaceDE w:val="0"/>
              <w:ind w:left="77"/>
              <w:rPr>
                <w:color w:val="000000"/>
                <w:spacing w:val="-5"/>
              </w:rPr>
            </w:pPr>
          </w:p>
          <w:p w14:paraId="141E4799" w14:textId="77777777" w:rsidR="0047666C" w:rsidRDefault="0047666C">
            <w:pPr>
              <w:widowControl w:val="0"/>
              <w:shd w:val="clear" w:color="auto" w:fill="FFFFFF"/>
              <w:autoSpaceDE w:val="0"/>
              <w:ind w:left="77"/>
            </w:pPr>
          </w:p>
          <w:p w14:paraId="68AD61DE" w14:textId="77777777" w:rsidR="0047666C" w:rsidRDefault="0047666C">
            <w:pPr>
              <w:widowControl w:val="0"/>
              <w:shd w:val="clear" w:color="auto" w:fill="FFFFFF"/>
              <w:autoSpaceDE w:val="0"/>
              <w:ind w:left="77"/>
            </w:pPr>
          </w:p>
          <w:p w14:paraId="5E905EB5" w14:textId="77777777" w:rsidR="0047666C" w:rsidRDefault="0047666C">
            <w:pPr>
              <w:widowControl w:val="0"/>
              <w:shd w:val="clear" w:color="auto" w:fill="FFFFFF"/>
              <w:autoSpaceDE w:val="0"/>
              <w:ind w:left="77"/>
            </w:pPr>
          </w:p>
          <w:p w14:paraId="638E3685" w14:textId="77777777" w:rsidR="0047666C" w:rsidRDefault="0047666C">
            <w:pPr>
              <w:widowControl w:val="0"/>
              <w:shd w:val="clear" w:color="auto" w:fill="FFFFFF"/>
              <w:autoSpaceDE w:val="0"/>
              <w:ind w:left="77"/>
            </w:pPr>
          </w:p>
          <w:p w14:paraId="61CE7451" w14:textId="77777777" w:rsidR="0047666C" w:rsidRDefault="0047666C">
            <w:pPr>
              <w:widowControl w:val="0"/>
              <w:shd w:val="clear" w:color="auto" w:fill="FFFFFF"/>
              <w:autoSpaceDE w:val="0"/>
              <w:ind w:left="77"/>
            </w:pPr>
          </w:p>
          <w:p w14:paraId="485125C3" w14:textId="77777777" w:rsidR="0047666C" w:rsidRDefault="0047666C">
            <w:pPr>
              <w:widowControl w:val="0"/>
              <w:shd w:val="clear" w:color="auto" w:fill="FFFFFF"/>
              <w:autoSpaceDE w:val="0"/>
              <w:ind w:left="77"/>
            </w:pPr>
          </w:p>
          <w:p w14:paraId="6C22779D" w14:textId="77777777" w:rsidR="0047666C" w:rsidRDefault="0047666C">
            <w:pPr>
              <w:widowControl w:val="0"/>
              <w:shd w:val="clear" w:color="auto" w:fill="FFFFFF"/>
              <w:autoSpaceDE w:val="0"/>
              <w:ind w:left="77"/>
            </w:pPr>
          </w:p>
          <w:p w14:paraId="0153B0B5" w14:textId="77777777" w:rsidR="0047666C" w:rsidRDefault="0047666C">
            <w:pPr>
              <w:widowControl w:val="0"/>
              <w:shd w:val="clear" w:color="auto" w:fill="FFFFFF"/>
              <w:autoSpaceDE w:val="0"/>
              <w:ind w:left="77"/>
            </w:pPr>
          </w:p>
          <w:p w14:paraId="02AECE2C" w14:textId="77777777" w:rsidR="0047666C" w:rsidRDefault="0047666C">
            <w:pPr>
              <w:widowControl w:val="0"/>
              <w:shd w:val="clear" w:color="auto" w:fill="FFFFFF"/>
              <w:autoSpaceDE w:val="0"/>
              <w:ind w:left="77"/>
            </w:pPr>
          </w:p>
          <w:p w14:paraId="07282D3B" w14:textId="77777777" w:rsidR="0047666C" w:rsidRDefault="0047666C">
            <w:pPr>
              <w:widowControl w:val="0"/>
              <w:shd w:val="clear" w:color="auto" w:fill="FFFFFF"/>
              <w:autoSpaceDE w:val="0"/>
              <w:ind w:left="77"/>
            </w:pPr>
          </w:p>
          <w:p w14:paraId="2B5BD4BC" w14:textId="77777777" w:rsidR="0047666C" w:rsidRDefault="0047666C">
            <w:pPr>
              <w:widowControl w:val="0"/>
              <w:shd w:val="clear" w:color="auto" w:fill="FFFFFF"/>
              <w:autoSpaceDE w:val="0"/>
              <w:ind w:left="77"/>
            </w:pPr>
          </w:p>
          <w:p w14:paraId="7CFD0682" w14:textId="77777777" w:rsidR="0047666C" w:rsidRDefault="0047666C">
            <w:pPr>
              <w:widowControl w:val="0"/>
              <w:shd w:val="clear" w:color="auto" w:fill="FFFFFF"/>
              <w:autoSpaceDE w:val="0"/>
              <w:ind w:left="77"/>
            </w:pPr>
          </w:p>
          <w:p w14:paraId="11EFA4A3" w14:textId="77777777" w:rsidR="0047666C" w:rsidRDefault="0047666C">
            <w:pPr>
              <w:widowControl w:val="0"/>
              <w:shd w:val="clear" w:color="auto" w:fill="FFFFFF"/>
              <w:autoSpaceDE w:val="0"/>
              <w:ind w:left="77"/>
            </w:pPr>
          </w:p>
        </w:tc>
        <w:tc>
          <w:tcPr>
            <w:tcW w:w="4494" w:type="dxa"/>
            <w:tcBorders>
              <w:top w:val="single" w:sz="4" w:space="0" w:color="000000"/>
              <w:left w:val="single" w:sz="6" w:space="0" w:color="000000"/>
              <w:right w:val="single" w:sz="6" w:space="0" w:color="000000"/>
            </w:tcBorders>
            <w:shd w:val="clear" w:color="auto" w:fill="FFFFFF"/>
            <w:tcMar>
              <w:left w:w="40" w:type="dxa"/>
              <w:right w:w="40" w:type="dxa"/>
            </w:tcMar>
          </w:tcPr>
          <w:p w14:paraId="318BBAFC" w14:textId="77777777" w:rsidR="0047666C" w:rsidRDefault="00000000">
            <w:pPr>
              <w:numPr>
                <w:ilvl w:val="0"/>
                <w:numId w:val="34"/>
              </w:numPr>
              <w:autoSpaceDE w:val="0"/>
              <w:jc w:val="both"/>
              <w:outlineLvl w:val="0"/>
            </w:pPr>
            <w:r>
              <w:t>розрізняє добро і зло в повсякденних ситуаціях і відповідно реагує,</w:t>
            </w:r>
          </w:p>
          <w:p w14:paraId="5891311C" w14:textId="77777777" w:rsidR="0047666C" w:rsidRDefault="00000000">
            <w:pPr>
              <w:numPr>
                <w:ilvl w:val="0"/>
                <w:numId w:val="34"/>
              </w:numPr>
              <w:autoSpaceDE w:val="0"/>
              <w:jc w:val="both"/>
              <w:outlineLvl w:val="0"/>
            </w:pPr>
            <w:r>
              <w:t>знає форми відмови іншим, формує асертивні установки,</w:t>
            </w:r>
          </w:p>
          <w:p w14:paraId="5515D7A9" w14:textId="77777777" w:rsidR="0047666C" w:rsidRDefault="00000000">
            <w:pPr>
              <w:numPr>
                <w:ilvl w:val="0"/>
                <w:numId w:val="34"/>
              </w:numPr>
              <w:autoSpaceDE w:val="0"/>
              <w:jc w:val="both"/>
              <w:outlineLvl w:val="0"/>
            </w:pPr>
            <w:r>
              <w:t>знає і розуміє поняття: обов’язок, толерантність, гідність</w:t>
            </w:r>
          </w:p>
          <w:p w14:paraId="41FF5C17" w14:textId="77777777" w:rsidR="0047666C" w:rsidRDefault="00000000">
            <w:pPr>
              <w:numPr>
                <w:ilvl w:val="0"/>
                <w:numId w:val="34"/>
              </w:numPr>
              <w:autoSpaceDE w:val="0"/>
              <w:jc w:val="both"/>
              <w:outlineLvl w:val="0"/>
            </w:pPr>
            <w:r>
              <w:t>знає свої права,</w:t>
            </w:r>
          </w:p>
          <w:p w14:paraId="7C7CB532" w14:textId="77777777" w:rsidR="0047666C" w:rsidRDefault="00000000">
            <w:pPr>
              <w:numPr>
                <w:ilvl w:val="0"/>
                <w:numId w:val="34"/>
              </w:numPr>
              <w:autoSpaceDE w:val="0"/>
              <w:jc w:val="both"/>
              <w:outlineLvl w:val="0"/>
            </w:pPr>
            <w:r>
              <w:t>знає, до кого звернутися за допомогою у разі шкільних та сімейних проблем</w:t>
            </w:r>
          </w:p>
          <w:p w14:paraId="57402D02" w14:textId="77777777" w:rsidR="0047666C" w:rsidRDefault="00000000">
            <w:pPr>
              <w:numPr>
                <w:ilvl w:val="0"/>
                <w:numId w:val="34"/>
              </w:numPr>
              <w:autoSpaceDE w:val="0"/>
              <w:jc w:val="both"/>
              <w:outlineLvl w:val="0"/>
            </w:pPr>
            <w:r>
              <w:t>уникає конфліктів, агресивної поведінки та насильства</w:t>
            </w:r>
          </w:p>
          <w:p w14:paraId="540B8AA7" w14:textId="77777777" w:rsidR="0047666C" w:rsidRDefault="00000000">
            <w:pPr>
              <w:numPr>
                <w:ilvl w:val="0"/>
                <w:numId w:val="34"/>
              </w:numPr>
              <w:autoSpaceDE w:val="0"/>
              <w:jc w:val="both"/>
              <w:outlineLvl w:val="0"/>
            </w:pPr>
            <w:r>
              <w:t>вчиться правильної поведінки в суспільстві,</w:t>
            </w:r>
          </w:p>
          <w:p w14:paraId="59D31C35" w14:textId="77777777" w:rsidR="0047666C" w:rsidRDefault="0047666C">
            <w:pPr>
              <w:autoSpaceDE w:val="0"/>
              <w:ind w:left="360"/>
              <w:jc w:val="both"/>
              <w:outlineLvl w:val="0"/>
            </w:pPr>
          </w:p>
        </w:tc>
        <w:tc>
          <w:tcPr>
            <w:tcW w:w="5286" w:type="dxa"/>
            <w:tcBorders>
              <w:top w:val="single" w:sz="4" w:space="0" w:color="000000"/>
              <w:left w:val="single" w:sz="6" w:space="0" w:color="000000"/>
              <w:right w:val="single" w:sz="6" w:space="0" w:color="000000"/>
            </w:tcBorders>
            <w:shd w:val="clear" w:color="auto" w:fill="FFFFFF"/>
            <w:tcMar>
              <w:left w:w="40" w:type="dxa"/>
              <w:right w:w="40" w:type="dxa"/>
            </w:tcMar>
          </w:tcPr>
          <w:p w14:paraId="12EDFA8B" w14:textId="77777777" w:rsidR="0047666C" w:rsidRDefault="0047666C">
            <w:pPr>
              <w:widowControl w:val="0"/>
              <w:shd w:val="clear" w:color="auto" w:fill="FFFFFF"/>
              <w:autoSpaceDE w:val="0"/>
              <w:snapToGrid w:val="0"/>
              <w:ind w:left="677"/>
              <w:rPr>
                <w:color w:val="000000"/>
                <w:spacing w:val="-3"/>
              </w:rPr>
            </w:pPr>
          </w:p>
          <w:p w14:paraId="4EB15F71" w14:textId="77777777" w:rsidR="0047666C" w:rsidRDefault="00000000">
            <w:pPr>
              <w:numPr>
                <w:ilvl w:val="0"/>
                <w:numId w:val="34"/>
              </w:numPr>
              <w:autoSpaceDE w:val="0"/>
              <w:jc w:val="both"/>
              <w:outlineLvl w:val="0"/>
            </w:pPr>
            <w:r>
              <w:t>встановлення прав і обов'язків на уроці;</w:t>
            </w:r>
          </w:p>
          <w:p w14:paraId="05A74DB1" w14:textId="77777777" w:rsidR="0047666C" w:rsidRDefault="00000000">
            <w:pPr>
              <w:numPr>
                <w:ilvl w:val="0"/>
                <w:numId w:val="34"/>
              </w:numPr>
              <w:autoSpaceDE w:val="0"/>
              <w:jc w:val="both"/>
              <w:outlineLvl w:val="0"/>
            </w:pPr>
            <w:r>
              <w:t>обов'язки класного керівника;</w:t>
            </w:r>
          </w:p>
          <w:p w14:paraId="7E5C3865" w14:textId="77777777" w:rsidR="0047666C" w:rsidRDefault="00000000">
            <w:pPr>
              <w:numPr>
                <w:ilvl w:val="0"/>
                <w:numId w:val="34"/>
              </w:numPr>
              <w:autoSpaceDE w:val="0"/>
              <w:jc w:val="both"/>
              <w:outlineLvl w:val="0"/>
            </w:pPr>
            <w:r>
              <w:t>переговори;</w:t>
            </w:r>
          </w:p>
          <w:p w14:paraId="32EC6444" w14:textId="77777777" w:rsidR="0047666C" w:rsidRDefault="00000000">
            <w:pPr>
              <w:numPr>
                <w:ilvl w:val="0"/>
                <w:numId w:val="34"/>
              </w:numPr>
              <w:autoSpaceDE w:val="0"/>
              <w:jc w:val="both"/>
              <w:outlineLvl w:val="0"/>
            </w:pPr>
            <w:r>
              <w:t>товариські дискусії;</w:t>
            </w:r>
          </w:p>
          <w:p w14:paraId="31CF5BFF" w14:textId="77777777" w:rsidR="0047666C" w:rsidRDefault="00000000">
            <w:pPr>
              <w:numPr>
                <w:ilvl w:val="0"/>
                <w:numId w:val="34"/>
              </w:numPr>
              <w:autoSpaceDE w:val="0"/>
              <w:jc w:val="both"/>
              <w:outlineLvl w:val="0"/>
            </w:pPr>
            <w:r>
              <w:t>дискусії про толерантність та релігійні цінності;</w:t>
            </w:r>
          </w:p>
          <w:p w14:paraId="7B091090" w14:textId="77777777" w:rsidR="0047666C" w:rsidRDefault="00000000">
            <w:pPr>
              <w:numPr>
                <w:ilvl w:val="0"/>
                <w:numId w:val="34"/>
              </w:numPr>
              <w:autoSpaceDE w:val="0"/>
              <w:jc w:val="both"/>
              <w:outlineLvl w:val="0"/>
            </w:pPr>
            <w:r>
              <w:t>майстер-класи;</w:t>
            </w:r>
          </w:p>
          <w:p w14:paraId="25CD56BB" w14:textId="77777777" w:rsidR="0047666C" w:rsidRDefault="00000000">
            <w:pPr>
              <w:numPr>
                <w:ilvl w:val="0"/>
                <w:numId w:val="34"/>
              </w:numPr>
              <w:autoSpaceDE w:val="0"/>
              <w:jc w:val="both"/>
              <w:outlineLvl w:val="0"/>
            </w:pPr>
            <w:r>
              <w:t>участь у благодійних акціях.</w:t>
            </w:r>
            <w:r>
              <w:rPr>
                <w:color w:val="000000"/>
                <w:spacing w:val="-3"/>
              </w:rPr>
              <w:t>.</w:t>
            </w:r>
          </w:p>
        </w:tc>
        <w:tc>
          <w:tcPr>
            <w:tcW w:w="3144" w:type="dxa"/>
            <w:tcBorders>
              <w:top w:val="single" w:sz="4" w:space="0" w:color="000000"/>
              <w:left w:val="single" w:sz="6" w:space="0" w:color="000000"/>
              <w:right w:val="single" w:sz="18" w:space="0" w:color="000000"/>
            </w:tcBorders>
            <w:shd w:val="clear" w:color="auto" w:fill="FFFFFF"/>
            <w:tcMar>
              <w:left w:w="40" w:type="dxa"/>
              <w:right w:w="40" w:type="dxa"/>
            </w:tcMar>
          </w:tcPr>
          <w:p w14:paraId="5185057F" w14:textId="77777777" w:rsidR="0047666C" w:rsidRDefault="0047666C">
            <w:pPr>
              <w:widowControl w:val="0"/>
              <w:shd w:val="clear" w:color="auto" w:fill="FFFFFF"/>
              <w:autoSpaceDE w:val="0"/>
              <w:snapToGrid w:val="0"/>
              <w:ind w:left="360"/>
            </w:pPr>
          </w:p>
          <w:p w14:paraId="7730B080" w14:textId="77777777" w:rsidR="0047666C" w:rsidRDefault="00000000">
            <w:pPr>
              <w:numPr>
                <w:ilvl w:val="0"/>
                <w:numId w:val="34"/>
              </w:numPr>
              <w:jc w:val="both"/>
              <w:outlineLvl w:val="0"/>
            </w:pPr>
            <w:r>
              <w:t>директор школи;</w:t>
            </w:r>
          </w:p>
          <w:p w14:paraId="21F016C3" w14:textId="77777777" w:rsidR="0047666C" w:rsidRDefault="00000000">
            <w:pPr>
              <w:numPr>
                <w:ilvl w:val="0"/>
                <w:numId w:val="34"/>
              </w:numPr>
              <w:jc w:val="both"/>
              <w:outlineLvl w:val="0"/>
            </w:pPr>
            <w:r>
              <w:t>вихователі</w:t>
            </w:r>
          </w:p>
          <w:p w14:paraId="12A5FED9" w14:textId="77777777" w:rsidR="0047666C" w:rsidRDefault="00000000">
            <w:pPr>
              <w:numPr>
                <w:ilvl w:val="0"/>
                <w:numId w:val="34"/>
              </w:numPr>
              <w:jc w:val="both"/>
              <w:outlineLvl w:val="0"/>
            </w:pPr>
            <w:r>
              <w:t>шкільний консультант;</w:t>
            </w:r>
          </w:p>
          <w:p w14:paraId="052E93AB" w14:textId="77777777" w:rsidR="0047666C" w:rsidRDefault="00000000">
            <w:pPr>
              <w:numPr>
                <w:ilvl w:val="0"/>
                <w:numId w:val="34"/>
              </w:numPr>
              <w:jc w:val="both"/>
              <w:outlineLvl w:val="0"/>
            </w:pPr>
            <w:r>
              <w:t>Студентська рада</w:t>
            </w:r>
          </w:p>
        </w:tc>
      </w:tr>
      <w:tr w:rsidR="0047666C" w14:paraId="75BC8D11" w14:textId="77777777">
        <w:trPr>
          <w:trHeight w:val="4590"/>
        </w:trPr>
        <w:tc>
          <w:tcPr>
            <w:tcW w:w="3007" w:type="dxa"/>
            <w:tcBorders>
              <w:top w:val="single" w:sz="4" w:space="0" w:color="000000"/>
              <w:left w:val="single" w:sz="18" w:space="0" w:color="000000"/>
              <w:bottom w:val="single" w:sz="4" w:space="0" w:color="000000"/>
              <w:right w:val="single" w:sz="6" w:space="0" w:color="000000"/>
            </w:tcBorders>
            <w:shd w:val="clear" w:color="auto" w:fill="FFFFFF"/>
            <w:tcMar>
              <w:left w:w="40" w:type="dxa"/>
              <w:right w:w="40" w:type="dxa"/>
            </w:tcMar>
          </w:tcPr>
          <w:p w14:paraId="46EAEEBD" w14:textId="77777777" w:rsidR="0047666C" w:rsidRDefault="0047666C">
            <w:pPr>
              <w:snapToGrid w:val="0"/>
              <w:jc w:val="both"/>
              <w:outlineLvl w:val="0"/>
            </w:pPr>
          </w:p>
          <w:p w14:paraId="3DD5B4EF" w14:textId="77777777" w:rsidR="0047666C" w:rsidRDefault="00000000">
            <w:pPr>
              <w:widowControl w:val="0"/>
              <w:shd w:val="clear" w:color="auto" w:fill="FFFFFF"/>
              <w:autoSpaceDE w:val="0"/>
              <w:ind w:left="77"/>
            </w:pPr>
            <w:r>
              <w:t>5. Учень знає про ризики, пов’язані з залежністю.</w:t>
            </w:r>
          </w:p>
        </w:tc>
        <w:tc>
          <w:tcPr>
            <w:tcW w:w="4494"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14:paraId="4A8AFA5B" w14:textId="77777777" w:rsidR="0047666C" w:rsidRDefault="0047666C">
            <w:pPr>
              <w:autoSpaceDE w:val="0"/>
              <w:snapToGrid w:val="0"/>
              <w:jc w:val="both"/>
              <w:outlineLvl w:val="0"/>
            </w:pPr>
          </w:p>
          <w:p w14:paraId="50B3647A" w14:textId="77777777" w:rsidR="0047666C" w:rsidRDefault="00000000">
            <w:pPr>
              <w:numPr>
                <w:ilvl w:val="0"/>
                <w:numId w:val="18"/>
              </w:numPr>
              <w:autoSpaceDE w:val="0"/>
              <w:jc w:val="both"/>
              <w:outlineLvl w:val="0"/>
            </w:pPr>
            <w:r>
              <w:t>усвідомлює існуючі загрози: (алкогольна, нікотинова, наркотична залежність);</w:t>
            </w:r>
          </w:p>
          <w:p w14:paraId="0D2279FC" w14:textId="77777777" w:rsidR="0047666C" w:rsidRDefault="00000000">
            <w:pPr>
              <w:numPr>
                <w:ilvl w:val="0"/>
                <w:numId w:val="18"/>
              </w:numPr>
              <w:autoSpaceDE w:val="0"/>
              <w:jc w:val="both"/>
              <w:outlineLvl w:val="0"/>
            </w:pPr>
            <w:r>
              <w:t>знає негативний вплив споживання стимуляторів на здоров’я;</w:t>
            </w:r>
          </w:p>
          <w:p w14:paraId="7EAE6DF8" w14:textId="77777777" w:rsidR="0047666C" w:rsidRDefault="00000000">
            <w:pPr>
              <w:numPr>
                <w:ilvl w:val="0"/>
                <w:numId w:val="18"/>
              </w:numPr>
              <w:autoSpaceDE w:val="0"/>
              <w:jc w:val="both"/>
              <w:outlineLvl w:val="0"/>
            </w:pPr>
            <w:r>
              <w:t>знає соціальні наслідки залежності (втрата роботи, друзів, руйнування сімейного життя)</w:t>
            </w:r>
          </w:p>
          <w:p w14:paraId="04BDB07E" w14:textId="77777777" w:rsidR="0047666C" w:rsidRDefault="00000000">
            <w:pPr>
              <w:numPr>
                <w:ilvl w:val="0"/>
                <w:numId w:val="18"/>
              </w:numPr>
              <w:autoSpaceDE w:val="0"/>
              <w:jc w:val="both"/>
              <w:outlineLvl w:val="0"/>
            </w:pPr>
            <w:r>
              <w:t>уникає ситуацій і контактів, в яких він може бути підданий заохоченню або тиску приймати шкідливі для здоров'я речовини,</w:t>
            </w:r>
          </w:p>
          <w:p w14:paraId="7C288CBD" w14:textId="77777777" w:rsidR="0047666C" w:rsidRDefault="00000000">
            <w:pPr>
              <w:numPr>
                <w:ilvl w:val="0"/>
                <w:numId w:val="18"/>
              </w:numPr>
              <w:autoSpaceDE w:val="0"/>
              <w:jc w:val="both"/>
              <w:outlineLvl w:val="0"/>
            </w:pPr>
            <w:r>
              <w:t>усвідомлює наявність залежності від Інтернету, мобільного телефону, комп’ютера та телебачення.</w:t>
            </w:r>
          </w:p>
          <w:p w14:paraId="3AAC2CFD" w14:textId="77777777" w:rsidR="0047666C" w:rsidRDefault="0047666C">
            <w:pPr>
              <w:shd w:val="clear" w:color="auto" w:fill="FFFFFF"/>
              <w:ind w:left="360"/>
            </w:pPr>
          </w:p>
        </w:tc>
        <w:tc>
          <w:tcPr>
            <w:tcW w:w="5286"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14:paraId="7A46C956" w14:textId="77777777" w:rsidR="0047666C" w:rsidRDefault="0047666C">
            <w:pPr>
              <w:autoSpaceDE w:val="0"/>
              <w:snapToGrid w:val="0"/>
              <w:jc w:val="both"/>
              <w:outlineLvl w:val="0"/>
            </w:pPr>
          </w:p>
          <w:p w14:paraId="08A6E9DF" w14:textId="77777777" w:rsidR="0047666C" w:rsidRDefault="00000000">
            <w:pPr>
              <w:numPr>
                <w:ilvl w:val="0"/>
                <w:numId w:val="18"/>
              </w:numPr>
              <w:autoSpaceDE w:val="0"/>
              <w:jc w:val="both"/>
              <w:outlineLvl w:val="0"/>
            </w:pPr>
            <w:r>
              <w:t>майстерні,</w:t>
            </w:r>
          </w:p>
          <w:p w14:paraId="0666CCC8" w14:textId="77777777" w:rsidR="0047666C" w:rsidRDefault="00000000">
            <w:pPr>
              <w:numPr>
                <w:ilvl w:val="0"/>
                <w:numId w:val="18"/>
              </w:numPr>
              <w:autoSpaceDE w:val="0"/>
              <w:jc w:val="both"/>
              <w:outlineLvl w:val="0"/>
            </w:pPr>
            <w:r>
              <w:t>розмови,</w:t>
            </w:r>
          </w:p>
          <w:p w14:paraId="30CAD40C" w14:textId="77777777" w:rsidR="0047666C" w:rsidRDefault="00000000">
            <w:pPr>
              <w:numPr>
                <w:ilvl w:val="0"/>
                <w:numId w:val="18"/>
              </w:numPr>
              <w:autoSpaceDE w:val="0"/>
              <w:jc w:val="both"/>
              <w:outlineLvl w:val="0"/>
            </w:pPr>
            <w:r>
              <w:t>змагання,</w:t>
            </w:r>
          </w:p>
          <w:p w14:paraId="70359D75" w14:textId="77777777" w:rsidR="0047666C" w:rsidRDefault="00000000">
            <w:pPr>
              <w:numPr>
                <w:ilvl w:val="0"/>
                <w:numId w:val="18"/>
              </w:numPr>
              <w:autoSpaceDE w:val="0"/>
              <w:jc w:val="both"/>
              <w:outlineLvl w:val="0"/>
            </w:pPr>
            <w:r>
              <w:t>художні твори,</w:t>
            </w:r>
          </w:p>
          <w:p w14:paraId="53E68E2F" w14:textId="77777777" w:rsidR="0047666C" w:rsidRDefault="00000000">
            <w:pPr>
              <w:numPr>
                <w:ilvl w:val="0"/>
                <w:numId w:val="18"/>
              </w:numPr>
              <w:autoSpaceDE w:val="0"/>
              <w:jc w:val="both"/>
              <w:outlineLvl w:val="0"/>
            </w:pPr>
            <w:r>
              <w:t>індивідуальні бесіди</w:t>
            </w:r>
          </w:p>
          <w:p w14:paraId="4EE98481" w14:textId="77777777" w:rsidR="0047666C" w:rsidRDefault="0047666C">
            <w:pPr>
              <w:widowControl w:val="0"/>
              <w:shd w:val="clear" w:color="auto" w:fill="FFFFFF"/>
              <w:autoSpaceDE w:val="0"/>
              <w:ind w:left="677"/>
              <w:rPr>
                <w:color w:val="000000"/>
                <w:spacing w:val="-3"/>
              </w:rPr>
            </w:pPr>
          </w:p>
        </w:tc>
        <w:tc>
          <w:tcPr>
            <w:tcW w:w="3144" w:type="dxa"/>
            <w:tcBorders>
              <w:top w:val="single" w:sz="4" w:space="0" w:color="000000"/>
              <w:left w:val="single" w:sz="6" w:space="0" w:color="000000"/>
              <w:bottom w:val="single" w:sz="4" w:space="0" w:color="000000"/>
              <w:right w:val="single" w:sz="18" w:space="0" w:color="000000"/>
            </w:tcBorders>
            <w:shd w:val="clear" w:color="auto" w:fill="FFFFFF"/>
            <w:tcMar>
              <w:left w:w="40" w:type="dxa"/>
              <w:right w:w="40" w:type="dxa"/>
            </w:tcMar>
          </w:tcPr>
          <w:p w14:paraId="6F8D2420" w14:textId="77777777" w:rsidR="0047666C" w:rsidRDefault="0047666C">
            <w:pPr>
              <w:snapToGrid w:val="0"/>
              <w:jc w:val="both"/>
              <w:outlineLvl w:val="0"/>
              <w:rPr>
                <w:color w:val="000000"/>
                <w:spacing w:val="-3"/>
              </w:rPr>
            </w:pPr>
          </w:p>
          <w:p w14:paraId="14AFC29C" w14:textId="77777777" w:rsidR="0047666C" w:rsidRDefault="00000000">
            <w:pPr>
              <w:numPr>
                <w:ilvl w:val="0"/>
                <w:numId w:val="18"/>
              </w:numPr>
              <w:jc w:val="both"/>
              <w:outlineLvl w:val="0"/>
            </w:pPr>
            <w:r>
              <w:t>класні керівники;</w:t>
            </w:r>
          </w:p>
          <w:p w14:paraId="35C98C33" w14:textId="77777777" w:rsidR="0047666C" w:rsidRDefault="00000000">
            <w:pPr>
              <w:numPr>
                <w:ilvl w:val="0"/>
                <w:numId w:val="18"/>
              </w:numPr>
              <w:jc w:val="both"/>
              <w:outlineLvl w:val="0"/>
            </w:pPr>
            <w:r>
              <w:t>вчителі;</w:t>
            </w:r>
          </w:p>
          <w:p w14:paraId="10145CD8" w14:textId="77777777" w:rsidR="0047666C" w:rsidRDefault="00000000">
            <w:pPr>
              <w:numPr>
                <w:ilvl w:val="0"/>
                <w:numId w:val="18"/>
              </w:numPr>
              <w:jc w:val="both"/>
              <w:outlineLvl w:val="0"/>
            </w:pPr>
            <w:r>
              <w:t>шкільний консультант;</w:t>
            </w:r>
          </w:p>
          <w:p w14:paraId="783A758D" w14:textId="77777777" w:rsidR="0047666C" w:rsidRDefault="00000000">
            <w:pPr>
              <w:numPr>
                <w:ilvl w:val="0"/>
                <w:numId w:val="18"/>
              </w:numPr>
              <w:jc w:val="both"/>
              <w:outlineLvl w:val="0"/>
            </w:pPr>
            <w:r>
              <w:t>психолог</w:t>
            </w:r>
          </w:p>
        </w:tc>
      </w:tr>
      <w:tr w:rsidR="0047666C" w14:paraId="48DF65CB" w14:textId="77777777">
        <w:trPr>
          <w:trHeight w:val="4668"/>
        </w:trPr>
        <w:tc>
          <w:tcPr>
            <w:tcW w:w="3007" w:type="dxa"/>
            <w:tcBorders>
              <w:top w:val="single" w:sz="4" w:space="0" w:color="000000"/>
              <w:left w:val="single" w:sz="18" w:space="0" w:color="000000"/>
              <w:bottom w:val="single" w:sz="4" w:space="0" w:color="000000"/>
              <w:right w:val="single" w:sz="4" w:space="0" w:color="000000"/>
            </w:tcBorders>
          </w:tcPr>
          <w:p w14:paraId="5D7CC647" w14:textId="77777777" w:rsidR="0047666C" w:rsidRDefault="0047666C">
            <w:pPr>
              <w:snapToGrid w:val="0"/>
              <w:jc w:val="both"/>
              <w:outlineLvl w:val="0"/>
            </w:pPr>
          </w:p>
          <w:p w14:paraId="16CF6A70" w14:textId="77777777" w:rsidR="0047666C" w:rsidRDefault="00000000">
            <w:pPr>
              <w:jc w:val="both"/>
              <w:outlineLvl w:val="0"/>
            </w:pPr>
            <w:r>
              <w:t>6. Учень знаходить своє місце в групі та функціонує в ній.</w:t>
            </w:r>
          </w:p>
          <w:p w14:paraId="2E32F998" w14:textId="77777777" w:rsidR="0047666C" w:rsidRDefault="0047666C">
            <w:pPr>
              <w:jc w:val="both"/>
              <w:outlineLvl w:val="0"/>
            </w:pPr>
          </w:p>
        </w:tc>
        <w:tc>
          <w:tcPr>
            <w:tcW w:w="4494" w:type="dxa"/>
            <w:tcBorders>
              <w:top w:val="single" w:sz="4" w:space="0" w:color="000000"/>
              <w:left w:val="single" w:sz="4" w:space="0" w:color="000000"/>
              <w:bottom w:val="single" w:sz="4" w:space="0" w:color="000000"/>
              <w:right w:val="single" w:sz="4" w:space="0" w:color="000000"/>
            </w:tcBorders>
          </w:tcPr>
          <w:p w14:paraId="749E0AD1" w14:textId="77777777" w:rsidR="0047666C" w:rsidRDefault="0047666C">
            <w:pPr>
              <w:autoSpaceDE w:val="0"/>
              <w:snapToGrid w:val="0"/>
              <w:jc w:val="both"/>
              <w:outlineLvl w:val="0"/>
            </w:pPr>
          </w:p>
          <w:p w14:paraId="6E11E284" w14:textId="77777777" w:rsidR="0047666C" w:rsidRDefault="00000000">
            <w:pPr>
              <w:numPr>
                <w:ilvl w:val="0"/>
                <w:numId w:val="34"/>
              </w:numPr>
              <w:autoSpaceDE w:val="0"/>
              <w:jc w:val="both"/>
              <w:outlineLvl w:val="0"/>
            </w:pPr>
            <w:r>
              <w:t>має почуття приналежності до класу та шкільної спільноти,</w:t>
            </w:r>
          </w:p>
          <w:p w14:paraId="3F2BE60D" w14:textId="77777777" w:rsidR="0047666C" w:rsidRDefault="00000000">
            <w:pPr>
              <w:numPr>
                <w:ilvl w:val="0"/>
                <w:numId w:val="34"/>
              </w:numPr>
              <w:autoSpaceDE w:val="0"/>
              <w:jc w:val="both"/>
              <w:outlineLvl w:val="0"/>
            </w:pPr>
            <w:r>
              <w:t>хоче і висловлює потребу діяти в класі як група однолітків,</w:t>
            </w:r>
          </w:p>
          <w:p w14:paraId="1225638E" w14:textId="77777777" w:rsidR="0047666C" w:rsidRDefault="00000000">
            <w:pPr>
              <w:numPr>
                <w:ilvl w:val="0"/>
                <w:numId w:val="34"/>
              </w:numPr>
              <w:autoSpaceDE w:val="0"/>
              <w:jc w:val="both"/>
              <w:outlineLvl w:val="0"/>
            </w:pPr>
            <w:r>
              <w:t>спільно створює та поважає групові норми,</w:t>
            </w:r>
          </w:p>
          <w:p w14:paraId="3F690877" w14:textId="77777777" w:rsidR="0047666C" w:rsidRDefault="00000000">
            <w:pPr>
              <w:numPr>
                <w:ilvl w:val="0"/>
                <w:numId w:val="34"/>
              </w:numPr>
              <w:autoSpaceDE w:val="0"/>
              <w:jc w:val="both"/>
              <w:outlineLvl w:val="0"/>
            </w:pPr>
            <w:r>
              <w:t>відчуває спільну відповідальність за діяльність групи,</w:t>
            </w:r>
          </w:p>
          <w:p w14:paraId="3B769AD1" w14:textId="77777777" w:rsidR="0047666C" w:rsidRDefault="00000000">
            <w:pPr>
              <w:numPr>
                <w:ilvl w:val="0"/>
                <w:numId w:val="34"/>
              </w:numPr>
              <w:autoSpaceDE w:val="0"/>
              <w:jc w:val="both"/>
              <w:outlineLvl w:val="0"/>
            </w:pPr>
            <w:r>
              <w:t>допомагає іншим у різних ситуаціях (слабкішим однокласникам, відвідує відсутніх тощо)</w:t>
            </w:r>
          </w:p>
          <w:p w14:paraId="501E18BE" w14:textId="77777777" w:rsidR="0047666C" w:rsidRDefault="00000000">
            <w:pPr>
              <w:numPr>
                <w:ilvl w:val="0"/>
                <w:numId w:val="34"/>
              </w:numPr>
              <w:autoSpaceDE w:val="0"/>
              <w:jc w:val="both"/>
              <w:outlineLvl w:val="0"/>
            </w:pPr>
            <w:r>
              <w:t>уникає конфліктів, агресивної поведінки та насильства.</w:t>
            </w:r>
          </w:p>
          <w:p w14:paraId="2DA8228B" w14:textId="77777777" w:rsidR="0047666C" w:rsidRDefault="00000000">
            <w:pPr>
              <w:numPr>
                <w:ilvl w:val="0"/>
                <w:numId w:val="34"/>
              </w:numPr>
              <w:autoSpaceDE w:val="0"/>
              <w:jc w:val="both"/>
              <w:outlineLvl w:val="0"/>
            </w:pPr>
            <w:r>
              <w:t>розвиває навички вирішення проблем у групі;</w:t>
            </w:r>
          </w:p>
          <w:p w14:paraId="2641E918" w14:textId="77777777" w:rsidR="0047666C" w:rsidRDefault="00000000">
            <w:pPr>
              <w:numPr>
                <w:ilvl w:val="0"/>
                <w:numId w:val="34"/>
              </w:numPr>
              <w:autoSpaceDE w:val="0"/>
              <w:jc w:val="both"/>
              <w:outlineLvl w:val="0"/>
            </w:pPr>
            <w:r>
              <w:t>розвиває навички ефективної комунікації та командної роботи;</w:t>
            </w:r>
          </w:p>
          <w:p w14:paraId="4997F2D8" w14:textId="77777777" w:rsidR="0047666C" w:rsidRDefault="00000000">
            <w:pPr>
              <w:numPr>
                <w:ilvl w:val="0"/>
                <w:numId w:val="34"/>
              </w:numPr>
              <w:autoSpaceDE w:val="0"/>
              <w:jc w:val="both"/>
              <w:outlineLvl w:val="0"/>
            </w:pPr>
            <w:r>
              <w:t>формує здатність сприймати людей з обмеженими можливостями;</w:t>
            </w:r>
          </w:p>
          <w:p w14:paraId="654C19FD" w14:textId="77777777" w:rsidR="0047666C" w:rsidRDefault="00000000">
            <w:pPr>
              <w:numPr>
                <w:ilvl w:val="0"/>
                <w:numId w:val="34"/>
              </w:numPr>
              <w:autoSpaceDE w:val="0"/>
              <w:jc w:val="both"/>
              <w:outlineLvl w:val="0"/>
            </w:pPr>
            <w:r>
              <w:t>піклується про молодих і старих.</w:t>
            </w:r>
          </w:p>
          <w:p w14:paraId="338DF0BA" w14:textId="77777777" w:rsidR="0047666C" w:rsidRDefault="0047666C">
            <w:pPr>
              <w:autoSpaceDE w:val="0"/>
              <w:ind w:left="360"/>
              <w:jc w:val="both"/>
              <w:outlineLvl w:val="0"/>
            </w:pPr>
          </w:p>
          <w:p w14:paraId="6758E609" w14:textId="77777777" w:rsidR="0047666C" w:rsidRDefault="0047666C">
            <w:pPr>
              <w:autoSpaceDE w:val="0"/>
              <w:jc w:val="both"/>
              <w:outlineLvl w:val="0"/>
            </w:pPr>
          </w:p>
          <w:p w14:paraId="587DD8A3" w14:textId="77777777" w:rsidR="0047666C" w:rsidRDefault="0047666C">
            <w:pPr>
              <w:autoSpaceDE w:val="0"/>
              <w:jc w:val="both"/>
              <w:outlineLvl w:val="0"/>
            </w:pPr>
          </w:p>
        </w:tc>
        <w:tc>
          <w:tcPr>
            <w:tcW w:w="5286" w:type="dxa"/>
            <w:tcBorders>
              <w:top w:val="single" w:sz="4" w:space="0" w:color="000000"/>
              <w:left w:val="single" w:sz="4" w:space="0" w:color="000000"/>
              <w:bottom w:val="single" w:sz="4" w:space="0" w:color="000000"/>
              <w:right w:val="single" w:sz="4" w:space="0" w:color="000000"/>
            </w:tcBorders>
          </w:tcPr>
          <w:p w14:paraId="6EECB83C" w14:textId="77777777" w:rsidR="0047666C" w:rsidRDefault="0047666C">
            <w:pPr>
              <w:autoSpaceDE w:val="0"/>
              <w:snapToGrid w:val="0"/>
              <w:jc w:val="both"/>
              <w:outlineLvl w:val="0"/>
            </w:pPr>
          </w:p>
          <w:p w14:paraId="0A64B988" w14:textId="77777777" w:rsidR="0047666C" w:rsidRDefault="00000000">
            <w:pPr>
              <w:numPr>
                <w:ilvl w:val="0"/>
                <w:numId w:val="34"/>
              </w:numPr>
              <w:autoSpaceDE w:val="0"/>
              <w:jc w:val="both"/>
              <w:outlineLvl w:val="0"/>
            </w:pPr>
            <w:r>
              <w:t>інтеграційні ігри та заходи</w:t>
            </w:r>
          </w:p>
          <w:p w14:paraId="552E40E4" w14:textId="77777777" w:rsidR="0047666C" w:rsidRDefault="00000000">
            <w:pPr>
              <w:numPr>
                <w:ilvl w:val="0"/>
                <w:numId w:val="34"/>
              </w:numPr>
              <w:autoSpaceDE w:val="0"/>
              <w:jc w:val="both"/>
              <w:outlineLvl w:val="0"/>
            </w:pPr>
            <w:r>
              <w:t>обговорення в класі, опитування,</w:t>
            </w:r>
          </w:p>
          <w:p w14:paraId="6A7C444A" w14:textId="77777777" w:rsidR="0047666C" w:rsidRDefault="00000000">
            <w:pPr>
              <w:numPr>
                <w:ilvl w:val="0"/>
                <w:numId w:val="34"/>
              </w:numPr>
              <w:autoSpaceDE w:val="0"/>
              <w:jc w:val="both"/>
              <w:outlineLvl w:val="0"/>
            </w:pPr>
            <w:r>
              <w:t>вибори до класного самоврядування, призначення додаткових функцій у класах,</w:t>
            </w:r>
          </w:p>
          <w:p w14:paraId="3C54C671" w14:textId="77777777" w:rsidR="0047666C" w:rsidRDefault="00000000">
            <w:pPr>
              <w:numPr>
                <w:ilvl w:val="0"/>
                <w:numId w:val="34"/>
              </w:numPr>
              <w:autoSpaceDE w:val="0"/>
              <w:jc w:val="both"/>
              <w:outlineLvl w:val="0"/>
            </w:pPr>
            <w:r>
              <w:t>допомога колегам у навчанні,</w:t>
            </w:r>
          </w:p>
          <w:p w14:paraId="1B4DA4AF" w14:textId="77777777" w:rsidR="0047666C" w:rsidRDefault="00000000">
            <w:pPr>
              <w:numPr>
                <w:ilvl w:val="0"/>
                <w:numId w:val="34"/>
              </w:numPr>
              <w:autoSpaceDE w:val="0"/>
              <w:jc w:val="both"/>
              <w:outlineLvl w:val="0"/>
            </w:pPr>
            <w:r>
              <w:t>спільна підготовка класних та шкільних заходів,</w:t>
            </w:r>
          </w:p>
          <w:p w14:paraId="0CB399EE" w14:textId="77777777" w:rsidR="0047666C" w:rsidRDefault="00000000">
            <w:pPr>
              <w:numPr>
                <w:ilvl w:val="0"/>
                <w:numId w:val="34"/>
              </w:numPr>
              <w:autoSpaceDE w:val="0"/>
              <w:jc w:val="both"/>
              <w:outlineLvl w:val="0"/>
            </w:pPr>
            <w:r>
              <w:t>організація мандрівок, зелених шкіл та інших спільних вилазок і подорожей</w:t>
            </w:r>
          </w:p>
          <w:p w14:paraId="6124F675" w14:textId="77777777" w:rsidR="0047666C" w:rsidRDefault="0047666C">
            <w:pPr>
              <w:jc w:val="both"/>
              <w:outlineLvl w:val="0"/>
            </w:pPr>
          </w:p>
        </w:tc>
        <w:tc>
          <w:tcPr>
            <w:tcW w:w="3144" w:type="dxa"/>
            <w:tcBorders>
              <w:top w:val="single" w:sz="4" w:space="0" w:color="000000"/>
              <w:left w:val="single" w:sz="4" w:space="0" w:color="000000"/>
              <w:bottom w:val="single" w:sz="4" w:space="0" w:color="000000"/>
              <w:right w:val="single" w:sz="18" w:space="0" w:color="000000"/>
            </w:tcBorders>
          </w:tcPr>
          <w:p w14:paraId="620FCCC7" w14:textId="77777777" w:rsidR="0047666C" w:rsidRDefault="0047666C">
            <w:pPr>
              <w:snapToGrid w:val="0"/>
              <w:jc w:val="both"/>
              <w:outlineLvl w:val="0"/>
            </w:pPr>
          </w:p>
          <w:p w14:paraId="132FEC2D" w14:textId="77777777" w:rsidR="0047666C" w:rsidRDefault="00000000">
            <w:pPr>
              <w:numPr>
                <w:ilvl w:val="0"/>
                <w:numId w:val="34"/>
              </w:numPr>
              <w:jc w:val="both"/>
              <w:outlineLvl w:val="0"/>
            </w:pPr>
            <w:r>
              <w:t>вихователі</w:t>
            </w:r>
          </w:p>
          <w:p w14:paraId="308433D2" w14:textId="77777777" w:rsidR="0047666C" w:rsidRDefault="00000000">
            <w:pPr>
              <w:numPr>
                <w:ilvl w:val="0"/>
                <w:numId w:val="34"/>
              </w:numPr>
              <w:jc w:val="both"/>
              <w:outlineLvl w:val="0"/>
            </w:pPr>
            <w:r>
              <w:t>підтримка вчителів</w:t>
            </w:r>
          </w:p>
          <w:p w14:paraId="5AC4BEFA" w14:textId="77777777" w:rsidR="0047666C" w:rsidRDefault="00000000">
            <w:pPr>
              <w:numPr>
                <w:ilvl w:val="0"/>
                <w:numId w:val="34"/>
              </w:numPr>
              <w:jc w:val="both"/>
              <w:outlineLvl w:val="0"/>
            </w:pPr>
            <w:r>
              <w:t>шкільний консультант</w:t>
            </w:r>
          </w:p>
        </w:tc>
      </w:tr>
      <w:tr w:rsidR="0047666C" w14:paraId="24CDA553" w14:textId="77777777">
        <w:trPr>
          <w:trHeight w:val="4668"/>
        </w:trPr>
        <w:tc>
          <w:tcPr>
            <w:tcW w:w="3007" w:type="dxa"/>
            <w:tcBorders>
              <w:top w:val="single" w:sz="4" w:space="0" w:color="000000"/>
              <w:left w:val="single" w:sz="18" w:space="0" w:color="000000"/>
              <w:bottom w:val="single" w:sz="12" w:space="0" w:color="000000"/>
              <w:right w:val="single" w:sz="4" w:space="0" w:color="000000"/>
            </w:tcBorders>
          </w:tcPr>
          <w:p w14:paraId="3D5108F1" w14:textId="77777777" w:rsidR="0047666C" w:rsidRDefault="0047666C">
            <w:pPr>
              <w:snapToGrid w:val="0"/>
              <w:jc w:val="both"/>
              <w:outlineLvl w:val="0"/>
            </w:pPr>
          </w:p>
          <w:p w14:paraId="68D0EA7A" w14:textId="77777777" w:rsidR="0047666C" w:rsidRDefault="00000000">
            <w:pPr>
              <w:ind w:left="360"/>
              <w:jc w:val="both"/>
              <w:outlineLvl w:val="0"/>
            </w:pPr>
            <w:r>
              <w:t>7. В учня формується установка на самоврядування.</w:t>
            </w:r>
          </w:p>
        </w:tc>
        <w:tc>
          <w:tcPr>
            <w:tcW w:w="4494" w:type="dxa"/>
            <w:tcBorders>
              <w:top w:val="single" w:sz="4" w:space="0" w:color="000000"/>
              <w:left w:val="single" w:sz="4" w:space="0" w:color="000000"/>
              <w:bottom w:val="single" w:sz="12" w:space="0" w:color="000000"/>
              <w:right w:val="single" w:sz="4" w:space="0" w:color="000000"/>
            </w:tcBorders>
          </w:tcPr>
          <w:p w14:paraId="31C03DDC" w14:textId="77777777" w:rsidR="0047666C" w:rsidRDefault="0047666C">
            <w:pPr>
              <w:autoSpaceDE w:val="0"/>
              <w:snapToGrid w:val="0"/>
              <w:jc w:val="both"/>
              <w:outlineLvl w:val="0"/>
            </w:pPr>
          </w:p>
          <w:p w14:paraId="3711FE35" w14:textId="77777777" w:rsidR="0047666C" w:rsidRDefault="00000000">
            <w:pPr>
              <w:numPr>
                <w:ilvl w:val="0"/>
                <w:numId w:val="25"/>
              </w:numPr>
              <w:autoSpaceDE w:val="0"/>
              <w:jc w:val="both"/>
              <w:outlineLvl w:val="0"/>
            </w:pPr>
            <w:r>
              <w:t>знає основні принципи самоврядування,</w:t>
            </w:r>
          </w:p>
          <w:p w14:paraId="48521690" w14:textId="77777777" w:rsidR="0047666C" w:rsidRDefault="00000000">
            <w:pPr>
              <w:numPr>
                <w:ilvl w:val="0"/>
                <w:numId w:val="25"/>
              </w:numPr>
              <w:autoSpaceDE w:val="0"/>
              <w:jc w:val="both"/>
              <w:outlineLvl w:val="0"/>
            </w:pPr>
            <w:r>
              <w:t>знає свої права та обов’язки згідно Статуту Школи, Положення про СУ, Конвенції про права дитини,</w:t>
            </w:r>
          </w:p>
          <w:p w14:paraId="10386DF4" w14:textId="77777777" w:rsidR="0047666C" w:rsidRDefault="00000000">
            <w:pPr>
              <w:numPr>
                <w:ilvl w:val="0"/>
                <w:numId w:val="25"/>
              </w:numPr>
              <w:autoSpaceDE w:val="0"/>
              <w:jc w:val="both"/>
              <w:outlineLvl w:val="0"/>
            </w:pPr>
            <w:r>
              <w:t>знає демократичні процедури та застосовує їх у житті класу та школи, наприклад, голосування, переговори, процедури оскарження,</w:t>
            </w:r>
          </w:p>
          <w:p w14:paraId="5FDEE2BC" w14:textId="77777777" w:rsidR="0047666C" w:rsidRDefault="00000000">
            <w:pPr>
              <w:numPr>
                <w:ilvl w:val="0"/>
                <w:numId w:val="25"/>
              </w:numPr>
              <w:autoSpaceDE w:val="0"/>
              <w:jc w:val="both"/>
              <w:outlineLvl w:val="0"/>
            </w:pPr>
            <w:r>
              <w:t>вміє донести свої постулати до класного керівника та директора школи,</w:t>
            </w:r>
          </w:p>
          <w:p w14:paraId="04AD2FE0" w14:textId="77777777" w:rsidR="0047666C" w:rsidRDefault="00000000">
            <w:pPr>
              <w:numPr>
                <w:ilvl w:val="0"/>
                <w:numId w:val="25"/>
              </w:numPr>
              <w:autoSpaceDE w:val="0"/>
              <w:jc w:val="both"/>
              <w:outlineLvl w:val="0"/>
            </w:pPr>
            <w:r>
              <w:t>бере активну участь у житті класу, школи,</w:t>
            </w:r>
          </w:p>
          <w:p w14:paraId="0312553B" w14:textId="77777777" w:rsidR="0047666C" w:rsidRDefault="00000000">
            <w:pPr>
              <w:numPr>
                <w:ilvl w:val="0"/>
                <w:numId w:val="25"/>
              </w:numPr>
              <w:autoSpaceDE w:val="0"/>
              <w:jc w:val="both"/>
              <w:outlineLvl w:val="0"/>
            </w:pPr>
            <w:r>
              <w:t>виконує соціальні функції в школі,</w:t>
            </w:r>
          </w:p>
          <w:p w14:paraId="715C7C64" w14:textId="77777777" w:rsidR="0047666C" w:rsidRDefault="00000000">
            <w:pPr>
              <w:numPr>
                <w:ilvl w:val="0"/>
                <w:numId w:val="25"/>
              </w:numPr>
              <w:autoSpaceDE w:val="0"/>
              <w:jc w:val="both"/>
              <w:outlineLvl w:val="0"/>
            </w:pPr>
            <w:r>
              <w:t>є активним членом студентської ради,</w:t>
            </w:r>
          </w:p>
          <w:p w14:paraId="041CFEDF" w14:textId="77777777" w:rsidR="0047666C" w:rsidRDefault="00000000">
            <w:pPr>
              <w:numPr>
                <w:ilvl w:val="0"/>
                <w:numId w:val="25"/>
              </w:numPr>
              <w:autoSpaceDE w:val="0"/>
              <w:jc w:val="both"/>
              <w:outlineLvl w:val="0"/>
            </w:pPr>
            <w:r>
              <w:t>може відповідально виконувати поставлені завдання.</w:t>
            </w:r>
          </w:p>
          <w:p w14:paraId="676A62D6" w14:textId="77777777" w:rsidR="0047666C" w:rsidRDefault="0047666C">
            <w:pPr>
              <w:autoSpaceDE w:val="0"/>
              <w:ind w:left="360"/>
              <w:jc w:val="both"/>
              <w:outlineLvl w:val="0"/>
            </w:pPr>
          </w:p>
        </w:tc>
        <w:tc>
          <w:tcPr>
            <w:tcW w:w="5286" w:type="dxa"/>
            <w:tcBorders>
              <w:top w:val="single" w:sz="4" w:space="0" w:color="000000"/>
              <w:left w:val="single" w:sz="4" w:space="0" w:color="000000"/>
              <w:bottom w:val="single" w:sz="12" w:space="0" w:color="000000"/>
              <w:right w:val="single" w:sz="4" w:space="0" w:color="000000"/>
            </w:tcBorders>
          </w:tcPr>
          <w:p w14:paraId="775EA3ED" w14:textId="77777777" w:rsidR="0047666C" w:rsidRDefault="0047666C">
            <w:pPr>
              <w:autoSpaceDE w:val="0"/>
              <w:snapToGrid w:val="0"/>
              <w:jc w:val="both"/>
              <w:outlineLvl w:val="0"/>
            </w:pPr>
          </w:p>
          <w:p w14:paraId="04C3A26D" w14:textId="77777777" w:rsidR="0047666C" w:rsidRDefault="00000000">
            <w:pPr>
              <w:numPr>
                <w:ilvl w:val="0"/>
                <w:numId w:val="25"/>
              </w:numPr>
              <w:autoSpaceDE w:val="0"/>
              <w:jc w:val="both"/>
              <w:outlineLvl w:val="0"/>
            </w:pPr>
            <w:r>
              <w:t>проведення відповідно до Статуту школи та Положення про СУ виборів органів класного самоврядування, ради СУ, вихователя СУ, студентського омбудсмена,</w:t>
            </w:r>
          </w:p>
          <w:p w14:paraId="603AF5A7" w14:textId="77777777" w:rsidR="0047666C" w:rsidRDefault="00000000">
            <w:pPr>
              <w:numPr>
                <w:ilvl w:val="0"/>
                <w:numId w:val="25"/>
              </w:numPr>
              <w:autoSpaceDE w:val="0"/>
              <w:jc w:val="both"/>
              <w:outlineLvl w:val="0"/>
            </w:pPr>
            <w:r>
              <w:t>організація заходів у школі,</w:t>
            </w:r>
          </w:p>
          <w:p w14:paraId="50EF0180" w14:textId="77777777" w:rsidR="0047666C" w:rsidRDefault="00000000">
            <w:pPr>
              <w:numPr>
                <w:ilvl w:val="0"/>
                <w:numId w:val="25"/>
              </w:numPr>
              <w:autoSpaceDE w:val="0"/>
              <w:jc w:val="both"/>
              <w:outlineLvl w:val="0"/>
            </w:pPr>
            <w:r>
              <w:t>організація класних свят,</w:t>
            </w:r>
          </w:p>
          <w:p w14:paraId="7C1972AC" w14:textId="77777777" w:rsidR="0047666C" w:rsidRDefault="00000000">
            <w:pPr>
              <w:numPr>
                <w:ilvl w:val="0"/>
                <w:numId w:val="25"/>
              </w:numPr>
              <w:autoSpaceDE w:val="0"/>
              <w:jc w:val="both"/>
              <w:outlineLvl w:val="0"/>
            </w:pPr>
            <w:r>
              <w:t>участь в акціях, організованих різними організаціями та об'єднаннями.</w:t>
            </w:r>
          </w:p>
        </w:tc>
        <w:tc>
          <w:tcPr>
            <w:tcW w:w="3144" w:type="dxa"/>
            <w:tcBorders>
              <w:top w:val="single" w:sz="4" w:space="0" w:color="000000"/>
              <w:left w:val="single" w:sz="4" w:space="0" w:color="000000"/>
              <w:bottom w:val="single" w:sz="12" w:space="0" w:color="000000"/>
              <w:right w:val="single" w:sz="18" w:space="0" w:color="000000"/>
            </w:tcBorders>
          </w:tcPr>
          <w:p w14:paraId="77513541" w14:textId="77777777" w:rsidR="0047666C" w:rsidRDefault="0047666C">
            <w:pPr>
              <w:snapToGrid w:val="0"/>
              <w:jc w:val="both"/>
              <w:outlineLvl w:val="0"/>
            </w:pPr>
          </w:p>
          <w:p w14:paraId="0174F9BA" w14:textId="77777777" w:rsidR="0047666C" w:rsidRDefault="00000000">
            <w:pPr>
              <w:numPr>
                <w:ilvl w:val="0"/>
                <w:numId w:val="25"/>
              </w:numPr>
              <w:jc w:val="both"/>
              <w:outlineLvl w:val="0"/>
            </w:pPr>
            <w:r>
              <w:t>директор школи,</w:t>
            </w:r>
          </w:p>
          <w:p w14:paraId="7F9CF277" w14:textId="77777777" w:rsidR="0047666C" w:rsidRDefault="00000000">
            <w:pPr>
              <w:numPr>
                <w:ilvl w:val="0"/>
                <w:numId w:val="25"/>
              </w:numPr>
              <w:jc w:val="both"/>
              <w:outlineLvl w:val="0"/>
            </w:pPr>
            <w:r>
              <w:t>класні керівники,</w:t>
            </w:r>
          </w:p>
          <w:p w14:paraId="430EAB47" w14:textId="77777777" w:rsidR="0047666C" w:rsidRDefault="00000000">
            <w:pPr>
              <w:numPr>
                <w:ilvl w:val="0"/>
                <w:numId w:val="25"/>
              </w:numPr>
              <w:jc w:val="both"/>
              <w:outlineLvl w:val="0"/>
            </w:pPr>
            <w:r>
              <w:t>опікун СУ</w:t>
            </w:r>
          </w:p>
        </w:tc>
      </w:tr>
      <w:tr w:rsidR="0047666C" w14:paraId="0C9FE81C" w14:textId="77777777">
        <w:trPr>
          <w:trHeight w:val="3030"/>
        </w:trPr>
        <w:tc>
          <w:tcPr>
            <w:tcW w:w="3007" w:type="dxa"/>
            <w:tcBorders>
              <w:top w:val="single" w:sz="12" w:space="0" w:color="000000"/>
              <w:left w:val="single" w:sz="18" w:space="0" w:color="000000"/>
              <w:bottom w:val="single" w:sz="12" w:space="0" w:color="000000"/>
              <w:right w:val="single" w:sz="4" w:space="0" w:color="000000"/>
            </w:tcBorders>
          </w:tcPr>
          <w:p w14:paraId="004C3587" w14:textId="77777777" w:rsidR="0047666C" w:rsidRDefault="0047666C">
            <w:pPr>
              <w:snapToGrid w:val="0"/>
              <w:jc w:val="both"/>
              <w:outlineLvl w:val="0"/>
            </w:pPr>
          </w:p>
          <w:p w14:paraId="06AE1D64" w14:textId="77777777" w:rsidR="0047666C" w:rsidRDefault="00000000">
            <w:pPr>
              <w:jc w:val="both"/>
              <w:outlineLvl w:val="0"/>
            </w:pPr>
            <w:r>
              <w:t>8. Учень підготовлений до свідомого сприйняття культури і мистецтва.</w:t>
            </w:r>
          </w:p>
          <w:p w14:paraId="60AA3249" w14:textId="77777777" w:rsidR="0047666C" w:rsidRDefault="0047666C">
            <w:pPr>
              <w:jc w:val="both"/>
              <w:outlineLvl w:val="0"/>
            </w:pPr>
          </w:p>
          <w:p w14:paraId="7C580222" w14:textId="77777777" w:rsidR="0047666C" w:rsidRDefault="0047666C">
            <w:pPr>
              <w:jc w:val="both"/>
              <w:outlineLvl w:val="0"/>
            </w:pPr>
          </w:p>
          <w:p w14:paraId="5756CB49" w14:textId="77777777" w:rsidR="0047666C" w:rsidRDefault="0047666C">
            <w:pPr>
              <w:jc w:val="both"/>
              <w:outlineLvl w:val="0"/>
            </w:pPr>
          </w:p>
          <w:p w14:paraId="37C18FF4" w14:textId="77777777" w:rsidR="0047666C" w:rsidRDefault="0047666C">
            <w:pPr>
              <w:jc w:val="both"/>
              <w:outlineLvl w:val="0"/>
            </w:pPr>
          </w:p>
          <w:p w14:paraId="17BC54B7" w14:textId="77777777" w:rsidR="0047666C" w:rsidRDefault="0047666C">
            <w:pPr>
              <w:jc w:val="both"/>
              <w:outlineLvl w:val="0"/>
            </w:pPr>
          </w:p>
          <w:p w14:paraId="2F0AB87D" w14:textId="77777777" w:rsidR="0047666C" w:rsidRDefault="0047666C">
            <w:pPr>
              <w:jc w:val="both"/>
              <w:outlineLvl w:val="0"/>
            </w:pPr>
          </w:p>
          <w:p w14:paraId="49545C3D" w14:textId="77777777" w:rsidR="0047666C" w:rsidRDefault="0047666C">
            <w:pPr>
              <w:jc w:val="both"/>
              <w:outlineLvl w:val="0"/>
            </w:pPr>
          </w:p>
        </w:tc>
        <w:tc>
          <w:tcPr>
            <w:tcW w:w="4494" w:type="dxa"/>
            <w:tcBorders>
              <w:top w:val="single" w:sz="12" w:space="0" w:color="000000"/>
              <w:left w:val="single" w:sz="4" w:space="0" w:color="000000"/>
              <w:bottom w:val="single" w:sz="12" w:space="0" w:color="000000"/>
              <w:right w:val="single" w:sz="4" w:space="0" w:color="000000"/>
            </w:tcBorders>
          </w:tcPr>
          <w:p w14:paraId="44637F47" w14:textId="77777777" w:rsidR="0047666C" w:rsidRDefault="0047666C">
            <w:pPr>
              <w:autoSpaceDE w:val="0"/>
              <w:snapToGrid w:val="0"/>
              <w:ind w:left="360"/>
              <w:jc w:val="both"/>
              <w:outlineLvl w:val="0"/>
            </w:pPr>
          </w:p>
          <w:p w14:paraId="3816AEF2" w14:textId="77777777" w:rsidR="0047666C" w:rsidRDefault="00000000">
            <w:pPr>
              <w:numPr>
                <w:ilvl w:val="0"/>
                <w:numId w:val="10"/>
              </w:numPr>
              <w:autoSpaceDE w:val="0"/>
              <w:jc w:val="both"/>
              <w:outlineLvl w:val="0"/>
            </w:pPr>
            <w:r>
              <w:t>може використовувати ЗМІ,</w:t>
            </w:r>
          </w:p>
          <w:p w14:paraId="59423FD2" w14:textId="77777777" w:rsidR="0047666C" w:rsidRDefault="00000000">
            <w:pPr>
              <w:numPr>
                <w:ilvl w:val="0"/>
                <w:numId w:val="10"/>
              </w:numPr>
              <w:autoSpaceDE w:val="0"/>
              <w:jc w:val="both"/>
              <w:outlineLvl w:val="0"/>
            </w:pPr>
            <w:r>
              <w:t>користується репертуаром театрів, кінотеатрів, музеїв та інших культурних центрів,</w:t>
            </w:r>
          </w:p>
          <w:p w14:paraId="5D97472F" w14:textId="77777777" w:rsidR="0047666C" w:rsidRDefault="00000000">
            <w:pPr>
              <w:numPr>
                <w:ilvl w:val="0"/>
                <w:numId w:val="10"/>
              </w:numPr>
              <w:autoSpaceDE w:val="0"/>
              <w:jc w:val="both"/>
              <w:outlineLvl w:val="0"/>
            </w:pPr>
            <w:r>
              <w:t>може свідомо сприймати мистецтво,</w:t>
            </w:r>
          </w:p>
          <w:p w14:paraId="0F92C57F" w14:textId="77777777" w:rsidR="0047666C" w:rsidRDefault="00000000">
            <w:pPr>
              <w:numPr>
                <w:ilvl w:val="0"/>
                <w:numId w:val="10"/>
              </w:numPr>
              <w:autoSpaceDE w:val="0"/>
              <w:jc w:val="both"/>
              <w:outlineLvl w:val="0"/>
            </w:pPr>
            <w:r>
              <w:t>розвиває інтереси, художні та читацькі навички,</w:t>
            </w:r>
          </w:p>
          <w:p w14:paraId="0CAF5070" w14:textId="77777777" w:rsidR="0047666C" w:rsidRDefault="00000000">
            <w:pPr>
              <w:numPr>
                <w:ilvl w:val="0"/>
                <w:numId w:val="10"/>
              </w:numPr>
              <w:autoSpaceDE w:val="0"/>
              <w:jc w:val="both"/>
              <w:outlineLvl w:val="0"/>
            </w:pPr>
            <w:r>
              <w:t>є культурним глядачем, слухачем,</w:t>
            </w:r>
          </w:p>
          <w:p w14:paraId="3CAD8E1D" w14:textId="77777777" w:rsidR="0047666C" w:rsidRDefault="0047666C">
            <w:pPr>
              <w:autoSpaceDE w:val="0"/>
              <w:jc w:val="both"/>
              <w:outlineLvl w:val="0"/>
            </w:pPr>
          </w:p>
        </w:tc>
        <w:tc>
          <w:tcPr>
            <w:tcW w:w="5286" w:type="dxa"/>
            <w:tcBorders>
              <w:top w:val="single" w:sz="12" w:space="0" w:color="000000"/>
              <w:left w:val="single" w:sz="4" w:space="0" w:color="000000"/>
              <w:bottom w:val="single" w:sz="12" w:space="0" w:color="000000"/>
              <w:right w:val="single" w:sz="4" w:space="0" w:color="000000"/>
            </w:tcBorders>
          </w:tcPr>
          <w:p w14:paraId="6931B591" w14:textId="77777777" w:rsidR="0047666C" w:rsidRDefault="0047666C">
            <w:pPr>
              <w:autoSpaceDE w:val="0"/>
              <w:snapToGrid w:val="0"/>
              <w:jc w:val="both"/>
              <w:outlineLvl w:val="0"/>
            </w:pPr>
          </w:p>
          <w:p w14:paraId="330F5D02" w14:textId="77777777" w:rsidR="0047666C" w:rsidRDefault="00000000">
            <w:pPr>
              <w:numPr>
                <w:ilvl w:val="0"/>
                <w:numId w:val="10"/>
              </w:numPr>
              <w:autoSpaceDE w:val="0"/>
              <w:jc w:val="both"/>
              <w:outlineLvl w:val="0"/>
            </w:pPr>
            <w:r>
              <w:t>походи в театр;</w:t>
            </w:r>
          </w:p>
          <w:p w14:paraId="6F6FEDB1" w14:textId="77777777" w:rsidR="0047666C" w:rsidRDefault="00000000">
            <w:pPr>
              <w:numPr>
                <w:ilvl w:val="0"/>
                <w:numId w:val="10"/>
              </w:numPr>
              <w:autoSpaceDE w:val="0"/>
              <w:jc w:val="both"/>
              <w:outlineLvl w:val="0"/>
            </w:pPr>
            <w:r>
              <w:t>конкурси;</w:t>
            </w:r>
          </w:p>
          <w:p w14:paraId="33FE8295" w14:textId="77777777" w:rsidR="0047666C" w:rsidRDefault="00000000">
            <w:pPr>
              <w:numPr>
                <w:ilvl w:val="0"/>
                <w:numId w:val="10"/>
              </w:numPr>
              <w:autoSpaceDE w:val="0"/>
              <w:jc w:val="both"/>
              <w:outlineLvl w:val="0"/>
            </w:pPr>
            <w:r>
              <w:t>поїздки, кемпінги;</w:t>
            </w:r>
          </w:p>
          <w:p w14:paraId="45E45B88" w14:textId="77777777" w:rsidR="0047666C" w:rsidRDefault="00000000">
            <w:pPr>
              <w:numPr>
                <w:ilvl w:val="0"/>
                <w:numId w:val="10"/>
              </w:numPr>
              <w:autoSpaceDE w:val="0"/>
              <w:jc w:val="both"/>
              <w:outlineLvl w:val="0"/>
            </w:pPr>
            <w:r>
              <w:t>участь у музичних концертах;</w:t>
            </w:r>
          </w:p>
          <w:p w14:paraId="64983C3B" w14:textId="77777777" w:rsidR="0047666C" w:rsidRDefault="00000000">
            <w:pPr>
              <w:numPr>
                <w:ilvl w:val="0"/>
                <w:numId w:val="10"/>
              </w:numPr>
              <w:autoSpaceDE w:val="0"/>
              <w:jc w:val="both"/>
              <w:outlineLvl w:val="0"/>
            </w:pPr>
            <w:r>
              <w:t>здійснення регіональної освіти;</w:t>
            </w:r>
          </w:p>
          <w:p w14:paraId="3F4B9CBE" w14:textId="77777777" w:rsidR="0047666C" w:rsidRDefault="00000000">
            <w:pPr>
              <w:numPr>
                <w:ilvl w:val="0"/>
                <w:numId w:val="10"/>
              </w:numPr>
              <w:autoSpaceDE w:val="0"/>
              <w:jc w:val="both"/>
              <w:outlineLvl w:val="0"/>
            </w:pPr>
            <w:r>
              <w:t>відвідування кінотеатру;</w:t>
            </w:r>
          </w:p>
          <w:p w14:paraId="52C901C9" w14:textId="77777777" w:rsidR="0047666C" w:rsidRDefault="00000000">
            <w:pPr>
              <w:numPr>
                <w:ilvl w:val="0"/>
                <w:numId w:val="10"/>
              </w:numPr>
              <w:autoSpaceDE w:val="0"/>
              <w:jc w:val="both"/>
              <w:outlineLvl w:val="0"/>
            </w:pPr>
            <w:r>
              <w:t>знайомства з цікавими людьми,</w:t>
            </w:r>
          </w:p>
          <w:p w14:paraId="045650EB" w14:textId="77777777" w:rsidR="0047666C" w:rsidRDefault="00000000">
            <w:pPr>
              <w:numPr>
                <w:ilvl w:val="0"/>
                <w:numId w:val="10"/>
              </w:numPr>
              <w:autoSpaceDE w:val="0"/>
              <w:jc w:val="both"/>
              <w:outlineLvl w:val="0"/>
            </w:pPr>
            <w:r>
              <w:t>виставки;</w:t>
            </w:r>
          </w:p>
          <w:p w14:paraId="7E6AF320" w14:textId="77777777" w:rsidR="0047666C" w:rsidRDefault="00000000">
            <w:pPr>
              <w:numPr>
                <w:ilvl w:val="0"/>
                <w:numId w:val="10"/>
              </w:numPr>
              <w:autoSpaceDE w:val="0"/>
              <w:jc w:val="both"/>
              <w:outlineLvl w:val="0"/>
            </w:pPr>
            <w:r>
              <w:t>газети;</w:t>
            </w:r>
          </w:p>
        </w:tc>
        <w:tc>
          <w:tcPr>
            <w:tcW w:w="3144" w:type="dxa"/>
            <w:tcBorders>
              <w:top w:val="single" w:sz="12" w:space="0" w:color="000000"/>
              <w:left w:val="single" w:sz="4" w:space="0" w:color="000000"/>
              <w:bottom w:val="single" w:sz="12" w:space="0" w:color="000000"/>
              <w:right w:val="single" w:sz="18" w:space="0" w:color="000000"/>
            </w:tcBorders>
          </w:tcPr>
          <w:p w14:paraId="67FE15D3" w14:textId="77777777" w:rsidR="0047666C" w:rsidRDefault="0047666C">
            <w:pPr>
              <w:snapToGrid w:val="0"/>
              <w:jc w:val="both"/>
              <w:outlineLvl w:val="0"/>
            </w:pPr>
          </w:p>
          <w:p w14:paraId="19981B98" w14:textId="77777777" w:rsidR="0047666C" w:rsidRDefault="00000000">
            <w:pPr>
              <w:numPr>
                <w:ilvl w:val="0"/>
                <w:numId w:val="10"/>
              </w:numPr>
              <w:jc w:val="both"/>
              <w:outlineLvl w:val="0"/>
            </w:pPr>
            <w:r>
              <w:t>вихователі</w:t>
            </w:r>
          </w:p>
          <w:p w14:paraId="7B6744D2" w14:textId="77777777" w:rsidR="0047666C" w:rsidRDefault="00000000">
            <w:pPr>
              <w:numPr>
                <w:ilvl w:val="0"/>
                <w:numId w:val="10"/>
              </w:numPr>
              <w:jc w:val="both"/>
              <w:outlineLvl w:val="0"/>
            </w:pPr>
            <w:r>
              <w:t>учителі-предметники;</w:t>
            </w:r>
          </w:p>
          <w:p w14:paraId="43C82BBE" w14:textId="77777777" w:rsidR="0047666C" w:rsidRDefault="00000000">
            <w:pPr>
              <w:numPr>
                <w:ilvl w:val="0"/>
                <w:numId w:val="10"/>
              </w:numPr>
              <w:jc w:val="both"/>
              <w:outlineLvl w:val="0"/>
            </w:pPr>
            <w:r>
              <w:t>Студентська рада;</w:t>
            </w:r>
          </w:p>
          <w:p w14:paraId="7142F0D0" w14:textId="77777777" w:rsidR="0047666C" w:rsidRDefault="00000000">
            <w:pPr>
              <w:numPr>
                <w:ilvl w:val="0"/>
                <w:numId w:val="10"/>
              </w:numPr>
              <w:jc w:val="both"/>
              <w:outlineLvl w:val="0"/>
            </w:pPr>
            <w:r>
              <w:t>опікун СУ.</w:t>
            </w:r>
          </w:p>
          <w:p w14:paraId="301D3EC5" w14:textId="77777777" w:rsidR="0047666C" w:rsidRDefault="0047666C">
            <w:pPr>
              <w:ind w:left="360"/>
              <w:jc w:val="both"/>
              <w:outlineLvl w:val="0"/>
            </w:pPr>
          </w:p>
          <w:p w14:paraId="6CFDD1EC" w14:textId="77777777" w:rsidR="0047666C" w:rsidRDefault="0047666C">
            <w:pPr>
              <w:ind w:left="360"/>
              <w:jc w:val="both"/>
              <w:outlineLvl w:val="0"/>
            </w:pPr>
          </w:p>
          <w:p w14:paraId="606B3A14" w14:textId="77777777" w:rsidR="0047666C" w:rsidRDefault="0047666C">
            <w:pPr>
              <w:jc w:val="both"/>
              <w:outlineLvl w:val="0"/>
            </w:pPr>
          </w:p>
        </w:tc>
      </w:tr>
      <w:tr w:rsidR="0047666C" w14:paraId="7918F051" w14:textId="77777777">
        <w:trPr>
          <w:trHeight w:val="7320"/>
        </w:trPr>
        <w:tc>
          <w:tcPr>
            <w:tcW w:w="3007" w:type="dxa"/>
            <w:tcBorders>
              <w:top w:val="single" w:sz="12" w:space="0" w:color="000000"/>
              <w:left w:val="single" w:sz="18" w:space="0" w:color="000000"/>
              <w:bottom w:val="single" w:sz="12" w:space="0" w:color="000000"/>
              <w:right w:val="single" w:sz="4" w:space="0" w:color="000000"/>
            </w:tcBorders>
          </w:tcPr>
          <w:p w14:paraId="6D9841A7" w14:textId="77777777" w:rsidR="0047666C" w:rsidRDefault="0047666C">
            <w:pPr>
              <w:snapToGrid w:val="0"/>
              <w:jc w:val="both"/>
              <w:outlineLvl w:val="0"/>
            </w:pPr>
          </w:p>
          <w:p w14:paraId="051B8873" w14:textId="77777777" w:rsidR="0047666C" w:rsidRDefault="00000000">
            <w:pPr>
              <w:jc w:val="both"/>
              <w:outlineLvl w:val="0"/>
            </w:pPr>
            <w:r>
              <w:t>9. Учень формує патріотичну та громадянську позицію.</w:t>
            </w:r>
          </w:p>
          <w:p w14:paraId="0C4E6318" w14:textId="77777777" w:rsidR="0047666C" w:rsidRDefault="0047666C">
            <w:pPr>
              <w:jc w:val="both"/>
              <w:outlineLvl w:val="0"/>
            </w:pPr>
          </w:p>
          <w:p w14:paraId="363C55DA" w14:textId="77777777" w:rsidR="0047666C" w:rsidRDefault="0047666C">
            <w:pPr>
              <w:jc w:val="both"/>
              <w:outlineLvl w:val="0"/>
            </w:pPr>
          </w:p>
        </w:tc>
        <w:tc>
          <w:tcPr>
            <w:tcW w:w="4494" w:type="dxa"/>
            <w:tcBorders>
              <w:top w:val="single" w:sz="12" w:space="0" w:color="000000"/>
              <w:left w:val="single" w:sz="4" w:space="0" w:color="000000"/>
              <w:bottom w:val="single" w:sz="12" w:space="0" w:color="000000"/>
              <w:right w:val="single" w:sz="4" w:space="0" w:color="000000"/>
            </w:tcBorders>
          </w:tcPr>
          <w:p w14:paraId="43B666A2" w14:textId="77777777" w:rsidR="0047666C" w:rsidRDefault="0047666C">
            <w:pPr>
              <w:autoSpaceDE w:val="0"/>
              <w:snapToGrid w:val="0"/>
              <w:jc w:val="both"/>
              <w:outlineLvl w:val="0"/>
            </w:pPr>
          </w:p>
          <w:p w14:paraId="478C37E8" w14:textId="77777777" w:rsidR="0047666C" w:rsidRDefault="00000000">
            <w:pPr>
              <w:numPr>
                <w:ilvl w:val="0"/>
                <w:numId w:val="1"/>
              </w:numPr>
              <w:autoSpaceDE w:val="0"/>
              <w:jc w:val="both"/>
              <w:outlineLvl w:val="0"/>
            </w:pPr>
            <w:r>
              <w:t>пізнає та поважає культурну спадщину свого регіону та країни,</w:t>
            </w:r>
          </w:p>
          <w:p w14:paraId="69499E10" w14:textId="77777777" w:rsidR="0047666C" w:rsidRDefault="00000000">
            <w:pPr>
              <w:numPr>
                <w:ilvl w:val="0"/>
                <w:numId w:val="1"/>
              </w:numPr>
              <w:autoSpaceDE w:val="0"/>
              <w:jc w:val="both"/>
              <w:outlineLvl w:val="0"/>
            </w:pPr>
            <w:r>
              <w:t>розвиває патріотичні установки, пов’язані з самобутністю регіональної культури;</w:t>
            </w:r>
          </w:p>
          <w:p w14:paraId="4841C366" w14:textId="77777777" w:rsidR="0047666C" w:rsidRDefault="00000000">
            <w:pPr>
              <w:numPr>
                <w:ilvl w:val="0"/>
                <w:numId w:val="1"/>
              </w:numPr>
              <w:autoSpaceDE w:val="0"/>
              <w:jc w:val="both"/>
              <w:outlineLvl w:val="0"/>
            </w:pPr>
            <w:r>
              <w:t>знає національні символи та важливі для країни дати,</w:t>
            </w:r>
          </w:p>
          <w:p w14:paraId="1DF1F600" w14:textId="77777777" w:rsidR="0047666C" w:rsidRDefault="00000000">
            <w:pPr>
              <w:numPr>
                <w:ilvl w:val="0"/>
                <w:numId w:val="1"/>
              </w:numPr>
              <w:autoSpaceDE w:val="0"/>
              <w:jc w:val="both"/>
              <w:outlineLvl w:val="0"/>
            </w:pPr>
            <w:r>
              <w:t>розуміє ідею відзначення національних свят і національних традицій,</w:t>
            </w:r>
          </w:p>
          <w:p w14:paraId="66771E96" w14:textId="77777777" w:rsidR="0047666C" w:rsidRDefault="00000000">
            <w:pPr>
              <w:numPr>
                <w:ilvl w:val="0"/>
                <w:numId w:val="1"/>
              </w:numPr>
              <w:autoSpaceDE w:val="0"/>
              <w:jc w:val="both"/>
              <w:outlineLvl w:val="0"/>
            </w:pPr>
            <w:r>
              <w:t>бере активну участь у святкуванні річниці школи та громади,</w:t>
            </w:r>
          </w:p>
          <w:p w14:paraId="02DD505D" w14:textId="77777777" w:rsidR="0047666C" w:rsidRDefault="00000000">
            <w:pPr>
              <w:numPr>
                <w:ilvl w:val="0"/>
                <w:numId w:val="1"/>
              </w:numPr>
              <w:autoSpaceDE w:val="0"/>
              <w:jc w:val="both"/>
              <w:outlineLvl w:val="0"/>
            </w:pPr>
            <w:r>
              <w:t>гідно поводиться в місцях національної пам'яті,</w:t>
            </w:r>
          </w:p>
          <w:p w14:paraId="7F60BA87" w14:textId="77777777" w:rsidR="0047666C" w:rsidRDefault="00000000">
            <w:pPr>
              <w:numPr>
                <w:ilvl w:val="0"/>
                <w:numId w:val="1"/>
              </w:numPr>
              <w:autoSpaceDE w:val="0"/>
              <w:jc w:val="both"/>
              <w:outlineLvl w:val="0"/>
            </w:pPr>
            <w:r>
              <w:t>знає церемонії, що відзначаються за участю флагмана,</w:t>
            </w:r>
          </w:p>
          <w:p w14:paraId="3CE0B678" w14:textId="77777777" w:rsidR="0047666C" w:rsidRDefault="00000000">
            <w:pPr>
              <w:numPr>
                <w:ilvl w:val="0"/>
                <w:numId w:val="1"/>
              </w:numPr>
              <w:autoSpaceDE w:val="0"/>
              <w:jc w:val="both"/>
              <w:outlineLvl w:val="0"/>
            </w:pPr>
            <w:r>
              <w:t>приймає правильну поставу під час виконання державного та шкільного гімнів,</w:t>
            </w:r>
          </w:p>
          <w:p w14:paraId="13C4F9E1" w14:textId="77777777" w:rsidR="0047666C" w:rsidRDefault="00000000">
            <w:pPr>
              <w:numPr>
                <w:ilvl w:val="0"/>
                <w:numId w:val="1"/>
              </w:numPr>
              <w:autoSpaceDE w:val="0"/>
              <w:jc w:val="both"/>
              <w:outlineLvl w:val="0"/>
            </w:pPr>
            <w:r>
              <w:t>бачить красу польських різдвяних традицій,</w:t>
            </w:r>
          </w:p>
          <w:p w14:paraId="06B2EFE1" w14:textId="77777777" w:rsidR="0047666C" w:rsidRDefault="00000000">
            <w:pPr>
              <w:numPr>
                <w:ilvl w:val="0"/>
                <w:numId w:val="1"/>
              </w:numPr>
              <w:autoSpaceDE w:val="0"/>
              <w:jc w:val="both"/>
              <w:outlineLvl w:val="0"/>
            </w:pPr>
            <w:r>
              <w:t>поважає типово польські традиції та обряди.</w:t>
            </w:r>
          </w:p>
          <w:p w14:paraId="19A934A0" w14:textId="77777777" w:rsidR="0047666C" w:rsidRDefault="0047666C">
            <w:pPr>
              <w:autoSpaceDE w:val="0"/>
              <w:jc w:val="both"/>
              <w:outlineLvl w:val="0"/>
            </w:pPr>
          </w:p>
        </w:tc>
        <w:tc>
          <w:tcPr>
            <w:tcW w:w="5286" w:type="dxa"/>
            <w:tcBorders>
              <w:top w:val="single" w:sz="12" w:space="0" w:color="000000"/>
              <w:left w:val="single" w:sz="4" w:space="0" w:color="000000"/>
              <w:bottom w:val="single" w:sz="12" w:space="0" w:color="000000"/>
              <w:right w:val="single" w:sz="4" w:space="0" w:color="000000"/>
            </w:tcBorders>
          </w:tcPr>
          <w:p w14:paraId="0B54A636" w14:textId="77777777" w:rsidR="0047666C" w:rsidRDefault="0047666C">
            <w:pPr>
              <w:autoSpaceDE w:val="0"/>
              <w:snapToGrid w:val="0"/>
              <w:ind w:left="360"/>
              <w:jc w:val="both"/>
              <w:outlineLvl w:val="0"/>
            </w:pPr>
          </w:p>
          <w:p w14:paraId="49790F0D" w14:textId="77777777" w:rsidR="0047666C" w:rsidRDefault="00000000">
            <w:pPr>
              <w:numPr>
                <w:ilvl w:val="0"/>
                <w:numId w:val="10"/>
              </w:numPr>
              <w:autoSpaceDE w:val="0"/>
              <w:jc w:val="both"/>
              <w:outlineLvl w:val="0"/>
            </w:pPr>
            <w:r>
              <w:t>переговори;</w:t>
            </w:r>
          </w:p>
          <w:p w14:paraId="444350B8" w14:textId="77777777" w:rsidR="0047666C" w:rsidRDefault="00000000">
            <w:pPr>
              <w:numPr>
                <w:ilvl w:val="0"/>
                <w:numId w:val="10"/>
              </w:numPr>
              <w:jc w:val="both"/>
              <w:outlineLvl w:val="0"/>
            </w:pPr>
            <w:r>
              <w:t>вивчення державного та шкільного гімнів,</w:t>
            </w:r>
          </w:p>
          <w:p w14:paraId="657C8B5E" w14:textId="77777777" w:rsidR="0047666C" w:rsidRDefault="00000000">
            <w:pPr>
              <w:numPr>
                <w:ilvl w:val="0"/>
                <w:numId w:val="10"/>
              </w:numPr>
              <w:jc w:val="both"/>
              <w:outlineLvl w:val="0"/>
            </w:pPr>
            <w:r>
              <w:t>розучування патріотичних віршів та пісень,</w:t>
            </w:r>
          </w:p>
          <w:p w14:paraId="75FB7DE5" w14:textId="77777777" w:rsidR="0047666C" w:rsidRDefault="00000000">
            <w:pPr>
              <w:numPr>
                <w:ilvl w:val="0"/>
                <w:numId w:val="10"/>
              </w:numPr>
              <w:jc w:val="both"/>
              <w:outlineLvl w:val="0"/>
            </w:pPr>
            <w:r>
              <w:t>поїздки до місць національної пам'яті,</w:t>
            </w:r>
          </w:p>
          <w:p w14:paraId="4C19B7D9" w14:textId="77777777" w:rsidR="0047666C" w:rsidRDefault="00000000">
            <w:pPr>
              <w:numPr>
                <w:ilvl w:val="0"/>
                <w:numId w:val="10"/>
              </w:numPr>
              <w:jc w:val="both"/>
              <w:outlineLvl w:val="0"/>
            </w:pPr>
            <w:r>
              <w:t>участь флагмана у важливих національних, регіональних і шкільних церемоніях,</w:t>
            </w:r>
          </w:p>
          <w:p w14:paraId="11AECAD7" w14:textId="77777777" w:rsidR="0047666C" w:rsidRDefault="00000000">
            <w:pPr>
              <w:numPr>
                <w:ilvl w:val="0"/>
                <w:numId w:val="10"/>
              </w:numPr>
              <w:jc w:val="both"/>
              <w:outlineLvl w:val="0"/>
            </w:pPr>
            <w:r>
              <w:t>тематичні бесіди,</w:t>
            </w:r>
          </w:p>
          <w:p w14:paraId="79A846C2" w14:textId="77777777" w:rsidR="0047666C" w:rsidRDefault="00000000">
            <w:pPr>
              <w:numPr>
                <w:ilvl w:val="0"/>
                <w:numId w:val="10"/>
              </w:numPr>
              <w:jc w:val="both"/>
              <w:outlineLvl w:val="0"/>
            </w:pPr>
            <w:r>
              <w:t>мистецькі конкурси,</w:t>
            </w:r>
          </w:p>
          <w:p w14:paraId="47AF8A92" w14:textId="77777777" w:rsidR="0047666C" w:rsidRDefault="00000000">
            <w:pPr>
              <w:numPr>
                <w:ilvl w:val="0"/>
                <w:numId w:val="10"/>
              </w:numPr>
              <w:jc w:val="both"/>
              <w:outlineLvl w:val="0"/>
            </w:pPr>
            <w:r>
              <w:t>історичні змагання,</w:t>
            </w:r>
          </w:p>
          <w:p w14:paraId="3463D3E3" w14:textId="77777777" w:rsidR="0047666C" w:rsidRDefault="00000000">
            <w:pPr>
              <w:numPr>
                <w:ilvl w:val="0"/>
                <w:numId w:val="10"/>
              </w:numPr>
              <w:jc w:val="both"/>
              <w:outlineLvl w:val="0"/>
            </w:pPr>
            <w:r>
              <w:t>випадкові виступи,</w:t>
            </w:r>
          </w:p>
          <w:p w14:paraId="74C484ED" w14:textId="77777777" w:rsidR="0047666C" w:rsidRDefault="00000000">
            <w:pPr>
              <w:numPr>
                <w:ilvl w:val="0"/>
                <w:numId w:val="10"/>
              </w:numPr>
              <w:jc w:val="both"/>
              <w:outlineLvl w:val="0"/>
            </w:pPr>
            <w:r>
              <w:t>передріздвяні зустрічі, наприклад, різдвяні вафлі.</w:t>
            </w:r>
          </w:p>
          <w:p w14:paraId="322C73A8" w14:textId="77777777" w:rsidR="0047666C" w:rsidRDefault="0047666C">
            <w:pPr>
              <w:jc w:val="both"/>
              <w:outlineLvl w:val="0"/>
            </w:pPr>
          </w:p>
          <w:p w14:paraId="6E5DBBBC" w14:textId="77777777" w:rsidR="0047666C" w:rsidRDefault="0047666C">
            <w:pPr>
              <w:jc w:val="both"/>
              <w:outlineLvl w:val="0"/>
            </w:pPr>
          </w:p>
          <w:p w14:paraId="1CF814FC" w14:textId="77777777" w:rsidR="0047666C" w:rsidRDefault="0047666C">
            <w:pPr>
              <w:jc w:val="both"/>
              <w:outlineLvl w:val="0"/>
            </w:pPr>
          </w:p>
          <w:p w14:paraId="7449BA6C" w14:textId="77777777" w:rsidR="0047666C" w:rsidRDefault="0047666C">
            <w:pPr>
              <w:jc w:val="both"/>
              <w:outlineLvl w:val="0"/>
            </w:pPr>
          </w:p>
        </w:tc>
        <w:tc>
          <w:tcPr>
            <w:tcW w:w="3144" w:type="dxa"/>
            <w:tcBorders>
              <w:top w:val="single" w:sz="12" w:space="0" w:color="000000"/>
              <w:left w:val="single" w:sz="4" w:space="0" w:color="000000"/>
              <w:bottom w:val="single" w:sz="12" w:space="0" w:color="000000"/>
              <w:right w:val="single" w:sz="18" w:space="0" w:color="000000"/>
            </w:tcBorders>
          </w:tcPr>
          <w:p w14:paraId="4B81A7E3" w14:textId="77777777" w:rsidR="0047666C" w:rsidRDefault="0047666C">
            <w:pPr>
              <w:snapToGrid w:val="0"/>
              <w:ind w:left="360"/>
              <w:jc w:val="both"/>
              <w:outlineLvl w:val="0"/>
            </w:pPr>
          </w:p>
          <w:p w14:paraId="4812839C" w14:textId="77777777" w:rsidR="0047666C" w:rsidRDefault="0047666C">
            <w:pPr>
              <w:ind w:left="360"/>
              <w:jc w:val="both"/>
              <w:outlineLvl w:val="0"/>
            </w:pPr>
          </w:p>
          <w:p w14:paraId="094FD0D7" w14:textId="77777777" w:rsidR="0047666C" w:rsidRDefault="00000000">
            <w:pPr>
              <w:numPr>
                <w:ilvl w:val="0"/>
                <w:numId w:val="10"/>
              </w:numPr>
              <w:jc w:val="both"/>
              <w:outlineLvl w:val="0"/>
            </w:pPr>
            <w:r>
              <w:t>директор школи,</w:t>
            </w:r>
          </w:p>
          <w:p w14:paraId="560B816D" w14:textId="77777777" w:rsidR="0047666C" w:rsidRDefault="00000000">
            <w:pPr>
              <w:numPr>
                <w:ilvl w:val="0"/>
                <w:numId w:val="10"/>
              </w:numPr>
              <w:jc w:val="both"/>
              <w:outlineLvl w:val="0"/>
            </w:pPr>
            <w:r>
              <w:t>класні керівники,</w:t>
            </w:r>
          </w:p>
          <w:p w14:paraId="12710AB7" w14:textId="77777777" w:rsidR="0047666C" w:rsidRDefault="00000000">
            <w:pPr>
              <w:numPr>
                <w:ilvl w:val="0"/>
                <w:numId w:val="10"/>
              </w:numPr>
              <w:jc w:val="both"/>
              <w:outlineLvl w:val="0"/>
            </w:pPr>
            <w:r>
              <w:t>вчителі-предметники,</w:t>
            </w:r>
          </w:p>
          <w:p w14:paraId="15B4D956" w14:textId="77777777" w:rsidR="0047666C" w:rsidRDefault="00000000">
            <w:pPr>
              <w:numPr>
                <w:ilvl w:val="0"/>
                <w:numId w:val="10"/>
              </w:numPr>
              <w:jc w:val="both"/>
              <w:outlineLvl w:val="0"/>
            </w:pPr>
            <w:r>
              <w:t>опікун СУ,</w:t>
            </w:r>
          </w:p>
          <w:p w14:paraId="56027D53" w14:textId="77777777" w:rsidR="0047666C" w:rsidRDefault="00000000">
            <w:pPr>
              <w:numPr>
                <w:ilvl w:val="0"/>
                <w:numId w:val="10"/>
              </w:numPr>
              <w:jc w:val="both"/>
              <w:outlineLvl w:val="0"/>
            </w:pPr>
            <w:r>
              <w:t>охоронець флагмана</w:t>
            </w:r>
          </w:p>
          <w:p w14:paraId="388EC520" w14:textId="77777777" w:rsidR="0047666C" w:rsidRDefault="0047666C">
            <w:pPr>
              <w:ind w:left="360"/>
              <w:jc w:val="both"/>
              <w:outlineLvl w:val="0"/>
            </w:pPr>
          </w:p>
          <w:p w14:paraId="582D2CA6" w14:textId="77777777" w:rsidR="0047666C" w:rsidRDefault="0047666C">
            <w:pPr>
              <w:ind w:left="360"/>
              <w:jc w:val="both"/>
              <w:outlineLvl w:val="0"/>
            </w:pPr>
          </w:p>
          <w:p w14:paraId="5816B5D8" w14:textId="77777777" w:rsidR="0047666C" w:rsidRDefault="0047666C">
            <w:pPr>
              <w:ind w:left="360"/>
              <w:jc w:val="both"/>
              <w:outlineLvl w:val="0"/>
            </w:pPr>
          </w:p>
          <w:p w14:paraId="7A4AFBA1" w14:textId="77777777" w:rsidR="0047666C" w:rsidRDefault="0047666C">
            <w:pPr>
              <w:ind w:left="360"/>
              <w:jc w:val="both"/>
              <w:outlineLvl w:val="0"/>
            </w:pPr>
          </w:p>
          <w:p w14:paraId="29A4395D" w14:textId="77777777" w:rsidR="0047666C" w:rsidRDefault="0047666C">
            <w:pPr>
              <w:ind w:left="360"/>
              <w:jc w:val="both"/>
              <w:outlineLvl w:val="0"/>
            </w:pPr>
          </w:p>
          <w:p w14:paraId="1C397197" w14:textId="77777777" w:rsidR="0047666C" w:rsidRDefault="0047666C">
            <w:pPr>
              <w:ind w:left="360"/>
              <w:jc w:val="both"/>
              <w:outlineLvl w:val="0"/>
            </w:pPr>
          </w:p>
          <w:p w14:paraId="62C7684C" w14:textId="77777777" w:rsidR="0047666C" w:rsidRDefault="0047666C">
            <w:pPr>
              <w:ind w:left="360"/>
              <w:jc w:val="both"/>
              <w:outlineLvl w:val="0"/>
            </w:pPr>
          </w:p>
          <w:p w14:paraId="16F91F87" w14:textId="77777777" w:rsidR="0047666C" w:rsidRDefault="0047666C">
            <w:pPr>
              <w:ind w:left="360"/>
              <w:jc w:val="both"/>
              <w:outlineLvl w:val="0"/>
            </w:pPr>
          </w:p>
          <w:p w14:paraId="6E3B3171" w14:textId="77777777" w:rsidR="0047666C" w:rsidRDefault="0047666C">
            <w:pPr>
              <w:ind w:left="360"/>
              <w:jc w:val="both"/>
              <w:outlineLvl w:val="0"/>
            </w:pPr>
          </w:p>
          <w:p w14:paraId="6FE4AD1D" w14:textId="77777777" w:rsidR="0047666C" w:rsidRDefault="0047666C">
            <w:pPr>
              <w:ind w:left="360"/>
              <w:jc w:val="both"/>
              <w:outlineLvl w:val="0"/>
            </w:pPr>
          </w:p>
          <w:p w14:paraId="32D2357C" w14:textId="77777777" w:rsidR="0047666C" w:rsidRDefault="0047666C">
            <w:pPr>
              <w:ind w:left="360"/>
              <w:jc w:val="both"/>
              <w:outlineLvl w:val="0"/>
            </w:pPr>
          </w:p>
          <w:p w14:paraId="455AAAF1" w14:textId="77777777" w:rsidR="0047666C" w:rsidRDefault="0047666C">
            <w:pPr>
              <w:ind w:left="360"/>
              <w:jc w:val="both"/>
              <w:outlineLvl w:val="0"/>
            </w:pPr>
          </w:p>
          <w:p w14:paraId="425CB1AC" w14:textId="77777777" w:rsidR="0047666C" w:rsidRDefault="0047666C">
            <w:pPr>
              <w:jc w:val="both"/>
              <w:outlineLvl w:val="0"/>
            </w:pPr>
          </w:p>
        </w:tc>
      </w:tr>
      <w:tr w:rsidR="0047666C" w14:paraId="13E5CDA4" w14:textId="77777777">
        <w:trPr>
          <w:trHeight w:val="2714"/>
        </w:trPr>
        <w:tc>
          <w:tcPr>
            <w:tcW w:w="3007" w:type="dxa"/>
            <w:tcBorders>
              <w:top w:val="single" w:sz="12" w:space="0" w:color="000000"/>
              <w:left w:val="single" w:sz="18" w:space="0" w:color="000000"/>
              <w:bottom w:val="single" w:sz="18" w:space="0" w:color="000000"/>
              <w:right w:val="single" w:sz="4" w:space="0" w:color="000000"/>
            </w:tcBorders>
          </w:tcPr>
          <w:p w14:paraId="4CC855A7" w14:textId="77777777" w:rsidR="0047666C" w:rsidRDefault="0047666C">
            <w:pPr>
              <w:snapToGrid w:val="0"/>
              <w:jc w:val="both"/>
              <w:outlineLvl w:val="0"/>
            </w:pPr>
          </w:p>
          <w:p w14:paraId="3C8AB5D2" w14:textId="77777777" w:rsidR="0047666C" w:rsidRDefault="00000000">
            <w:pPr>
              <w:jc w:val="both"/>
              <w:outlineLvl w:val="0"/>
            </w:pPr>
            <w:r>
              <w:t>11. Учень усвідомлює важливість родинних зв’язків.</w:t>
            </w:r>
          </w:p>
        </w:tc>
        <w:tc>
          <w:tcPr>
            <w:tcW w:w="4494" w:type="dxa"/>
            <w:tcBorders>
              <w:top w:val="single" w:sz="12" w:space="0" w:color="000000"/>
              <w:left w:val="single" w:sz="4" w:space="0" w:color="000000"/>
              <w:bottom w:val="single" w:sz="18" w:space="0" w:color="000000"/>
              <w:right w:val="single" w:sz="4" w:space="0" w:color="000000"/>
            </w:tcBorders>
          </w:tcPr>
          <w:p w14:paraId="306DFE13" w14:textId="77777777" w:rsidR="0047666C" w:rsidRDefault="0047666C">
            <w:pPr>
              <w:autoSpaceDE w:val="0"/>
              <w:snapToGrid w:val="0"/>
              <w:jc w:val="both"/>
              <w:outlineLvl w:val="0"/>
            </w:pPr>
          </w:p>
          <w:p w14:paraId="06B8EF01" w14:textId="77777777" w:rsidR="0047666C" w:rsidRDefault="00000000">
            <w:pPr>
              <w:numPr>
                <w:ilvl w:val="0"/>
                <w:numId w:val="27"/>
              </w:numPr>
              <w:autoSpaceDE w:val="0"/>
              <w:jc w:val="both"/>
              <w:outlineLvl w:val="0"/>
            </w:pPr>
            <w:r>
              <w:t>усвідомлює важливість позитивних зв’язків і стосунків у сім’ї та соціальній групі,</w:t>
            </w:r>
          </w:p>
          <w:p w14:paraId="7FB5B381" w14:textId="77777777" w:rsidR="0047666C" w:rsidRDefault="00000000">
            <w:pPr>
              <w:numPr>
                <w:ilvl w:val="0"/>
                <w:numId w:val="27"/>
              </w:numPr>
              <w:autoSpaceDE w:val="0"/>
              <w:jc w:val="both"/>
              <w:outlineLvl w:val="0"/>
            </w:pPr>
            <w:r>
              <w:t>знає права та обов'язки дитини в сім'ї,</w:t>
            </w:r>
          </w:p>
          <w:p w14:paraId="78B45A44" w14:textId="77777777" w:rsidR="0047666C" w:rsidRDefault="00000000">
            <w:pPr>
              <w:numPr>
                <w:ilvl w:val="0"/>
                <w:numId w:val="27"/>
              </w:numPr>
              <w:autoSpaceDE w:val="0"/>
              <w:jc w:val="both"/>
              <w:outlineLvl w:val="0"/>
            </w:pPr>
            <w:r>
              <w:t>знає сімейні цінності,</w:t>
            </w:r>
          </w:p>
          <w:p w14:paraId="39F7CD07" w14:textId="77777777" w:rsidR="0047666C" w:rsidRDefault="00000000">
            <w:pPr>
              <w:numPr>
                <w:ilvl w:val="0"/>
                <w:numId w:val="27"/>
              </w:numPr>
              <w:autoSpaceDE w:val="0"/>
              <w:jc w:val="both"/>
              <w:outlineLvl w:val="0"/>
            </w:pPr>
            <w:r>
              <w:t>розуміє важливість сімейних традицій,</w:t>
            </w:r>
          </w:p>
          <w:p w14:paraId="728155CA" w14:textId="77777777" w:rsidR="0047666C" w:rsidRDefault="00000000">
            <w:pPr>
              <w:numPr>
                <w:ilvl w:val="0"/>
                <w:numId w:val="27"/>
              </w:numPr>
              <w:autoSpaceDE w:val="0"/>
              <w:jc w:val="both"/>
              <w:outlineLvl w:val="0"/>
            </w:pPr>
            <w:r>
              <w:t>приймає потреби членів сім'ї,</w:t>
            </w:r>
          </w:p>
          <w:p w14:paraId="66C514D3" w14:textId="77777777" w:rsidR="0047666C" w:rsidRDefault="00000000">
            <w:pPr>
              <w:numPr>
                <w:ilvl w:val="0"/>
                <w:numId w:val="27"/>
              </w:numPr>
              <w:autoSpaceDE w:val="0"/>
              <w:jc w:val="both"/>
              <w:outlineLvl w:val="0"/>
            </w:pPr>
            <w:r>
              <w:t>пам'ятає свята та сімейні торжества.</w:t>
            </w:r>
          </w:p>
          <w:p w14:paraId="31BCD8F7" w14:textId="77777777" w:rsidR="0047666C" w:rsidRDefault="0047666C">
            <w:pPr>
              <w:autoSpaceDE w:val="0"/>
              <w:ind w:left="360"/>
              <w:jc w:val="both"/>
              <w:outlineLvl w:val="0"/>
            </w:pPr>
          </w:p>
          <w:p w14:paraId="34DC4E4D" w14:textId="77777777" w:rsidR="0047666C" w:rsidRDefault="0047666C">
            <w:pPr>
              <w:autoSpaceDE w:val="0"/>
              <w:ind w:left="360"/>
              <w:jc w:val="both"/>
              <w:outlineLvl w:val="0"/>
            </w:pPr>
          </w:p>
        </w:tc>
        <w:tc>
          <w:tcPr>
            <w:tcW w:w="5286" w:type="dxa"/>
            <w:tcBorders>
              <w:top w:val="single" w:sz="12" w:space="0" w:color="000000"/>
              <w:left w:val="single" w:sz="4" w:space="0" w:color="000000"/>
              <w:bottom w:val="single" w:sz="18" w:space="0" w:color="000000"/>
              <w:right w:val="single" w:sz="4" w:space="0" w:color="000000"/>
            </w:tcBorders>
          </w:tcPr>
          <w:p w14:paraId="02B4C042" w14:textId="77777777" w:rsidR="0047666C" w:rsidRDefault="0047666C">
            <w:pPr>
              <w:autoSpaceDE w:val="0"/>
              <w:snapToGrid w:val="0"/>
              <w:jc w:val="both"/>
              <w:outlineLvl w:val="0"/>
            </w:pPr>
          </w:p>
          <w:p w14:paraId="6B40671C" w14:textId="77777777" w:rsidR="0047666C" w:rsidRDefault="00000000">
            <w:pPr>
              <w:numPr>
                <w:ilvl w:val="0"/>
                <w:numId w:val="27"/>
              </w:numPr>
              <w:autoSpaceDE w:val="0"/>
              <w:jc w:val="both"/>
              <w:outlineLvl w:val="0"/>
            </w:pPr>
            <w:r>
              <w:t>уроки сімейного життя,</w:t>
            </w:r>
          </w:p>
          <w:p w14:paraId="20C093CA" w14:textId="77777777" w:rsidR="0047666C" w:rsidRDefault="00000000">
            <w:pPr>
              <w:numPr>
                <w:ilvl w:val="0"/>
                <w:numId w:val="27"/>
              </w:numPr>
              <w:autoSpaceDE w:val="0"/>
              <w:jc w:val="both"/>
              <w:outlineLvl w:val="0"/>
            </w:pPr>
            <w:r>
              <w:t>розмови,</w:t>
            </w:r>
          </w:p>
          <w:p w14:paraId="16F2651B" w14:textId="77777777" w:rsidR="0047666C" w:rsidRDefault="00000000">
            <w:pPr>
              <w:numPr>
                <w:ilvl w:val="0"/>
                <w:numId w:val="27"/>
              </w:numPr>
              <w:autoSpaceDE w:val="0"/>
              <w:jc w:val="both"/>
              <w:outlineLvl w:val="0"/>
            </w:pPr>
            <w:r>
              <w:t>зустрічі з батьками,</w:t>
            </w:r>
          </w:p>
          <w:p w14:paraId="6C1D838A" w14:textId="77777777" w:rsidR="0047666C" w:rsidRDefault="00000000">
            <w:pPr>
              <w:numPr>
                <w:ilvl w:val="0"/>
                <w:numId w:val="27"/>
              </w:numPr>
              <w:autoSpaceDE w:val="0"/>
              <w:jc w:val="both"/>
              <w:outlineLvl w:val="0"/>
            </w:pPr>
            <w:r>
              <w:t>родинне дерево,</w:t>
            </w:r>
          </w:p>
          <w:p w14:paraId="434C30F4" w14:textId="77777777" w:rsidR="0047666C" w:rsidRDefault="00000000">
            <w:pPr>
              <w:numPr>
                <w:ilvl w:val="0"/>
                <w:numId w:val="27"/>
              </w:numPr>
              <w:autoSpaceDE w:val="0"/>
              <w:jc w:val="both"/>
              <w:outlineLvl w:val="0"/>
            </w:pPr>
            <w:r>
              <w:t>історії,</w:t>
            </w:r>
          </w:p>
          <w:p w14:paraId="5CFEE92A" w14:textId="77777777" w:rsidR="0047666C" w:rsidRDefault="00000000">
            <w:pPr>
              <w:numPr>
                <w:ilvl w:val="0"/>
                <w:numId w:val="27"/>
              </w:numPr>
              <w:autoSpaceDE w:val="0"/>
              <w:jc w:val="both"/>
              <w:outlineLvl w:val="0"/>
            </w:pPr>
            <w:r>
              <w:t>проведення класних заходів до Дня матері, до Дня батька, до Дня дитини, до Дня родини.</w:t>
            </w:r>
          </w:p>
        </w:tc>
        <w:tc>
          <w:tcPr>
            <w:tcW w:w="3144" w:type="dxa"/>
            <w:tcBorders>
              <w:top w:val="single" w:sz="12" w:space="0" w:color="000000"/>
              <w:left w:val="single" w:sz="4" w:space="0" w:color="000000"/>
              <w:bottom w:val="single" w:sz="18" w:space="0" w:color="000000"/>
              <w:right w:val="single" w:sz="18" w:space="0" w:color="000000"/>
            </w:tcBorders>
          </w:tcPr>
          <w:p w14:paraId="3A43D902" w14:textId="77777777" w:rsidR="0047666C" w:rsidRDefault="0047666C">
            <w:pPr>
              <w:snapToGrid w:val="0"/>
              <w:jc w:val="both"/>
              <w:outlineLvl w:val="0"/>
            </w:pPr>
          </w:p>
          <w:p w14:paraId="57E8F904" w14:textId="77777777" w:rsidR="0047666C" w:rsidRDefault="00000000">
            <w:pPr>
              <w:numPr>
                <w:ilvl w:val="0"/>
                <w:numId w:val="27"/>
              </w:numPr>
              <w:jc w:val="both"/>
              <w:outlineLvl w:val="0"/>
            </w:pPr>
            <w:r>
              <w:t>класні керівники,</w:t>
            </w:r>
          </w:p>
          <w:p w14:paraId="1FA5FFBF" w14:textId="77777777" w:rsidR="0047666C" w:rsidRDefault="00000000">
            <w:pPr>
              <w:numPr>
                <w:ilvl w:val="0"/>
                <w:numId w:val="27"/>
              </w:numPr>
              <w:jc w:val="both"/>
              <w:outlineLvl w:val="0"/>
            </w:pPr>
            <w:r>
              <w:t>вихователі дитячих садків,</w:t>
            </w:r>
          </w:p>
          <w:p w14:paraId="3E510E70" w14:textId="77777777" w:rsidR="0047666C" w:rsidRDefault="00000000">
            <w:pPr>
              <w:numPr>
                <w:ilvl w:val="0"/>
                <w:numId w:val="27"/>
              </w:numPr>
              <w:jc w:val="both"/>
              <w:outlineLvl w:val="0"/>
            </w:pPr>
            <w:r>
              <w:t>вчителі-предметники,</w:t>
            </w:r>
          </w:p>
          <w:p w14:paraId="46A3C68A" w14:textId="77777777" w:rsidR="0047666C" w:rsidRDefault="00000000">
            <w:pPr>
              <w:numPr>
                <w:ilvl w:val="0"/>
                <w:numId w:val="27"/>
              </w:numPr>
              <w:jc w:val="both"/>
              <w:outlineLvl w:val="0"/>
            </w:pPr>
            <w:r>
              <w:t>батьки.</w:t>
            </w:r>
          </w:p>
          <w:p w14:paraId="14046C89" w14:textId="77777777" w:rsidR="0047666C" w:rsidRDefault="0047666C">
            <w:pPr>
              <w:jc w:val="both"/>
              <w:outlineLvl w:val="0"/>
            </w:pPr>
          </w:p>
          <w:p w14:paraId="08C4736D" w14:textId="77777777" w:rsidR="0047666C" w:rsidRDefault="0047666C">
            <w:pPr>
              <w:jc w:val="both"/>
              <w:outlineLvl w:val="0"/>
            </w:pPr>
          </w:p>
          <w:p w14:paraId="738CE427" w14:textId="77777777" w:rsidR="0047666C" w:rsidRDefault="0047666C">
            <w:pPr>
              <w:jc w:val="both"/>
              <w:outlineLvl w:val="0"/>
            </w:pPr>
          </w:p>
          <w:p w14:paraId="7F1997E9" w14:textId="77777777" w:rsidR="0047666C" w:rsidRDefault="0047666C">
            <w:pPr>
              <w:jc w:val="both"/>
              <w:outlineLvl w:val="0"/>
            </w:pPr>
          </w:p>
        </w:tc>
      </w:tr>
      <w:tr w:rsidR="0047666C" w14:paraId="1E499C28" w14:textId="77777777">
        <w:trPr>
          <w:trHeight w:val="4076"/>
        </w:trPr>
        <w:tc>
          <w:tcPr>
            <w:tcW w:w="3007" w:type="dxa"/>
            <w:tcBorders>
              <w:top w:val="single" w:sz="4" w:space="0" w:color="000000"/>
              <w:left w:val="single" w:sz="18" w:space="0" w:color="000000"/>
              <w:bottom w:val="single" w:sz="4" w:space="0" w:color="000000"/>
              <w:right w:val="single" w:sz="4" w:space="0" w:color="000000"/>
            </w:tcBorders>
          </w:tcPr>
          <w:p w14:paraId="720EDA20" w14:textId="77777777" w:rsidR="0047666C" w:rsidRDefault="0047666C">
            <w:pPr>
              <w:snapToGrid w:val="0"/>
              <w:jc w:val="both"/>
              <w:outlineLvl w:val="0"/>
            </w:pPr>
          </w:p>
          <w:p w14:paraId="3ED2FDC1" w14:textId="77777777" w:rsidR="0047666C" w:rsidRDefault="00000000">
            <w:pPr>
              <w:jc w:val="both"/>
              <w:outlineLvl w:val="0"/>
            </w:pPr>
            <w:r>
              <w:t>12. Учень вміє жити в гармонії з природою та природним середовищем.</w:t>
            </w:r>
          </w:p>
          <w:p w14:paraId="3F5D9FF8" w14:textId="77777777" w:rsidR="0047666C" w:rsidRDefault="0047666C">
            <w:pPr>
              <w:jc w:val="both"/>
              <w:outlineLvl w:val="0"/>
            </w:pPr>
          </w:p>
        </w:tc>
        <w:tc>
          <w:tcPr>
            <w:tcW w:w="4494" w:type="dxa"/>
            <w:tcBorders>
              <w:top w:val="single" w:sz="4" w:space="0" w:color="000000"/>
              <w:left w:val="single" w:sz="4" w:space="0" w:color="000000"/>
              <w:bottom w:val="single" w:sz="4" w:space="0" w:color="000000"/>
              <w:right w:val="single" w:sz="4" w:space="0" w:color="000000"/>
            </w:tcBorders>
          </w:tcPr>
          <w:p w14:paraId="05CEB22E" w14:textId="77777777" w:rsidR="0047666C" w:rsidRDefault="0047666C">
            <w:pPr>
              <w:autoSpaceDE w:val="0"/>
              <w:snapToGrid w:val="0"/>
              <w:ind w:left="360"/>
              <w:jc w:val="both"/>
              <w:outlineLvl w:val="0"/>
            </w:pPr>
          </w:p>
          <w:p w14:paraId="65965451" w14:textId="77777777" w:rsidR="0047666C" w:rsidRDefault="00000000">
            <w:pPr>
              <w:numPr>
                <w:ilvl w:val="0"/>
                <w:numId w:val="29"/>
              </w:numPr>
              <w:autoSpaceDE w:val="0"/>
              <w:jc w:val="both"/>
              <w:outlineLvl w:val="0"/>
            </w:pPr>
            <w:r>
              <w:t>поважає природу і чуйно ставиться до її краси,</w:t>
            </w:r>
          </w:p>
          <w:p w14:paraId="532D9DD0" w14:textId="77777777" w:rsidR="0047666C" w:rsidRDefault="00000000">
            <w:pPr>
              <w:numPr>
                <w:ilvl w:val="0"/>
                <w:numId w:val="29"/>
              </w:numPr>
              <w:autoSpaceDE w:val="0"/>
              <w:jc w:val="both"/>
              <w:outlineLvl w:val="0"/>
            </w:pPr>
            <w:r>
              <w:t>знає та застосовує на практиці принципи охорони навколишнього середовища,</w:t>
            </w:r>
          </w:p>
          <w:p w14:paraId="180C0E1B" w14:textId="77777777" w:rsidR="0047666C" w:rsidRDefault="00000000">
            <w:pPr>
              <w:numPr>
                <w:ilvl w:val="0"/>
                <w:numId w:val="29"/>
              </w:numPr>
              <w:autoSpaceDE w:val="0"/>
              <w:jc w:val="both"/>
              <w:outlineLvl w:val="0"/>
            </w:pPr>
            <w:r>
              <w:t>розуміє процеси, що відбуваються в природі,</w:t>
            </w:r>
          </w:p>
          <w:p w14:paraId="2185D79C" w14:textId="77777777" w:rsidR="0047666C" w:rsidRDefault="00000000">
            <w:pPr>
              <w:numPr>
                <w:ilvl w:val="0"/>
                <w:numId w:val="29"/>
              </w:numPr>
              <w:tabs>
                <w:tab w:val="left" w:pos="2160"/>
              </w:tabs>
              <w:autoSpaceDE w:val="0"/>
              <w:jc w:val="both"/>
              <w:outlineLvl w:val="0"/>
            </w:pPr>
            <w:r>
              <w:t>відчуває відповідальність за навколишнє природне середовище,</w:t>
            </w:r>
          </w:p>
          <w:p w14:paraId="26AD3F2F" w14:textId="77777777" w:rsidR="0047666C" w:rsidRDefault="00000000">
            <w:pPr>
              <w:numPr>
                <w:ilvl w:val="0"/>
                <w:numId w:val="29"/>
              </w:numPr>
              <w:autoSpaceDE w:val="0"/>
              <w:jc w:val="both"/>
              <w:outlineLvl w:val="0"/>
            </w:pPr>
            <w:r>
              <w:t>знає загрози, що виникають внаслідок розвитку цивілізації,</w:t>
            </w:r>
          </w:p>
          <w:p w14:paraId="5F5DBACD" w14:textId="77777777" w:rsidR="0047666C" w:rsidRDefault="00000000">
            <w:pPr>
              <w:numPr>
                <w:ilvl w:val="0"/>
                <w:numId w:val="29"/>
              </w:numPr>
              <w:tabs>
                <w:tab w:val="left" w:pos="2160"/>
              </w:tabs>
              <w:autoSpaceDE w:val="0"/>
              <w:jc w:val="both"/>
              <w:outlineLvl w:val="0"/>
            </w:pPr>
            <w:r>
              <w:t>знає механізми та наслідки небажаних змін у навколишньому середовищі.</w:t>
            </w:r>
          </w:p>
          <w:p w14:paraId="29D42450" w14:textId="77777777" w:rsidR="0047666C" w:rsidRDefault="0047666C">
            <w:pPr>
              <w:autoSpaceDE w:val="0"/>
              <w:ind w:left="720"/>
              <w:jc w:val="both"/>
              <w:outlineLvl w:val="0"/>
            </w:pPr>
          </w:p>
        </w:tc>
        <w:tc>
          <w:tcPr>
            <w:tcW w:w="5286" w:type="dxa"/>
            <w:tcBorders>
              <w:top w:val="single" w:sz="4" w:space="0" w:color="000000"/>
              <w:left w:val="single" w:sz="4" w:space="0" w:color="000000"/>
              <w:bottom w:val="single" w:sz="4" w:space="0" w:color="000000"/>
              <w:right w:val="single" w:sz="4" w:space="0" w:color="000000"/>
            </w:tcBorders>
          </w:tcPr>
          <w:p w14:paraId="4A81E2BC" w14:textId="77777777" w:rsidR="0047666C" w:rsidRDefault="0047666C">
            <w:pPr>
              <w:autoSpaceDE w:val="0"/>
              <w:snapToGrid w:val="0"/>
              <w:jc w:val="both"/>
              <w:outlineLvl w:val="0"/>
            </w:pPr>
          </w:p>
          <w:p w14:paraId="73E41FAF" w14:textId="77777777" w:rsidR="0047666C" w:rsidRDefault="00000000">
            <w:pPr>
              <w:numPr>
                <w:ilvl w:val="0"/>
                <w:numId w:val="29"/>
              </w:numPr>
              <w:autoSpaceDE w:val="0"/>
              <w:jc w:val="both"/>
              <w:outlineLvl w:val="0"/>
            </w:pPr>
            <w:r>
              <w:t>збір вторинної сировини,</w:t>
            </w:r>
          </w:p>
          <w:p w14:paraId="11A0712A" w14:textId="77777777" w:rsidR="0047666C" w:rsidRDefault="00000000">
            <w:pPr>
              <w:numPr>
                <w:ilvl w:val="0"/>
                <w:numId w:val="29"/>
              </w:numPr>
              <w:autoSpaceDE w:val="0"/>
              <w:jc w:val="both"/>
              <w:outlineLvl w:val="0"/>
            </w:pPr>
            <w:r>
              <w:t>участь в акції «Очистимо світ»,</w:t>
            </w:r>
          </w:p>
          <w:p w14:paraId="53222402" w14:textId="77777777" w:rsidR="0047666C" w:rsidRDefault="00000000">
            <w:pPr>
              <w:numPr>
                <w:ilvl w:val="0"/>
                <w:numId w:val="29"/>
              </w:numPr>
              <w:autoSpaceDE w:val="0"/>
              <w:jc w:val="both"/>
              <w:outlineLvl w:val="0"/>
            </w:pPr>
            <w:r>
              <w:t>лекції,</w:t>
            </w:r>
          </w:p>
          <w:p w14:paraId="5FCC5311" w14:textId="77777777" w:rsidR="0047666C" w:rsidRDefault="00000000">
            <w:pPr>
              <w:numPr>
                <w:ilvl w:val="0"/>
                <w:numId w:val="29"/>
              </w:numPr>
              <w:autoSpaceDE w:val="0"/>
              <w:jc w:val="both"/>
              <w:outlineLvl w:val="0"/>
            </w:pPr>
            <w:r>
              <w:t>природничі змагання,</w:t>
            </w:r>
          </w:p>
          <w:p w14:paraId="3C9B940F" w14:textId="77777777" w:rsidR="0047666C" w:rsidRDefault="00000000">
            <w:pPr>
              <w:numPr>
                <w:ilvl w:val="0"/>
                <w:numId w:val="29"/>
              </w:numPr>
              <w:autoSpaceDE w:val="0"/>
              <w:jc w:val="both"/>
              <w:outlineLvl w:val="0"/>
            </w:pPr>
            <w:r>
              <w:t>подорожі, зелені школи,</w:t>
            </w:r>
          </w:p>
          <w:p w14:paraId="378BD7F8" w14:textId="77777777" w:rsidR="0047666C" w:rsidRDefault="00000000">
            <w:pPr>
              <w:numPr>
                <w:ilvl w:val="0"/>
                <w:numId w:val="29"/>
              </w:numPr>
              <w:autoSpaceDE w:val="0"/>
              <w:jc w:val="both"/>
              <w:outlineLvl w:val="0"/>
            </w:pPr>
            <w:r>
              <w:t>художні твори.</w:t>
            </w:r>
          </w:p>
        </w:tc>
        <w:tc>
          <w:tcPr>
            <w:tcW w:w="3144" w:type="dxa"/>
            <w:tcBorders>
              <w:top w:val="single" w:sz="4" w:space="0" w:color="000000"/>
              <w:left w:val="single" w:sz="4" w:space="0" w:color="000000"/>
              <w:bottom w:val="single" w:sz="4" w:space="0" w:color="000000"/>
              <w:right w:val="single" w:sz="18" w:space="0" w:color="000000"/>
            </w:tcBorders>
          </w:tcPr>
          <w:p w14:paraId="0AE91ABE" w14:textId="77777777" w:rsidR="0047666C" w:rsidRDefault="0047666C">
            <w:pPr>
              <w:snapToGrid w:val="0"/>
              <w:jc w:val="both"/>
              <w:outlineLvl w:val="0"/>
            </w:pPr>
          </w:p>
          <w:p w14:paraId="2BB38FBD" w14:textId="77777777" w:rsidR="0047666C" w:rsidRDefault="00000000">
            <w:pPr>
              <w:numPr>
                <w:ilvl w:val="0"/>
                <w:numId w:val="22"/>
              </w:numPr>
              <w:jc w:val="both"/>
              <w:outlineLvl w:val="0"/>
            </w:pPr>
            <w:r>
              <w:t>вчителі природи,</w:t>
            </w:r>
          </w:p>
          <w:p w14:paraId="229E1FA7" w14:textId="77777777" w:rsidR="0047666C" w:rsidRDefault="00000000">
            <w:pPr>
              <w:numPr>
                <w:ilvl w:val="0"/>
                <w:numId w:val="22"/>
              </w:numPr>
              <w:jc w:val="both"/>
              <w:outlineLvl w:val="0"/>
            </w:pPr>
            <w:r>
              <w:t>класні керівники;</w:t>
            </w:r>
          </w:p>
          <w:p w14:paraId="273102EA" w14:textId="77777777" w:rsidR="0047666C" w:rsidRDefault="00000000">
            <w:pPr>
              <w:numPr>
                <w:ilvl w:val="0"/>
                <w:numId w:val="22"/>
              </w:numPr>
              <w:jc w:val="both"/>
              <w:outlineLvl w:val="0"/>
            </w:pPr>
            <w:r>
              <w:t>команда сприяння здоров'ю,</w:t>
            </w:r>
          </w:p>
        </w:tc>
      </w:tr>
      <w:tr w:rsidR="0047666C" w14:paraId="073817BF" w14:textId="77777777">
        <w:trPr>
          <w:trHeight w:val="4076"/>
        </w:trPr>
        <w:tc>
          <w:tcPr>
            <w:tcW w:w="3007" w:type="dxa"/>
            <w:tcBorders>
              <w:top w:val="single" w:sz="4" w:space="0" w:color="000000"/>
              <w:left w:val="single" w:sz="18" w:space="0" w:color="000000"/>
              <w:bottom w:val="single" w:sz="4" w:space="0" w:color="000000"/>
              <w:right w:val="single" w:sz="4" w:space="0" w:color="000000"/>
            </w:tcBorders>
          </w:tcPr>
          <w:p w14:paraId="08F87982" w14:textId="77777777" w:rsidR="0047666C" w:rsidRDefault="00000000">
            <w:pPr>
              <w:jc w:val="both"/>
              <w:outlineLvl w:val="0"/>
            </w:pPr>
            <w:r>
              <w:lastRenderedPageBreak/>
              <w:t>13. У студента формується вміння планувати власний освітній та професійний шлях.</w:t>
            </w:r>
          </w:p>
        </w:tc>
        <w:tc>
          <w:tcPr>
            <w:tcW w:w="4494" w:type="dxa"/>
            <w:tcBorders>
              <w:top w:val="single" w:sz="4" w:space="0" w:color="000000"/>
              <w:left w:val="single" w:sz="4" w:space="0" w:color="000000"/>
              <w:bottom w:val="single" w:sz="4" w:space="0" w:color="000000"/>
              <w:right w:val="single" w:sz="4" w:space="0" w:color="000000"/>
            </w:tcBorders>
          </w:tcPr>
          <w:p w14:paraId="3F5A34F0" w14:textId="77777777" w:rsidR="0047666C" w:rsidRDefault="00000000">
            <w:pPr>
              <w:numPr>
                <w:ilvl w:val="0"/>
                <w:numId w:val="20"/>
              </w:numPr>
              <w:autoSpaceDE w:val="0"/>
              <w:jc w:val="both"/>
              <w:outlineLvl w:val="0"/>
            </w:pPr>
            <w:r>
              <w:t>визнає свої сильні та слабкі сторони,</w:t>
            </w:r>
          </w:p>
          <w:p w14:paraId="02ADA452" w14:textId="77777777" w:rsidR="0047666C" w:rsidRDefault="00000000">
            <w:pPr>
              <w:numPr>
                <w:ilvl w:val="0"/>
                <w:numId w:val="20"/>
              </w:numPr>
              <w:autoSpaceDE w:val="0"/>
              <w:jc w:val="both"/>
              <w:outlineLvl w:val="0"/>
            </w:pPr>
            <w:r>
              <w:t>може визначити свої інтереси та здібності,</w:t>
            </w:r>
          </w:p>
          <w:p w14:paraId="5A859C0E" w14:textId="77777777" w:rsidR="0047666C" w:rsidRDefault="00000000">
            <w:pPr>
              <w:numPr>
                <w:ilvl w:val="0"/>
                <w:numId w:val="20"/>
              </w:numPr>
              <w:autoSpaceDE w:val="0"/>
              <w:jc w:val="both"/>
              <w:outlineLvl w:val="0"/>
            </w:pPr>
            <w:r>
              <w:t>розуміє, що таке мотивація, креативність, підприємливість,</w:t>
            </w:r>
          </w:p>
          <w:p w14:paraId="52C09CC1" w14:textId="77777777" w:rsidR="0047666C" w:rsidRDefault="00000000">
            <w:pPr>
              <w:numPr>
                <w:ilvl w:val="0"/>
                <w:numId w:val="20"/>
              </w:numPr>
              <w:autoSpaceDE w:val="0"/>
              <w:jc w:val="both"/>
              <w:outlineLvl w:val="0"/>
            </w:pPr>
            <w:r>
              <w:t>вміє ефективно планувати та управляти часом,</w:t>
            </w:r>
          </w:p>
          <w:p w14:paraId="424A7686" w14:textId="77777777" w:rsidR="0047666C" w:rsidRDefault="00000000">
            <w:pPr>
              <w:numPr>
                <w:ilvl w:val="0"/>
                <w:numId w:val="20"/>
              </w:numPr>
              <w:autoSpaceDE w:val="0"/>
              <w:jc w:val="both"/>
              <w:outlineLvl w:val="0"/>
            </w:pPr>
            <w:r>
              <w:t>має знання про професійні схильності,</w:t>
            </w:r>
          </w:p>
          <w:p w14:paraId="3DB1C76D" w14:textId="77777777" w:rsidR="0047666C" w:rsidRDefault="00000000">
            <w:pPr>
              <w:numPr>
                <w:ilvl w:val="0"/>
                <w:numId w:val="20"/>
              </w:numPr>
              <w:autoSpaceDE w:val="0"/>
              <w:jc w:val="both"/>
              <w:outlineLvl w:val="0"/>
            </w:pPr>
            <w:r>
              <w:t>знає особливості окремих професій,</w:t>
            </w:r>
          </w:p>
          <w:p w14:paraId="683C64C8" w14:textId="77777777" w:rsidR="0047666C" w:rsidRDefault="00000000">
            <w:pPr>
              <w:numPr>
                <w:ilvl w:val="0"/>
                <w:numId w:val="20"/>
              </w:numPr>
              <w:autoSpaceDE w:val="0"/>
              <w:jc w:val="both"/>
              <w:outlineLvl w:val="0"/>
            </w:pPr>
            <w:r>
              <w:t>знає джерела інформації про можливість подальшого навчання.</w:t>
            </w:r>
          </w:p>
        </w:tc>
        <w:tc>
          <w:tcPr>
            <w:tcW w:w="5286" w:type="dxa"/>
            <w:tcBorders>
              <w:top w:val="single" w:sz="4" w:space="0" w:color="000000"/>
              <w:left w:val="single" w:sz="4" w:space="0" w:color="000000"/>
              <w:bottom w:val="single" w:sz="4" w:space="0" w:color="000000"/>
              <w:right w:val="single" w:sz="4" w:space="0" w:color="000000"/>
            </w:tcBorders>
          </w:tcPr>
          <w:p w14:paraId="6FF331BB" w14:textId="77777777" w:rsidR="0047666C" w:rsidRDefault="00000000">
            <w:pPr>
              <w:numPr>
                <w:ilvl w:val="0"/>
                <w:numId w:val="20"/>
              </w:numPr>
              <w:autoSpaceDE w:val="0"/>
              <w:jc w:val="both"/>
              <w:outlineLvl w:val="0"/>
            </w:pPr>
            <w:r>
              <w:t>репетиторські заняття,</w:t>
            </w:r>
          </w:p>
          <w:p w14:paraId="5FC7D468" w14:textId="77777777" w:rsidR="0047666C" w:rsidRDefault="00000000">
            <w:pPr>
              <w:numPr>
                <w:ilvl w:val="0"/>
                <w:numId w:val="20"/>
              </w:numPr>
              <w:autoSpaceDE w:val="0"/>
              <w:jc w:val="both"/>
              <w:outlineLvl w:val="0"/>
            </w:pPr>
            <w:r>
              <w:t>заняття з професійним консультантом,</w:t>
            </w:r>
          </w:p>
          <w:p w14:paraId="102C9531" w14:textId="77777777" w:rsidR="0047666C" w:rsidRDefault="00000000">
            <w:pPr>
              <w:numPr>
                <w:ilvl w:val="0"/>
                <w:numId w:val="20"/>
              </w:numPr>
              <w:autoSpaceDE w:val="0"/>
              <w:jc w:val="both"/>
              <w:outlineLvl w:val="0"/>
            </w:pPr>
            <w:r>
              <w:t>професійні тури,</w:t>
            </w:r>
          </w:p>
          <w:p w14:paraId="19643280" w14:textId="77777777" w:rsidR="0047666C" w:rsidRDefault="00000000">
            <w:pPr>
              <w:numPr>
                <w:ilvl w:val="0"/>
                <w:numId w:val="20"/>
              </w:numPr>
              <w:autoSpaceDE w:val="0"/>
              <w:jc w:val="both"/>
              <w:outlineLvl w:val="0"/>
            </w:pPr>
            <w:r>
              <w:t>проекти,</w:t>
            </w:r>
          </w:p>
          <w:p w14:paraId="33F206BB" w14:textId="77777777" w:rsidR="0047666C" w:rsidRDefault="00000000">
            <w:pPr>
              <w:numPr>
                <w:ilvl w:val="0"/>
                <w:numId w:val="20"/>
              </w:numPr>
              <w:autoSpaceDE w:val="0"/>
              <w:jc w:val="both"/>
              <w:outlineLvl w:val="0"/>
            </w:pPr>
            <w:r>
              <w:t>конкурси.</w:t>
            </w:r>
          </w:p>
        </w:tc>
        <w:tc>
          <w:tcPr>
            <w:tcW w:w="3144" w:type="dxa"/>
            <w:tcBorders>
              <w:top w:val="single" w:sz="4" w:space="0" w:color="000000"/>
              <w:left w:val="single" w:sz="4" w:space="0" w:color="000000"/>
              <w:bottom w:val="single" w:sz="4" w:space="0" w:color="000000"/>
              <w:right w:val="single" w:sz="18" w:space="0" w:color="000000"/>
            </w:tcBorders>
          </w:tcPr>
          <w:p w14:paraId="66F9108B" w14:textId="77777777" w:rsidR="0047666C" w:rsidRDefault="00000000">
            <w:pPr>
              <w:numPr>
                <w:ilvl w:val="0"/>
                <w:numId w:val="20"/>
              </w:numPr>
              <w:jc w:val="both"/>
              <w:outlineLvl w:val="0"/>
            </w:pPr>
            <w:r>
              <w:t>координатор шкільної системи профорієнтації</w:t>
            </w:r>
          </w:p>
          <w:p w14:paraId="7BFC91D0" w14:textId="77777777" w:rsidR="0047666C" w:rsidRDefault="00000000">
            <w:pPr>
              <w:numPr>
                <w:ilvl w:val="0"/>
                <w:numId w:val="20"/>
              </w:numPr>
              <w:jc w:val="both"/>
              <w:outlineLvl w:val="0"/>
            </w:pPr>
            <w:r>
              <w:t>кар'єрний радник,</w:t>
            </w:r>
          </w:p>
          <w:p w14:paraId="2372D94B" w14:textId="77777777" w:rsidR="0047666C" w:rsidRDefault="00000000">
            <w:pPr>
              <w:numPr>
                <w:ilvl w:val="0"/>
                <w:numId w:val="20"/>
              </w:numPr>
              <w:jc w:val="both"/>
              <w:outlineLvl w:val="0"/>
            </w:pPr>
            <w:r>
              <w:t>заступник директора,</w:t>
            </w:r>
          </w:p>
          <w:p w14:paraId="0806C820" w14:textId="77777777" w:rsidR="0047666C" w:rsidRDefault="00000000">
            <w:pPr>
              <w:numPr>
                <w:ilvl w:val="0"/>
                <w:numId w:val="20"/>
              </w:numPr>
              <w:jc w:val="both"/>
              <w:outlineLvl w:val="0"/>
            </w:pPr>
            <w:r>
              <w:t>класні керівники</w:t>
            </w:r>
          </w:p>
        </w:tc>
      </w:tr>
    </w:tbl>
    <w:p w14:paraId="0DF39CA2" w14:textId="77777777" w:rsidR="0047666C" w:rsidRDefault="0047666C">
      <w:pPr>
        <w:jc w:val="both"/>
        <w:outlineLvl w:val="0"/>
      </w:pPr>
    </w:p>
    <w:p w14:paraId="55CCA6B3" w14:textId="77777777" w:rsidR="0047666C" w:rsidRDefault="0047666C"/>
    <w:p w14:paraId="2724158B" w14:textId="77777777" w:rsidR="0047666C" w:rsidRDefault="0047666C"/>
    <w:p w14:paraId="2E5B3A48" w14:textId="77777777" w:rsidR="0047666C" w:rsidRDefault="0047666C"/>
    <w:p w14:paraId="7CD7AC40" w14:textId="77777777" w:rsidR="0047666C" w:rsidRDefault="0047666C"/>
    <w:p w14:paraId="78F81A1E" w14:textId="77777777" w:rsidR="0047666C" w:rsidRDefault="0047666C"/>
    <w:p w14:paraId="610EEF4D" w14:textId="77777777" w:rsidR="0047666C" w:rsidRDefault="0047666C"/>
    <w:p w14:paraId="14FF474D" w14:textId="77777777" w:rsidR="0047666C" w:rsidRDefault="0047666C"/>
    <w:p w14:paraId="205EFEC9" w14:textId="77777777" w:rsidR="0047666C" w:rsidRDefault="0047666C"/>
    <w:p w14:paraId="77612621" w14:textId="77777777" w:rsidR="0047666C" w:rsidRDefault="0047666C"/>
    <w:p w14:paraId="6500BA45" w14:textId="77777777" w:rsidR="0047666C" w:rsidRDefault="0047666C"/>
    <w:p w14:paraId="67F6D3B0" w14:textId="77777777" w:rsidR="0047666C" w:rsidRDefault="0047666C">
      <w:pPr>
        <w:sectPr w:rsidR="0047666C">
          <w:pgSz w:w="16838" w:h="11906" w:orient="landscape"/>
          <w:pgMar w:top="1418" w:right="1418" w:bottom="1418" w:left="1418" w:header="0" w:footer="0" w:gutter="0"/>
          <w:cols w:space="720"/>
          <w:formProt w:val="0"/>
          <w:docGrid w:linePitch="360"/>
        </w:sectPr>
      </w:pPr>
    </w:p>
    <w:p w14:paraId="0323F2FD" w14:textId="77777777" w:rsidR="0047666C" w:rsidRDefault="0047666C"/>
    <w:sectPr w:rsidR="0047666C">
      <w:pgSz w:w="16838" w:h="11906" w:orient="landscape"/>
      <w:pgMar w:top="1418"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1A"/>
    <w:multiLevelType w:val="multilevel"/>
    <w:tmpl w:val="7B6EA0C2"/>
    <w:lvl w:ilvl="0">
      <w:start w:val="1"/>
      <w:numFmt w:val="bullet"/>
      <w:lvlText w:val=""/>
      <w:lvlJc w:val="left"/>
      <w:pPr>
        <w:tabs>
          <w:tab w:val="num" w:pos="1247"/>
        </w:tabs>
        <w:ind w:left="1247" w:hanging="39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228BD"/>
    <w:multiLevelType w:val="multilevel"/>
    <w:tmpl w:val="120A79A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F0C85"/>
    <w:multiLevelType w:val="multilevel"/>
    <w:tmpl w:val="165AE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7409C1"/>
    <w:multiLevelType w:val="multilevel"/>
    <w:tmpl w:val="D3BED270"/>
    <w:lvl w:ilvl="0">
      <w:start w:val="1"/>
      <w:numFmt w:val="bullet"/>
      <w:lvlText w:val=""/>
      <w:lvlJc w:val="left"/>
      <w:pPr>
        <w:tabs>
          <w:tab w:val="num" w:pos="0"/>
        </w:tabs>
        <w:ind w:left="1068"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4787F"/>
    <w:multiLevelType w:val="multilevel"/>
    <w:tmpl w:val="CFC69962"/>
    <w:lvl w:ilvl="0">
      <w:start w:val="1"/>
      <w:numFmt w:val="bullet"/>
      <w:lvlText w:val=""/>
      <w:lvlJc w:val="left"/>
      <w:pPr>
        <w:tabs>
          <w:tab w:val="num" w:pos="1040"/>
        </w:tabs>
        <w:ind w:left="1040" w:hanging="39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E0D85"/>
    <w:multiLevelType w:val="multilevel"/>
    <w:tmpl w:val="90661A6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817B3"/>
    <w:multiLevelType w:val="multilevel"/>
    <w:tmpl w:val="E012A158"/>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64FA8"/>
    <w:multiLevelType w:val="multilevel"/>
    <w:tmpl w:val="438CDC8C"/>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440C95"/>
    <w:multiLevelType w:val="multilevel"/>
    <w:tmpl w:val="BD68B424"/>
    <w:lvl w:ilvl="0">
      <w:start w:val="1"/>
      <w:numFmt w:val="bullet"/>
      <w:lvlText w:val=""/>
      <w:lvlJc w:val="left"/>
      <w:pPr>
        <w:tabs>
          <w:tab w:val="num" w:pos="1037"/>
        </w:tabs>
        <w:ind w:left="1037" w:hanging="360"/>
      </w:pPr>
      <w:rPr>
        <w:rFonts w:ascii="Symbol" w:hAnsi="Symbol" w:cs="Symbol" w:hint="default"/>
        <w:color w:val="000000"/>
        <w:spacing w:val="-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D3A60"/>
    <w:multiLevelType w:val="multilevel"/>
    <w:tmpl w:val="8B7CAA06"/>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C1BB7"/>
    <w:multiLevelType w:val="multilevel"/>
    <w:tmpl w:val="D1D0D9D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11740"/>
    <w:multiLevelType w:val="multilevel"/>
    <w:tmpl w:val="45AAD866"/>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8687C"/>
    <w:multiLevelType w:val="multilevel"/>
    <w:tmpl w:val="65BC4998"/>
    <w:lvl w:ilvl="0">
      <w:start w:val="1"/>
      <w:numFmt w:val="bullet"/>
      <w:lvlText w:val=""/>
      <w:lvlJc w:val="left"/>
      <w:pPr>
        <w:tabs>
          <w:tab w:val="num" w:pos="0"/>
        </w:tabs>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D2C02"/>
    <w:multiLevelType w:val="multilevel"/>
    <w:tmpl w:val="E7ECFAB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D55D9"/>
    <w:multiLevelType w:val="multilevel"/>
    <w:tmpl w:val="7EC017F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2DA8"/>
    <w:multiLevelType w:val="multilevel"/>
    <w:tmpl w:val="A64AE42C"/>
    <w:lvl w:ilvl="0">
      <w:start w:val="1"/>
      <w:numFmt w:val="decimal"/>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E0EA0"/>
    <w:multiLevelType w:val="multilevel"/>
    <w:tmpl w:val="7EA86200"/>
    <w:lvl w:ilvl="0">
      <w:start w:val="1"/>
      <w:numFmt w:val="bullet"/>
      <w:lvlText w:val=""/>
      <w:lvlJc w:val="left"/>
      <w:pPr>
        <w:tabs>
          <w:tab w:val="num" w:pos="0"/>
        </w:tabs>
        <w:ind w:left="1635"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675DD"/>
    <w:multiLevelType w:val="multilevel"/>
    <w:tmpl w:val="DDAE0C08"/>
    <w:lvl w:ilvl="0">
      <w:start w:val="1"/>
      <w:numFmt w:val="bullet"/>
      <w:lvlText w:val=""/>
      <w:lvlJc w:val="left"/>
      <w:pPr>
        <w:tabs>
          <w:tab w:val="num" w:pos="794"/>
        </w:tabs>
        <w:ind w:left="794" w:hanging="284"/>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5F2A15"/>
    <w:multiLevelType w:val="multilevel"/>
    <w:tmpl w:val="5AC25024"/>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800FD"/>
    <w:multiLevelType w:val="multilevel"/>
    <w:tmpl w:val="2FC2A98C"/>
    <w:lvl w:ilvl="0">
      <w:start w:val="1"/>
      <w:numFmt w:val="decimal"/>
      <w:lvlText w:val="%1)"/>
      <w:lvlJc w:val="left"/>
      <w:pPr>
        <w:tabs>
          <w:tab w:val="num" w:pos="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7A0C27"/>
    <w:multiLevelType w:val="multilevel"/>
    <w:tmpl w:val="D6AE4986"/>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E10E4"/>
    <w:multiLevelType w:val="multilevel"/>
    <w:tmpl w:val="6FBE2DB8"/>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F30F6B"/>
    <w:multiLevelType w:val="multilevel"/>
    <w:tmpl w:val="7B3AC428"/>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913662"/>
    <w:multiLevelType w:val="multilevel"/>
    <w:tmpl w:val="2258E872"/>
    <w:lvl w:ilvl="0">
      <w:start w:val="1"/>
      <w:numFmt w:val="bullet"/>
      <w:lvlText w:val=""/>
      <w:lvlJc w:val="left"/>
      <w:pPr>
        <w:tabs>
          <w:tab w:val="num" w:pos="0"/>
        </w:tabs>
        <w:ind w:left="144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FD262A"/>
    <w:multiLevelType w:val="multilevel"/>
    <w:tmpl w:val="BA4C9146"/>
    <w:lvl w:ilvl="0">
      <w:start w:val="1"/>
      <w:numFmt w:val="decimal"/>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90018"/>
    <w:multiLevelType w:val="multilevel"/>
    <w:tmpl w:val="837EF4A6"/>
    <w:lvl w:ilvl="0">
      <w:start w:val="1"/>
      <w:numFmt w:val="decimal"/>
      <w:suff w:val="space"/>
      <w:lvlText w:val="%1)"/>
      <w:lvlJc w:val="left"/>
      <w:pPr>
        <w:tabs>
          <w:tab w:val="num" w:pos="0"/>
        </w:tabs>
        <w:ind w:left="680" w:firstLine="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0E4C18"/>
    <w:multiLevelType w:val="multilevel"/>
    <w:tmpl w:val="F1BA0B1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A13C11"/>
    <w:multiLevelType w:val="multilevel"/>
    <w:tmpl w:val="2CD8CA8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3C64C6"/>
    <w:multiLevelType w:val="multilevel"/>
    <w:tmpl w:val="93AA5F1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6C2630"/>
    <w:multiLevelType w:val="multilevel"/>
    <w:tmpl w:val="771CCB0C"/>
    <w:lvl w:ilvl="0">
      <w:start w:val="1"/>
      <w:numFmt w:val="decimal"/>
      <w:lvlText w:val="%1)"/>
      <w:lvlJc w:val="left"/>
      <w:pPr>
        <w:tabs>
          <w:tab w:val="num" w:pos="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C58C3"/>
    <w:multiLevelType w:val="multilevel"/>
    <w:tmpl w:val="F6EE938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4765A"/>
    <w:multiLevelType w:val="multilevel"/>
    <w:tmpl w:val="79F64A70"/>
    <w:lvl w:ilvl="0">
      <w:start w:val="1"/>
      <w:numFmt w:val="decimal"/>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9F536D"/>
    <w:multiLevelType w:val="multilevel"/>
    <w:tmpl w:val="628AAE4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3A7F18"/>
    <w:multiLevelType w:val="multilevel"/>
    <w:tmpl w:val="426A5E78"/>
    <w:lvl w:ilvl="0">
      <w:start w:val="1"/>
      <w:numFmt w:val="decimal"/>
      <w:lvlText w:val="%1)"/>
      <w:lvlJc w:val="left"/>
      <w:pPr>
        <w:tabs>
          <w:tab w:val="num" w:pos="0"/>
        </w:tabs>
        <w:ind w:left="720" w:hanging="360"/>
      </w:pPr>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41272"/>
    <w:multiLevelType w:val="multilevel"/>
    <w:tmpl w:val="95602284"/>
    <w:lvl w:ilvl="0">
      <w:start w:val="1"/>
      <w:numFmt w:val="decimal"/>
      <w:lvlText w:val="%1."/>
      <w:lvlJc w:val="left"/>
      <w:pPr>
        <w:tabs>
          <w:tab w:val="num" w:pos="0"/>
        </w:tabs>
        <w:ind w:left="720" w:hanging="36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D42A8"/>
    <w:multiLevelType w:val="multilevel"/>
    <w:tmpl w:val="E46A4860"/>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0973740">
    <w:abstractNumId w:val="27"/>
  </w:num>
  <w:num w:numId="2" w16cid:durableId="1697735175">
    <w:abstractNumId w:val="10"/>
  </w:num>
  <w:num w:numId="3" w16cid:durableId="589890485">
    <w:abstractNumId w:val="31"/>
  </w:num>
  <w:num w:numId="4" w16cid:durableId="1573663454">
    <w:abstractNumId w:val="29"/>
  </w:num>
  <w:num w:numId="5" w16cid:durableId="840970279">
    <w:abstractNumId w:val="34"/>
  </w:num>
  <w:num w:numId="6" w16cid:durableId="395594857">
    <w:abstractNumId w:val="22"/>
  </w:num>
  <w:num w:numId="7" w16cid:durableId="2072073248">
    <w:abstractNumId w:val="21"/>
  </w:num>
  <w:num w:numId="8" w16cid:durableId="865675732">
    <w:abstractNumId w:val="19"/>
  </w:num>
  <w:num w:numId="9" w16cid:durableId="545069682">
    <w:abstractNumId w:val="23"/>
  </w:num>
  <w:num w:numId="10" w16cid:durableId="2129735916">
    <w:abstractNumId w:val="28"/>
  </w:num>
  <w:num w:numId="11" w16cid:durableId="444545709">
    <w:abstractNumId w:val="33"/>
  </w:num>
  <w:num w:numId="12" w16cid:durableId="58870940">
    <w:abstractNumId w:val="3"/>
  </w:num>
  <w:num w:numId="13" w16cid:durableId="584264970">
    <w:abstractNumId w:val="0"/>
  </w:num>
  <w:num w:numId="14" w16cid:durableId="943345535">
    <w:abstractNumId w:val="8"/>
  </w:num>
  <w:num w:numId="15" w16cid:durableId="2059667872">
    <w:abstractNumId w:val="14"/>
  </w:num>
  <w:num w:numId="16" w16cid:durableId="1917663142">
    <w:abstractNumId w:val="32"/>
  </w:num>
  <w:num w:numId="17" w16cid:durableId="787159946">
    <w:abstractNumId w:val="11"/>
  </w:num>
  <w:num w:numId="18" w16cid:durableId="445319953">
    <w:abstractNumId w:val="13"/>
  </w:num>
  <w:num w:numId="19" w16cid:durableId="1836259973">
    <w:abstractNumId w:val="25"/>
  </w:num>
  <w:num w:numId="20" w16cid:durableId="1280835849">
    <w:abstractNumId w:val="4"/>
  </w:num>
  <w:num w:numId="21" w16cid:durableId="1999072671">
    <w:abstractNumId w:val="35"/>
  </w:num>
  <w:num w:numId="22" w16cid:durableId="1807048623">
    <w:abstractNumId w:val="17"/>
  </w:num>
  <w:num w:numId="23" w16cid:durableId="1207184366">
    <w:abstractNumId w:val="24"/>
  </w:num>
  <w:num w:numId="24" w16cid:durableId="442115093">
    <w:abstractNumId w:val="12"/>
  </w:num>
  <w:num w:numId="25" w16cid:durableId="1051809937">
    <w:abstractNumId w:val="1"/>
  </w:num>
  <w:num w:numId="26" w16cid:durableId="1182354858">
    <w:abstractNumId w:val="7"/>
  </w:num>
  <w:num w:numId="27" w16cid:durableId="883906296">
    <w:abstractNumId w:val="5"/>
  </w:num>
  <w:num w:numId="28" w16cid:durableId="1472671819">
    <w:abstractNumId w:val="16"/>
  </w:num>
  <w:num w:numId="29" w16cid:durableId="479149991">
    <w:abstractNumId w:val="9"/>
  </w:num>
  <w:num w:numId="30" w16cid:durableId="191308812">
    <w:abstractNumId w:val="26"/>
  </w:num>
  <w:num w:numId="31" w16cid:durableId="969940131">
    <w:abstractNumId w:val="18"/>
  </w:num>
  <w:num w:numId="32" w16cid:durableId="244727102">
    <w:abstractNumId w:val="15"/>
  </w:num>
  <w:num w:numId="33" w16cid:durableId="1514343316">
    <w:abstractNumId w:val="6"/>
  </w:num>
  <w:num w:numId="34" w16cid:durableId="1517622782">
    <w:abstractNumId w:val="30"/>
  </w:num>
  <w:num w:numId="35" w16cid:durableId="1702170070">
    <w:abstractNumId w:val="20"/>
  </w:num>
  <w:num w:numId="36" w16cid:durableId="1355036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6C"/>
    <w:rsid w:val="000223BA"/>
    <w:rsid w:val="0047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C4CA"/>
  <w15:docId w15:val="{9DB574E7-9091-47B4-9BAE-D1050951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pl-P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24"/>
      <w:szCs w:val="24"/>
    </w:rPr>
  </w:style>
  <w:style w:type="character" w:customStyle="1" w:styleId="WW8Num4z0">
    <w:name w:val="WW8Num4z0"/>
    <w:qFormat/>
    <w:rPr>
      <w:rFonts w:cs="Times New Roman"/>
    </w:rPr>
  </w:style>
  <w:style w:type="character" w:customStyle="1" w:styleId="WW8Num5z0">
    <w:name w:val="WW8Num5z0"/>
    <w:qFormat/>
    <w:rPr>
      <w:rFonts w:ascii="Times New Roman" w:hAnsi="Times New Roman" w:cs="Times New Roman"/>
      <w:b/>
      <w:sz w:val="24"/>
      <w:szCs w:val="24"/>
    </w:rPr>
  </w:style>
  <w:style w:type="character" w:customStyle="1" w:styleId="WW8Num5z1">
    <w:name w:val="WW8Num5z1"/>
    <w:qFormat/>
    <w:rPr>
      <w:rFonts w:cs="Times New Roman"/>
    </w:rPr>
  </w:style>
  <w:style w:type="character" w:customStyle="1" w:styleId="WW8Num6z0">
    <w:name w:val="WW8Num6z0"/>
    <w:qFormat/>
    <w:rPr>
      <w:rFonts w:ascii="Symbol" w:hAnsi="Symbol" w:cs="Symbol"/>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b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color w:val="000000"/>
      <w:sz w:val="24"/>
      <w:szCs w:val="24"/>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2z0">
    <w:name w:val="WW8Num12z0"/>
    <w:qFormat/>
    <w:rPr>
      <w:color w:val="FF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color w:val="000000"/>
      <w:spacing w:val="-3"/>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sz w:val="24"/>
      <w:szCs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Times New Roman" w:hAnsi="Times New Roman" w:cs="Times New Roman"/>
      <w:sz w:val="24"/>
      <w:szCs w:val="24"/>
    </w:rPr>
  </w:style>
  <w:style w:type="character" w:customStyle="1" w:styleId="WW8Num20z1">
    <w:name w:val="WW8Num20z1"/>
    <w:qFormat/>
    <w:rPr>
      <w:rFonts w:cs="Times New Roman"/>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sz w:val="24"/>
      <w:szCs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Times New Roman" w:hAnsi="Times New Roman" w:cs="Times New Roman"/>
      <w:sz w:val="24"/>
      <w:szCs w:val="24"/>
    </w:rPr>
  </w:style>
  <w:style w:type="character" w:customStyle="1" w:styleId="WW8Num25z0">
    <w:name w:val="WW8Num25z0"/>
    <w:qFormat/>
    <w:rPr>
      <w:rFonts w:ascii="Symbol" w:hAnsi="Symbol" w:cs="Symbol"/>
      <w:sz w:val="24"/>
      <w:szCs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4"/>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sz w:val="24"/>
      <w:szCs w:val="24"/>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sz w:val="24"/>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sz w:val="24"/>
      <w:szCs w:val="24"/>
    </w:rPr>
  </w:style>
  <w:style w:type="character" w:customStyle="1" w:styleId="WW8Num35z0">
    <w:name w:val="WW8Num35z0"/>
    <w:qFormat/>
    <w:rPr>
      <w:rFonts w:ascii="Symbol" w:hAnsi="Symbol" w:cs="Symbol"/>
      <w:sz w:val="24"/>
      <w:szCs w:val="24"/>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sz w:val="24"/>
      <w:szCs w:val="24"/>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Domylnaczcionkaakapitu">
    <w:name w:val="Domyślna czcionka akapitu"/>
    <w:qFormat/>
  </w:style>
  <w:style w:type="character" w:styleId="a3">
    <w:name w:val="page number"/>
    <w:basedOn w:val="Domylnaczcionkaakapitu"/>
  </w:style>
  <w:style w:type="character" w:customStyle="1" w:styleId="Odwoaniedokomentarza">
    <w:name w:val="Odwołanie do komentarza"/>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Tekstpodstawowywcity3">
    <w:name w:val="Tekst podstawowy wcięty 3"/>
    <w:basedOn w:val="a"/>
    <w:qFormat/>
    <w:pPr>
      <w:spacing w:line="330" w:lineRule="exact"/>
      <w:ind w:firstLine="284"/>
      <w:jc w:val="both"/>
      <w:outlineLvl w:val="0"/>
    </w:pPr>
    <w:rPr>
      <w:spacing w:val="-10"/>
    </w:rPr>
  </w:style>
  <w:style w:type="paragraph" w:customStyle="1" w:styleId="HeaderandFooter">
    <w:name w:val="Header and Footer"/>
    <w:basedOn w:val="a"/>
    <w:qFormat/>
    <w:pPr>
      <w:suppressLineNumbers/>
      <w:tabs>
        <w:tab w:val="center" w:pos="4986"/>
        <w:tab w:val="right" w:pos="9972"/>
      </w:tabs>
    </w:pPr>
  </w:style>
  <w:style w:type="paragraph" w:styleId="a7">
    <w:name w:val="footer"/>
    <w:basedOn w:val="a"/>
    <w:pPr>
      <w:tabs>
        <w:tab w:val="center" w:pos="4536"/>
        <w:tab w:val="right" w:pos="9072"/>
      </w:tabs>
    </w:pPr>
  </w:style>
  <w:style w:type="paragraph" w:styleId="a8">
    <w:name w:val="List Paragraph"/>
    <w:basedOn w:val="a"/>
    <w:qFormat/>
    <w:pPr>
      <w:spacing w:after="200" w:line="276" w:lineRule="auto"/>
      <w:ind w:left="720"/>
    </w:pPr>
    <w:rPr>
      <w:rFonts w:ascii="Calibri" w:hAnsi="Calibri" w:cs="Calibri"/>
      <w:sz w:val="22"/>
      <w:szCs w:val="22"/>
    </w:rPr>
  </w:style>
  <w:style w:type="paragraph" w:customStyle="1" w:styleId="NormalnyWeb">
    <w:name w:val="Normalny (Web)"/>
    <w:basedOn w:val="a"/>
    <w:qFormat/>
    <w:pPr>
      <w:spacing w:before="280" w:after="280"/>
    </w:pPr>
    <w:rPr>
      <w:rFonts w:eastAsia="Calibri"/>
    </w:rPr>
  </w:style>
  <w:style w:type="paragraph" w:customStyle="1" w:styleId="Akapitzlist">
    <w:name w:val="Akapit z listą"/>
    <w:basedOn w:val="a"/>
    <w:qFormat/>
    <w:pPr>
      <w:ind w:left="708"/>
    </w:pPr>
  </w:style>
  <w:style w:type="paragraph" w:customStyle="1" w:styleId="Tekstkomentarza">
    <w:name w:val="Tekst komentarza"/>
    <w:basedOn w:val="a"/>
    <w:qFormat/>
    <w:rPr>
      <w:sz w:val="20"/>
      <w:szCs w:val="20"/>
    </w:rPr>
  </w:style>
  <w:style w:type="paragraph" w:customStyle="1" w:styleId="Tematkomentarza">
    <w:name w:val="Temat komentarza"/>
    <w:basedOn w:val="Tekstkomentarza"/>
    <w:next w:val="Tekstkomentarza"/>
    <w:qFormat/>
    <w:rPr>
      <w:b/>
      <w:bCs/>
    </w:rPr>
  </w:style>
  <w:style w:type="paragraph" w:customStyle="1" w:styleId="Tekstdymka">
    <w:name w:val="Tekst dymka"/>
    <w:basedOn w:val="a"/>
    <w:qFormat/>
    <w:rPr>
      <w:rFonts w:ascii="Segoe UI" w:hAnsi="Segoe UI" w:cs="Segoe UI"/>
      <w:sz w:val="18"/>
      <w:szCs w:val="18"/>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4188</Words>
  <Characters>23877</Characters>
  <Application>Microsoft Office Word</Application>
  <DocSecurity>0</DocSecurity>
  <Lines>198</Lines>
  <Paragraphs>56</Paragraphs>
  <ScaleCrop>false</ScaleCrop>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Artsiom Mikulski</cp:lastModifiedBy>
  <cp:revision>2</cp:revision>
  <dcterms:created xsi:type="dcterms:W3CDTF">2022-12-15T10:29:00Z</dcterms:created>
  <dcterms:modified xsi:type="dcterms:W3CDTF">2022-12-15T10:29:00Z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2022-12-14T16:46:00Z</dcterms:created>
  <dc:creator>krajewp</dc:creator>
  <dc:description/>
  <cp:keywords> </cp:keywords>
  <dc:language>en-US</dc:language>
  <cp:lastModifiedBy>szkola 205</cp:lastModifiedBy>
  <cp:lastPrinted>2020-09-22T13:50:00Z</cp:lastPrinted>
  <dcterms:modified xsi:type="dcterms:W3CDTF">2022-12-14T16:46:00Z</dcterms:modified>
  <cp:revision>2</cp:revision>
  <dc:subject/>
  <dc:title>PLAN DZIAŁAŃ WYCHOWAWCZYCH W KLASACH   IV-VI NA LATA 2005/2009</dc:title>
</cp:coreProperties>
</file>