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EBF5" w14:textId="23898638" w:rsidR="00FA6155" w:rsidRDefault="00FA6155" w:rsidP="007379DB">
      <w:pPr>
        <w:jc w:val="center"/>
        <w:rPr>
          <w:rFonts w:ascii="Lobster Two" w:hAnsi="Lobster Two"/>
          <w:b/>
          <w:bCs/>
          <w:sz w:val="32"/>
          <w:szCs w:val="32"/>
        </w:rPr>
      </w:pPr>
      <w:r w:rsidRPr="007379DB">
        <w:rPr>
          <w:rFonts w:ascii="Lobster Two" w:hAnsi="Lobster Two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FDE6390" wp14:editId="19B4840C">
            <wp:simplePos x="0" y="0"/>
            <wp:positionH relativeFrom="page">
              <wp:posOffset>-116205</wp:posOffset>
            </wp:positionH>
            <wp:positionV relativeFrom="paragraph">
              <wp:posOffset>-894715</wp:posOffset>
            </wp:positionV>
            <wp:extent cx="7620000" cy="10795000"/>
            <wp:effectExtent l="0" t="0" r="0" b="6350"/>
            <wp:wrapNone/>
            <wp:docPr id="194678835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9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6E5A7C" w14:textId="77777777" w:rsidR="00FA6155" w:rsidRDefault="00FA6155" w:rsidP="007379DB">
      <w:pPr>
        <w:jc w:val="center"/>
        <w:rPr>
          <w:rFonts w:ascii="Lobster Two" w:hAnsi="Lobster Two"/>
          <w:b/>
          <w:bCs/>
          <w:sz w:val="32"/>
          <w:szCs w:val="32"/>
        </w:rPr>
      </w:pPr>
    </w:p>
    <w:p w14:paraId="22EE0B92" w14:textId="37B71A07" w:rsidR="007379DB" w:rsidRPr="007379DB" w:rsidRDefault="007379DB" w:rsidP="007379DB">
      <w:pPr>
        <w:jc w:val="center"/>
        <w:rPr>
          <w:rFonts w:ascii="Lobster Two" w:hAnsi="Lobster Two"/>
          <w:b/>
          <w:bCs/>
          <w:sz w:val="32"/>
          <w:szCs w:val="32"/>
        </w:rPr>
      </w:pPr>
      <w:r w:rsidRPr="007379DB">
        <w:rPr>
          <w:rFonts w:ascii="Lobster Two" w:hAnsi="Lobster Two"/>
          <w:b/>
          <w:bCs/>
          <w:sz w:val="32"/>
          <w:szCs w:val="32"/>
        </w:rPr>
        <w:t>Wyprawka do Przedszkola</w:t>
      </w:r>
    </w:p>
    <w:p w14:paraId="5D8CC03F" w14:textId="702051C6" w:rsidR="00FB16D0" w:rsidRDefault="007379DB" w:rsidP="007379DB">
      <w:pPr>
        <w:jc w:val="center"/>
        <w:rPr>
          <w:rFonts w:ascii="Lobster Two" w:hAnsi="Lobster Two"/>
          <w:b/>
          <w:bCs/>
          <w:sz w:val="32"/>
          <w:szCs w:val="32"/>
        </w:rPr>
      </w:pPr>
      <w:r w:rsidRPr="007379DB">
        <w:rPr>
          <w:rFonts w:ascii="Lobster Two" w:hAnsi="Lobster Two"/>
          <w:b/>
          <w:bCs/>
          <w:sz w:val="32"/>
          <w:szCs w:val="32"/>
        </w:rPr>
        <w:t xml:space="preserve"> na rok szkolny 2023/2024</w:t>
      </w:r>
    </w:p>
    <w:p w14:paraId="070BC95C" w14:textId="77777777" w:rsidR="00FA6155" w:rsidRPr="00FA6155" w:rsidRDefault="00FA6155" w:rsidP="007379DB">
      <w:pPr>
        <w:jc w:val="center"/>
        <w:rPr>
          <w:rFonts w:ascii="Lobster Two" w:hAnsi="Lobster Two"/>
          <w:b/>
          <w:bCs/>
          <w:sz w:val="36"/>
          <w:szCs w:val="36"/>
        </w:rPr>
      </w:pPr>
    </w:p>
    <w:p w14:paraId="1FA7D707" w14:textId="7E5708A0" w:rsidR="00FA6155" w:rsidRPr="00FA6155" w:rsidRDefault="007379DB" w:rsidP="00FA6155">
      <w:pPr>
        <w:pStyle w:val="Akapitzlist"/>
        <w:numPr>
          <w:ilvl w:val="0"/>
          <w:numId w:val="1"/>
        </w:numPr>
        <w:rPr>
          <w:rFonts w:ascii="Lobster Two" w:hAnsi="Lobster Two"/>
          <w:sz w:val="28"/>
          <w:szCs w:val="28"/>
          <w:u w:val="single"/>
        </w:rPr>
      </w:pPr>
      <w:r w:rsidRPr="00FA6155">
        <w:rPr>
          <w:rFonts w:ascii="Lobster Two" w:hAnsi="Lobster Two"/>
          <w:sz w:val="28"/>
          <w:szCs w:val="28"/>
          <w:u w:val="single"/>
        </w:rPr>
        <w:t xml:space="preserve">Artykuły higieniczne: </w:t>
      </w:r>
    </w:p>
    <w:p w14:paraId="2EB0FA83" w14:textId="21C57F99" w:rsidR="007379DB" w:rsidRDefault="007379DB" w:rsidP="007379DB">
      <w:pPr>
        <w:pStyle w:val="Akapitzlist"/>
        <w:numPr>
          <w:ilvl w:val="1"/>
          <w:numId w:val="1"/>
        </w:numPr>
        <w:rPr>
          <w:rFonts w:ascii="Lobster Two" w:hAnsi="Lobster Two"/>
          <w:sz w:val="24"/>
          <w:szCs w:val="24"/>
        </w:rPr>
      </w:pPr>
      <w:r>
        <w:rPr>
          <w:rFonts w:ascii="Lobster Two" w:hAnsi="Lobster Two"/>
          <w:sz w:val="24"/>
          <w:szCs w:val="24"/>
        </w:rPr>
        <w:t>Kapcie na zmianę (wsuwane lub zapinane na rzep</w:t>
      </w:r>
      <w:r w:rsidR="00FA6155">
        <w:rPr>
          <w:rFonts w:ascii="Lobster Two" w:hAnsi="Lobster Two"/>
          <w:sz w:val="24"/>
          <w:szCs w:val="24"/>
        </w:rPr>
        <w:t>y</w:t>
      </w:r>
      <w:r>
        <w:rPr>
          <w:rFonts w:ascii="Lobster Two" w:hAnsi="Lobster Two"/>
          <w:sz w:val="24"/>
          <w:szCs w:val="24"/>
        </w:rPr>
        <w:t>),</w:t>
      </w:r>
    </w:p>
    <w:p w14:paraId="38911B1B" w14:textId="6F8436E5" w:rsidR="007379DB" w:rsidRDefault="007379DB" w:rsidP="007379DB">
      <w:pPr>
        <w:pStyle w:val="Akapitzlist"/>
        <w:numPr>
          <w:ilvl w:val="1"/>
          <w:numId w:val="1"/>
        </w:numPr>
        <w:rPr>
          <w:rFonts w:ascii="Lobster Two" w:hAnsi="Lobster Two"/>
          <w:sz w:val="24"/>
          <w:szCs w:val="24"/>
        </w:rPr>
      </w:pPr>
      <w:r>
        <w:rPr>
          <w:rFonts w:ascii="Lobster Two" w:hAnsi="Lobster Two"/>
          <w:sz w:val="24"/>
          <w:szCs w:val="24"/>
        </w:rPr>
        <w:t>2 komplety ubrań na zmianę</w:t>
      </w:r>
    </w:p>
    <w:p w14:paraId="216ADE90" w14:textId="2BD5CCE2" w:rsidR="00FE02A4" w:rsidRDefault="00FE02A4" w:rsidP="007379DB">
      <w:pPr>
        <w:pStyle w:val="Akapitzlist"/>
        <w:numPr>
          <w:ilvl w:val="1"/>
          <w:numId w:val="1"/>
        </w:numPr>
        <w:rPr>
          <w:rFonts w:ascii="Lobster Two" w:hAnsi="Lobster Two"/>
          <w:sz w:val="24"/>
          <w:szCs w:val="24"/>
        </w:rPr>
      </w:pPr>
      <w:r>
        <w:rPr>
          <w:rFonts w:ascii="Lobster Two" w:hAnsi="Lobster Two"/>
          <w:sz w:val="24"/>
          <w:szCs w:val="24"/>
        </w:rPr>
        <w:t xml:space="preserve">Kocyk + mała poduszka (typu jasiek) </w:t>
      </w:r>
    </w:p>
    <w:p w14:paraId="7CB8C75C" w14:textId="230ED267" w:rsidR="00FE02A4" w:rsidRDefault="00FE02A4" w:rsidP="007379DB">
      <w:pPr>
        <w:pStyle w:val="Akapitzlist"/>
        <w:numPr>
          <w:ilvl w:val="1"/>
          <w:numId w:val="1"/>
        </w:numPr>
        <w:rPr>
          <w:rFonts w:ascii="Lobster Two" w:hAnsi="Lobster Two"/>
          <w:sz w:val="24"/>
          <w:szCs w:val="24"/>
        </w:rPr>
      </w:pPr>
      <w:r>
        <w:rPr>
          <w:rFonts w:ascii="Lobster Two" w:hAnsi="Lobster Two"/>
          <w:sz w:val="24"/>
          <w:szCs w:val="24"/>
        </w:rPr>
        <w:t xml:space="preserve">Ręczniczek z zawieszką </w:t>
      </w:r>
    </w:p>
    <w:p w14:paraId="472EBE37" w14:textId="7737DDD5" w:rsidR="00FE02A4" w:rsidRDefault="00FE02A4" w:rsidP="007379DB">
      <w:pPr>
        <w:pStyle w:val="Akapitzlist"/>
        <w:numPr>
          <w:ilvl w:val="1"/>
          <w:numId w:val="1"/>
        </w:numPr>
        <w:rPr>
          <w:rFonts w:ascii="Lobster Two" w:hAnsi="Lobster Two"/>
          <w:sz w:val="24"/>
          <w:szCs w:val="24"/>
        </w:rPr>
      </w:pPr>
      <w:r>
        <w:rPr>
          <w:rFonts w:ascii="Lobster Two" w:hAnsi="Lobster Two"/>
          <w:sz w:val="24"/>
          <w:szCs w:val="24"/>
        </w:rPr>
        <w:t>Szczotka do włosów dla dziewczynek</w:t>
      </w:r>
    </w:p>
    <w:p w14:paraId="5E03706A" w14:textId="63A61704" w:rsidR="00FE02A4" w:rsidRDefault="00FE02A4" w:rsidP="007379DB">
      <w:pPr>
        <w:pStyle w:val="Akapitzlist"/>
        <w:numPr>
          <w:ilvl w:val="1"/>
          <w:numId w:val="1"/>
        </w:numPr>
        <w:rPr>
          <w:rFonts w:ascii="Lobster Two" w:hAnsi="Lobster Two"/>
          <w:sz w:val="24"/>
          <w:szCs w:val="24"/>
        </w:rPr>
      </w:pPr>
      <w:r>
        <w:rPr>
          <w:rFonts w:ascii="Lobster Two" w:hAnsi="Lobster Two"/>
          <w:sz w:val="24"/>
          <w:szCs w:val="24"/>
        </w:rPr>
        <w:t>Chusteczki suche w pudełku – 3 opakowania</w:t>
      </w:r>
    </w:p>
    <w:p w14:paraId="7367454E" w14:textId="3D310324" w:rsidR="00FE02A4" w:rsidRDefault="00FE02A4" w:rsidP="007379DB">
      <w:pPr>
        <w:pStyle w:val="Akapitzlist"/>
        <w:numPr>
          <w:ilvl w:val="1"/>
          <w:numId w:val="1"/>
        </w:numPr>
        <w:rPr>
          <w:rFonts w:ascii="Lobster Two" w:hAnsi="Lobster Two"/>
          <w:sz w:val="24"/>
          <w:szCs w:val="24"/>
        </w:rPr>
      </w:pPr>
      <w:r>
        <w:rPr>
          <w:rFonts w:ascii="Lobster Two" w:hAnsi="Lobster Two"/>
          <w:sz w:val="24"/>
          <w:szCs w:val="24"/>
        </w:rPr>
        <w:t>Chusteczki mokre – 4 opakowania</w:t>
      </w:r>
    </w:p>
    <w:p w14:paraId="48EFD467" w14:textId="2B3CE0BB" w:rsidR="00FE02A4" w:rsidRPr="00FA6155" w:rsidRDefault="00FE02A4" w:rsidP="00FA6155">
      <w:pPr>
        <w:pStyle w:val="Akapitzlist"/>
        <w:numPr>
          <w:ilvl w:val="0"/>
          <w:numId w:val="1"/>
        </w:numPr>
        <w:rPr>
          <w:rFonts w:ascii="Lobster Two" w:hAnsi="Lobster Two"/>
          <w:sz w:val="28"/>
          <w:szCs w:val="28"/>
          <w:u w:val="single"/>
        </w:rPr>
      </w:pPr>
      <w:r w:rsidRPr="00FA6155">
        <w:rPr>
          <w:rFonts w:ascii="Lobster Two" w:hAnsi="Lobster Two"/>
          <w:sz w:val="28"/>
          <w:szCs w:val="28"/>
          <w:u w:val="single"/>
        </w:rPr>
        <w:t>Przybory i artykuły papiernicze:</w:t>
      </w:r>
    </w:p>
    <w:p w14:paraId="73D11EAD" w14:textId="23B7E54D" w:rsidR="00FA6155" w:rsidRDefault="00FA6155" w:rsidP="00FA6155">
      <w:pPr>
        <w:pStyle w:val="Akapitzlist"/>
        <w:numPr>
          <w:ilvl w:val="1"/>
          <w:numId w:val="1"/>
        </w:numPr>
        <w:rPr>
          <w:rFonts w:ascii="Lobster Two" w:hAnsi="Lobster Two"/>
          <w:sz w:val="24"/>
          <w:szCs w:val="24"/>
        </w:rPr>
      </w:pPr>
      <w:r>
        <w:rPr>
          <w:rFonts w:ascii="Lobster Two" w:hAnsi="Lobster Two"/>
          <w:sz w:val="24"/>
          <w:szCs w:val="24"/>
        </w:rPr>
        <w:t xml:space="preserve">2x blok techniczny biały </w:t>
      </w:r>
    </w:p>
    <w:p w14:paraId="39BB1D6E" w14:textId="0FEDD4CE" w:rsidR="00FA6155" w:rsidRDefault="00FA6155" w:rsidP="00FA6155">
      <w:pPr>
        <w:pStyle w:val="Akapitzlist"/>
        <w:numPr>
          <w:ilvl w:val="1"/>
          <w:numId w:val="1"/>
        </w:numPr>
        <w:rPr>
          <w:rFonts w:ascii="Lobster Two" w:hAnsi="Lobster Two"/>
          <w:sz w:val="24"/>
          <w:szCs w:val="24"/>
        </w:rPr>
      </w:pPr>
      <w:r>
        <w:rPr>
          <w:rFonts w:ascii="Lobster Two" w:hAnsi="Lobster Two"/>
          <w:sz w:val="24"/>
          <w:szCs w:val="24"/>
        </w:rPr>
        <w:t>Ryza papieru ksero</w:t>
      </w:r>
    </w:p>
    <w:p w14:paraId="33C73905" w14:textId="3049001F" w:rsidR="00FA6155" w:rsidRDefault="00FA6155" w:rsidP="00FA6155">
      <w:pPr>
        <w:pStyle w:val="Akapitzlist"/>
        <w:numPr>
          <w:ilvl w:val="1"/>
          <w:numId w:val="1"/>
        </w:numPr>
        <w:rPr>
          <w:rFonts w:ascii="Lobster Two" w:hAnsi="Lobster Two"/>
          <w:sz w:val="24"/>
          <w:szCs w:val="24"/>
        </w:rPr>
      </w:pPr>
      <w:r>
        <w:rPr>
          <w:rFonts w:ascii="Lobster Two" w:hAnsi="Lobster Two"/>
          <w:sz w:val="24"/>
          <w:szCs w:val="24"/>
        </w:rPr>
        <w:t>Kredki grube drewniane okrągłe lub trójkątne (</w:t>
      </w:r>
      <w:proofErr w:type="spellStart"/>
      <w:r>
        <w:rPr>
          <w:rFonts w:ascii="Lobster Two" w:hAnsi="Lobster Two"/>
          <w:sz w:val="24"/>
          <w:szCs w:val="24"/>
        </w:rPr>
        <w:t>Bambino</w:t>
      </w:r>
      <w:proofErr w:type="spellEnd"/>
      <w:r>
        <w:rPr>
          <w:rFonts w:ascii="Lobster Two" w:hAnsi="Lobster Two"/>
          <w:sz w:val="24"/>
          <w:szCs w:val="24"/>
        </w:rPr>
        <w:t xml:space="preserve"> lub </w:t>
      </w:r>
      <w:proofErr w:type="spellStart"/>
      <w:r>
        <w:rPr>
          <w:rFonts w:ascii="Lobster Two" w:hAnsi="Lobster Two"/>
          <w:sz w:val="24"/>
          <w:szCs w:val="24"/>
        </w:rPr>
        <w:t>Colorino</w:t>
      </w:r>
      <w:proofErr w:type="spellEnd"/>
      <w:r>
        <w:rPr>
          <w:rFonts w:ascii="Lobster Two" w:hAnsi="Lobster Two"/>
          <w:sz w:val="24"/>
          <w:szCs w:val="24"/>
        </w:rPr>
        <w:t>)</w:t>
      </w:r>
    </w:p>
    <w:p w14:paraId="77514809" w14:textId="45DECB83" w:rsidR="00FA6155" w:rsidRDefault="00FA6155" w:rsidP="00FA6155">
      <w:pPr>
        <w:pStyle w:val="Akapitzlist"/>
        <w:numPr>
          <w:ilvl w:val="1"/>
          <w:numId w:val="1"/>
        </w:numPr>
        <w:rPr>
          <w:rFonts w:ascii="Lobster Two" w:hAnsi="Lobster Two"/>
          <w:sz w:val="24"/>
          <w:szCs w:val="24"/>
        </w:rPr>
      </w:pPr>
      <w:r>
        <w:rPr>
          <w:rFonts w:ascii="Lobster Two" w:hAnsi="Lobster Two"/>
          <w:sz w:val="24"/>
          <w:szCs w:val="24"/>
        </w:rPr>
        <w:t>Flamastry grube (</w:t>
      </w:r>
      <w:proofErr w:type="spellStart"/>
      <w:r>
        <w:rPr>
          <w:rFonts w:ascii="Lobster Two" w:hAnsi="Lobster Two"/>
          <w:sz w:val="24"/>
          <w:szCs w:val="24"/>
        </w:rPr>
        <w:t>Bambino</w:t>
      </w:r>
      <w:proofErr w:type="spellEnd"/>
      <w:r>
        <w:rPr>
          <w:rFonts w:ascii="Lobster Two" w:hAnsi="Lobster Two"/>
          <w:sz w:val="24"/>
          <w:szCs w:val="24"/>
        </w:rPr>
        <w:t xml:space="preserve"> lub </w:t>
      </w:r>
      <w:proofErr w:type="spellStart"/>
      <w:r>
        <w:rPr>
          <w:rFonts w:ascii="Lobster Two" w:hAnsi="Lobster Two"/>
          <w:sz w:val="24"/>
          <w:szCs w:val="24"/>
        </w:rPr>
        <w:t>Colorino</w:t>
      </w:r>
      <w:proofErr w:type="spellEnd"/>
      <w:r>
        <w:rPr>
          <w:rFonts w:ascii="Lobster Two" w:hAnsi="Lobster Two"/>
          <w:sz w:val="24"/>
          <w:szCs w:val="24"/>
        </w:rPr>
        <w:t>)</w:t>
      </w:r>
    </w:p>
    <w:p w14:paraId="179341A2" w14:textId="76365C2A" w:rsidR="00FA6155" w:rsidRDefault="00FA6155" w:rsidP="00FA6155">
      <w:pPr>
        <w:pStyle w:val="Akapitzlist"/>
        <w:numPr>
          <w:ilvl w:val="1"/>
          <w:numId w:val="1"/>
        </w:numPr>
        <w:rPr>
          <w:rFonts w:ascii="Lobster Two" w:hAnsi="Lobster Two"/>
          <w:sz w:val="24"/>
          <w:szCs w:val="24"/>
        </w:rPr>
      </w:pPr>
      <w:r>
        <w:rPr>
          <w:rFonts w:ascii="Lobster Two" w:hAnsi="Lobster Two"/>
          <w:sz w:val="24"/>
          <w:szCs w:val="24"/>
        </w:rPr>
        <w:t xml:space="preserve">Teczka z gumką </w:t>
      </w:r>
    </w:p>
    <w:p w14:paraId="5754A039" w14:textId="33FA6ED5" w:rsidR="00FA6155" w:rsidRDefault="00FA6155" w:rsidP="00FA6155">
      <w:pPr>
        <w:pStyle w:val="Akapitzlist"/>
        <w:numPr>
          <w:ilvl w:val="1"/>
          <w:numId w:val="1"/>
        </w:numPr>
        <w:rPr>
          <w:rFonts w:ascii="Lobster Two" w:hAnsi="Lobster Two"/>
          <w:sz w:val="24"/>
          <w:szCs w:val="24"/>
        </w:rPr>
      </w:pPr>
      <w:r>
        <w:rPr>
          <w:rFonts w:ascii="Lobster Two" w:hAnsi="Lobster Two"/>
          <w:sz w:val="24"/>
          <w:szCs w:val="24"/>
        </w:rPr>
        <w:t>Nożyczki z zaokrąglonymi końcami</w:t>
      </w:r>
    </w:p>
    <w:p w14:paraId="615C6852" w14:textId="5368D394" w:rsidR="00FA6155" w:rsidRDefault="00FA6155" w:rsidP="00FA6155">
      <w:pPr>
        <w:pStyle w:val="Akapitzlist"/>
        <w:numPr>
          <w:ilvl w:val="1"/>
          <w:numId w:val="1"/>
        </w:numPr>
        <w:rPr>
          <w:rFonts w:ascii="Lobster Two" w:hAnsi="Lobster Two"/>
          <w:sz w:val="24"/>
          <w:szCs w:val="24"/>
        </w:rPr>
      </w:pPr>
      <w:r>
        <w:rPr>
          <w:rFonts w:ascii="Lobster Two" w:hAnsi="Lobster Two"/>
          <w:sz w:val="24"/>
          <w:szCs w:val="24"/>
        </w:rPr>
        <w:t xml:space="preserve">Taśma dwustronna piankowa </w:t>
      </w:r>
    </w:p>
    <w:p w14:paraId="7974D109" w14:textId="77777777" w:rsidR="00FA6155" w:rsidRDefault="00FA6155" w:rsidP="00FA6155">
      <w:pPr>
        <w:rPr>
          <w:rFonts w:ascii="Lobster Two" w:hAnsi="Lobster Two"/>
          <w:sz w:val="24"/>
          <w:szCs w:val="24"/>
        </w:rPr>
      </w:pPr>
    </w:p>
    <w:p w14:paraId="7ADBF68E" w14:textId="05FC4C33" w:rsidR="00FA6155" w:rsidRDefault="00FA6155" w:rsidP="00FA6155">
      <w:pPr>
        <w:rPr>
          <w:rFonts w:ascii="Lobster Two" w:hAnsi="Lobster Two"/>
          <w:sz w:val="24"/>
          <w:szCs w:val="24"/>
        </w:rPr>
      </w:pPr>
    </w:p>
    <w:p w14:paraId="15B0067A" w14:textId="6A73EC1F" w:rsidR="00FA6155" w:rsidRDefault="00FA6155" w:rsidP="00FA6155">
      <w:pPr>
        <w:jc w:val="center"/>
        <w:rPr>
          <w:rFonts w:ascii="Lobster Two" w:hAnsi="Lobster Two"/>
          <w:sz w:val="24"/>
          <w:szCs w:val="24"/>
        </w:rPr>
      </w:pPr>
      <w:r>
        <w:rPr>
          <w:rFonts w:ascii="Lobster Two" w:hAnsi="Lobster Two"/>
          <w:sz w:val="24"/>
          <w:szCs w:val="24"/>
        </w:rPr>
        <w:t xml:space="preserve">Wymienione firmy polecamy ze względu na jakość, trwałość i wygodę stosowania przez dzieci, </w:t>
      </w:r>
    </w:p>
    <w:p w14:paraId="6EDD71C5" w14:textId="2A9EA76B" w:rsidR="00FA6155" w:rsidRPr="00FA6155" w:rsidRDefault="00FA6155" w:rsidP="00FA6155">
      <w:pPr>
        <w:jc w:val="center"/>
        <w:rPr>
          <w:rFonts w:ascii="Lobster Two" w:hAnsi="Lobster Two"/>
          <w:sz w:val="24"/>
          <w:szCs w:val="24"/>
        </w:rPr>
      </w:pPr>
      <w:r>
        <w:rPr>
          <w:rFonts w:ascii="Lobster Two" w:hAnsi="Lobster Two"/>
          <w:sz w:val="24"/>
          <w:szCs w:val="24"/>
        </w:rPr>
        <w:t>co czyni ich pracę łatwiejszą i przyjemniejszą.</w:t>
      </w:r>
    </w:p>
    <w:sectPr w:rsidR="00FA6155" w:rsidRPr="00FA6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obster Two">
    <w:panose1 w:val="02000506000000020003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D6232"/>
    <w:multiLevelType w:val="hybridMultilevel"/>
    <w:tmpl w:val="A7EE0A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138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DB"/>
    <w:rsid w:val="00511213"/>
    <w:rsid w:val="007379DB"/>
    <w:rsid w:val="00FA6155"/>
    <w:rsid w:val="00FB16D0"/>
    <w:rsid w:val="00F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9592"/>
  <w15:chartTrackingRefBased/>
  <w15:docId w15:val="{A26D67EB-F856-45AD-AB7D-4611FFF8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ostrowska1987.ko@gmail.com</dc:creator>
  <cp:keywords/>
  <dc:description/>
  <cp:lastModifiedBy>ostrowska1987.ko@gmail.com</cp:lastModifiedBy>
  <cp:revision>1</cp:revision>
  <dcterms:created xsi:type="dcterms:W3CDTF">2023-08-09T19:35:00Z</dcterms:created>
  <dcterms:modified xsi:type="dcterms:W3CDTF">2023-08-09T20:26:00Z</dcterms:modified>
</cp:coreProperties>
</file>