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56" w:rsidRDefault="009B4753" w:rsidP="008E6761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do Zarządzenia nr 3/2024</w:t>
      </w:r>
      <w:r w:rsidR="003A0756" w:rsidRPr="003A075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8E6761" w:rsidRDefault="008E6761" w:rsidP="008E6761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8E676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Dyrektora Szkoły Podstawowej </w:t>
      </w:r>
    </w:p>
    <w:p w:rsidR="003A0756" w:rsidRPr="003A0756" w:rsidRDefault="008E6761" w:rsidP="008E6761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8E676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im. 28 Pułku Strzelców Kaniowskich we Włyniu</w:t>
      </w: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="00AA458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 dnia 21.02.2024</w:t>
      </w:r>
      <w:r w:rsidR="003A0756" w:rsidRPr="003A0756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r.</w:t>
      </w:r>
    </w:p>
    <w:p w:rsidR="003A0756" w:rsidRDefault="003A0756" w:rsidP="00796F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796F73" w:rsidRPr="00581F3D" w:rsidRDefault="004E32DF" w:rsidP="00796F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81F3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ZASADY REKRUTACJI </w:t>
      </w:r>
    </w:p>
    <w:p w:rsidR="00796F73" w:rsidRDefault="004E32DF" w:rsidP="00796F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F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SZKOŁY PODSTAWOWEJ </w:t>
      </w:r>
      <w:r w:rsidRPr="00796F73">
        <w:rPr>
          <w:rFonts w:ascii="Times New Roman" w:hAnsi="Times New Roman" w:cs="Times New Roman"/>
          <w:b/>
          <w:sz w:val="24"/>
          <w:szCs w:val="24"/>
        </w:rPr>
        <w:t xml:space="preserve">IM. 28 PUŁKU STRZELCÓW KANIOWSKICH </w:t>
      </w:r>
    </w:p>
    <w:p w:rsidR="004E32DF" w:rsidRPr="00796F73" w:rsidRDefault="004E32DF" w:rsidP="00796F7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6F73">
        <w:rPr>
          <w:rFonts w:ascii="Times New Roman" w:hAnsi="Times New Roman" w:cs="Times New Roman"/>
          <w:b/>
          <w:sz w:val="24"/>
          <w:szCs w:val="24"/>
        </w:rPr>
        <w:t xml:space="preserve">WE WŁYNIU </w:t>
      </w:r>
      <w:r w:rsidR="009B4753">
        <w:rPr>
          <w:rFonts w:ascii="Times New Roman" w:hAnsi="Times New Roman" w:cs="Times New Roman"/>
          <w:b/>
          <w:sz w:val="24"/>
          <w:szCs w:val="24"/>
        </w:rPr>
        <w:t>NA ROK SZKOLNY 2024/2025</w:t>
      </w:r>
    </w:p>
    <w:p w:rsidR="00AE1E73" w:rsidRPr="006472B7" w:rsidRDefault="00AE1E73" w:rsidP="004E32DF">
      <w:pPr>
        <w:spacing w:line="360" w:lineRule="auto"/>
        <w:ind w:left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32DF" w:rsidRPr="004E32DF" w:rsidRDefault="004E32DF" w:rsidP="004E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 </w:t>
      </w:r>
      <w:r w:rsidRPr="004E3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DO ODDZIAŁU PRZEDSZKOLNEGO</w:t>
      </w:r>
    </w:p>
    <w:p w:rsidR="004E32DF" w:rsidRPr="004E32DF" w:rsidRDefault="004E32DF" w:rsidP="004E32D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</w:t>
      </w:r>
      <w:bookmarkStart w:id="0" w:name="_GoBack"/>
      <w:bookmarkEnd w:id="0"/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do oddziału przedszkolnego w szk</w:t>
      </w:r>
      <w:r w:rsidR="0026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 podstawowej odbywa </w:t>
      </w:r>
      <w:r w:rsidR="004D3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9B47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26</w:t>
      </w:r>
      <w:r w:rsidRPr="0093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F153A" w:rsidRPr="0093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2600A6" w:rsidRPr="0093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utego</w:t>
      </w:r>
      <w:r w:rsidR="0033382E" w:rsidRPr="0093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9B47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93613A" w:rsidRPr="0093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B47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 2024</w:t>
      </w:r>
      <w:r w:rsidRPr="0093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32DF" w:rsidRPr="004E32DF" w:rsidRDefault="004E32DF" w:rsidP="004E32D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Obowiązkiem wychowania przedszkolnego objęte są wszystkie dzieci 6– letnie mieszkające w obwodzie szkoły.</w:t>
      </w:r>
    </w:p>
    <w:p w:rsidR="004E32DF" w:rsidRDefault="004E32DF" w:rsidP="004E32D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4-letnie i 5-letnie mieszkające w obwodzie szkoły może być objęte wychowaniem przedszkolnym.</w:t>
      </w:r>
    </w:p>
    <w:p w:rsidR="007A5CFE" w:rsidRPr="004E32DF" w:rsidRDefault="007A5CFE" w:rsidP="004E32D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dzieci już uczęszczających do oddziału przedszkolnego składają w terminie </w:t>
      </w:r>
      <w:r w:rsidR="00E0442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6F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 przed datą rozpoczęcia rekrutacji deklarację o kontynuowaniu wychowania przedszkolnego w oddziale przedszkolnym </w:t>
      </w:r>
      <w:r w:rsidR="005F72E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we Włyniu.</w:t>
      </w:r>
    </w:p>
    <w:p w:rsidR="004E32DF" w:rsidRPr="004E32DF" w:rsidRDefault="004E32DF" w:rsidP="004E32D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oddziału przedszkolnego  przyjmuje się z urzędu dzieci zamieszkałe </w:t>
      </w:r>
      <w:r w:rsidR="00A9008C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Warta</w:t>
      </w: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wypełnionego przez rodziców lub prawnych opiekunów dziecka </w:t>
      </w:r>
      <w:r w:rsidR="00E0442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wniosku.</w:t>
      </w:r>
    </w:p>
    <w:p w:rsidR="004E32DF" w:rsidRDefault="004E32DF" w:rsidP="004E32D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zamieszkałe poza </w:t>
      </w:r>
      <w:r w:rsidR="00A9008C">
        <w:rPr>
          <w:rFonts w:ascii="Times New Roman" w:eastAsia="Times New Roman" w:hAnsi="Times New Roman" w:cs="Times New Roman"/>
          <w:sz w:val="24"/>
          <w:szCs w:val="24"/>
          <w:lang w:eastAsia="pl-PL"/>
        </w:rPr>
        <w:t>terenem Gminy</w:t>
      </w: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9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Warta </w:t>
      </w: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do oddziału przedszkolnego  jedynie w przypadku, gdy placówka dysponuje wolnymi miejscami, na podstawie wypełnionego przez rodziców lub prawnych opiekunów dziecka </w:t>
      </w:r>
      <w:r w:rsidR="00E04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wniosku. </w:t>
      </w: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przyjęte spoza </w:t>
      </w:r>
      <w:r w:rsidR="000A5850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 gminy</w:t>
      </w: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spowodować otwarcia nowego oddziału przedszkolnego.</w:t>
      </w:r>
    </w:p>
    <w:p w:rsidR="00E11DFF" w:rsidRPr="004E32DF" w:rsidRDefault="00E11DFF" w:rsidP="00E11D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DFF">
        <w:rPr>
          <w:rFonts w:ascii="Times New Roman" w:eastAsia="Times New Roman" w:hAnsi="Times New Roman" w:cs="Times New Roman"/>
          <w:sz w:val="24"/>
          <w:szCs w:val="24"/>
          <w:lang w:eastAsia="pl-PL"/>
        </w:rPr>
        <w:t>Liczebność dzieci w grupie oddziału przedszkolnego nie może przekroczyć 25 osób.</w:t>
      </w:r>
    </w:p>
    <w:p w:rsidR="00E11DFF" w:rsidRDefault="00E11DFF" w:rsidP="00E11D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1DF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większej liczby kandydatów spełniających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</w:t>
      </w:r>
      <w:r w:rsidR="007A5C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unek, o którym mowa </w:t>
      </w:r>
      <w:r w:rsidR="005F7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7A5CFE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 5</w:t>
      </w:r>
      <w:r w:rsidRPr="00E11DFF">
        <w:rPr>
          <w:rFonts w:ascii="Times New Roman" w:eastAsia="Times New Roman" w:hAnsi="Times New Roman" w:cs="Times New Roman"/>
          <w:sz w:val="24"/>
          <w:szCs w:val="24"/>
          <w:lang w:eastAsia="pl-PL"/>
        </w:rPr>
        <w:t>, niż liczba wolnych miejsc w oddziale przedszkolnym, na pierwszym etapie postępowania rekrutacyjnego są brane pod uwa</w:t>
      </w:r>
      <w:r w:rsidR="006E14F9">
        <w:rPr>
          <w:rFonts w:ascii="Times New Roman" w:eastAsia="Times New Roman" w:hAnsi="Times New Roman" w:cs="Times New Roman"/>
          <w:sz w:val="24"/>
          <w:szCs w:val="24"/>
          <w:lang w:eastAsia="pl-PL"/>
        </w:rPr>
        <w:t>gę łącznie następujące kryteria, które mają jednakową wartość:</w:t>
      </w:r>
    </w:p>
    <w:p w:rsidR="000D51AD" w:rsidRPr="000D51AD" w:rsidRDefault="00E11DFF" w:rsidP="00E11DF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1AD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 rodziny kandydata</w:t>
      </w:r>
      <w:r w:rsidR="000D51AD" w:rsidRPr="000D5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1DFF" w:rsidRPr="000D51AD" w:rsidRDefault="000D51AD" w:rsidP="000D51AD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1AD">
        <w:rPr>
          <w:rFonts w:ascii="Times New Roman" w:hAnsi="Times New Roman" w:cs="Times New Roman"/>
          <w:i/>
          <w:sz w:val="24"/>
          <w:szCs w:val="24"/>
        </w:rPr>
        <w:t>(rodzina wychowująca troje i więcej dzieci)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D51AD" w:rsidRDefault="000D51AD" w:rsidP="00E11DF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niepełnosprawność kandydata</w:t>
      </w:r>
      <w:r w:rsidRPr="000D51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1DFF" w:rsidRPr="000D51AD" w:rsidRDefault="000D51AD" w:rsidP="000D51AD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1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0D51AD">
        <w:rPr>
          <w:rFonts w:ascii="Times New Roman" w:hAnsi="Times New Roman" w:cs="Times New Roman"/>
          <w:i/>
          <w:sz w:val="24"/>
          <w:szCs w:val="24"/>
        </w:rPr>
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</w:r>
      <w:r>
        <w:rPr>
          <w:rFonts w:ascii="Times New Roman" w:hAnsi="Times New Roman" w:cs="Times New Roman"/>
          <w:i/>
          <w:sz w:val="24"/>
          <w:szCs w:val="24"/>
        </w:rPr>
        <w:t>z </w:t>
      </w:r>
      <w:r w:rsidRPr="000D51AD">
        <w:rPr>
          <w:rFonts w:ascii="Times New Roman" w:hAnsi="Times New Roman" w:cs="Times New Roman"/>
          <w:i/>
          <w:sz w:val="24"/>
          <w:szCs w:val="24"/>
        </w:rPr>
        <w:t>dnia 13 lutego 2020 r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D51AD">
        <w:rPr>
          <w:rFonts w:ascii="Times New Roman" w:hAnsi="Times New Roman" w:cs="Times New Roman"/>
          <w:i/>
          <w:sz w:val="24"/>
          <w:szCs w:val="24"/>
        </w:rPr>
        <w:t xml:space="preserve"> o rehabilitacji zawodowej i społecznej oraz zatrudnianiu osób niepełnosprawnych)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D51AD" w:rsidRPr="000D51AD" w:rsidRDefault="00E11DFF" w:rsidP="00E11DF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D51A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</w:t>
      </w:r>
      <w:r w:rsidR="000D51AD">
        <w:rPr>
          <w:rFonts w:ascii="Times New Roman" w:eastAsia="Times New Roman" w:hAnsi="Times New Roman" w:cs="Times New Roman"/>
          <w:sz w:val="24"/>
          <w:szCs w:val="24"/>
          <w:lang w:eastAsia="pl-PL"/>
        </w:rPr>
        <w:t>ść jednego z rodziców kandydata</w:t>
      </w:r>
      <w:r w:rsidR="000D51AD" w:rsidRPr="000D5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FF" w:rsidRPr="000D51AD" w:rsidRDefault="000D51AD" w:rsidP="000D51AD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D51AD">
        <w:rPr>
          <w:rFonts w:ascii="Times New Roman" w:hAnsi="Times New Roman" w:cs="Times New Roman"/>
          <w:i/>
          <w:sz w:val="24"/>
          <w:szCs w:val="24"/>
        </w:rPr>
        <w:t xml:space="preserve">(załącznik: orzeczenie o niepełnosprawności lub o stopniu niepełnosprawności lub orzeczenie równoważne w rozumieniu przepisów ustawy z dnia 13 lutego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0D51AD">
        <w:rPr>
          <w:rFonts w:ascii="Times New Roman" w:hAnsi="Times New Roman" w:cs="Times New Roman"/>
          <w:i/>
          <w:sz w:val="24"/>
          <w:szCs w:val="24"/>
        </w:rPr>
        <w:t>2020 r. rehabilitacji zawodowej i społecznej oraz zatrudnianiu osób niepełnosprawnych)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D51AD" w:rsidRPr="000D51AD" w:rsidRDefault="00E11DFF" w:rsidP="00E11DF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D51A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</w:t>
      </w:r>
      <w:r w:rsidR="000D51AD">
        <w:rPr>
          <w:rFonts w:ascii="Times New Roman" w:eastAsia="Times New Roman" w:hAnsi="Times New Roman" w:cs="Times New Roman"/>
          <w:sz w:val="24"/>
          <w:szCs w:val="24"/>
          <w:lang w:eastAsia="pl-PL"/>
        </w:rPr>
        <w:t>wność obojga rodziców kandydata</w:t>
      </w:r>
      <w:r w:rsidR="000D51AD" w:rsidRPr="000D5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FF" w:rsidRPr="000D51AD" w:rsidRDefault="000D51AD" w:rsidP="000D51AD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D51AD">
        <w:rPr>
          <w:rFonts w:ascii="Times New Roman" w:hAnsi="Times New Roman" w:cs="Times New Roman"/>
          <w:i/>
          <w:sz w:val="24"/>
          <w:szCs w:val="24"/>
        </w:rPr>
        <w:t xml:space="preserve">(załącznik: orzeczenie o niepełnosprawności lub o stopniu niepełnosprawności lub orzeczenie równoważne w rozumieniu przepisów ustawy z dnia 13 lutego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0D51AD">
        <w:rPr>
          <w:rFonts w:ascii="Times New Roman" w:hAnsi="Times New Roman" w:cs="Times New Roman"/>
          <w:i/>
          <w:sz w:val="24"/>
          <w:szCs w:val="24"/>
        </w:rPr>
        <w:t>2020 r. rehabilitacji zawodowej i społecznej oraz zatrudnianiu osób niepełnosprawnych)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D51AD" w:rsidRPr="000D51AD" w:rsidRDefault="00E11DFF" w:rsidP="00E11DF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1AD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</w:t>
      </w:r>
      <w:r w:rsidR="000D51AD">
        <w:rPr>
          <w:rFonts w:ascii="Times New Roman" w:eastAsia="Times New Roman" w:hAnsi="Times New Roman" w:cs="Times New Roman"/>
          <w:sz w:val="24"/>
          <w:szCs w:val="24"/>
          <w:lang w:eastAsia="pl-PL"/>
        </w:rPr>
        <w:t>osprawność rodzeństwa kandydata</w:t>
      </w:r>
      <w:r w:rsidR="000D51AD" w:rsidRPr="000D5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FF" w:rsidRPr="000D51AD" w:rsidRDefault="000D51AD" w:rsidP="000D51AD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1AD">
        <w:rPr>
          <w:rFonts w:ascii="Times New Roman" w:hAnsi="Times New Roman" w:cs="Times New Roman"/>
          <w:i/>
          <w:sz w:val="24"/>
          <w:szCs w:val="24"/>
        </w:rPr>
        <w:t>(załącznik: orzeczenie o potrzebie kształcenia specjalnego wydane ze względu na niepełnosprawność, orzeczenie o niepełnosprawności lub o stopniu niepełnosprawności lub orzeczenie równoważne w rozumieniu przepisów ustawy z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0D51AD">
        <w:rPr>
          <w:rFonts w:ascii="Times New Roman" w:hAnsi="Times New Roman" w:cs="Times New Roman"/>
          <w:i/>
          <w:sz w:val="24"/>
          <w:szCs w:val="24"/>
        </w:rPr>
        <w:t>dnia 13 lutego 2020 r. rehabilitacji zawodowej i społecznej oraz zatrudnianiu osób niepełnosprawnych)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0D51AD" w:rsidRPr="000D51AD" w:rsidRDefault="00E11DFF" w:rsidP="00E11DF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D51AD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samotne wy</w:t>
      </w:r>
      <w:r w:rsidR="000D51AD">
        <w:rPr>
          <w:rFonts w:ascii="Times New Roman" w:eastAsia="Times New Roman" w:hAnsi="Times New Roman" w:cs="Times New Roman"/>
          <w:sz w:val="24"/>
          <w:szCs w:val="24"/>
          <w:lang w:eastAsia="pl-PL"/>
        </w:rPr>
        <w:t>chowywanie kandydata w rodzinie</w:t>
      </w:r>
      <w:r w:rsidR="000D51AD" w:rsidRPr="000D5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FF" w:rsidRPr="000D51AD" w:rsidRDefault="000D51AD" w:rsidP="000D51AD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D51AD">
        <w:rPr>
          <w:rFonts w:ascii="Times New Roman" w:hAnsi="Times New Roman" w:cs="Times New Roman"/>
          <w:i/>
          <w:sz w:val="24"/>
          <w:szCs w:val="24"/>
        </w:rPr>
        <w:t>(załącznik: prawomocny wyrok sądu rodzinnego orzekający rozwód lub separację lub akt zgonu oraz oświadczenie o samotnym wychowywaniu dziecka oraz niewychowywaniu żadnego dz</w:t>
      </w:r>
      <w:r>
        <w:rPr>
          <w:rFonts w:ascii="Times New Roman" w:hAnsi="Times New Roman" w:cs="Times New Roman"/>
          <w:i/>
          <w:sz w:val="24"/>
          <w:szCs w:val="24"/>
        </w:rPr>
        <w:t>iecka wspólnie z jego rodzicem);</w:t>
      </w:r>
    </w:p>
    <w:p w:rsidR="000D51AD" w:rsidRPr="000D51AD" w:rsidRDefault="00E11DFF" w:rsidP="00E11DF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D51AD">
        <w:rPr>
          <w:rFonts w:ascii="Times New Roman" w:eastAsia="Times New Roman" w:hAnsi="Times New Roman" w:cs="Times New Roman"/>
          <w:sz w:val="24"/>
          <w:szCs w:val="24"/>
          <w:lang w:eastAsia="pl-PL"/>
        </w:rPr>
        <w:t>obj</w:t>
      </w:r>
      <w:r w:rsidR="000D51AD">
        <w:rPr>
          <w:rFonts w:ascii="Times New Roman" w:eastAsia="Times New Roman" w:hAnsi="Times New Roman" w:cs="Times New Roman"/>
          <w:sz w:val="24"/>
          <w:szCs w:val="24"/>
          <w:lang w:eastAsia="pl-PL"/>
        </w:rPr>
        <w:t>ęcie kandydata pieczą zastępczą</w:t>
      </w:r>
      <w:r w:rsidR="000D51AD" w:rsidRPr="000D51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DFF" w:rsidRPr="000D51AD" w:rsidRDefault="000D51AD" w:rsidP="000D51AD">
      <w:pPr>
        <w:pStyle w:val="Akapitzlist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D51AD">
        <w:rPr>
          <w:rFonts w:ascii="Times New Roman" w:hAnsi="Times New Roman" w:cs="Times New Roman"/>
          <w:i/>
          <w:sz w:val="24"/>
          <w:szCs w:val="24"/>
        </w:rPr>
        <w:t xml:space="preserve">(załącznik: dokument potwierdzający objęcie dziecka pieczą zastępczą zgodnie </w:t>
      </w:r>
      <w:r>
        <w:rPr>
          <w:rFonts w:ascii="Times New Roman" w:hAnsi="Times New Roman" w:cs="Times New Roman"/>
          <w:i/>
          <w:sz w:val="24"/>
          <w:szCs w:val="24"/>
        </w:rPr>
        <w:t>z u </w:t>
      </w:r>
      <w:r w:rsidRPr="000D51AD">
        <w:rPr>
          <w:rFonts w:ascii="Times New Roman" w:hAnsi="Times New Roman" w:cs="Times New Roman"/>
          <w:i/>
          <w:sz w:val="24"/>
          <w:szCs w:val="24"/>
        </w:rPr>
        <w:t>stawą z dnia 16 kwietnia 2020 r. o wspieraniu rodziny i systemie pieczy zastępczej).</w:t>
      </w:r>
    </w:p>
    <w:p w:rsidR="004E32DF" w:rsidRPr="00E11DFF" w:rsidRDefault="006E14F9" w:rsidP="006E14F9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4F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równorzędnych wyników uzyskanych na pierwszym etapie postępowania rekrutacyjnego lub jeżeli po zakończeniu tego etapu oddział przedszkolny nadal dysponuje wolnymi miejscami, na drugim etapie postępowania rekrutacyjnego</w:t>
      </w:r>
      <w:r w:rsidR="004E32DF" w:rsidRPr="00E11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dzieci </w:t>
      </w:r>
      <w:r w:rsidR="004E32DF" w:rsidRPr="00E11D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przyjmuje się z uwzględnieniem  następujących kryteriów i</w:t>
      </w:r>
      <w:r w:rsidR="00DF6BCB" w:rsidRPr="00E11D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E32DF" w:rsidRPr="00E11DF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odpowiadającej im liczby punktów:</w:t>
      </w:r>
    </w:p>
    <w:p w:rsidR="006472B7" w:rsidRDefault="006472B7" w:rsidP="006472B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40"/>
        <w:gridCol w:w="1163"/>
        <w:gridCol w:w="2982"/>
      </w:tblGrid>
      <w:tr w:rsidR="006472B7" w:rsidRPr="00AA2F5A" w:rsidTr="00796F73">
        <w:tc>
          <w:tcPr>
            <w:tcW w:w="704" w:type="dxa"/>
          </w:tcPr>
          <w:p w:rsidR="006472B7" w:rsidRPr="00AA2F5A" w:rsidRDefault="006472B7" w:rsidP="003A5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F5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40" w:type="dxa"/>
          </w:tcPr>
          <w:p w:rsidR="006472B7" w:rsidRPr="00AA2F5A" w:rsidRDefault="006472B7" w:rsidP="003A5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F5A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1163" w:type="dxa"/>
          </w:tcPr>
          <w:p w:rsidR="006472B7" w:rsidRPr="00AA2F5A" w:rsidRDefault="006472B7" w:rsidP="003A5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F5A">
              <w:rPr>
                <w:rFonts w:ascii="Times New Roman" w:hAnsi="Times New Roman"/>
                <w:b/>
              </w:rPr>
              <w:t>Liczba punktów</w:t>
            </w:r>
          </w:p>
        </w:tc>
        <w:tc>
          <w:tcPr>
            <w:tcW w:w="2982" w:type="dxa"/>
          </w:tcPr>
          <w:p w:rsidR="006472B7" w:rsidRPr="00AA2F5A" w:rsidRDefault="006472B7" w:rsidP="003A5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F5A">
              <w:rPr>
                <w:rFonts w:ascii="Times New Roman" w:hAnsi="Times New Roman"/>
                <w:b/>
              </w:rPr>
              <w:t>Dokumenty niezbędne do potwierdzenia kryterium</w:t>
            </w:r>
          </w:p>
        </w:tc>
      </w:tr>
      <w:tr w:rsidR="006472B7" w:rsidRPr="00AA2F5A" w:rsidTr="00796F73">
        <w:tc>
          <w:tcPr>
            <w:tcW w:w="704" w:type="dxa"/>
          </w:tcPr>
          <w:p w:rsidR="006472B7" w:rsidRPr="00AA2F5A" w:rsidRDefault="006472B7" w:rsidP="003A5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F5A">
              <w:rPr>
                <w:rFonts w:ascii="Times New Roman" w:hAnsi="Times New Roman"/>
              </w:rPr>
              <w:t>1.</w:t>
            </w:r>
          </w:p>
        </w:tc>
        <w:tc>
          <w:tcPr>
            <w:tcW w:w="3940" w:type="dxa"/>
          </w:tcPr>
          <w:p w:rsidR="006472B7" w:rsidRPr="00AA2F5A" w:rsidRDefault="006472B7" w:rsidP="003A5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2F5A">
              <w:rPr>
                <w:rFonts w:ascii="Times New Roman" w:hAnsi="Times New Roman"/>
              </w:rPr>
              <w:t>Pozostawanie w zatrudnieniu obojga rodziców bądź rodzica samotnie wychowującego dziecko</w:t>
            </w:r>
          </w:p>
        </w:tc>
        <w:tc>
          <w:tcPr>
            <w:tcW w:w="1163" w:type="dxa"/>
          </w:tcPr>
          <w:p w:rsidR="006472B7" w:rsidRPr="00AA2F5A" w:rsidRDefault="006472B7" w:rsidP="003A5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72B7" w:rsidRPr="00AA2F5A" w:rsidRDefault="006472B7" w:rsidP="003A5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F5A">
              <w:rPr>
                <w:rFonts w:ascii="Times New Roman" w:hAnsi="Times New Roman"/>
              </w:rPr>
              <w:t xml:space="preserve">2 </w:t>
            </w:r>
          </w:p>
          <w:p w:rsidR="006472B7" w:rsidRPr="00AA2F5A" w:rsidRDefault="006472B7" w:rsidP="003A53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</w:tcPr>
          <w:p w:rsidR="006472B7" w:rsidRPr="00AA2F5A" w:rsidRDefault="006472B7" w:rsidP="00796F73">
            <w:pPr>
              <w:spacing w:after="0" w:line="240" w:lineRule="auto"/>
              <w:rPr>
                <w:rFonts w:ascii="Times New Roman" w:hAnsi="Times New Roman"/>
              </w:rPr>
            </w:pPr>
            <w:r w:rsidRPr="00AA2F5A">
              <w:rPr>
                <w:rFonts w:ascii="Times New Roman" w:hAnsi="Times New Roman"/>
              </w:rPr>
              <w:t>Dokument potwierdzający zatrudnienie lub oświadczenie rodzica</w:t>
            </w:r>
          </w:p>
        </w:tc>
      </w:tr>
      <w:tr w:rsidR="006472B7" w:rsidRPr="00AA2F5A" w:rsidTr="00796F73">
        <w:tc>
          <w:tcPr>
            <w:tcW w:w="704" w:type="dxa"/>
          </w:tcPr>
          <w:p w:rsidR="006472B7" w:rsidRDefault="006472B7" w:rsidP="003A5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40" w:type="dxa"/>
          </w:tcPr>
          <w:p w:rsidR="006472B7" w:rsidRPr="00AA2F5A" w:rsidRDefault="006472B7" w:rsidP="003A5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rodzeństwa dziecka do przedszkola/ oddziału przedszkolnego we wcześniejszym postępowaniu</w:t>
            </w:r>
          </w:p>
        </w:tc>
        <w:tc>
          <w:tcPr>
            <w:tcW w:w="1163" w:type="dxa"/>
          </w:tcPr>
          <w:p w:rsidR="006472B7" w:rsidRPr="00AA2F5A" w:rsidRDefault="0093613A" w:rsidP="003A5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82" w:type="dxa"/>
          </w:tcPr>
          <w:p w:rsidR="006472B7" w:rsidRPr="00AA2F5A" w:rsidRDefault="006472B7" w:rsidP="003A5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rodzica</w:t>
            </w:r>
          </w:p>
        </w:tc>
      </w:tr>
      <w:tr w:rsidR="006472B7" w:rsidRPr="00AA2F5A" w:rsidTr="00796F73">
        <w:tc>
          <w:tcPr>
            <w:tcW w:w="704" w:type="dxa"/>
          </w:tcPr>
          <w:p w:rsidR="006472B7" w:rsidRDefault="006472B7" w:rsidP="003A5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40" w:type="dxa"/>
          </w:tcPr>
          <w:p w:rsidR="006472B7" w:rsidRDefault="006472B7" w:rsidP="003A5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Zgłoszenie dziecka na pobyt dłuższy niż 5 godzin – punkty za każdą następną godzinę</w:t>
            </w:r>
          </w:p>
        </w:tc>
        <w:tc>
          <w:tcPr>
            <w:tcW w:w="1163" w:type="dxa"/>
          </w:tcPr>
          <w:p w:rsidR="006472B7" w:rsidRDefault="006472B7" w:rsidP="0093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982" w:type="dxa"/>
          </w:tcPr>
          <w:p w:rsidR="00796F73" w:rsidRDefault="006472B7" w:rsidP="003A5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Deklaracja rodzica </w:t>
            </w:r>
          </w:p>
          <w:p w:rsidR="006472B7" w:rsidRDefault="006472B7" w:rsidP="003A5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wniosku</w:t>
            </w:r>
          </w:p>
        </w:tc>
      </w:tr>
      <w:tr w:rsidR="00492668" w:rsidRPr="00AA2F5A" w:rsidTr="00796F73">
        <w:tc>
          <w:tcPr>
            <w:tcW w:w="704" w:type="dxa"/>
          </w:tcPr>
          <w:p w:rsidR="00492668" w:rsidRDefault="00492668" w:rsidP="003A5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40" w:type="dxa"/>
          </w:tcPr>
          <w:p w:rsidR="00492668" w:rsidRDefault="00492668" w:rsidP="003A5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Uczęszczanie rodzeństwa dziecka do</w:t>
            </w:r>
            <w:r w:rsidR="009361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funkcjonującej obok szkoły</w:t>
            </w:r>
          </w:p>
        </w:tc>
        <w:tc>
          <w:tcPr>
            <w:tcW w:w="1163" w:type="dxa"/>
          </w:tcPr>
          <w:p w:rsidR="00492668" w:rsidRDefault="00492668" w:rsidP="009361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2982" w:type="dxa"/>
          </w:tcPr>
          <w:p w:rsidR="00796F73" w:rsidRDefault="00492668" w:rsidP="003A5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Deklaracja rodzica </w:t>
            </w:r>
          </w:p>
          <w:p w:rsidR="00492668" w:rsidRDefault="00492668" w:rsidP="003A5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 wniosku</w:t>
            </w:r>
          </w:p>
        </w:tc>
      </w:tr>
    </w:tbl>
    <w:p w:rsidR="004E32DF" w:rsidRPr="004E32DF" w:rsidRDefault="004E32DF" w:rsidP="004E32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631" w:rsidRDefault="004E32DF" w:rsidP="00E11DFF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</w:t>
      </w:r>
      <w:r w:rsidR="002600A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do oddziału przedszkolnego</w:t>
      </w:r>
      <w:r w:rsidR="002600A6" w:rsidRPr="0026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00A6" w:rsidRPr="00354C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2600A6"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4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4D34E2" w:rsidRPr="0093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</w:t>
      </w:r>
      <w:r w:rsidR="00E04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26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00A6" w:rsidRPr="0093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r w:rsidR="002600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3631" w:rsidRDefault="004E32DF" w:rsidP="00E11DFF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przyjmuje kandydata do oddziału przedszkolnego, jeżeli w wyniku postępowania rekrutacyjnego kandydat został zakwalifikowany oraz złożył wymagane dokumenty.</w:t>
      </w:r>
      <w:r w:rsidR="00835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Potwierdzenie przez rodzica kandydata woli przyjęcia w postaci pisemnego oświadczenia odbywa się w dniach </w:t>
      </w:r>
      <w:r w:rsidR="00E04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18</w:t>
      </w:r>
      <w:r w:rsidR="0083560E" w:rsidRPr="00835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</w:t>
      </w:r>
      <w:r w:rsidR="00E04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</w:t>
      </w:r>
      <w:r w:rsidR="00835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</w:t>
      </w:r>
      <w:r w:rsidR="00E04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22 marca 2024</w:t>
      </w:r>
      <w:r w:rsidR="0083560E" w:rsidRPr="00835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="008356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58F7" w:rsidRDefault="004E32DF" w:rsidP="00E11DFF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rekrutacyjna podaje do publicznej wiadomości listę kandydatów przyjętych i nieprzyjętych do oddziału przedszkolnego </w:t>
      </w:r>
      <w:r w:rsidRPr="0093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E04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marca 2024</w:t>
      </w:r>
      <w:r w:rsidR="00D858F7" w:rsidRPr="0093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>. Lista zawiera imiona i nazwiska kandydatów przyjętych i kandydatów nieprzyjętych lub informację o liczbie wolnych miejsc.</w:t>
      </w:r>
    </w:p>
    <w:p w:rsidR="00D858F7" w:rsidRDefault="00373631" w:rsidP="00E11DFF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F7">
        <w:rPr>
          <w:rFonts w:ascii="Times New Roman" w:hAnsi="Times New Roman" w:cs="Times New Roman"/>
          <w:sz w:val="24"/>
          <w:szCs w:val="24"/>
        </w:rPr>
        <w:t xml:space="preserve">Jeżeli po przeprowadzonym postępowaniu rekrutacyjnym szkoła nadal dysponuje wolnymi miejscami, dyrektor szkoły przeprowadza postępowanie uzupełniające. Postępowanie uzupełniające </w:t>
      </w:r>
      <w:r w:rsidR="0083560E">
        <w:rPr>
          <w:rFonts w:ascii="Times New Roman" w:hAnsi="Times New Roman" w:cs="Times New Roman"/>
          <w:sz w:val="24"/>
          <w:szCs w:val="24"/>
        </w:rPr>
        <w:t>jest prowadzone w terminie od 15</w:t>
      </w:r>
      <w:r w:rsidRPr="00D858F7">
        <w:rPr>
          <w:rFonts w:ascii="Times New Roman" w:hAnsi="Times New Roman" w:cs="Times New Roman"/>
          <w:sz w:val="24"/>
          <w:szCs w:val="24"/>
        </w:rPr>
        <w:t xml:space="preserve"> maja 20</w:t>
      </w:r>
      <w:r w:rsidR="00E04428">
        <w:rPr>
          <w:rFonts w:ascii="Times New Roman" w:hAnsi="Times New Roman" w:cs="Times New Roman"/>
          <w:sz w:val="24"/>
          <w:szCs w:val="24"/>
        </w:rPr>
        <w:t>24</w:t>
      </w:r>
      <w:r w:rsidRPr="00D858F7">
        <w:rPr>
          <w:rFonts w:ascii="Times New Roman" w:hAnsi="Times New Roman" w:cs="Times New Roman"/>
          <w:sz w:val="24"/>
          <w:szCs w:val="24"/>
        </w:rPr>
        <w:t xml:space="preserve"> roku</w:t>
      </w:r>
      <w:r w:rsidR="00E04428">
        <w:rPr>
          <w:rFonts w:ascii="Times New Roman" w:hAnsi="Times New Roman" w:cs="Times New Roman"/>
          <w:sz w:val="24"/>
          <w:szCs w:val="24"/>
        </w:rPr>
        <w:t xml:space="preserve"> do 29</w:t>
      </w:r>
      <w:r w:rsidR="00796F73">
        <w:rPr>
          <w:rFonts w:ascii="Times New Roman" w:hAnsi="Times New Roman" w:cs="Times New Roman"/>
          <w:sz w:val="24"/>
          <w:szCs w:val="24"/>
        </w:rPr>
        <w:t> </w:t>
      </w:r>
      <w:r w:rsidR="00E04428">
        <w:rPr>
          <w:rFonts w:ascii="Times New Roman" w:hAnsi="Times New Roman" w:cs="Times New Roman"/>
          <w:sz w:val="24"/>
          <w:szCs w:val="24"/>
        </w:rPr>
        <w:t>maja 2024</w:t>
      </w:r>
      <w:r w:rsidR="00AF153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E32DF" w:rsidRDefault="00373631" w:rsidP="008E6761">
      <w:pPr>
        <w:numPr>
          <w:ilvl w:val="0"/>
          <w:numId w:val="2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F7">
        <w:rPr>
          <w:rFonts w:ascii="Times New Roman" w:hAnsi="Times New Roman" w:cs="Times New Roman"/>
          <w:sz w:val="24"/>
          <w:szCs w:val="24"/>
        </w:rPr>
        <w:t xml:space="preserve">Wyniki postępowania rekrutacyjnego </w:t>
      </w:r>
      <w:r w:rsidR="00D858F7" w:rsidRPr="00D858F7">
        <w:rPr>
          <w:rFonts w:ascii="Times New Roman" w:hAnsi="Times New Roman" w:cs="Times New Roman"/>
          <w:sz w:val="24"/>
          <w:szCs w:val="24"/>
        </w:rPr>
        <w:t xml:space="preserve">uzupełniającego </w:t>
      </w:r>
      <w:r w:rsidRPr="00D858F7">
        <w:rPr>
          <w:rFonts w:ascii="Times New Roman" w:hAnsi="Times New Roman" w:cs="Times New Roman"/>
          <w:sz w:val="24"/>
          <w:szCs w:val="24"/>
        </w:rPr>
        <w:t>w formie listy kandydatów przyjętych  i nieprzyjętych podaje się do publicznej wiadomoś</w:t>
      </w:r>
      <w:r w:rsidR="00796F73">
        <w:rPr>
          <w:rFonts w:ascii="Times New Roman" w:hAnsi="Times New Roman" w:cs="Times New Roman"/>
          <w:sz w:val="24"/>
          <w:szCs w:val="24"/>
        </w:rPr>
        <w:t>ci w terminie do</w:t>
      </w:r>
      <w:r w:rsidR="00E04428">
        <w:rPr>
          <w:rFonts w:ascii="Times New Roman" w:hAnsi="Times New Roman" w:cs="Times New Roman"/>
          <w:sz w:val="24"/>
          <w:szCs w:val="24"/>
        </w:rPr>
        <w:t xml:space="preserve"> </w:t>
      </w:r>
      <w:r w:rsidR="0083560E">
        <w:rPr>
          <w:rFonts w:ascii="Times New Roman" w:hAnsi="Times New Roman" w:cs="Times New Roman"/>
          <w:sz w:val="24"/>
          <w:szCs w:val="24"/>
        </w:rPr>
        <w:t>1</w:t>
      </w:r>
      <w:r w:rsidR="00E04428">
        <w:rPr>
          <w:rFonts w:ascii="Times New Roman" w:hAnsi="Times New Roman" w:cs="Times New Roman"/>
          <w:sz w:val="24"/>
          <w:szCs w:val="24"/>
        </w:rPr>
        <w:t>9</w:t>
      </w:r>
      <w:r w:rsidR="00796F73">
        <w:rPr>
          <w:rFonts w:ascii="Times New Roman" w:hAnsi="Times New Roman" w:cs="Times New Roman"/>
          <w:sz w:val="24"/>
          <w:szCs w:val="24"/>
        </w:rPr>
        <w:t> </w:t>
      </w:r>
      <w:r w:rsidR="00E04428">
        <w:rPr>
          <w:rFonts w:ascii="Times New Roman" w:hAnsi="Times New Roman" w:cs="Times New Roman"/>
          <w:sz w:val="24"/>
          <w:szCs w:val="24"/>
        </w:rPr>
        <w:t>czerwca 2024</w:t>
      </w:r>
      <w:r w:rsidRPr="00D858F7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8E6761" w:rsidRDefault="008E6761" w:rsidP="008E6761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2E7" w:rsidRDefault="005F72E7" w:rsidP="008E6761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2E7" w:rsidRPr="008E6761" w:rsidRDefault="005F72E7" w:rsidP="008E6761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DF" w:rsidRPr="004E32DF" w:rsidRDefault="00D858F7" w:rsidP="004E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  </w:t>
      </w:r>
      <w:r w:rsidR="004E32DF" w:rsidRPr="004E3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ZASADY REKRUTACJI DO KLASY </w:t>
      </w:r>
      <w:r w:rsidR="00FC5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4E32DF" w:rsidRPr="004E32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SZKOŁY PODSTAWOWEJ </w:t>
      </w:r>
    </w:p>
    <w:p w:rsidR="004E32DF" w:rsidRPr="00D858F7" w:rsidRDefault="004E32DF" w:rsidP="00D858F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wniosków do klasy pierwszej szkoły podstawowej odbywa się </w:t>
      </w:r>
      <w:r w:rsidR="00E04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26</w:t>
      </w:r>
      <w:r w:rsidR="00A945E2" w:rsidRPr="0093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lutego do </w:t>
      </w:r>
      <w:r w:rsidR="00E04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A945E2" w:rsidRPr="0093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04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marca 2024</w:t>
      </w:r>
      <w:r w:rsidR="00A945E2" w:rsidRPr="0093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D858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32DF" w:rsidRDefault="004E32DF" w:rsidP="00D858F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F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</w:t>
      </w:r>
      <w:r w:rsidR="00E04428">
        <w:rPr>
          <w:rFonts w:ascii="Times New Roman" w:eastAsia="Times New Roman" w:hAnsi="Times New Roman" w:cs="Times New Roman"/>
          <w:sz w:val="24"/>
          <w:szCs w:val="24"/>
          <w:lang w:eastAsia="pl-PL"/>
        </w:rPr>
        <w:t>zek szkolny w roku szkolnym 2024/ 2025</w:t>
      </w:r>
      <w:r w:rsidRPr="00D85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dzieci 7-letnich, które nie rozpoczęły spełniania obowiązku szkolnego w roku 2</w:t>
      </w:r>
      <w:r w:rsidR="0083560E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E04428">
        <w:rPr>
          <w:rFonts w:ascii="Times New Roman" w:eastAsia="Times New Roman" w:hAnsi="Times New Roman" w:cs="Times New Roman"/>
          <w:sz w:val="24"/>
          <w:szCs w:val="24"/>
          <w:lang w:eastAsia="pl-PL"/>
        </w:rPr>
        <w:t>3/2024</w:t>
      </w:r>
      <w:r w:rsidRPr="00D858F7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6-letnie może podjąć naukę w klasie I po odbyciu rocznego wychowania przedszkolnego lub na podstawie opinii Poradni  Psychologiczno- Pedagogicznej.</w:t>
      </w:r>
    </w:p>
    <w:p w:rsidR="00477343" w:rsidRPr="00D858F7" w:rsidRDefault="00477343" w:rsidP="0047734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34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odroczyć rozpoczęcie spełniania przez dziecko obowiązku szkolnego na wniosek rodziców w przypadku posiadania przez dziecko orzeczenia o potrzebie kształcenia specjalnego oraz opinii, z której wynika potrzeba</w:t>
      </w:r>
      <w:r w:rsidR="00E04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odroczenia w roku szkolnym 2024/2025</w:t>
      </w:r>
      <w:r w:rsidRPr="004773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32DF" w:rsidRPr="00D858F7" w:rsidRDefault="004E32DF" w:rsidP="00D858F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 klasy pierwszej przyjmuje się z urzędu dzieci zamieszkałe w obwodzie szkoły na podstawie wypełnionego przez rodziców lub prawnych opiekunów dziecka </w:t>
      </w:r>
      <w:r w:rsidR="00E0442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wniosku.</w:t>
      </w:r>
    </w:p>
    <w:p w:rsidR="004E32DF" w:rsidRDefault="004E32DF" w:rsidP="00D858F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F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zamieszkałe poza obwodem szkoły przyjmuje się do klasy pierwszej jedynie w</w:t>
      </w:r>
      <w:r w:rsidR="00DF6B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5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przypadku, gdy placówka dysponuje wolnymi miejscami, na podstawie wypełnionego przez rodziców lub prawnych opiekunów dziecka </w:t>
      </w:r>
      <w:r w:rsidR="00E0442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</w:t>
      </w:r>
      <w:r w:rsidRPr="00D858F7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Dziecko przyjęte spoza obwodu szkoły nie może spowodować otwarcia  nowej klasy.</w:t>
      </w:r>
    </w:p>
    <w:p w:rsidR="00477343" w:rsidRPr="00D858F7" w:rsidRDefault="00477343" w:rsidP="0047734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343">
        <w:rPr>
          <w:rFonts w:ascii="Times New Roman" w:eastAsia="Times New Roman" w:hAnsi="Times New Roman" w:cs="Times New Roman"/>
          <w:sz w:val="24"/>
          <w:szCs w:val="24"/>
          <w:lang w:eastAsia="pl-PL"/>
        </w:rPr>
        <w:t>Liczebność dzieci w jednym oddziale klasowym nie może przekraczać 25 osób.</w:t>
      </w:r>
    </w:p>
    <w:p w:rsidR="004E32DF" w:rsidRDefault="004E32DF" w:rsidP="00D858F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F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liczba wniosków rodziców lub prawnych opiekunów o przyjęcie do klasy pierwszej dziecka zamieszkałego poza obwodem szkoły jest większa niż liczba wolnych miejsc, którymi dysponuje szkoła, dzieci przyjmuje się z uwzględnieniem  następujących kryteriów:</w:t>
      </w:r>
    </w:p>
    <w:p w:rsidR="005F72E7" w:rsidRDefault="005F72E7" w:rsidP="005F72E7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29"/>
        <w:gridCol w:w="1131"/>
        <w:gridCol w:w="3333"/>
      </w:tblGrid>
      <w:tr w:rsidR="00D858F7" w:rsidRPr="00AA2F5A" w:rsidTr="00796F73">
        <w:tc>
          <w:tcPr>
            <w:tcW w:w="455" w:type="dxa"/>
          </w:tcPr>
          <w:p w:rsidR="00D858F7" w:rsidRPr="00AA2F5A" w:rsidRDefault="00D858F7" w:rsidP="003A5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F5A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798" w:type="dxa"/>
          </w:tcPr>
          <w:p w:rsidR="00D858F7" w:rsidRPr="00AA2F5A" w:rsidRDefault="00D858F7" w:rsidP="003A5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F5A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1134" w:type="dxa"/>
          </w:tcPr>
          <w:p w:rsidR="00D858F7" w:rsidRPr="00AA2F5A" w:rsidRDefault="00D858F7" w:rsidP="003A5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F5A">
              <w:rPr>
                <w:rFonts w:ascii="Times New Roman" w:hAnsi="Times New Roman"/>
                <w:b/>
              </w:rPr>
              <w:t>Liczba punktów</w:t>
            </w:r>
          </w:p>
        </w:tc>
        <w:tc>
          <w:tcPr>
            <w:tcW w:w="3402" w:type="dxa"/>
          </w:tcPr>
          <w:p w:rsidR="00D858F7" w:rsidRPr="00AA2F5A" w:rsidRDefault="00D858F7" w:rsidP="003A5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2F5A">
              <w:rPr>
                <w:rFonts w:ascii="Times New Roman" w:hAnsi="Times New Roman"/>
                <w:b/>
              </w:rPr>
              <w:t>Dokumenty niezbędne do potwierdzenia kryterium</w:t>
            </w:r>
          </w:p>
        </w:tc>
      </w:tr>
      <w:tr w:rsidR="00D858F7" w:rsidRPr="00AA2F5A" w:rsidTr="00796F73">
        <w:tc>
          <w:tcPr>
            <w:tcW w:w="455" w:type="dxa"/>
          </w:tcPr>
          <w:p w:rsidR="00D858F7" w:rsidRPr="00AA2F5A" w:rsidRDefault="00D858F7" w:rsidP="003A5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F5A">
              <w:rPr>
                <w:rFonts w:ascii="Times New Roman" w:hAnsi="Times New Roman"/>
              </w:rPr>
              <w:t>1.</w:t>
            </w:r>
          </w:p>
        </w:tc>
        <w:tc>
          <w:tcPr>
            <w:tcW w:w="3798" w:type="dxa"/>
          </w:tcPr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  <w:r w:rsidRPr="00AA2F5A">
              <w:rPr>
                <w:rFonts w:ascii="Times New Roman" w:hAnsi="Times New Roman"/>
              </w:rPr>
              <w:t>Pozostawanie w zatrudnieniu obojga rodziców bądź rodzica samotnie wychowującego dziecko</w:t>
            </w:r>
          </w:p>
        </w:tc>
        <w:tc>
          <w:tcPr>
            <w:tcW w:w="1134" w:type="dxa"/>
          </w:tcPr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  <w:r w:rsidRPr="00AA2F5A">
              <w:rPr>
                <w:rFonts w:ascii="Times New Roman" w:hAnsi="Times New Roman"/>
              </w:rPr>
              <w:t xml:space="preserve">2 </w:t>
            </w:r>
          </w:p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  <w:r w:rsidRPr="00AA2F5A">
              <w:rPr>
                <w:rFonts w:ascii="Times New Roman" w:hAnsi="Times New Roman"/>
              </w:rPr>
              <w:t>Dokument potwierdzający zatrudnienie lub oświadczenie rodzica</w:t>
            </w:r>
          </w:p>
        </w:tc>
      </w:tr>
      <w:tr w:rsidR="00D858F7" w:rsidRPr="00AA2F5A" w:rsidTr="00796F73">
        <w:tc>
          <w:tcPr>
            <w:tcW w:w="455" w:type="dxa"/>
          </w:tcPr>
          <w:p w:rsidR="00D858F7" w:rsidRPr="00AA2F5A" w:rsidRDefault="00D858F7" w:rsidP="003A5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A2F5A">
              <w:rPr>
                <w:rFonts w:ascii="Times New Roman" w:hAnsi="Times New Roman"/>
              </w:rPr>
              <w:t>.</w:t>
            </w:r>
          </w:p>
        </w:tc>
        <w:tc>
          <w:tcPr>
            <w:tcW w:w="3798" w:type="dxa"/>
          </w:tcPr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  <w:r w:rsidRPr="00AA2F5A">
              <w:rPr>
                <w:rFonts w:ascii="Times New Roman" w:hAnsi="Times New Roman"/>
              </w:rPr>
              <w:t>Niepełnosprawność dziecka lub objęcie kształceniem specjalnym</w:t>
            </w:r>
          </w:p>
        </w:tc>
        <w:tc>
          <w:tcPr>
            <w:tcW w:w="1134" w:type="dxa"/>
          </w:tcPr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  <w:r w:rsidRPr="00AA2F5A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3402" w:type="dxa"/>
          </w:tcPr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  <w:r w:rsidRPr="00AA2F5A">
              <w:rPr>
                <w:rFonts w:ascii="Times New Roman" w:hAnsi="Times New Roman"/>
              </w:rPr>
              <w:t>Stosowne orzeczenie</w:t>
            </w:r>
          </w:p>
        </w:tc>
      </w:tr>
      <w:tr w:rsidR="00D858F7" w:rsidRPr="00AA2F5A" w:rsidTr="00796F73">
        <w:tc>
          <w:tcPr>
            <w:tcW w:w="455" w:type="dxa"/>
          </w:tcPr>
          <w:p w:rsidR="00D858F7" w:rsidRPr="00AA2F5A" w:rsidRDefault="00D858F7" w:rsidP="003A5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A2F5A">
              <w:rPr>
                <w:rFonts w:ascii="Times New Roman" w:hAnsi="Times New Roman"/>
              </w:rPr>
              <w:t>.</w:t>
            </w:r>
          </w:p>
        </w:tc>
        <w:tc>
          <w:tcPr>
            <w:tcW w:w="3798" w:type="dxa"/>
          </w:tcPr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  <w:r w:rsidRPr="00AA2F5A">
              <w:rPr>
                <w:rFonts w:ascii="Times New Roman" w:hAnsi="Times New Roman"/>
              </w:rPr>
              <w:t>Wielodzietność:</w:t>
            </w:r>
          </w:p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  <w:r w:rsidRPr="00AA2F5A">
              <w:rPr>
                <w:rFonts w:ascii="Times New Roman" w:hAnsi="Times New Roman"/>
              </w:rPr>
              <w:t>- troje dzieci</w:t>
            </w:r>
          </w:p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  <w:r w:rsidRPr="00AA2F5A">
              <w:rPr>
                <w:rFonts w:ascii="Times New Roman" w:hAnsi="Times New Roman"/>
              </w:rPr>
              <w:t>- czworo dzieci</w:t>
            </w:r>
          </w:p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  <w:r w:rsidRPr="00AA2F5A">
              <w:rPr>
                <w:rFonts w:ascii="Times New Roman" w:hAnsi="Times New Roman"/>
              </w:rPr>
              <w:t>- pięcioro i więcej dzieci</w:t>
            </w:r>
          </w:p>
        </w:tc>
        <w:tc>
          <w:tcPr>
            <w:tcW w:w="1134" w:type="dxa"/>
          </w:tcPr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  <w:r w:rsidRPr="00AA2F5A">
              <w:rPr>
                <w:rFonts w:ascii="Times New Roman" w:hAnsi="Times New Roman"/>
              </w:rPr>
              <w:t xml:space="preserve">1 </w:t>
            </w:r>
          </w:p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  <w:r w:rsidRPr="00AA2F5A">
              <w:rPr>
                <w:rFonts w:ascii="Times New Roman" w:hAnsi="Times New Roman"/>
              </w:rPr>
              <w:t xml:space="preserve">2 </w:t>
            </w:r>
          </w:p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  <w:r w:rsidRPr="00AA2F5A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3402" w:type="dxa"/>
          </w:tcPr>
          <w:p w:rsidR="00D858F7" w:rsidRPr="00AA2F5A" w:rsidRDefault="00D858F7" w:rsidP="00796F73">
            <w:pPr>
              <w:spacing w:after="0" w:line="240" w:lineRule="auto"/>
              <w:rPr>
                <w:rFonts w:ascii="Times New Roman" w:hAnsi="Times New Roman"/>
              </w:rPr>
            </w:pPr>
            <w:r w:rsidRPr="00AA2F5A">
              <w:rPr>
                <w:rFonts w:ascii="Times New Roman" w:hAnsi="Times New Roman"/>
              </w:rPr>
              <w:t>Oświadczenie rodzica</w:t>
            </w:r>
          </w:p>
        </w:tc>
      </w:tr>
    </w:tbl>
    <w:p w:rsidR="00D858F7" w:rsidRDefault="00D858F7" w:rsidP="00D858F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8F7" w:rsidRDefault="004E32DF" w:rsidP="00D858F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postępowania rekrutacyjnego podaje się do publicznej wiadomości w formie listy kandydatów zakwalifikowanych i kandydatów niezakwalifikowanych, zawierającej </w:t>
      </w:r>
      <w:r w:rsidRPr="00D858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imiona i nazwiska kandydatów oraz informację o zakwalifikowaniu albo niezakwalifikowaniu kandydata  do klasy pierwszej</w:t>
      </w:r>
      <w:r w:rsidR="002600A6" w:rsidRPr="0026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00A6"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04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D033F4" w:rsidRPr="0093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202</w:t>
      </w:r>
      <w:r w:rsidR="00E04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D033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3F4" w:rsidRPr="0093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r w:rsidR="002600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8F7" w:rsidRDefault="004E32DF" w:rsidP="00D858F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F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przyjmuje kandydata do klasy pierwszej, jeżeli w wyniku postępowania rekrutacyjnego kandydat został zakwalifikowany oraz złożył wymagane dokumenty.</w:t>
      </w:r>
    </w:p>
    <w:p w:rsidR="004E32DF" w:rsidRDefault="004E32DF" w:rsidP="00D858F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8F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 podaje do publicznej wiadomości listę kandydatów przyjętych i nieprzyjętych  do klasy p</w:t>
      </w:r>
      <w:r w:rsidR="00D033F4">
        <w:rPr>
          <w:rFonts w:ascii="Times New Roman" w:eastAsia="Times New Roman" w:hAnsi="Times New Roman" w:cs="Times New Roman"/>
          <w:sz w:val="24"/>
          <w:szCs w:val="24"/>
          <w:lang w:eastAsia="pl-PL"/>
        </w:rPr>
        <w:t>ierwszej do</w:t>
      </w:r>
      <w:r w:rsidR="00E044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27 marca 2024</w:t>
      </w:r>
      <w:r w:rsidR="00D033F4" w:rsidRPr="009361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D858F7">
        <w:rPr>
          <w:rFonts w:ascii="Times New Roman" w:eastAsia="Times New Roman" w:hAnsi="Times New Roman" w:cs="Times New Roman"/>
          <w:sz w:val="24"/>
          <w:szCs w:val="24"/>
          <w:lang w:eastAsia="pl-PL"/>
        </w:rPr>
        <w:t>. Lista zawiera imiona i nazwiska kandydatów przyjętych i kandydatów nieprzyjętych lub info</w:t>
      </w:r>
      <w:r w:rsidR="0033382E">
        <w:rPr>
          <w:rFonts w:ascii="Times New Roman" w:eastAsia="Times New Roman" w:hAnsi="Times New Roman" w:cs="Times New Roman"/>
          <w:sz w:val="24"/>
          <w:szCs w:val="24"/>
          <w:lang w:eastAsia="pl-PL"/>
        </w:rPr>
        <w:t>rmację o liczbie wolnych miejsc.</w:t>
      </w:r>
    </w:p>
    <w:p w:rsidR="00D033F4" w:rsidRPr="00FB5BCD" w:rsidRDefault="0033382E" w:rsidP="00FB5BC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5BCD">
        <w:rPr>
          <w:rFonts w:ascii="Times New Roman" w:hAnsi="Times New Roman" w:cs="Times New Roman"/>
          <w:sz w:val="24"/>
          <w:szCs w:val="24"/>
        </w:rPr>
        <w:t>Jeżeli po przeprowadzonym postępowaniu rekrutacyjnym szkoła nadal dysponuje wolnymi miejscami, dyrektor szkoły przeprowadza postępowanie uzupełniające. Postępowanie uzupełniają</w:t>
      </w:r>
      <w:r w:rsidR="00AF153A" w:rsidRPr="00FB5BCD">
        <w:rPr>
          <w:rFonts w:ascii="Times New Roman" w:hAnsi="Times New Roman" w:cs="Times New Roman"/>
          <w:sz w:val="24"/>
          <w:szCs w:val="24"/>
        </w:rPr>
        <w:t>ce jest prowadzone w terminie od</w:t>
      </w:r>
      <w:r w:rsidRPr="00FB5BCD">
        <w:rPr>
          <w:rFonts w:ascii="Times New Roman" w:hAnsi="Times New Roman" w:cs="Times New Roman"/>
          <w:sz w:val="24"/>
          <w:szCs w:val="24"/>
        </w:rPr>
        <w:t xml:space="preserve"> </w:t>
      </w:r>
      <w:r w:rsidR="00F31DF2" w:rsidRPr="00FB5BCD">
        <w:rPr>
          <w:rFonts w:ascii="Times New Roman" w:hAnsi="Times New Roman" w:cs="Times New Roman"/>
          <w:sz w:val="24"/>
          <w:szCs w:val="24"/>
        </w:rPr>
        <w:t>15</w:t>
      </w:r>
      <w:r w:rsidR="00D033F4" w:rsidRPr="00FB5BCD">
        <w:rPr>
          <w:rFonts w:ascii="Times New Roman" w:hAnsi="Times New Roman" w:cs="Times New Roman"/>
          <w:sz w:val="24"/>
          <w:szCs w:val="24"/>
        </w:rPr>
        <w:t xml:space="preserve"> maja 20</w:t>
      </w:r>
      <w:r w:rsidR="00E04428">
        <w:rPr>
          <w:rFonts w:ascii="Times New Roman" w:hAnsi="Times New Roman" w:cs="Times New Roman"/>
          <w:sz w:val="24"/>
          <w:szCs w:val="24"/>
        </w:rPr>
        <w:t>24</w:t>
      </w:r>
      <w:r w:rsidR="00D033F4" w:rsidRPr="00FB5BCD">
        <w:rPr>
          <w:rFonts w:ascii="Times New Roman" w:hAnsi="Times New Roman" w:cs="Times New Roman"/>
          <w:sz w:val="24"/>
          <w:szCs w:val="24"/>
        </w:rPr>
        <w:t xml:space="preserve"> roku</w:t>
      </w:r>
      <w:r w:rsidR="00E04428">
        <w:rPr>
          <w:rFonts w:ascii="Times New Roman" w:hAnsi="Times New Roman" w:cs="Times New Roman"/>
          <w:sz w:val="24"/>
          <w:szCs w:val="24"/>
        </w:rPr>
        <w:t xml:space="preserve"> do 29</w:t>
      </w:r>
      <w:r w:rsidR="00796F73">
        <w:rPr>
          <w:rFonts w:ascii="Times New Roman" w:hAnsi="Times New Roman" w:cs="Times New Roman"/>
          <w:sz w:val="24"/>
          <w:szCs w:val="24"/>
        </w:rPr>
        <w:t> </w:t>
      </w:r>
      <w:r w:rsidR="00E04428">
        <w:rPr>
          <w:rFonts w:ascii="Times New Roman" w:hAnsi="Times New Roman" w:cs="Times New Roman"/>
          <w:sz w:val="24"/>
          <w:szCs w:val="24"/>
        </w:rPr>
        <w:t>maja 2024</w:t>
      </w:r>
      <w:r w:rsidR="00D033F4" w:rsidRPr="00FB5BC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3382E" w:rsidRPr="00D033F4" w:rsidRDefault="0033382E" w:rsidP="0033382E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33F4">
        <w:rPr>
          <w:rFonts w:ascii="Times New Roman" w:hAnsi="Times New Roman" w:cs="Times New Roman"/>
          <w:sz w:val="24"/>
          <w:szCs w:val="24"/>
        </w:rPr>
        <w:t xml:space="preserve">Wyniki postępowania rekrutacyjnego uzupełniającego w formie listy kandydatów przyjętych  i nieprzyjętych podaje się do publicznej wiadomości w terminie </w:t>
      </w:r>
      <w:r w:rsidR="00E04428">
        <w:rPr>
          <w:rFonts w:ascii="Times New Roman" w:hAnsi="Times New Roman" w:cs="Times New Roman"/>
          <w:sz w:val="24"/>
          <w:szCs w:val="24"/>
        </w:rPr>
        <w:t xml:space="preserve">do </w:t>
      </w:r>
      <w:r w:rsidR="00F31DF2">
        <w:rPr>
          <w:rFonts w:ascii="Times New Roman" w:hAnsi="Times New Roman" w:cs="Times New Roman"/>
          <w:sz w:val="24"/>
          <w:szCs w:val="24"/>
        </w:rPr>
        <w:t>1</w:t>
      </w:r>
      <w:r w:rsidR="00E04428">
        <w:rPr>
          <w:rFonts w:ascii="Times New Roman" w:hAnsi="Times New Roman" w:cs="Times New Roman"/>
          <w:sz w:val="24"/>
          <w:szCs w:val="24"/>
        </w:rPr>
        <w:t>9</w:t>
      </w:r>
      <w:r w:rsidR="00796F73">
        <w:rPr>
          <w:rFonts w:ascii="Times New Roman" w:hAnsi="Times New Roman" w:cs="Times New Roman"/>
          <w:sz w:val="24"/>
          <w:szCs w:val="24"/>
        </w:rPr>
        <w:t> </w:t>
      </w:r>
      <w:r w:rsidR="00E04428">
        <w:rPr>
          <w:rFonts w:ascii="Times New Roman" w:hAnsi="Times New Roman" w:cs="Times New Roman"/>
          <w:sz w:val="24"/>
          <w:szCs w:val="24"/>
        </w:rPr>
        <w:t>czerwca 2024</w:t>
      </w:r>
      <w:r w:rsidRPr="00D033F4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492668" w:rsidRPr="00477343" w:rsidRDefault="00492668" w:rsidP="004773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32DF" w:rsidRPr="004E32DF" w:rsidRDefault="00AE1E73" w:rsidP="004E32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</w:t>
      </w:r>
      <w:r w:rsidR="007F19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4E32DF" w:rsidRPr="004E32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ODWOŁAWCZY</w:t>
      </w:r>
    </w:p>
    <w:p w:rsidR="004E32DF" w:rsidRPr="004E32DF" w:rsidRDefault="004E32DF" w:rsidP="00AE1E73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podania do publicznej wiadomości listy kandydatów przyjętych i nieprzyjętych, rodzic kandydata może wystąpić do komisji rekrutacyjnej z wnioskiem o</w:t>
      </w:r>
      <w:r w:rsidR="00796F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uzasadnienia odmowy przyjęc</w:t>
      </w:r>
      <w:r w:rsidR="00AE1E73">
        <w:rPr>
          <w:rFonts w:ascii="Times New Roman" w:eastAsia="Times New Roman" w:hAnsi="Times New Roman" w:cs="Times New Roman"/>
          <w:sz w:val="24"/>
          <w:szCs w:val="24"/>
          <w:lang w:eastAsia="pl-PL"/>
        </w:rPr>
        <w:t>ia kandydata do klasy pierwszej/ oddziału przedszkolnego.</w:t>
      </w:r>
    </w:p>
    <w:p w:rsidR="004E32DF" w:rsidRPr="004E32DF" w:rsidRDefault="004E32DF" w:rsidP="00AE1E73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sporządza się w terminie 5 dni od dnia wystąpienia przez rodzica kandydata z w/w wnioskiem. Uzasadnienie zawiera przyczyny odmowy przyjęcia, w tym najniższą liczbę punktów, która uprawniała do przyjęcia, oraz liczbę punktów, którą kandydat uzyskał w postępowaniu rekrutacyjnym.</w:t>
      </w:r>
    </w:p>
    <w:p w:rsidR="004E32DF" w:rsidRPr="004E32DF" w:rsidRDefault="004E32DF" w:rsidP="00AE1E73">
      <w:pPr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kandydata może wnieść do dyrektora szkoły odwołanie od rozstrzygnięcia komisji rekrutacyjnej, w terminie 7 dni od dnia otrzymania uzasadnienia.</w:t>
      </w:r>
    </w:p>
    <w:p w:rsidR="009E2000" w:rsidRPr="007F195F" w:rsidRDefault="004E32DF" w:rsidP="00AE1E73">
      <w:pPr>
        <w:numPr>
          <w:ilvl w:val="0"/>
          <w:numId w:val="17"/>
        </w:numPr>
        <w:spacing w:after="0" w:line="360" w:lineRule="auto"/>
        <w:ind w:left="714" w:hanging="357"/>
        <w:jc w:val="both"/>
      </w:pP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rozpatruje odwołanie od w/w rozstrzygnięcia komisji rekrutacyjnej, w terminie 7 dni od dnia otrzymania </w:t>
      </w:r>
      <w:r w:rsidR="0033382E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stosownego pisma</w:t>
      </w:r>
      <w:r w:rsidRPr="004E32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F195F" w:rsidRDefault="007F195F" w:rsidP="007F19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95F" w:rsidRDefault="003A0756" w:rsidP="003A075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0756">
        <w:rPr>
          <w:rFonts w:ascii="Times New Roman" w:hAnsi="Times New Roman" w:cs="Times New Roman"/>
          <w:sz w:val="24"/>
          <w:szCs w:val="24"/>
        </w:rPr>
        <w:t>Wykaz załączników:</w:t>
      </w:r>
    </w:p>
    <w:p w:rsidR="003A0756" w:rsidRPr="003A0756" w:rsidRDefault="003A0756" w:rsidP="003A075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756">
        <w:rPr>
          <w:rFonts w:ascii="Times New Roman" w:hAnsi="Times New Roman" w:cs="Times New Roman"/>
          <w:i/>
          <w:sz w:val="24"/>
          <w:szCs w:val="24"/>
        </w:rPr>
        <w:t>Deklaracja o kontynuowaniu wychowania przedszkolnego.</w:t>
      </w:r>
    </w:p>
    <w:p w:rsidR="003A0756" w:rsidRPr="003A0756" w:rsidRDefault="003A0756" w:rsidP="003A075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756">
        <w:rPr>
          <w:rFonts w:ascii="Times New Roman" w:hAnsi="Times New Roman" w:cs="Times New Roman"/>
          <w:i/>
          <w:sz w:val="24"/>
          <w:szCs w:val="24"/>
        </w:rPr>
        <w:lastRenderedPageBreak/>
        <w:t>Wniosek o przyjęcie dzi</w:t>
      </w:r>
      <w:r w:rsidR="009E3797">
        <w:rPr>
          <w:rFonts w:ascii="Times New Roman" w:hAnsi="Times New Roman" w:cs="Times New Roman"/>
          <w:i/>
          <w:sz w:val="24"/>
          <w:szCs w:val="24"/>
        </w:rPr>
        <w:t>ecka do oddziału przedszkolnego.</w:t>
      </w:r>
    </w:p>
    <w:p w:rsidR="003A0756" w:rsidRPr="003A0756" w:rsidRDefault="003A0756" w:rsidP="003A075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756">
        <w:rPr>
          <w:rFonts w:ascii="Times New Roman" w:hAnsi="Times New Roman" w:cs="Times New Roman"/>
          <w:i/>
          <w:sz w:val="24"/>
          <w:szCs w:val="24"/>
        </w:rPr>
        <w:t>Wniosek o przy</w:t>
      </w:r>
      <w:r w:rsidR="009E3797">
        <w:rPr>
          <w:rFonts w:ascii="Times New Roman" w:hAnsi="Times New Roman" w:cs="Times New Roman"/>
          <w:i/>
          <w:sz w:val="24"/>
          <w:szCs w:val="24"/>
        </w:rPr>
        <w:t>jęcie ucznia do klasy pierwszej.</w:t>
      </w:r>
    </w:p>
    <w:p w:rsidR="003A0756" w:rsidRPr="003A0756" w:rsidRDefault="003A0756" w:rsidP="003A075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756">
        <w:rPr>
          <w:rFonts w:ascii="Times New Roman" w:hAnsi="Times New Roman" w:cs="Times New Roman"/>
          <w:i/>
          <w:sz w:val="24"/>
          <w:szCs w:val="24"/>
        </w:rPr>
        <w:t>Oświadczenie woli przyjęcia dziecka do oddziału przedszkolnego.</w:t>
      </w:r>
    </w:p>
    <w:p w:rsidR="003A0756" w:rsidRPr="00FC57DB" w:rsidRDefault="003A0756" w:rsidP="003A0756">
      <w:pPr>
        <w:pStyle w:val="Akapitzlist"/>
        <w:spacing w:after="0" w:line="360" w:lineRule="auto"/>
        <w:ind w:left="0"/>
        <w:jc w:val="both"/>
      </w:pPr>
    </w:p>
    <w:sectPr w:rsidR="003A0756" w:rsidRPr="00FC57DB" w:rsidSect="003A0756"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B76"/>
    <w:multiLevelType w:val="multilevel"/>
    <w:tmpl w:val="A4D0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15526"/>
    <w:multiLevelType w:val="multilevel"/>
    <w:tmpl w:val="9CAE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306B1"/>
    <w:multiLevelType w:val="multilevel"/>
    <w:tmpl w:val="E4AA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E3422"/>
    <w:multiLevelType w:val="hybridMultilevel"/>
    <w:tmpl w:val="7BB08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24828"/>
    <w:multiLevelType w:val="multilevel"/>
    <w:tmpl w:val="E2FE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1419E"/>
    <w:multiLevelType w:val="hybridMultilevel"/>
    <w:tmpl w:val="FDBCD4F4"/>
    <w:lvl w:ilvl="0" w:tplc="593E3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2E6D05"/>
    <w:multiLevelType w:val="multilevel"/>
    <w:tmpl w:val="4C5C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A166D3"/>
    <w:multiLevelType w:val="multilevel"/>
    <w:tmpl w:val="CFB8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1D4E3D"/>
    <w:multiLevelType w:val="multilevel"/>
    <w:tmpl w:val="84A65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F271F"/>
    <w:multiLevelType w:val="multilevel"/>
    <w:tmpl w:val="069A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E7DAE"/>
    <w:multiLevelType w:val="multilevel"/>
    <w:tmpl w:val="A956C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A21D76"/>
    <w:multiLevelType w:val="hybridMultilevel"/>
    <w:tmpl w:val="061CDD6C"/>
    <w:lvl w:ilvl="0" w:tplc="F37A15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ED55B8C"/>
    <w:multiLevelType w:val="hybridMultilevel"/>
    <w:tmpl w:val="C652B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54E78"/>
    <w:multiLevelType w:val="hybridMultilevel"/>
    <w:tmpl w:val="1402D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D170E"/>
    <w:multiLevelType w:val="multilevel"/>
    <w:tmpl w:val="61E6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A73F5"/>
    <w:multiLevelType w:val="hybridMultilevel"/>
    <w:tmpl w:val="B6B25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04D43"/>
    <w:multiLevelType w:val="hybridMultilevel"/>
    <w:tmpl w:val="9E828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17FC5"/>
    <w:multiLevelType w:val="multilevel"/>
    <w:tmpl w:val="1A8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8370CC"/>
    <w:multiLevelType w:val="multilevel"/>
    <w:tmpl w:val="008E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37F6C"/>
    <w:multiLevelType w:val="multilevel"/>
    <w:tmpl w:val="500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3131A4"/>
    <w:multiLevelType w:val="multilevel"/>
    <w:tmpl w:val="39E69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4610A4"/>
    <w:multiLevelType w:val="multilevel"/>
    <w:tmpl w:val="4572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416785"/>
    <w:multiLevelType w:val="multilevel"/>
    <w:tmpl w:val="3848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E67079"/>
    <w:multiLevelType w:val="multilevel"/>
    <w:tmpl w:val="3ACA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E90AE0"/>
    <w:multiLevelType w:val="multilevel"/>
    <w:tmpl w:val="E578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1"/>
  </w:num>
  <w:num w:numId="3">
    <w:abstractNumId w:val="23"/>
  </w:num>
  <w:num w:numId="4">
    <w:abstractNumId w:val="7"/>
  </w:num>
  <w:num w:numId="5">
    <w:abstractNumId w:val="18"/>
  </w:num>
  <w:num w:numId="6">
    <w:abstractNumId w:val="0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22"/>
  </w:num>
  <w:num w:numId="12">
    <w:abstractNumId w:val="17"/>
  </w:num>
  <w:num w:numId="13">
    <w:abstractNumId w:val="6"/>
  </w:num>
  <w:num w:numId="14">
    <w:abstractNumId w:val="19"/>
  </w:num>
  <w:num w:numId="15">
    <w:abstractNumId w:val="1"/>
  </w:num>
  <w:num w:numId="16">
    <w:abstractNumId w:val="2"/>
  </w:num>
  <w:num w:numId="17">
    <w:abstractNumId w:val="20"/>
  </w:num>
  <w:num w:numId="18">
    <w:abstractNumId w:val="3"/>
  </w:num>
  <w:num w:numId="19">
    <w:abstractNumId w:val="11"/>
  </w:num>
  <w:num w:numId="20">
    <w:abstractNumId w:val="13"/>
  </w:num>
  <w:num w:numId="21">
    <w:abstractNumId w:val="12"/>
  </w:num>
  <w:num w:numId="22">
    <w:abstractNumId w:val="24"/>
  </w:num>
  <w:num w:numId="23">
    <w:abstractNumId w:val="5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32DF"/>
    <w:rsid w:val="0006268D"/>
    <w:rsid w:val="000A5850"/>
    <w:rsid w:val="000D51AD"/>
    <w:rsid w:val="0016788F"/>
    <w:rsid w:val="001E7C96"/>
    <w:rsid w:val="0021774B"/>
    <w:rsid w:val="00220171"/>
    <w:rsid w:val="0025230D"/>
    <w:rsid w:val="002600A6"/>
    <w:rsid w:val="00325F1C"/>
    <w:rsid w:val="0033382E"/>
    <w:rsid w:val="0034331A"/>
    <w:rsid w:val="00354C14"/>
    <w:rsid w:val="00373631"/>
    <w:rsid w:val="003A0756"/>
    <w:rsid w:val="003E455A"/>
    <w:rsid w:val="003F4DF5"/>
    <w:rsid w:val="00477343"/>
    <w:rsid w:val="00492668"/>
    <w:rsid w:val="004B2572"/>
    <w:rsid w:val="004D34E2"/>
    <w:rsid w:val="004E32DF"/>
    <w:rsid w:val="00581F3D"/>
    <w:rsid w:val="005F72E7"/>
    <w:rsid w:val="006472B7"/>
    <w:rsid w:val="006E14F9"/>
    <w:rsid w:val="00780379"/>
    <w:rsid w:val="0078372F"/>
    <w:rsid w:val="00796F73"/>
    <w:rsid w:val="007A5CFE"/>
    <w:rsid w:val="007F195F"/>
    <w:rsid w:val="00823E4C"/>
    <w:rsid w:val="0083560E"/>
    <w:rsid w:val="008776FB"/>
    <w:rsid w:val="008E6761"/>
    <w:rsid w:val="0093613A"/>
    <w:rsid w:val="00937247"/>
    <w:rsid w:val="009479A0"/>
    <w:rsid w:val="009B4753"/>
    <w:rsid w:val="009E2000"/>
    <w:rsid w:val="009E3797"/>
    <w:rsid w:val="009F7E5A"/>
    <w:rsid w:val="00A529C4"/>
    <w:rsid w:val="00A9008C"/>
    <w:rsid w:val="00A945E2"/>
    <w:rsid w:val="00AA4584"/>
    <w:rsid w:val="00AE1E73"/>
    <w:rsid w:val="00AF153A"/>
    <w:rsid w:val="00B01AF0"/>
    <w:rsid w:val="00B20CA5"/>
    <w:rsid w:val="00BB1D79"/>
    <w:rsid w:val="00BE7E7B"/>
    <w:rsid w:val="00D033F4"/>
    <w:rsid w:val="00D534F8"/>
    <w:rsid w:val="00D858F7"/>
    <w:rsid w:val="00DF6BCB"/>
    <w:rsid w:val="00E04428"/>
    <w:rsid w:val="00E11DFF"/>
    <w:rsid w:val="00F31DF2"/>
    <w:rsid w:val="00F411F1"/>
    <w:rsid w:val="00FB5BCD"/>
    <w:rsid w:val="00FC57DB"/>
    <w:rsid w:val="00FF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3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2DF"/>
    <w:rPr>
      <w:b/>
      <w:bCs/>
    </w:rPr>
  </w:style>
  <w:style w:type="paragraph" w:styleId="Akapitzlist">
    <w:name w:val="List Paragraph"/>
    <w:basedOn w:val="Normalny"/>
    <w:uiPriority w:val="34"/>
    <w:qFormat/>
    <w:rsid w:val="004E3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B033F-757D-4E40-B482-89F864E4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WŁYŃ</dc:creator>
  <cp:lastModifiedBy>Marta Mrozowska</cp:lastModifiedBy>
  <cp:revision>23</cp:revision>
  <cp:lastPrinted>2017-03-20T10:29:00Z</cp:lastPrinted>
  <dcterms:created xsi:type="dcterms:W3CDTF">2021-02-04T09:48:00Z</dcterms:created>
  <dcterms:modified xsi:type="dcterms:W3CDTF">2024-02-23T19:57:00Z</dcterms:modified>
</cp:coreProperties>
</file>