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E0CFB" w:rsidRDefault="00BE0CFB" w:rsidP="00BE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121/2022</w:t>
      </w:r>
      <w:r>
        <w:rPr>
          <w:rFonts w:ascii="Arial" w:hAnsi="Arial" w:cs="Arial"/>
        </w:rPr>
        <w:tab/>
        <w:t xml:space="preserve">E.N.E.S, spol.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Šaľa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47480751</w:t>
      </w:r>
      <w:r>
        <w:rPr>
          <w:rFonts w:ascii="Arial" w:hAnsi="Arial" w:cs="Arial"/>
        </w:rPr>
        <w:tab/>
        <w:t>učebná pomôcka</w:t>
      </w:r>
      <w:r>
        <w:rPr>
          <w:rFonts w:ascii="Arial" w:hAnsi="Arial" w:cs="Arial"/>
        </w:rPr>
        <w:tab/>
        <w:t xml:space="preserve">     25.07.2022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271,32 €</w:t>
      </w:r>
    </w:p>
    <w:p w:rsidR="00BE0CFB" w:rsidRDefault="00BE0CFB" w:rsidP="00BE0CF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122/2022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BE0CFB" w:rsidRDefault="00BE0CFB" w:rsidP="00BE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123/2022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BE0CFB" w:rsidRDefault="00BE0CFB" w:rsidP="00BE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124/2022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úrok z omeškania</w:t>
      </w:r>
      <w:r>
        <w:rPr>
          <w:rFonts w:ascii="Arial" w:hAnsi="Arial" w:cs="Arial"/>
        </w:rPr>
        <w:tab/>
        <w:t xml:space="preserve">     01.08.2022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5,53 €</w:t>
      </w:r>
    </w:p>
    <w:p w:rsidR="00BE0CFB" w:rsidRDefault="00BE0CFB" w:rsidP="00BE0CF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125/2022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76,45 €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126/2022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úrok z omeškania</w:t>
      </w:r>
      <w:r>
        <w:rPr>
          <w:rFonts w:ascii="Arial" w:hAnsi="Arial" w:cs="Arial"/>
        </w:rPr>
        <w:tab/>
        <w:t xml:space="preserve">     01.08.2022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127/2022</w:t>
      </w:r>
      <w:r>
        <w:rPr>
          <w:rFonts w:ascii="Arial" w:hAnsi="Arial" w:cs="Arial"/>
        </w:rPr>
        <w:tab/>
        <w:t xml:space="preserve">Slovak Telekom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128/2022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222,00 €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129/2022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Solutions,sro</w:t>
      </w:r>
      <w:proofErr w:type="spellEnd"/>
      <w:r>
        <w:rPr>
          <w:rFonts w:ascii="Arial" w:hAnsi="Arial" w:cs="Arial"/>
        </w:rPr>
        <w:t>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>prenosná licencia</w:t>
      </w:r>
      <w:r>
        <w:rPr>
          <w:rFonts w:ascii="Arial" w:hAnsi="Arial" w:cs="Arial"/>
        </w:rPr>
        <w:tab/>
        <w:t xml:space="preserve">     09.08.2022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258,96 €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130/2022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132/2022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46,06 €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133/2022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407,96 €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134/2022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11.07.2022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162,00 €</w:t>
      </w: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135/2022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E13D5">
        <w:rPr>
          <w:rFonts w:ascii="Arial" w:hAnsi="Arial" w:cs="Arial"/>
        </w:rPr>
        <w:t>13.07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7E13D5" w:rsidRDefault="007E13D5" w:rsidP="007E13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136/2022</w:t>
      </w:r>
      <w:r>
        <w:rPr>
          <w:rFonts w:ascii="Arial" w:hAnsi="Arial" w:cs="Arial"/>
        </w:rPr>
        <w:tab/>
        <w:t xml:space="preserve">TOP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Matúškovo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36355160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23.08.2022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70,08 €</w:t>
      </w:r>
    </w:p>
    <w:p w:rsidR="007E13D5" w:rsidRDefault="007E13D5" w:rsidP="007E13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137/2022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26.08.2022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521,43 €</w:t>
      </w:r>
    </w:p>
    <w:p w:rsidR="007E13D5" w:rsidRDefault="007E13D5" w:rsidP="003A1072">
      <w:pPr>
        <w:spacing w:after="0" w:line="360" w:lineRule="auto"/>
        <w:rPr>
          <w:rFonts w:ascii="Arial" w:hAnsi="Arial" w:cs="Arial"/>
        </w:rPr>
      </w:pPr>
    </w:p>
    <w:p w:rsidR="007E13D5" w:rsidRDefault="007E13D5" w:rsidP="003A1072">
      <w:pPr>
        <w:spacing w:after="0" w:line="360" w:lineRule="auto"/>
        <w:rPr>
          <w:rFonts w:ascii="Arial" w:hAnsi="Arial" w:cs="Arial"/>
        </w:rPr>
      </w:pP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</w:p>
    <w:sectPr w:rsidR="003A1072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0E17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D7F4D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1072"/>
    <w:rsid w:val="003A42CF"/>
    <w:rsid w:val="003A7F10"/>
    <w:rsid w:val="003B251C"/>
    <w:rsid w:val="003C229D"/>
    <w:rsid w:val="003D7F1B"/>
    <w:rsid w:val="003E7181"/>
    <w:rsid w:val="003F3B95"/>
    <w:rsid w:val="003F7771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B748F"/>
    <w:rsid w:val="005D69C8"/>
    <w:rsid w:val="005E43D2"/>
    <w:rsid w:val="00622BC7"/>
    <w:rsid w:val="00637330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13D5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B38CD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3587"/>
    <w:rsid w:val="00BB58CC"/>
    <w:rsid w:val="00BD681D"/>
    <w:rsid w:val="00BE0CFB"/>
    <w:rsid w:val="00BF0790"/>
    <w:rsid w:val="00C32AB1"/>
    <w:rsid w:val="00C7684E"/>
    <w:rsid w:val="00CA7A7B"/>
    <w:rsid w:val="00D105E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6E5DF-212D-4984-9C3B-F70CBF95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AFF6-4090-4FE3-8C91-B457C5EE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2022-09-22T05:14:00Z</dcterms:created>
  <dcterms:modified xsi:type="dcterms:W3CDTF">2022-09-22T05:14:00Z</dcterms:modified>
</cp:coreProperties>
</file>