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191/2022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37,94 €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192/2022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378,48 €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193/2022</w:t>
      </w:r>
      <w:r>
        <w:rPr>
          <w:rFonts w:ascii="Arial" w:hAnsi="Arial" w:cs="Arial"/>
        </w:rPr>
        <w:tab/>
        <w:t>SOVA SK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kancelársky papier</w:t>
      </w:r>
      <w:r>
        <w:rPr>
          <w:rFonts w:ascii="Arial" w:hAnsi="Arial" w:cs="Arial"/>
        </w:rPr>
        <w:tab/>
        <w:t xml:space="preserve">     28.11.2022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204,00 €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194/2022</w:t>
      </w:r>
      <w:r>
        <w:rPr>
          <w:rFonts w:ascii="Arial" w:hAnsi="Arial" w:cs="Arial"/>
        </w:rPr>
        <w:tab/>
        <w:t>Centralchem,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51324440</w:t>
      </w:r>
      <w:r>
        <w:rPr>
          <w:rFonts w:ascii="Arial" w:hAnsi="Arial" w:cs="Arial"/>
        </w:rPr>
        <w:tab/>
        <w:t>učebná pomôcka</w:t>
      </w:r>
      <w:r>
        <w:rPr>
          <w:rFonts w:ascii="Arial" w:hAnsi="Arial" w:cs="Arial"/>
        </w:rPr>
        <w:tab/>
        <w:t xml:space="preserve">     27.11.2022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45,84 €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195/2022</w:t>
      </w:r>
      <w:r>
        <w:rPr>
          <w:rFonts w:ascii="Arial" w:hAnsi="Arial" w:cs="Arial"/>
        </w:rPr>
        <w:tab/>
        <w:t>Slovak Telekom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196/2022</w:t>
      </w:r>
      <w:r>
        <w:rPr>
          <w:rFonts w:ascii="Arial" w:hAnsi="Arial" w:cs="Arial"/>
        </w:rPr>
        <w:tab/>
        <w:t>Tlapnet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197/2022</w:t>
      </w:r>
      <w:r>
        <w:rPr>
          <w:rFonts w:ascii="Arial" w:hAnsi="Arial" w:cs="Arial"/>
        </w:rPr>
        <w:tab/>
        <w:t>Lindström, sro.,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07.12.2022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44,40 €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198/2022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199/2022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259,10 €</w:t>
      </w:r>
    </w:p>
    <w:p w:rsidR="002A62AE" w:rsidRDefault="002A62AE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200/2022</w:t>
      </w:r>
      <w:r>
        <w:rPr>
          <w:rFonts w:ascii="Arial" w:hAnsi="Arial" w:cs="Arial"/>
        </w:rPr>
        <w:tab/>
        <w:t>K_CORP, sro.,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2A62AE" w:rsidRDefault="008B14AF" w:rsidP="002A62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201/2022</w:t>
      </w:r>
      <w:r>
        <w:rPr>
          <w:rFonts w:ascii="Arial" w:hAnsi="Arial" w:cs="Arial"/>
        </w:rPr>
        <w:tab/>
        <w:t>B-commerce Group, sro., Bardejov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52693651</w:t>
      </w:r>
      <w:r>
        <w:rPr>
          <w:rFonts w:ascii="Arial" w:hAnsi="Arial" w:cs="Arial"/>
        </w:rPr>
        <w:tab/>
        <w:t>odhŕňač snehu</w:t>
      </w:r>
      <w:r>
        <w:rPr>
          <w:rFonts w:ascii="Arial" w:hAnsi="Arial" w:cs="Arial"/>
        </w:rPr>
        <w:tab/>
        <w:t xml:space="preserve">     08.12.2022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47,66 €</w:t>
      </w:r>
    </w:p>
    <w:p w:rsidR="008B14AF" w:rsidRDefault="008B14AF" w:rsidP="008B14A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30.11.2022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B14AF" w:rsidRDefault="008B14AF" w:rsidP="008B14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47,32 €</w:t>
      </w:r>
    </w:p>
    <w:p w:rsidR="008B14AF" w:rsidRDefault="008B14AF" w:rsidP="008B14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379,44 €</w:t>
      </w:r>
    </w:p>
    <w:p w:rsidR="008B14AF" w:rsidRDefault="008B14AF" w:rsidP="008B14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205/2022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13.12.2022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8B14AF" w:rsidRDefault="008B14AF" w:rsidP="008B14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206/2022</w:t>
      </w:r>
      <w:r>
        <w:rPr>
          <w:rFonts w:ascii="Arial" w:hAnsi="Arial" w:cs="Arial"/>
        </w:rPr>
        <w:tab/>
        <w:t>SOVA SK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kancelársky papier</w:t>
      </w:r>
      <w:r>
        <w:rPr>
          <w:rFonts w:ascii="Arial" w:hAnsi="Arial" w:cs="Arial"/>
        </w:rPr>
        <w:tab/>
        <w:t xml:space="preserve">     28.11.2022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204,00 €</w:t>
      </w:r>
    </w:p>
    <w:p w:rsidR="002A62AE" w:rsidRDefault="002A62AE" w:rsidP="004D6C62">
      <w:pPr>
        <w:spacing w:after="0" w:line="360" w:lineRule="auto"/>
        <w:rPr>
          <w:rFonts w:ascii="Arial" w:hAnsi="Arial" w:cs="Arial"/>
        </w:rPr>
      </w:pPr>
    </w:p>
    <w:sectPr w:rsidR="002A62AE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1E5EBF"/>
    <w:rsid w:val="0020355A"/>
    <w:rsid w:val="002558BF"/>
    <w:rsid w:val="002A62AE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B748F"/>
    <w:rsid w:val="005D69C8"/>
    <w:rsid w:val="005E43D2"/>
    <w:rsid w:val="00622BC7"/>
    <w:rsid w:val="006428B3"/>
    <w:rsid w:val="006634E9"/>
    <w:rsid w:val="006663B1"/>
    <w:rsid w:val="00690213"/>
    <w:rsid w:val="00692CB2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0D68"/>
    <w:rsid w:val="00831185"/>
    <w:rsid w:val="00831698"/>
    <w:rsid w:val="0086160B"/>
    <w:rsid w:val="00882C03"/>
    <w:rsid w:val="008834C9"/>
    <w:rsid w:val="008B14AF"/>
    <w:rsid w:val="008D70EE"/>
    <w:rsid w:val="009166A1"/>
    <w:rsid w:val="00920BC5"/>
    <w:rsid w:val="00955939"/>
    <w:rsid w:val="0098630B"/>
    <w:rsid w:val="009C3A9D"/>
    <w:rsid w:val="009F3B1C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6E1D3-5917-4B21-BF42-022413F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2C81-C273-4731-A667-B17BF607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2023-01-17T06:03:00Z</dcterms:created>
  <dcterms:modified xsi:type="dcterms:W3CDTF">2023-01-17T06:03:00Z</dcterms:modified>
</cp:coreProperties>
</file>