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9621" w14:textId="77777777" w:rsidR="00701029" w:rsidRPr="00701029" w:rsidRDefault="00701029" w:rsidP="007010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029">
        <w:rPr>
          <w:rFonts w:ascii="Times New Roman" w:hAnsi="Times New Roman" w:cs="Times New Roman"/>
          <w:i/>
          <w:sz w:val="24"/>
          <w:szCs w:val="24"/>
        </w:rPr>
        <w:t xml:space="preserve">Załącznik nr 1 do uchwały nr 7/2023/2024 </w:t>
      </w:r>
    </w:p>
    <w:p w14:paraId="7BF15211" w14:textId="77777777" w:rsidR="00701029" w:rsidRPr="00701029" w:rsidRDefault="00701029" w:rsidP="0070102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1029">
        <w:rPr>
          <w:rFonts w:ascii="Times New Roman" w:hAnsi="Times New Roman" w:cs="Times New Roman"/>
          <w:i/>
          <w:sz w:val="24"/>
          <w:szCs w:val="24"/>
        </w:rPr>
        <w:t>z dnia 14.09.2023 r.</w:t>
      </w:r>
    </w:p>
    <w:p w14:paraId="73E64D75" w14:textId="77777777" w:rsidR="00701029" w:rsidRPr="00701029" w:rsidRDefault="00701029" w:rsidP="0070102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14:paraId="6536884C" w14:textId="77777777" w:rsidR="00701029" w:rsidRPr="00701029" w:rsidRDefault="00701029" w:rsidP="0070102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10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Statucie Szkoły Podstawowej nr 1 im. Stanisława Staszica w Pile</w:t>
      </w:r>
    </w:p>
    <w:p w14:paraId="7817C31E" w14:textId="77777777" w:rsidR="00701029" w:rsidRPr="00701029" w:rsidRDefault="00701029" w:rsidP="00D83946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2A54B3C" w14:textId="77777777" w:rsidR="00701029" w:rsidRPr="00701029" w:rsidRDefault="00701029" w:rsidP="00D83946">
      <w:pPr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10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Rozdział 4.</w:t>
      </w:r>
    </w:p>
    <w:p w14:paraId="5A442805" w14:textId="77777777" w:rsidR="00701029" w:rsidRDefault="00701029" w:rsidP="00D83946">
      <w:pPr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0102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Organizacja pracy Szkoły</w:t>
      </w:r>
    </w:p>
    <w:p w14:paraId="03C01EE3" w14:textId="77777777" w:rsidR="00D83946" w:rsidRPr="00D83946" w:rsidRDefault="00701029" w:rsidP="00D83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3946">
        <w:rPr>
          <w:rFonts w:ascii="Times New Roman" w:hAnsi="Times New Roman" w:cs="Times New Roman"/>
          <w:sz w:val="24"/>
          <w:szCs w:val="24"/>
        </w:rPr>
        <w:t>- §</w:t>
      </w:r>
      <w:r w:rsidR="00D83946" w:rsidRPr="00D83946">
        <w:rPr>
          <w:rFonts w:ascii="Times New Roman" w:hAnsi="Times New Roman" w:cs="Times New Roman"/>
          <w:sz w:val="24"/>
          <w:szCs w:val="24"/>
        </w:rPr>
        <w:t xml:space="preserve"> </w:t>
      </w:r>
      <w:r w:rsidRPr="00D83946">
        <w:rPr>
          <w:rFonts w:ascii="Times New Roman" w:hAnsi="Times New Roman" w:cs="Times New Roman"/>
          <w:sz w:val="24"/>
          <w:szCs w:val="24"/>
        </w:rPr>
        <w:t>23 ust.1. zmienia się: Począwszy od klasy czwartej w Szkole można tworzyć klasę sportową.</w:t>
      </w:r>
      <w:r w:rsidR="00D83946" w:rsidRPr="00D83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A07C" w14:textId="77777777" w:rsidR="00D83946" w:rsidRPr="00D83946" w:rsidRDefault="00D83946" w:rsidP="00D83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Pr="00D83946">
        <w:rPr>
          <w:rFonts w:ascii="Times New Roman" w:hAnsi="Times New Roman" w:cs="Times New Roman"/>
          <w:sz w:val="24"/>
          <w:szCs w:val="24"/>
        </w:rPr>
        <w:t>odaje się §</w:t>
      </w:r>
      <w:r w:rsidR="0092411E">
        <w:rPr>
          <w:rFonts w:ascii="Times New Roman" w:hAnsi="Times New Roman" w:cs="Times New Roman"/>
          <w:sz w:val="24"/>
          <w:szCs w:val="24"/>
        </w:rPr>
        <w:t xml:space="preserve"> 23 A</w:t>
      </w:r>
      <w:r w:rsidRPr="00D83946">
        <w:rPr>
          <w:rFonts w:ascii="Times New Roman" w:hAnsi="Times New Roman" w:cs="Times New Roman"/>
          <w:sz w:val="24"/>
          <w:szCs w:val="24"/>
        </w:rPr>
        <w:t xml:space="preserve"> w brzmieniu:</w:t>
      </w:r>
    </w:p>
    <w:p w14:paraId="14B2B3D4" w14:textId="77777777" w:rsidR="00D83946" w:rsidRDefault="00D83946" w:rsidP="00D8394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klasy pierwszej można tworzyć klasę z rozszerzonym językiem niemieckim.</w:t>
      </w:r>
    </w:p>
    <w:p w14:paraId="26A98C62" w14:textId="77777777" w:rsidR="00D83946" w:rsidRDefault="00D83946" w:rsidP="00D83946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w klasach wymienionych w ust.1. odbywa się na podstawie autorskiego programu nauczania języka niemieckiego.</w:t>
      </w:r>
    </w:p>
    <w:p w14:paraId="517B4033" w14:textId="77777777" w:rsidR="00701029" w:rsidRPr="00701029" w:rsidRDefault="00701029" w:rsidP="00D83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05AD200" w14:textId="77777777" w:rsidR="00701029" w:rsidRDefault="00701029" w:rsidP="00D83946">
      <w:pPr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dodaje się § 36 B w brzmieniu: </w:t>
      </w:r>
      <w:r w:rsidRPr="00AF49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szkoły, na wniosek rodziców ucznia, w porozumieniu z organem prowadzącym, umożliwia uczniowi, który posiada orzeczenie o potrzebie indywidualnego nauczania, realizację zajęć indywidualnego nauczania z wykorzystaniem metod i technik kształcenia na odległość, w indywidualnym kontakcie z nauczycielem lub nauczycielami, uwzględniając zalecenia zawarte w orzeczeniu o potrzebie indywidualnego nauczania</w:t>
      </w:r>
    </w:p>
    <w:p w14:paraId="37370BF0" w14:textId="77777777" w:rsidR="00D83946" w:rsidRPr="00701029" w:rsidRDefault="00D83946" w:rsidP="00D83946">
      <w:pPr>
        <w:spacing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D1CA08" w14:textId="77777777" w:rsidR="00701029" w:rsidRDefault="00701029" w:rsidP="00D83946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6.</w:t>
      </w:r>
    </w:p>
    <w:p w14:paraId="6C4086F2" w14:textId="77777777" w:rsidR="00701029" w:rsidRDefault="00701029" w:rsidP="00D83946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uczniów</w:t>
      </w:r>
    </w:p>
    <w:p w14:paraId="0285DD4A" w14:textId="77777777" w:rsidR="00A9617C" w:rsidRDefault="00A9617C" w:rsidP="00A961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§ 47 ust.1.</w:t>
      </w:r>
      <w:r w:rsidRPr="00D83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pkt 11</w:t>
      </w:r>
      <w:r w:rsidR="00D76B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skreśla się</w:t>
      </w:r>
    </w:p>
    <w:p w14:paraId="64871E99" w14:textId="77777777" w:rsidR="00701029" w:rsidRPr="00701029" w:rsidRDefault="00D83946" w:rsidP="00D83946">
      <w:pPr>
        <w:pStyle w:val="Standard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029">
        <w:rPr>
          <w:rFonts w:ascii="Times New Roman" w:hAnsi="Times New Roman" w:cs="Times New Roman"/>
          <w:sz w:val="24"/>
          <w:szCs w:val="24"/>
        </w:rPr>
        <w:t>§ 49 ust.1. pkt 3</w:t>
      </w:r>
      <w:r w:rsidR="0092411E">
        <w:rPr>
          <w:rFonts w:ascii="Times New Roman" w:hAnsi="Times New Roman" w:cs="Times New Roman"/>
          <w:sz w:val="24"/>
          <w:szCs w:val="24"/>
        </w:rPr>
        <w:t>)</w:t>
      </w:r>
      <w:r w:rsidR="00701029">
        <w:rPr>
          <w:rFonts w:ascii="Times New Roman" w:hAnsi="Times New Roman" w:cs="Times New Roman"/>
          <w:sz w:val="24"/>
          <w:szCs w:val="24"/>
        </w:rPr>
        <w:t xml:space="preserve"> zmienia się: </w:t>
      </w:r>
      <w:r w:rsidR="00701029" w:rsidRPr="00701029">
        <w:rPr>
          <w:rFonts w:ascii="Times New Roman" w:hAnsi="Times New Roman" w:cs="Times New Roman"/>
          <w:color w:val="000000"/>
          <w:sz w:val="24"/>
          <w:szCs w:val="24"/>
        </w:rPr>
        <w:t xml:space="preserve">obniżenie oceny zachowania, niezależnie od zgromadzonych punktów według  </w:t>
      </w:r>
      <w:r w:rsidR="00701029" w:rsidRPr="00701029">
        <w:rPr>
          <w:rFonts w:ascii="Times New Roman" w:hAnsi="Times New Roman" w:cs="Times New Roman"/>
          <w:sz w:val="24"/>
          <w:szCs w:val="24"/>
        </w:rPr>
        <w:t>§</w:t>
      </w:r>
      <w:r w:rsidR="00701029" w:rsidRPr="00701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029" w:rsidRPr="00701029">
        <w:rPr>
          <w:rFonts w:ascii="Times New Roman" w:hAnsi="Times New Roman" w:cs="Times New Roman"/>
          <w:sz w:val="24"/>
          <w:szCs w:val="24"/>
        </w:rPr>
        <w:t xml:space="preserve">20 </w:t>
      </w:r>
      <w:r w:rsidR="00701029">
        <w:rPr>
          <w:rFonts w:ascii="Times New Roman" w:hAnsi="Times New Roman" w:cs="Times New Roman"/>
          <w:i/>
          <w:sz w:val="24"/>
          <w:szCs w:val="24"/>
        </w:rPr>
        <w:t>oceniania wewnątrzszkolnego</w:t>
      </w:r>
      <w:r w:rsidR="00701029" w:rsidRPr="007010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DAEB3" w14:textId="77777777" w:rsidR="00A9617C" w:rsidRDefault="00A9617C" w:rsidP="00A9617C">
      <w:pPr>
        <w:suppressAutoHyphens/>
        <w:autoSpaceDN w:val="0"/>
        <w:spacing w:line="276" w:lineRule="auto"/>
        <w:jc w:val="left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</w:pPr>
    </w:p>
    <w:p w14:paraId="5813CEB6" w14:textId="77777777" w:rsidR="00A9617C" w:rsidRPr="00A9617C" w:rsidRDefault="00A9617C" w:rsidP="00A9617C">
      <w:pPr>
        <w:suppressAutoHyphens/>
        <w:autoSpaceDN w:val="0"/>
        <w:spacing w:line="276" w:lineRule="auto"/>
        <w:jc w:val="left"/>
        <w:textAlignment w:val="baseline"/>
        <w:rPr>
          <w:rFonts w:ascii="Calibri" w:eastAsia="SimSun" w:hAnsi="Calibri" w:cs="F"/>
          <w:kern w:val="3"/>
          <w:lang w:eastAsia="pl-PL"/>
        </w:rPr>
      </w:pPr>
      <w:r w:rsidRPr="00A9617C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>Rozdział 7.</w:t>
      </w:r>
    </w:p>
    <w:p w14:paraId="0AEDF31D" w14:textId="77777777" w:rsidR="00A9617C" w:rsidRPr="00A9617C" w:rsidRDefault="00A9617C" w:rsidP="00A9617C">
      <w:pPr>
        <w:suppressAutoHyphens/>
        <w:autoSpaceDN w:val="0"/>
        <w:spacing w:line="276" w:lineRule="auto"/>
        <w:jc w:val="left"/>
        <w:textAlignment w:val="baseline"/>
        <w:rPr>
          <w:rFonts w:ascii="Calibri" w:eastAsia="SimSun" w:hAnsi="Calibri" w:cs="F"/>
          <w:kern w:val="3"/>
          <w:lang w:eastAsia="pl-PL"/>
        </w:rPr>
      </w:pPr>
      <w:r w:rsidRPr="00A9617C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>Ocenianie wewnątrzszkolne uczniów</w:t>
      </w:r>
    </w:p>
    <w:p w14:paraId="65944E97" w14:textId="77777777" w:rsidR="00A9617C" w:rsidRPr="00A9617C" w:rsidRDefault="00A9617C" w:rsidP="00A9617C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8"/>
          <w:szCs w:val="8"/>
          <w:lang w:eastAsia="pl-PL"/>
        </w:rPr>
      </w:pPr>
    </w:p>
    <w:p w14:paraId="0597D365" w14:textId="77777777" w:rsidR="00A9617C" w:rsidRPr="00A9617C" w:rsidRDefault="00A9617C" w:rsidP="00A9617C">
      <w:pPr>
        <w:suppressAutoHyphens/>
        <w:autoSpaceDN w:val="0"/>
        <w:spacing w:line="276" w:lineRule="auto"/>
        <w:jc w:val="left"/>
        <w:textAlignment w:val="baseline"/>
        <w:rPr>
          <w:rFonts w:ascii="Calibri" w:eastAsia="SimSun" w:hAnsi="Calibri" w:cs="F"/>
          <w:kern w:val="3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- </w:t>
      </w:r>
      <w:r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§ 53</w:t>
      </w:r>
      <w:r w:rsidRPr="00A9617C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zmienia się: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Szczegółowe warunki i sposób oceniania wewnątrzszkolnego uczniów,</w:t>
      </w:r>
      <w:r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br/>
        <w:t>z uwzględnieniem powszechnie obowiązujących przepisów o celach i zakresie tego ocenia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nia, określa</w:t>
      </w:r>
      <w:r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pl-PL"/>
        </w:rPr>
        <w:t>Ocenianie wewnątrzszkolne</w:t>
      </w:r>
      <w:r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, stanowiące załącznik nr 1 do niniejszego Statutu.</w:t>
      </w:r>
    </w:p>
    <w:p w14:paraId="2C9589AF" w14:textId="77777777" w:rsidR="00D83946" w:rsidRDefault="00D83946" w:rsidP="00D83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CFB6B1" w14:textId="77777777" w:rsidR="00D83946" w:rsidRPr="00A9617C" w:rsidRDefault="00D83946" w:rsidP="00D8394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17C">
        <w:rPr>
          <w:rFonts w:ascii="Times New Roman" w:hAnsi="Times New Roman" w:cs="Times New Roman"/>
          <w:b/>
          <w:sz w:val="24"/>
          <w:szCs w:val="24"/>
        </w:rPr>
        <w:t>W załączniku nr 1 do Statutu szkoły</w:t>
      </w:r>
    </w:p>
    <w:p w14:paraId="5EA0A660" w14:textId="77777777" w:rsidR="00A9617C" w:rsidRPr="00A9617C" w:rsidRDefault="00D83946" w:rsidP="00A9617C">
      <w:pPr>
        <w:jc w:val="left"/>
        <w:rPr>
          <w:rFonts w:ascii="Times New Roman" w:eastAsia="SimSun" w:hAnsi="Times New Roman" w:cs="Times New Roman"/>
          <w:i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11E">
        <w:rPr>
          <w:rFonts w:ascii="Times New Roman" w:hAnsi="Times New Roman" w:cs="Times New Roman"/>
          <w:sz w:val="24"/>
          <w:szCs w:val="24"/>
        </w:rPr>
        <w:t xml:space="preserve">zmienia się: </w:t>
      </w:r>
      <w:r>
        <w:rPr>
          <w:rFonts w:ascii="Times New Roman" w:hAnsi="Times New Roman" w:cs="Times New Roman"/>
          <w:sz w:val="24"/>
          <w:szCs w:val="24"/>
        </w:rPr>
        <w:t>tytuł załącznika na</w:t>
      </w:r>
      <w:r w:rsidR="00A961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617C">
        <w:rPr>
          <w:rFonts w:ascii="Times New Roman" w:hAnsi="Times New Roman" w:cs="Times New Roman"/>
          <w:i/>
          <w:sz w:val="24"/>
          <w:szCs w:val="24"/>
        </w:rPr>
        <w:t>O</w:t>
      </w:r>
      <w:r w:rsidRPr="00272090">
        <w:rPr>
          <w:rFonts w:ascii="Times New Roman" w:hAnsi="Times New Roman" w:cs="Times New Roman"/>
          <w:i/>
          <w:sz w:val="24"/>
          <w:szCs w:val="24"/>
        </w:rPr>
        <w:t>cenianie wewnątrzszkolne</w:t>
      </w:r>
      <w:r w:rsidR="00A9617C" w:rsidRPr="00A9617C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 </w:t>
      </w:r>
      <w:r w:rsidR="00A9617C">
        <w:rPr>
          <w:rFonts w:ascii="Times New Roman" w:eastAsia="SimSun" w:hAnsi="Times New Roman" w:cs="Times New Roman"/>
          <w:i/>
          <w:kern w:val="3"/>
          <w:sz w:val="24"/>
          <w:szCs w:val="24"/>
          <w:lang w:eastAsia="pl-PL"/>
        </w:rPr>
        <w:t>w Szkole Podstawowej nr 1 im. Stanisława Staszica w Pile</w:t>
      </w:r>
    </w:p>
    <w:p w14:paraId="541B974D" w14:textId="77777777" w:rsidR="00D83946" w:rsidRDefault="00D83946" w:rsidP="00D83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1884A6D" w14:textId="77777777" w:rsidR="00701029" w:rsidRPr="000A198A" w:rsidRDefault="00272090" w:rsidP="000A19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11E">
        <w:rPr>
          <w:rFonts w:ascii="Times New Roman" w:hAnsi="Times New Roman" w:cs="Times New Roman"/>
          <w:sz w:val="24"/>
          <w:szCs w:val="24"/>
        </w:rPr>
        <w:t>§ 20 ust.14. zmienia się:</w:t>
      </w:r>
      <w:r w:rsidR="00E52F07" w:rsidRPr="00D839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C0F31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Uczeń traci punkty za zachowania negatywne w szkole i poza szkołą za:</w:t>
      </w:r>
    </w:p>
    <w:p w14:paraId="11FF8B3E" w14:textId="77777777" w:rsidR="00701029" w:rsidRPr="00701029" w:rsidRDefault="00701029" w:rsidP="00D83946">
      <w:pPr>
        <w:widowControl w:val="0"/>
        <w:suppressAutoHyphens/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1) powtarzające się przeszkadzanie w prowadzeniu zajęć (każdorazowo)  -5 pkt</w:t>
      </w:r>
    </w:p>
    <w:p w14:paraId="138D8518" w14:textId="77777777" w:rsidR="00701029" w:rsidRPr="00701029" w:rsidRDefault="0092411E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2) </w:t>
      </w:r>
      <w:r w:rsidR="00701029"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niewłaściwy stosunek do nauczycieli, innych pracowników szkoły i rówieśników; arogancja, bezczelność (każdorazowo)  -10 – -50 pkt</w:t>
      </w:r>
    </w:p>
    <w:p w14:paraId="3737ACB5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lastRenderedPageBreak/>
        <w:t>3) nieusprawiedliwioną nieobecność na wydarzeniach obowiązkowych organizowanych przez klasę i szkołę (każdorazowo) -5 pkt</w:t>
      </w:r>
    </w:p>
    <w:p w14:paraId="6DE95E10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4) niszczenie mienia ogólnospołecznego (każdorazowo) -10 – -50 pkt</w:t>
      </w:r>
    </w:p>
    <w:p w14:paraId="2CCA8280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5) kłamstwo (każdorazowo)  -10 pkt</w:t>
      </w:r>
    </w:p>
    <w:p w14:paraId="6FFD378C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6) zaśmiecanie otoczenia (każdorazowo) -10 pkt</w:t>
      </w:r>
    </w:p>
    <w:p w14:paraId="6048E7E6" w14:textId="77777777" w:rsidR="00701029" w:rsidRPr="00701029" w:rsidRDefault="00701029" w:rsidP="00D83946">
      <w:pPr>
        <w:widowControl w:val="0"/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7) udział w bójkach i agresję fizyczną (każdorazowo) -10 – -50 pkt</w:t>
      </w:r>
    </w:p>
    <w:p w14:paraId="67F54E13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8) wulgarne słownictwo (każdorazowo) -10 pkt</w:t>
      </w:r>
    </w:p>
    <w:p w14:paraId="48C121D8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9) spóźnienia na zajęcia (każdorazowo) -5 pkt</w:t>
      </w:r>
    </w:p>
    <w:p w14:paraId="343C275F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10) kradzieże i wyłudzanie pieniędzy (każdorazowo) -50</w:t>
      </w:r>
      <w:r w:rsidRPr="00701029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pkt</w:t>
      </w:r>
    </w:p>
    <w:p w14:paraId="02BF416E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11) posiadanie i korzystanie z używek i środków odurzających, w tym napojów energetycznych (każdorazowo) -50 pkt</w:t>
      </w:r>
    </w:p>
    <w:p w14:paraId="7E3DCB3C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12) stwarzanie zagrożenia dla siebie i innych (każdorazowo) -20 pkt</w:t>
      </w:r>
    </w:p>
    <w:p w14:paraId="23AAB86F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13) niewłaściwe zachowanie poza terenem szkoły w ramach zajęć organizowanych przez szkołę (każdorazowo) -30 pkt</w:t>
      </w:r>
    </w:p>
    <w:p w14:paraId="677239A3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14) wychodzenie poza teren szkoły podczas zajęć i przerw (każdorazowo) -10 pkt</w:t>
      </w:r>
    </w:p>
    <w:p w14:paraId="241A0EB7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15) wagary – pojedyncze lekcje (za każdą godzinę) -15 pkt</w:t>
      </w:r>
    </w:p>
    <w:p w14:paraId="16B3368F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16) nieusprawiedliwione w terminie nieobecności (każda godzina) -5 pkt</w:t>
      </w:r>
    </w:p>
    <w:p w14:paraId="7440C8A3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17) nieusprawiedliwioną nieobecność na zawodach sportowych i konkursach pozaszkolnych, gdy uczeń</w:t>
      </w:r>
      <w:r w:rsidRPr="00701029">
        <w:rPr>
          <w:rFonts w:ascii="Times New Roman" w:eastAsia="SimSu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został powołany do reprezentowania szkoły – każdorazowo liczba punktów ujemnych równa się liczbie punktów dodatnich możliwych do zdobycia</w:t>
      </w:r>
    </w:p>
    <w:p w14:paraId="745E1A5C" w14:textId="77777777" w:rsidR="00701029" w:rsidRPr="00701029" w:rsidRDefault="00701029" w:rsidP="00D83946">
      <w:pPr>
        <w:widowControl w:val="0"/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>18) brak stroju galowego (każdorazowo) -15 pkt</w:t>
      </w:r>
    </w:p>
    <w:p w14:paraId="59263315" w14:textId="77777777" w:rsidR="00701029" w:rsidRPr="00701029" w:rsidRDefault="00701029" w:rsidP="00D83946">
      <w:pPr>
        <w:autoSpaceDN w:val="0"/>
        <w:spacing w:line="276" w:lineRule="auto"/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</w:pPr>
      <w:r w:rsidRPr="00701029">
        <w:rPr>
          <w:rFonts w:ascii="Times New Roman" w:eastAsia="SimSun" w:hAnsi="Times New Roman" w:cs="Times New Roman"/>
          <w:kern w:val="3"/>
          <w:sz w:val="24"/>
          <w:szCs w:val="24"/>
          <w:lang w:eastAsia="pl-PL"/>
        </w:rPr>
        <w:t xml:space="preserve">19) używanie telefonów komórkowych, odtwarzaczy i innego sprzętu elektronicznego na terenie szkoły (każdorazowo) -10 pkt </w:t>
      </w:r>
    </w:p>
    <w:p w14:paraId="2982899E" w14:textId="77777777" w:rsidR="00701029" w:rsidRPr="00701029" w:rsidRDefault="00701029" w:rsidP="00D83946">
      <w:pPr>
        <w:widowControl w:val="0"/>
        <w:suppressAutoHyphens/>
        <w:autoSpaceDN w:val="0"/>
        <w:spacing w:after="200" w:line="276" w:lineRule="auto"/>
        <w:jc w:val="left"/>
        <w:rPr>
          <w:rFonts w:ascii="Calibri" w:eastAsia="SimSun" w:hAnsi="Calibri" w:cs="F"/>
          <w:kern w:val="3"/>
          <w:lang w:eastAsia="pl-PL"/>
        </w:rPr>
      </w:pPr>
    </w:p>
    <w:p w14:paraId="0FE635D6" w14:textId="77777777" w:rsidR="00AF4997" w:rsidRPr="00AF4997" w:rsidRDefault="00AF4997" w:rsidP="00D8394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F4997" w:rsidRPr="00AF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52A"/>
    <w:multiLevelType w:val="hybridMultilevel"/>
    <w:tmpl w:val="520E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51FBD"/>
    <w:multiLevelType w:val="hybridMultilevel"/>
    <w:tmpl w:val="64A477DA"/>
    <w:lvl w:ilvl="0" w:tplc="1328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4855119">
    <w:abstractNumId w:val="0"/>
  </w:num>
  <w:num w:numId="2" w16cid:durableId="35704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74"/>
    <w:rsid w:val="000A198A"/>
    <w:rsid w:val="00272090"/>
    <w:rsid w:val="00274343"/>
    <w:rsid w:val="003A3BB5"/>
    <w:rsid w:val="006B3674"/>
    <w:rsid w:val="00701029"/>
    <w:rsid w:val="00804A30"/>
    <w:rsid w:val="0092411E"/>
    <w:rsid w:val="00997796"/>
    <w:rsid w:val="009B42E0"/>
    <w:rsid w:val="00A436F9"/>
    <w:rsid w:val="00A9053C"/>
    <w:rsid w:val="00A9617C"/>
    <w:rsid w:val="00AF4997"/>
    <w:rsid w:val="00BC2454"/>
    <w:rsid w:val="00D76B22"/>
    <w:rsid w:val="00D83946"/>
    <w:rsid w:val="00E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C476"/>
  <w15:docId w15:val="{8F84067E-43EC-49EE-963F-1DCA106C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2E0"/>
    <w:pPr>
      <w:ind w:left="720"/>
      <w:contextualSpacing/>
    </w:pPr>
  </w:style>
  <w:style w:type="paragraph" w:customStyle="1" w:styleId="Standard">
    <w:name w:val="Standard"/>
    <w:rsid w:val="00701029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Urbaniak</dc:creator>
  <cp:lastModifiedBy>Dorota Zubowicz</cp:lastModifiedBy>
  <cp:revision>2</cp:revision>
  <cp:lastPrinted>2023-09-29T11:19:00Z</cp:lastPrinted>
  <dcterms:created xsi:type="dcterms:W3CDTF">2023-09-29T13:41:00Z</dcterms:created>
  <dcterms:modified xsi:type="dcterms:W3CDTF">2023-09-29T13:41:00Z</dcterms:modified>
</cp:coreProperties>
</file>