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65" w:rsidRDefault="00BB2465">
      <w:pPr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 xml:space="preserve">Wymagania edukacyjne niezbędne do otrzymania poszczególnych śródrocznych i rocznych ocen klasyfikacyjnych </w:t>
      </w:r>
    </w:p>
    <w:p w:rsidR="00BB2465" w:rsidRDefault="004748FD">
      <w:pPr>
        <w:jc w:val="center"/>
        <w:rPr>
          <w:rFonts w:cs="Times New Roman"/>
        </w:rPr>
      </w:pPr>
      <w:r>
        <w:rPr>
          <w:rFonts w:cs="Times New Roman"/>
          <w:b/>
        </w:rPr>
        <w:t>z chemii</w:t>
      </w:r>
      <w:r w:rsidR="00BB2465">
        <w:rPr>
          <w:rFonts w:cs="Times New Roman"/>
          <w:b/>
        </w:rPr>
        <w:t xml:space="preserve"> dla klasy VII</w:t>
      </w:r>
      <w:r>
        <w:rPr>
          <w:rFonts w:cs="Times New Roman"/>
          <w:b/>
        </w:rPr>
        <w:t>.</w:t>
      </w:r>
      <w:r w:rsidR="001E4D77">
        <w:rPr>
          <w:rFonts w:cs="Times New Roman"/>
          <w:b/>
        </w:rPr>
        <w:t xml:space="preserve"> Opracowano na podstawie programu nauczania chemii w szkole podstawowej –Chemia Nowej Ery.</w:t>
      </w:r>
    </w:p>
    <w:p w:rsidR="00BB2465" w:rsidRDefault="00BB2465">
      <w:pPr>
        <w:rPr>
          <w:rFonts w:cs="Times New Roman"/>
        </w:rPr>
      </w:pPr>
    </w:p>
    <w:tbl>
      <w:tblPr>
        <w:tblW w:w="16231" w:type="dxa"/>
        <w:tblInd w:w="-814" w:type="dxa"/>
        <w:tblLayout w:type="fixed"/>
        <w:tblLook w:val="0000" w:firstRow="0" w:lastRow="0" w:firstColumn="0" w:lastColumn="0" w:noHBand="0" w:noVBand="0"/>
      </w:tblPr>
      <w:tblGrid>
        <w:gridCol w:w="2338"/>
        <w:gridCol w:w="2775"/>
        <w:gridCol w:w="2775"/>
        <w:gridCol w:w="2791"/>
        <w:gridCol w:w="2776"/>
        <w:gridCol w:w="2776"/>
      </w:tblGrid>
      <w:tr w:rsidR="00BB2465" w:rsidTr="00B00A5F"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BB2465" w:rsidRDefault="00BB246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Temat</w:t>
            </w:r>
          </w:p>
        </w:tc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BB2465" w:rsidRDefault="00BB246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Umiejętności podstawowe</w:t>
            </w:r>
          </w:p>
        </w:tc>
        <w:tc>
          <w:tcPr>
            <w:tcW w:w="8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BB2465" w:rsidRDefault="00BB2465">
            <w:pPr>
              <w:jc w:val="center"/>
            </w:pPr>
            <w:r>
              <w:rPr>
                <w:rFonts w:cs="Times New Roman"/>
                <w:b/>
                <w:sz w:val="21"/>
                <w:szCs w:val="21"/>
              </w:rPr>
              <w:t>Umiejętności ponadpodstawowe</w:t>
            </w:r>
          </w:p>
        </w:tc>
      </w:tr>
      <w:tr w:rsidR="00BB2465" w:rsidTr="00B00A5F"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BB2465" w:rsidRDefault="00BB2465"/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BB2465" w:rsidRDefault="00BB246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Ocena </w:t>
            </w:r>
          </w:p>
          <w:p w:rsidR="00BB2465" w:rsidRDefault="00BB246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dopuszczająca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BB2465" w:rsidRDefault="00BB246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Ocena </w:t>
            </w:r>
          </w:p>
          <w:p w:rsidR="00BB2465" w:rsidRDefault="00BB246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dostateczna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BB2465" w:rsidRDefault="00BB246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Ocena </w:t>
            </w:r>
          </w:p>
          <w:p w:rsidR="00BB2465" w:rsidRDefault="00BB246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dobra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BB2465" w:rsidRDefault="00BB246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Ocena </w:t>
            </w:r>
          </w:p>
          <w:p w:rsidR="00BB2465" w:rsidRDefault="00BB246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bardzo dobra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BB2465" w:rsidRDefault="00BB246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Ocena </w:t>
            </w:r>
          </w:p>
          <w:p w:rsidR="00BB2465" w:rsidRDefault="00BB246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celująca</w:t>
            </w:r>
          </w:p>
        </w:tc>
      </w:tr>
      <w:tr w:rsidR="00BB2465" w:rsidTr="003872AD">
        <w:tc>
          <w:tcPr>
            <w:tcW w:w="16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213E3E">
            <w:pPr>
              <w:shd w:val="clear" w:color="auto" w:fill="DDDDDD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Substancje chemiczne i ich przemiany</w:t>
            </w:r>
          </w:p>
        </w:tc>
      </w:tr>
      <w:tr w:rsidR="00BB2465" w:rsidTr="00B00A5F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65" w:rsidRDefault="00BB2465" w:rsidP="001E5333">
            <w:pPr>
              <w:rPr>
                <w:rFonts w:cs="Times New Roman"/>
                <w:sz w:val="21"/>
                <w:szCs w:val="21"/>
              </w:rPr>
            </w:pPr>
          </w:p>
          <w:p w:rsidR="00BB2465" w:rsidRDefault="00BB2465" w:rsidP="001E5333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1. Zasady bezpiecznej pracy na lekcjach.</w:t>
            </w:r>
          </w:p>
          <w:p w:rsidR="00BB2465" w:rsidRDefault="00BB2465" w:rsidP="001E533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65" w:rsidRPr="003872AD" w:rsidRDefault="003872AD" w:rsidP="003872AD">
            <w:r>
              <w:rPr>
                <w:rFonts w:cs="Times New Roman"/>
                <w:sz w:val="21"/>
                <w:szCs w:val="21"/>
              </w:rPr>
              <w:t>- z</w:t>
            </w:r>
            <w:r w:rsidR="00BB2465">
              <w:rPr>
                <w:rFonts w:cs="Times New Roman"/>
                <w:sz w:val="21"/>
                <w:szCs w:val="21"/>
              </w:rPr>
              <w:t>na przepisy BHP</w:t>
            </w:r>
            <w:r>
              <w:rPr>
                <w:rFonts w:cs="Times New Roman"/>
                <w:sz w:val="21"/>
                <w:szCs w:val="21"/>
              </w:rPr>
              <w:t xml:space="preserve"> i </w:t>
            </w:r>
            <w:r w:rsidR="00BB2465" w:rsidRPr="003872AD">
              <w:rPr>
                <w:rFonts w:cs="Times New Roman"/>
                <w:sz w:val="21"/>
                <w:szCs w:val="21"/>
              </w:rPr>
              <w:t>stosuje je w pracowni chemiczn</w:t>
            </w:r>
            <w:r w:rsidRPr="003872AD">
              <w:rPr>
                <w:rFonts w:cs="Times New Roman"/>
                <w:sz w:val="21"/>
                <w:szCs w:val="21"/>
              </w:rPr>
              <w:t>ej</w:t>
            </w:r>
          </w:p>
          <w:p w:rsidR="003872AD" w:rsidRDefault="003872AD" w:rsidP="003872AD">
            <w:r>
              <w:rPr>
                <w:rFonts w:cs="Times New Roman"/>
                <w:sz w:val="21"/>
                <w:szCs w:val="21"/>
              </w:rPr>
              <w:t>- wymienia podstawowe narzędzia pracy chemika</w:t>
            </w:r>
          </w:p>
          <w:p w:rsidR="00BB2465" w:rsidRDefault="00BB2465"/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601" w:rsidRDefault="003872A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</w:t>
            </w:r>
            <w:r w:rsidR="00035601">
              <w:rPr>
                <w:rFonts w:cs="Times New Roman"/>
                <w:sz w:val="21"/>
                <w:szCs w:val="21"/>
              </w:rPr>
              <w:t>rozpoznaje i nazywa podstawowe szkło i sprzęt lab</w:t>
            </w:r>
          </w:p>
          <w:p w:rsidR="00BB2465" w:rsidRDefault="0003560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wyjaśnia czym są obserwacje i wnioski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65" w:rsidRDefault="0003560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potrafi udzielić pierwszej pomocy w pracowni chem</w:t>
            </w:r>
            <w:r w:rsidR="0060142C">
              <w:rPr>
                <w:rFonts w:cs="Times New Roman"/>
                <w:sz w:val="21"/>
                <w:szCs w:val="21"/>
              </w:rPr>
              <w:t>icznej</w:t>
            </w:r>
            <w:r>
              <w:rPr>
                <w:rFonts w:cs="Times New Roman"/>
                <w:sz w:val="21"/>
                <w:szCs w:val="21"/>
              </w:rPr>
              <w:t>.</w:t>
            </w:r>
          </w:p>
          <w:p w:rsidR="00035601" w:rsidRDefault="0003560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zastosowanie szkła i sprzętu laboratoryjnego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65" w:rsidRDefault="0003560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bezbłędnie posługuje się sprzętem laboratoryjnym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BB2465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BB2465" w:rsidTr="00B00A5F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65" w:rsidRDefault="00BB2465" w:rsidP="001E5333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2. </w:t>
            </w:r>
            <w:r w:rsidR="003872AD">
              <w:rPr>
                <w:rFonts w:cs="Times New Roman"/>
                <w:sz w:val="21"/>
                <w:szCs w:val="21"/>
              </w:rPr>
              <w:t>Właściwości substancji, czyli ich cechy charakterystyczne.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4E" w:rsidRDefault="0071244E" w:rsidP="0003560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</w:t>
            </w:r>
            <w:r w:rsidR="00E61752">
              <w:rPr>
                <w:rFonts w:cs="Times New Roman"/>
                <w:sz w:val="21"/>
                <w:szCs w:val="21"/>
              </w:rPr>
              <w:t>opisuje właściwości substancji występujących w życiu codziennym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E61752" w:rsidP="00E61752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podaje</w:t>
            </w:r>
            <w:r w:rsidR="00864779">
              <w:rPr>
                <w:rFonts w:eastAsia="Times New Roman" w:cs="Times New Roman"/>
                <w:sz w:val="21"/>
                <w:szCs w:val="21"/>
              </w:rPr>
              <w:t xml:space="preserve"> właściwości </w:t>
            </w:r>
            <w:r>
              <w:rPr>
                <w:rFonts w:eastAsia="Times New Roman" w:cs="Times New Roman"/>
                <w:sz w:val="21"/>
                <w:szCs w:val="21"/>
              </w:rPr>
              <w:t>fizyczne i chemiczne wybranych substancji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BB2465">
            <w:pPr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BB2465">
            <w:pPr>
              <w:rPr>
                <w:rFonts w:eastAsia="Times New Roman" w:cs="Times New Roman"/>
                <w:sz w:val="21"/>
                <w:szCs w:val="21"/>
              </w:rPr>
            </w:pPr>
          </w:p>
          <w:p w:rsidR="00BB2465" w:rsidRDefault="00BB2465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BB2465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BB2465" w:rsidTr="00B00A5F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65" w:rsidRDefault="00BB2465" w:rsidP="001E5333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3.</w:t>
            </w:r>
            <w:r w:rsidR="003872AD">
              <w:rPr>
                <w:rFonts w:cs="Times New Roman"/>
                <w:sz w:val="21"/>
                <w:szCs w:val="21"/>
              </w:rPr>
              <w:t>Gęstość substancji</w:t>
            </w:r>
            <w:r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4E" w:rsidRDefault="0071244E" w:rsidP="0071244E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definiuje pojęcie gęstość i podaje wzór na gęstość,</w:t>
            </w:r>
          </w:p>
          <w:p w:rsidR="0071244E" w:rsidRDefault="0071244E" w:rsidP="0071244E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wymienia jednostki gęstości,</w:t>
            </w:r>
          </w:p>
          <w:p w:rsidR="0071244E" w:rsidRDefault="00F01FA0" w:rsidP="0071244E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</w:t>
            </w:r>
            <w:r w:rsidR="0071244E">
              <w:rPr>
                <w:rFonts w:cs="Times New Roman"/>
                <w:sz w:val="21"/>
                <w:szCs w:val="21"/>
              </w:rPr>
              <w:t>rzeprowadza proste obliczenia z wykorzystaniem pojęć masa, gęstość, objętość</w:t>
            </w:r>
          </w:p>
          <w:p w:rsidR="00BB2465" w:rsidRDefault="00BB2465">
            <w:pPr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71244E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przelicza jednostki</w:t>
            </w:r>
            <w:r w:rsidR="00B00A5F">
              <w:rPr>
                <w:rFonts w:eastAsia="Times New Roman" w:cs="Times New Roman"/>
                <w:sz w:val="21"/>
                <w:szCs w:val="21"/>
              </w:rPr>
              <w:t>(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masy, objętości, gęstości)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71244E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wykonuje obliczenia z wykorzystaniem pojęć masa, objętość, gęstość,</w:t>
            </w:r>
          </w:p>
          <w:p w:rsidR="0071244E" w:rsidRDefault="0071244E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przelicza jednostki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71244E" w:rsidP="0086477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- </w:t>
            </w:r>
            <w:r w:rsidR="00864779">
              <w:rPr>
                <w:rFonts w:eastAsia="Times New Roman" w:cs="Times New Roman"/>
                <w:sz w:val="21"/>
                <w:szCs w:val="21"/>
              </w:rPr>
              <w:t>potrafi wyznaczyć doświadczalnie gęstość substancji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BB2465">
            <w:pPr>
              <w:rPr>
                <w:rFonts w:eastAsia="Times New Roman" w:cs="Times New Roman"/>
                <w:sz w:val="21"/>
                <w:szCs w:val="21"/>
              </w:rPr>
            </w:pPr>
          </w:p>
          <w:p w:rsidR="00BB2465" w:rsidRDefault="00B8161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-wykonuje obliczenia o wysokim stopniu trudności  </w:t>
            </w:r>
          </w:p>
          <w:p w:rsidR="00BB2465" w:rsidRDefault="00BB2465">
            <w:pPr>
              <w:rPr>
                <w:rFonts w:cs="Times New Roman"/>
                <w:sz w:val="21"/>
                <w:szCs w:val="21"/>
              </w:rPr>
            </w:pPr>
          </w:p>
          <w:p w:rsidR="00BB2465" w:rsidRDefault="00BB2465">
            <w:pPr>
              <w:rPr>
                <w:rFonts w:cs="Times New Roman"/>
                <w:sz w:val="21"/>
                <w:szCs w:val="21"/>
              </w:rPr>
            </w:pPr>
          </w:p>
          <w:p w:rsidR="00BB2465" w:rsidRDefault="00BB246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BB2465" w:rsidTr="00B00A5F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65" w:rsidRDefault="00BB2465" w:rsidP="001E5333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4. </w:t>
            </w:r>
            <w:r w:rsidR="003872AD">
              <w:rPr>
                <w:rFonts w:cs="Times New Roman"/>
                <w:sz w:val="21"/>
                <w:szCs w:val="21"/>
              </w:rPr>
              <w:t>Rodzaje mieszanin i sposoby ich rozdzielania na składniki.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4E" w:rsidRDefault="0071244E" w:rsidP="0071244E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definiuje pojęcie mieszaniny substancji </w:t>
            </w:r>
          </w:p>
          <w:p w:rsidR="00BB2465" w:rsidRDefault="0071244E" w:rsidP="0071244E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podaje przykłady mieszanin jednorodnych i niejednorodnych oraz </w:t>
            </w:r>
            <w:r w:rsidR="004F65C4">
              <w:rPr>
                <w:rFonts w:cs="Times New Roman"/>
                <w:sz w:val="21"/>
                <w:szCs w:val="21"/>
              </w:rPr>
              <w:t>opisuje proste metody rozdzielania mieszanin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864779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sporządza mieszaniny</w:t>
            </w:r>
          </w:p>
          <w:p w:rsidR="00864779" w:rsidRDefault="00864779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-dobiera metodę rozdzielania mieszanin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E6175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wskazuje różnicę między właściwościami fizycznymi składników mieszaniny, które</w:t>
            </w:r>
          </w:p>
          <w:p w:rsidR="00E61752" w:rsidRDefault="00E6175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umożliwiają jej rozdzielenie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79" w:rsidRDefault="00864779" w:rsidP="00864779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projektuje doświadczenie rozdzielania mieszanin, rysuje schemat, podaje obserwacje i wnioski</w:t>
            </w:r>
          </w:p>
          <w:p w:rsidR="00BB2465" w:rsidRDefault="00BB2465" w:rsidP="0086477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B8161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-wykonuje zadania obliczeniowe</w:t>
            </w:r>
          </w:p>
          <w:p w:rsidR="00B8161F" w:rsidRDefault="00B8161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opisuje metodę chromatografii</w:t>
            </w:r>
          </w:p>
        </w:tc>
      </w:tr>
      <w:tr w:rsidR="00BB2465" w:rsidTr="00B00A5F"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65" w:rsidRDefault="00BB2465" w:rsidP="001E5333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5. </w:t>
            </w:r>
            <w:r w:rsidR="003872AD">
              <w:rPr>
                <w:rFonts w:cs="Times New Roman"/>
                <w:sz w:val="21"/>
                <w:szCs w:val="21"/>
              </w:rPr>
              <w:t>Zjawisko fizyczne a reakcja chemiczna.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4F65C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odróżnia właściwości fizyczne od chemicznych</w:t>
            </w:r>
          </w:p>
          <w:p w:rsidR="004F65C4" w:rsidRDefault="004F65C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przykłady zjawisk fizycznych i przemian chemicznych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79" w:rsidRDefault="00864779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porównuje zjawisko fizyczne i reakcję chemiczną</w:t>
            </w:r>
          </w:p>
          <w:p w:rsidR="00BB2465" w:rsidRDefault="00864779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umie podać przykłady zjawiska fizycznego i reakcji chemicznej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E6175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 podanych przykładach rozróżnia zjawisko fizyczne i reakcję chemiczną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E6175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-projektuje doświadczenie obrazujące reakcję chemiczną, podaje obserwacje i wnioski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BB2465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BB2465" w:rsidTr="00B00A5F"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65" w:rsidRDefault="003872AD" w:rsidP="001E5333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6. Pierwiastki i związki chemiczne.</w:t>
            </w:r>
          </w:p>
          <w:p w:rsidR="003872AD" w:rsidRDefault="003872AD" w:rsidP="001E533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5C4" w:rsidRDefault="004F65C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zna definicję pierwiastka chemicznego i związku chemicznego</w:t>
            </w:r>
          </w:p>
          <w:p w:rsidR="004F65C4" w:rsidRDefault="004F65C4" w:rsidP="004F65C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ich przykład y</w:t>
            </w:r>
          </w:p>
          <w:p w:rsidR="008D6030" w:rsidRDefault="00E61752" w:rsidP="004F65C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posługuje się wskazanymi przez nauczyciela symbolami chemicznymi</w:t>
            </w:r>
          </w:p>
          <w:p w:rsidR="003E4B5D" w:rsidRDefault="003E4B5D" w:rsidP="004F65C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86477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potrafi wymienić różnicę pomiędzy związkiem chemicznym a pierwiastkiem chemicznym i mieszaniną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8D6030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potrafi wskazać w układzie okresowym wybrane pierwiastki chemiczne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BB2465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5853AB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</w:t>
            </w:r>
            <w:r w:rsidR="008D6030">
              <w:rPr>
                <w:rFonts w:cs="Times New Roman"/>
                <w:sz w:val="21"/>
                <w:szCs w:val="21"/>
              </w:rPr>
              <w:t>na nazwy łacińskie wybranych pierwiastków chemicznych</w:t>
            </w:r>
          </w:p>
        </w:tc>
      </w:tr>
      <w:tr w:rsidR="00BB2465" w:rsidTr="00B00A5F"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65" w:rsidRDefault="003872AD" w:rsidP="001E5333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7. Właściwości metali i niemetali.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5C4" w:rsidRDefault="004F65C4" w:rsidP="004F65C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-dzieli pierwiastki na metale i niemetale podając ich przykłady </w:t>
            </w:r>
          </w:p>
          <w:p w:rsidR="004F65C4" w:rsidRDefault="004F65C4" w:rsidP="004F65C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-odróżnia metale od niemetali</w:t>
            </w:r>
          </w:p>
          <w:p w:rsidR="00BB2465" w:rsidRDefault="004F65C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-- opisuje na czym polega korozj</w:t>
            </w:r>
            <w:r w:rsidR="00D62DD1">
              <w:rPr>
                <w:rFonts w:cs="Times New Roman"/>
                <w:sz w:val="21"/>
                <w:szCs w:val="21"/>
              </w:rPr>
              <w:t>a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D62DD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zna definicję stopów metali,</w:t>
            </w:r>
          </w:p>
          <w:p w:rsidR="00D62DD1" w:rsidRDefault="00D62DD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-zna sposoby zabezpieczania przed korozją przedmiotów z żelaza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D62DD1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opisuje doświadczenia wykonywane podczas lekcji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D62DD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zna definicję patyny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BB2465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BB2465" w:rsidTr="003872AD">
        <w:tc>
          <w:tcPr>
            <w:tcW w:w="16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1E5333">
            <w:pPr>
              <w:shd w:val="clear" w:color="auto" w:fill="DDDDDD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sz w:val="21"/>
                <w:szCs w:val="21"/>
              </w:rPr>
              <w:t>Składniki powietrza i rodzaje przemian jakim ulegają.</w:t>
            </w:r>
          </w:p>
        </w:tc>
      </w:tr>
      <w:tr w:rsidR="00BB2465" w:rsidTr="00B00A5F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BB2465" w:rsidP="001E5333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1. P</w:t>
            </w:r>
            <w:r w:rsidR="001E5333">
              <w:rPr>
                <w:rFonts w:cs="Times New Roman"/>
                <w:sz w:val="21"/>
                <w:szCs w:val="21"/>
              </w:rPr>
              <w:t>owietrze – mieszanina jednorodna gazów.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815D29" w:rsidP="00815D29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zna skład i właściwości powietrza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E4B5D" w:rsidRDefault="00B665C9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sz w:val="21"/>
                <w:szCs w:val="21"/>
              </w:rPr>
              <w:t xml:space="preserve">- </w:t>
            </w:r>
            <w:r w:rsidRPr="00B665C9">
              <w:rPr>
                <w:rFonts w:eastAsia="Times New Roman" w:cs="Times New Roman"/>
                <w:sz w:val="21"/>
                <w:szCs w:val="21"/>
              </w:rPr>
              <w:t xml:space="preserve">potrafi zaprojektować </w:t>
            </w:r>
            <w:r>
              <w:rPr>
                <w:rFonts w:eastAsia="Times New Roman" w:cs="Times New Roman"/>
                <w:sz w:val="21"/>
                <w:szCs w:val="21"/>
              </w:rPr>
              <w:t>doświadczenie obrazujące, że powietrze to mieszanina jednorodna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B665C9" w:rsidP="00B665C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potrafi określić stałe i zmienne składniki powietrza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B665C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projektuje doświadczenie dotyczące badania składu powietrza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8E4514" w:rsidP="008E451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-opisuje destylację skroplonego powietrza</w:t>
            </w:r>
          </w:p>
        </w:tc>
      </w:tr>
      <w:tr w:rsidR="00BB2465" w:rsidTr="00B00A5F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BB2465" w:rsidP="001E5333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2. </w:t>
            </w:r>
            <w:r w:rsidR="001E5333">
              <w:rPr>
                <w:rFonts w:cs="Times New Roman"/>
                <w:sz w:val="21"/>
                <w:szCs w:val="21"/>
              </w:rPr>
              <w:t>Tlen , tlenek węgla(IV) i wodór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7D0BA0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właściwości fizyczne i chemiczne tlenku węgla(IV), wodoru i azotu oraz gazów szlachetnych</w:t>
            </w:r>
          </w:p>
          <w:p w:rsidR="008F6DBB" w:rsidRDefault="007D0BA0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wie na czym polega zmiana stanów skupieni</w:t>
            </w:r>
          </w:p>
          <w:p w:rsidR="007D0BA0" w:rsidRDefault="007D0BA0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objaśnia obieg tlenku węgla(IV) i tlenu w przyrodzie</w:t>
            </w:r>
          </w:p>
          <w:p w:rsidR="007D0BA0" w:rsidRDefault="007D0BA0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wie jak wykryć CO2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A2" w:rsidRDefault="00C36966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opisuje jak można otrzymać tle</w:t>
            </w:r>
            <w:r w:rsidR="004960A2">
              <w:rPr>
                <w:rFonts w:eastAsia="Times New Roman" w:cs="Times New Roman"/>
                <w:sz w:val="21"/>
                <w:szCs w:val="21"/>
              </w:rPr>
              <w:t>n</w:t>
            </w:r>
          </w:p>
          <w:p w:rsidR="00BB2465" w:rsidRDefault="00C36966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oblicza objętość tlenu i azotu w danym pomieszczeniu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A2" w:rsidRDefault="004960A2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wykrywa obecność tlenku węgla(IV)</w:t>
            </w:r>
          </w:p>
          <w:p w:rsidR="00BB2465" w:rsidRDefault="004960A2" w:rsidP="008E4514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potrafi wyjaśnić rolę fotosyntez</w:t>
            </w:r>
            <w:r w:rsidR="008E4514">
              <w:rPr>
                <w:rFonts w:eastAsia="Times New Roman" w:cs="Times New Roman"/>
                <w:sz w:val="21"/>
                <w:szCs w:val="21"/>
              </w:rPr>
              <w:t>- potrafi zaprojektować doświadczenie pozwalające otrzymać tlen, wodór i CO2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4960A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na podstawie doświadczenia udowadnia, że tlenek węgla(IV) jest związkiem węgla i tlen</w:t>
            </w:r>
            <w:r w:rsidR="00715AAE">
              <w:rPr>
                <w:rFonts w:cs="Times New Roman"/>
                <w:sz w:val="21"/>
                <w:szCs w:val="21"/>
              </w:rPr>
              <w:t>- omawia sposoby otrzymywania wodoru, tleni i CO2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BB2465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BB2465" w:rsidTr="00B00A5F">
        <w:trPr>
          <w:trHeight w:val="120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1E5333" w:rsidP="001E5333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3. Zanieczyszczenia powietrza.</w:t>
            </w:r>
          </w:p>
          <w:p w:rsidR="001E5333" w:rsidRDefault="001E5333" w:rsidP="001E5333">
            <w:pPr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4960A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potrafi wymienić źródła, rodzaje i skutki zanieczyszczeń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A2" w:rsidRDefault="004960A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wymienia sposoby ochrony powietrza przed zanieczyszczeniami</w:t>
            </w:r>
          </w:p>
          <w:p w:rsidR="00BB2465" w:rsidRDefault="004960A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potrafi wytłumaczyć  na czym polega powstawanie dziury ozonowej i kwaśnych opadów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8E451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potrafi udowodnić obecność pary wodnej w powietrzu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AB2AA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planuje sposoby postępowania umożliwiające ochronę powietrza przed zanieczyszczeniami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BB22A3" w:rsidRDefault="00BB22A3">
            <w:pPr>
              <w:rPr>
                <w:rFonts w:cs="Times New Roman"/>
                <w:bCs/>
                <w:sz w:val="21"/>
                <w:szCs w:val="21"/>
              </w:rPr>
            </w:pPr>
            <w:r w:rsidRPr="00BB22A3">
              <w:rPr>
                <w:rFonts w:cs="Times New Roman"/>
                <w:bCs/>
                <w:sz w:val="21"/>
                <w:szCs w:val="21"/>
              </w:rPr>
              <w:t xml:space="preserve">-wykonuje pracę </w:t>
            </w:r>
            <w:r>
              <w:rPr>
                <w:rFonts w:cs="Times New Roman"/>
                <w:bCs/>
                <w:sz w:val="21"/>
                <w:szCs w:val="21"/>
              </w:rPr>
              <w:t>metodą projektu nt zanieczyszczeń powietrza np. prezentację multimedialną.</w:t>
            </w:r>
          </w:p>
        </w:tc>
      </w:tr>
      <w:tr w:rsidR="00F01FA0" w:rsidTr="00B00A5F">
        <w:trPr>
          <w:trHeight w:val="120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Default="00F01FA0" w:rsidP="001E5333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4. Rodzaje reakcji chemicznych.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Default="007D0BA0" w:rsidP="00C93731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zna definicję reakcji syntezy, analizy i wymiany, substratu i produktu reakcji chemiczne</w:t>
            </w:r>
            <w:r w:rsidR="00C93731">
              <w:rPr>
                <w:rFonts w:eastAsia="Times New Roman" w:cs="Times New Roman"/>
                <w:sz w:val="21"/>
                <w:szCs w:val="21"/>
              </w:rPr>
              <w:t>j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Default="004960A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zna definicję reakcji egzo i endoenergetycznej</w:t>
            </w:r>
          </w:p>
          <w:p w:rsidR="004960A2" w:rsidRDefault="004960A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w danej reakcji chemicznej wskazuje substraty, produkty  i typ reakcji chemicznych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Default="004960A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przykłady różnych typów reakcji chemicznych</w:t>
            </w:r>
          </w:p>
          <w:p w:rsidR="008E4514" w:rsidRDefault="008E4514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potrafi zapisać słownie przebieg reakcji chemicznej</w:t>
            </w:r>
          </w:p>
          <w:p w:rsidR="00630650" w:rsidRDefault="00630650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wsk</w:t>
            </w:r>
            <w:r w:rsidR="0024661C">
              <w:rPr>
                <w:rFonts w:eastAsia="Times New Roman" w:cs="Times New Roman"/>
                <w:sz w:val="21"/>
                <w:szCs w:val="21"/>
              </w:rPr>
              <w:t>azuje typ reakcji w danym przykł</w:t>
            </w:r>
            <w:r>
              <w:rPr>
                <w:rFonts w:eastAsia="Times New Roman" w:cs="Times New Roman"/>
                <w:sz w:val="21"/>
                <w:szCs w:val="21"/>
              </w:rPr>
              <w:t>adzie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Default="00192D6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interpretuje przebieg reakcji chemicznej magnezu z parą wodną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Default="00F01FA0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BB2465" w:rsidTr="003872AD">
        <w:tc>
          <w:tcPr>
            <w:tcW w:w="16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1E5333">
            <w:pPr>
              <w:shd w:val="clear" w:color="auto" w:fill="DDDDDD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Atomy i cząsteczki.</w:t>
            </w:r>
          </w:p>
        </w:tc>
      </w:tr>
      <w:tr w:rsidR="00BB2465" w:rsidTr="00B00A5F">
        <w:trPr>
          <w:trHeight w:val="93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BB2465" w:rsidP="00322F2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1. </w:t>
            </w:r>
            <w:r w:rsidR="001E5333">
              <w:rPr>
                <w:rFonts w:cs="Times New Roman"/>
                <w:sz w:val="21"/>
                <w:szCs w:val="21"/>
              </w:rPr>
              <w:t>Atomy i cząsteczki. Masa atomowa i masa cząsteczkowa.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657040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-Zna pojęcia: materia, dyfuzja, masa atomowa i cząsteczkowa,</w:t>
            </w:r>
          </w:p>
          <w:p w:rsidR="00657040" w:rsidRDefault="00657040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-potrafi opisać ziarnistą budowę materii</w:t>
            </w:r>
          </w:p>
          <w:p w:rsidR="00657040" w:rsidRDefault="00657040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657040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potrafi wyjaśnić zjawisko dyfuzji</w:t>
            </w:r>
          </w:p>
          <w:p w:rsidR="00657040" w:rsidRDefault="00657040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odczytuje masy atomowe i oblicza masę cząsteczk</w:t>
            </w:r>
            <w:r w:rsidR="008F6DBB">
              <w:rPr>
                <w:rFonts w:cs="Times New Roman"/>
                <w:sz w:val="21"/>
                <w:szCs w:val="21"/>
              </w:rPr>
              <w:t>ową prostych związków chem</w:t>
            </w:r>
            <w:r w:rsidR="00CE6621">
              <w:rPr>
                <w:rFonts w:cs="Times New Roman"/>
                <w:sz w:val="21"/>
                <w:szCs w:val="21"/>
              </w:rPr>
              <w:t>icznych</w:t>
            </w:r>
          </w:p>
          <w:p w:rsidR="008F6DBB" w:rsidRDefault="00657040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potrafi wymienić założenia </w:t>
            </w:r>
            <w:r>
              <w:rPr>
                <w:rFonts w:cs="Times New Roman"/>
                <w:sz w:val="21"/>
                <w:szCs w:val="21"/>
              </w:rPr>
              <w:lastRenderedPageBreak/>
              <w:t>t</w:t>
            </w:r>
            <w:r w:rsidR="00DB1849">
              <w:rPr>
                <w:rFonts w:cs="Times New Roman"/>
                <w:sz w:val="21"/>
                <w:szCs w:val="21"/>
              </w:rPr>
              <w:t>eorii atomistyczno - cząst</w:t>
            </w:r>
            <w:r w:rsidR="00CE6621">
              <w:rPr>
                <w:rFonts w:cs="Times New Roman"/>
                <w:sz w:val="21"/>
                <w:szCs w:val="21"/>
              </w:rPr>
              <w:t>eczkowej</w:t>
            </w:r>
            <w:r>
              <w:rPr>
                <w:rFonts w:cs="Times New Roman"/>
                <w:sz w:val="21"/>
                <w:szCs w:val="21"/>
              </w:rPr>
              <w:t xml:space="preserve"> budowy materi</w:t>
            </w:r>
            <w:r w:rsidR="003E4B5D">
              <w:rPr>
                <w:rFonts w:cs="Times New Roman"/>
                <w:sz w:val="21"/>
                <w:szCs w:val="21"/>
              </w:rPr>
              <w:t>i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657040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- na podstawie teorii atomistyczno-cząsteczkowej wyjaśnia różnice pomiędzy pierwiastkiem a związkiem chemicznym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657040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potrafi wyjaśnić dlaczego masy atomowe podanych pierwiastków nie są liczbami całkowitymi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BB2465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BB2465" w:rsidTr="00B00A5F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BB2465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2. </w:t>
            </w:r>
            <w:r w:rsidR="00322F22">
              <w:rPr>
                <w:rFonts w:cs="Times New Roman"/>
                <w:sz w:val="21"/>
                <w:szCs w:val="21"/>
              </w:rPr>
              <w:t>Budowa atomu. Izotopy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DB2" w:rsidRDefault="00D94DB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</w:t>
            </w:r>
            <w:r w:rsidR="00657040">
              <w:rPr>
                <w:rFonts w:cs="Times New Roman"/>
                <w:sz w:val="21"/>
                <w:szCs w:val="21"/>
              </w:rPr>
              <w:t xml:space="preserve">Opisuje </w:t>
            </w:r>
            <w:r>
              <w:rPr>
                <w:rFonts w:cs="Times New Roman"/>
                <w:sz w:val="21"/>
                <w:szCs w:val="21"/>
              </w:rPr>
              <w:t>skład atomu</w:t>
            </w:r>
            <w:r w:rsidR="003E4B5D">
              <w:rPr>
                <w:rFonts w:cs="Times New Roman"/>
                <w:sz w:val="21"/>
                <w:szCs w:val="21"/>
              </w:rPr>
              <w:t>( jądro, protony, neutrony, elektrony)</w:t>
            </w:r>
          </w:p>
          <w:p w:rsidR="00BB2465" w:rsidRDefault="00D94DB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objaśnia co to są nukleony</w:t>
            </w:r>
          </w:p>
          <w:p w:rsidR="003E4B5D" w:rsidRDefault="003E4B5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zna definicje: elektrony walencyjne, liczba masowa, atomowa, izotop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849" w:rsidRDefault="00DB184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potrafi wyjaśnić różnice w budowie atomów izotopu wodoru</w:t>
            </w:r>
          </w:p>
          <w:p w:rsidR="00DB1849" w:rsidRDefault="00DB184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9F716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zastosowania wybranych izotopów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BB2465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61F" w:rsidRDefault="00B8161F">
            <w:pPr>
              <w:rPr>
                <w:rFonts w:eastAsia="Times New Roman" w:cs="Times New Roman"/>
                <w:b/>
                <w:sz w:val="21"/>
                <w:szCs w:val="21"/>
              </w:rPr>
            </w:pPr>
          </w:p>
          <w:p w:rsidR="00BB2465" w:rsidRPr="00B8161F" w:rsidRDefault="00B8161F" w:rsidP="00B8161F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-wykonuje obliczenia związane z określeniem zawartości procentowej izotopów w  pierwiastku ch. </w:t>
            </w:r>
          </w:p>
        </w:tc>
      </w:tr>
      <w:tr w:rsidR="00F01FA0" w:rsidTr="00B00A5F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Default="00F01FA0" w:rsidP="00F01FA0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3. Układ okresowy pierwiastków chemicznych.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Default="009F716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zna budowę układu okresowego</w:t>
            </w:r>
          </w:p>
          <w:p w:rsidR="009F7162" w:rsidRDefault="009F716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zna treść prawa okresowości</w:t>
            </w:r>
          </w:p>
          <w:p w:rsidR="009F7162" w:rsidRDefault="009F7162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Default="00004EB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nazwy grup głównych</w:t>
            </w:r>
          </w:p>
          <w:p w:rsidR="00004EBC" w:rsidRDefault="00004EB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-określa właściwości pierwiastków w grupach i okresach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Default="009F716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potrafi korzystać z układu okresowego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Default="00F01FA0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Default="00CE662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-opisuje historię powstania układu okresowego pierwiastków chemicznych</w:t>
            </w:r>
          </w:p>
        </w:tc>
      </w:tr>
      <w:tr w:rsidR="00F01FA0" w:rsidTr="00B00A5F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Default="00F01FA0" w:rsidP="00F01FA0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4. zależność między budową atomu pierwiastka chemicznego a jego położeniem w układzie okresowym.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Default="009F716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odczytuje z układu okresowego podstawowe informacje o pierwiastkach chemicznych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Default="009F716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wykorzystuje informacje odczytane z układu okresowego pierwiastków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Default="00F7729B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oblicza maksymalną liczbę elektronów na powłokach</w:t>
            </w:r>
          </w:p>
          <w:p w:rsidR="00F7729B" w:rsidRDefault="00F7729B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konfigurację elektronową</w:t>
            </w:r>
          </w:p>
          <w:p w:rsidR="00F7729B" w:rsidRDefault="00F7729B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-- rysuje modele atomów w sposób uproszczony</w:t>
            </w:r>
          </w:p>
          <w:p w:rsidR="00F7729B" w:rsidRDefault="00F7729B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-- wie jak zmieniają się właściwości w grupie i okresie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Default="00F7729B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wyjaśnia związek między podobieństwami właściwości pierwiastków w tej samej grupie a budową ich atomów i liczbą elektronów walencyjnych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Default="00F01FA0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BB2465" w:rsidTr="003872AD">
        <w:tc>
          <w:tcPr>
            <w:tcW w:w="16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F01FA0" w:rsidP="00F01FA0">
            <w:pPr>
              <w:shd w:val="clear" w:color="auto" w:fill="DDDDDD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sz w:val="21"/>
                <w:szCs w:val="21"/>
              </w:rPr>
              <w:t>Łączenie się atomów. Równania reakcji chemicznych.</w:t>
            </w:r>
          </w:p>
        </w:tc>
      </w:tr>
      <w:tr w:rsidR="00BB2465" w:rsidTr="00B00A5F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BB246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1. </w:t>
            </w:r>
            <w:r w:rsidR="00F01FA0">
              <w:rPr>
                <w:rFonts w:cs="Times New Roman"/>
                <w:sz w:val="21"/>
                <w:szCs w:val="21"/>
              </w:rPr>
              <w:t>Wiązanie kowalencyjne i jonowe.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282" w:rsidRDefault="00ED13D3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podaje typy wiązań chemicznyc</w:t>
            </w:r>
            <w:r w:rsidR="008879E2">
              <w:rPr>
                <w:rFonts w:eastAsia="Times New Roman" w:cs="Times New Roman"/>
                <w:sz w:val="21"/>
                <w:szCs w:val="21"/>
              </w:rPr>
              <w:t>h</w:t>
            </w:r>
          </w:p>
          <w:p w:rsidR="00F51C24" w:rsidRDefault="00467282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</w:t>
            </w:r>
            <w:r w:rsidR="00F51C24">
              <w:rPr>
                <w:rFonts w:eastAsia="Times New Roman" w:cs="Times New Roman"/>
                <w:sz w:val="21"/>
                <w:szCs w:val="21"/>
              </w:rPr>
              <w:t xml:space="preserve"> podaje definicję wiązania jonowego, k</w:t>
            </w:r>
            <w:r>
              <w:rPr>
                <w:rFonts w:eastAsia="Times New Roman" w:cs="Times New Roman"/>
                <w:sz w:val="21"/>
                <w:szCs w:val="21"/>
              </w:rPr>
              <w:t>owalencyjnego spolaryzowanego i</w:t>
            </w:r>
            <w:r w:rsidR="00CE6621"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 w:rsidR="00F51C24">
              <w:rPr>
                <w:rFonts w:eastAsia="Times New Roman" w:cs="Times New Roman"/>
                <w:sz w:val="21"/>
                <w:szCs w:val="21"/>
              </w:rPr>
              <w:t>niespolaryzowanego, jonu, kationu i anionu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F51C2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opisuje rolę elektronów na ostatniej powłoce w łączeniu się atomów</w:t>
            </w:r>
          </w:p>
          <w:p w:rsidR="00F51C24" w:rsidRDefault="00F51C2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-określa typ wiązania dla prostych przykładów</w:t>
            </w:r>
          </w:p>
          <w:p w:rsidR="00F51C24" w:rsidRDefault="00F51C2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przykłady substancji o wiązaniu jonowym i kowalencyjnym</w:t>
            </w:r>
          </w:p>
          <w:p w:rsidR="009750B1" w:rsidRDefault="009750B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opisuje sposób powstawania jonów</w:t>
            </w:r>
          </w:p>
          <w:p w:rsidR="00C4169A" w:rsidRDefault="00C4169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F51C2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potrafi określić typ wiązania w danym przykładzie</w:t>
            </w:r>
          </w:p>
          <w:p w:rsidR="00F51C24" w:rsidRDefault="00F51C2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-opisuje różnice między wiązaniem kowalencyjnym a spolaryzowanym</w:t>
            </w:r>
          </w:p>
          <w:p w:rsidR="00F51C24" w:rsidRDefault="00F51C2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-wyjaśnia mechanizm wiązań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F51C2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wskazuje różnice między wiązaniami</w:t>
            </w:r>
          </w:p>
          <w:p w:rsidR="005853AB" w:rsidRDefault="005853AB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na podstawie pojęcia elektroujemności okreś</w:t>
            </w:r>
            <w:r w:rsidR="00B8161F">
              <w:rPr>
                <w:rFonts w:cs="Times New Roman"/>
                <w:sz w:val="21"/>
                <w:szCs w:val="21"/>
              </w:rPr>
              <w:t>la rodzaj wią</w:t>
            </w:r>
            <w:r>
              <w:rPr>
                <w:rFonts w:cs="Times New Roman"/>
                <w:sz w:val="21"/>
                <w:szCs w:val="21"/>
              </w:rPr>
              <w:t>zania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CE662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wyjaśnia jak tworzy się wiązanie koordynacyjne</w:t>
            </w:r>
          </w:p>
        </w:tc>
      </w:tr>
      <w:tr w:rsidR="00BB2465" w:rsidTr="00B00A5F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BB2465" w:rsidP="00F01FA0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2. </w:t>
            </w:r>
            <w:r w:rsidR="00F01FA0">
              <w:rPr>
                <w:rFonts w:cs="Times New Roman"/>
                <w:sz w:val="21"/>
                <w:szCs w:val="21"/>
              </w:rPr>
              <w:t>Wpływ rodzaju wiązania na własności związku chemicznego.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492DC0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wymienia rodzaje wiązań chemicznych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4D564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-wyjaśnia, że rodzaj wiązania ma wpływ na temperaturę wrzenia i topnienia substancji</w:t>
            </w:r>
            <w:r w:rsidR="00153670">
              <w:rPr>
                <w:rFonts w:cs="Times New Roman"/>
                <w:sz w:val="21"/>
                <w:szCs w:val="21"/>
              </w:rPr>
              <w:t xml:space="preserve"> oraz na przewodnictwo elektryczne i cieplne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0C39E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-projektuje i opisuje doświadczenie badające zjawisko przewodzenia prądu elektrycznego przez roztwór cukru i soli kuchennej</w:t>
            </w:r>
          </w:p>
          <w:p w:rsidR="00C4169A" w:rsidRDefault="00C4169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4B002B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porównuje właściwości związków jonowych i kowalencyjnych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4D564C" w:rsidRDefault="004D564C">
            <w:pPr>
              <w:rPr>
                <w:rFonts w:eastAsia="Times New Roman" w:cs="Times New Roman"/>
                <w:sz w:val="21"/>
                <w:szCs w:val="21"/>
              </w:rPr>
            </w:pPr>
            <w:r w:rsidRPr="004D564C">
              <w:rPr>
                <w:rFonts w:eastAsia="Times New Roman" w:cs="Times New Roman"/>
                <w:sz w:val="21"/>
                <w:szCs w:val="21"/>
              </w:rPr>
              <w:t>-wyjaśnia dlaczego gazy szlachetne występują w postaci pojedynczych atomów</w:t>
            </w:r>
          </w:p>
        </w:tc>
      </w:tr>
      <w:tr w:rsidR="00F01FA0" w:rsidTr="00B00A5F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Default="00F01FA0" w:rsidP="00F01FA0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3. Znaczenie wartościowości przy ustalaniu wzorów i nazw związków chemicznych.</w:t>
            </w:r>
          </w:p>
          <w:p w:rsidR="00F01FA0" w:rsidRDefault="00F01FA0" w:rsidP="00F01FA0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04D" w:rsidRDefault="0098504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definicję: wartościowości, wzoru sumarycznego i struktural</w:t>
            </w:r>
            <w:r w:rsidR="00C4169A">
              <w:rPr>
                <w:rFonts w:cs="Times New Roman"/>
                <w:sz w:val="21"/>
                <w:szCs w:val="21"/>
              </w:rPr>
              <w:t>nego</w:t>
            </w:r>
            <w:r>
              <w:rPr>
                <w:rFonts w:cs="Times New Roman"/>
                <w:sz w:val="21"/>
                <w:szCs w:val="21"/>
              </w:rPr>
              <w:t>.</w:t>
            </w:r>
          </w:p>
          <w:p w:rsidR="00F01FA0" w:rsidRDefault="0098504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odróżnia wzór sumaryczny od strukturalnego</w:t>
            </w:r>
          </w:p>
          <w:p w:rsidR="0098504D" w:rsidRDefault="0098504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wzory sumaryczne i strukturalne</w:t>
            </w:r>
            <w:r w:rsidR="003832FD">
              <w:rPr>
                <w:rFonts w:cs="Times New Roman"/>
                <w:sz w:val="21"/>
                <w:szCs w:val="21"/>
              </w:rPr>
              <w:t xml:space="preserve"> cząsteczki </w:t>
            </w:r>
            <w:r w:rsidR="005577C2">
              <w:rPr>
                <w:rFonts w:cs="Times New Roman"/>
                <w:sz w:val="21"/>
                <w:szCs w:val="21"/>
              </w:rPr>
              <w:t xml:space="preserve"> </w:t>
            </w:r>
            <w:r w:rsidR="003832FD">
              <w:rPr>
                <w:rFonts w:cs="Times New Roman"/>
                <w:sz w:val="21"/>
                <w:szCs w:val="21"/>
              </w:rPr>
              <w:t>związku dwupierwiastkowego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Default="003832F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określa wartościowość na podstawie układu okresowego pierwiastków</w:t>
            </w:r>
          </w:p>
          <w:p w:rsidR="00E66456" w:rsidRDefault="003832F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wzory związków chemicznych na podstawie wartościowość</w:t>
            </w:r>
          </w:p>
          <w:p w:rsidR="003832FD" w:rsidRDefault="003832F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podaje nazwę związku chem. </w:t>
            </w:r>
            <w:r w:rsidR="00E66456">
              <w:rPr>
                <w:rFonts w:cs="Times New Roman"/>
                <w:sz w:val="21"/>
                <w:szCs w:val="21"/>
              </w:rPr>
              <w:t>na</w:t>
            </w:r>
            <w:r>
              <w:rPr>
                <w:rFonts w:cs="Times New Roman"/>
                <w:sz w:val="21"/>
                <w:szCs w:val="21"/>
              </w:rPr>
              <w:t xml:space="preserve"> podstawie wzoru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Default="004B002B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odczytuje z układu okresowego wartościowości pierwiastków</w:t>
            </w:r>
          </w:p>
          <w:p w:rsidR="004B002B" w:rsidRDefault="004B002B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wykorzystuje pojęcie wartościowości i elektroujemności</w:t>
            </w:r>
          </w:p>
          <w:p w:rsidR="005577C2" w:rsidRDefault="005577C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nazywa związki chemiczne na podstawie wzorów sumarycznych i odwrotnie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Default="00F01FA0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Default="00F01FA0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F01FA0" w:rsidTr="00B00A5F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Default="00F01FA0" w:rsidP="00F01FA0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4. Prawo stałości składu i prawo zachowania masy.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Default="0098504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treść prawa zachowania masy i prawa stałości składu</w:t>
            </w:r>
          </w:p>
          <w:p w:rsidR="0098504D" w:rsidRDefault="00E20733" w:rsidP="00E20733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</w:t>
            </w:r>
            <w:r w:rsidR="0098504D">
              <w:rPr>
                <w:rFonts w:cs="Times New Roman"/>
                <w:sz w:val="21"/>
                <w:szCs w:val="21"/>
              </w:rPr>
              <w:t>rzeprowadza proste obliczenia w oparciu o te prawa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Default="003832F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oblicza stosunek masowy pierwiast</w:t>
            </w:r>
            <w:r w:rsidR="004B002B">
              <w:rPr>
                <w:rFonts w:cs="Times New Roman"/>
                <w:sz w:val="21"/>
                <w:szCs w:val="21"/>
              </w:rPr>
              <w:t>k</w:t>
            </w:r>
            <w:r>
              <w:rPr>
                <w:rFonts w:cs="Times New Roman"/>
                <w:sz w:val="21"/>
                <w:szCs w:val="21"/>
              </w:rPr>
              <w:t>ów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Default="003832F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dokonuje obliczeń na podstawie praw</w:t>
            </w:r>
            <w:r w:rsidR="004B002B">
              <w:rPr>
                <w:rFonts w:cs="Times New Roman"/>
                <w:sz w:val="21"/>
                <w:szCs w:val="21"/>
              </w:rPr>
              <w:t>a</w:t>
            </w:r>
            <w:r>
              <w:rPr>
                <w:rFonts w:cs="Times New Roman"/>
                <w:sz w:val="21"/>
                <w:szCs w:val="21"/>
              </w:rPr>
              <w:t xml:space="preserve"> stałości składu i prawa zachowania masy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Default="00E6645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dokonuje obliczeń o dużym stopniu trudności</w:t>
            </w:r>
            <w:r w:rsidR="005853AB">
              <w:rPr>
                <w:rFonts w:cs="Times New Roman"/>
                <w:sz w:val="21"/>
                <w:szCs w:val="21"/>
              </w:rPr>
              <w:t>- potrafi udowodnić doświadczalnie, że masa substratów jest równa masie produktów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Default="00F01FA0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F01FA0" w:rsidTr="00B00A5F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Default="00F01FA0" w:rsidP="00F01FA0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5. Równania reakcji chemicznych.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Pr="005853AB" w:rsidRDefault="009750B1">
            <w:pPr>
              <w:rPr>
                <w:rFonts w:cs="Times New Roman"/>
                <w:sz w:val="21"/>
                <w:szCs w:val="21"/>
              </w:rPr>
            </w:pPr>
            <w:r w:rsidRPr="005853AB">
              <w:rPr>
                <w:rFonts w:cs="Times New Roman"/>
                <w:sz w:val="21"/>
                <w:szCs w:val="21"/>
              </w:rPr>
              <w:t>-podaje definic</w:t>
            </w:r>
            <w:r w:rsidR="004B002B" w:rsidRPr="005853AB">
              <w:rPr>
                <w:rFonts w:cs="Times New Roman"/>
                <w:sz w:val="21"/>
                <w:szCs w:val="21"/>
              </w:rPr>
              <w:t xml:space="preserve">ję               </w:t>
            </w:r>
            <w:r w:rsidRPr="005853AB">
              <w:rPr>
                <w:rFonts w:cs="Times New Roman"/>
                <w:sz w:val="21"/>
                <w:szCs w:val="21"/>
              </w:rPr>
              <w:t xml:space="preserve"> równania reakcji, współczynników stechiometrycznych</w:t>
            </w:r>
          </w:p>
          <w:p w:rsidR="009750B1" w:rsidRPr="005853AB" w:rsidRDefault="009750B1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Default="003832F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zapisuje, uzupełnia i odczytuje proste przykłady równań reakcji</w:t>
            </w:r>
            <w:r w:rsidR="006537CF">
              <w:rPr>
                <w:rFonts w:cs="Times New Roman"/>
                <w:sz w:val="21"/>
                <w:szCs w:val="21"/>
              </w:rPr>
              <w:t xml:space="preserve"> chemicznych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Default="003832F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przedstawia modelowy schemat równania</w:t>
            </w:r>
          </w:p>
          <w:p w:rsidR="003832FD" w:rsidRDefault="003832F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i odczytuje równania reakcji o większym stopniu trudności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Default="00E6645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i odczytuje równania reakcji o dużym stopniu trudności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Default="004D564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oblicza na podstawie równania reakcji chemicznej</w:t>
            </w:r>
          </w:p>
        </w:tc>
      </w:tr>
      <w:tr w:rsidR="00F01FA0" w:rsidTr="00B00A5F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Default="00F01FA0" w:rsidP="00F01FA0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6. Obliczenia stechiometryczne.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Pr="005853AB" w:rsidRDefault="00F01FA0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Default="00F01FA0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Default="003832F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dokonuje prostych obliczeń stechiometrycznych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Default="004B002B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wykonuje obliczenia stechiometryczne o wyższym stopniu trudności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Default="00F01FA0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BB2465" w:rsidTr="003872AD">
        <w:tc>
          <w:tcPr>
            <w:tcW w:w="16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F01FA0">
            <w:pPr>
              <w:shd w:val="clear" w:color="auto" w:fill="DDDDDD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sz w:val="21"/>
                <w:szCs w:val="21"/>
              </w:rPr>
              <w:t>Woda i roztwory wodne.</w:t>
            </w:r>
          </w:p>
        </w:tc>
      </w:tr>
      <w:tr w:rsidR="00BB2465" w:rsidTr="00B00A5F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BB246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1. </w:t>
            </w:r>
            <w:r w:rsidR="00F01FA0">
              <w:rPr>
                <w:rFonts w:cs="Times New Roman"/>
                <w:sz w:val="21"/>
                <w:szCs w:val="21"/>
              </w:rPr>
              <w:t>Woda i jej rola w przyrodzie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05234C" w:rsidP="0005234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wymienia rodzaje wód, źródła i skutki ich zanieczyszczeń oraz metody walki z zanieczyszczeniami</w:t>
            </w:r>
          </w:p>
          <w:p w:rsidR="0005234C" w:rsidRDefault="0005234C" w:rsidP="0005234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wymienia stany skupienia i i podaje nazwy przemian stanów skupienia</w:t>
            </w:r>
          </w:p>
          <w:p w:rsidR="0005234C" w:rsidRDefault="0005234C" w:rsidP="0005234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wymienia właściwości wody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650A90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opisuje budowę cząsteczki wody</w:t>
            </w:r>
          </w:p>
          <w:p w:rsidR="00650A90" w:rsidRDefault="00650A90" w:rsidP="00650A90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proponuje sposoby racjonalnego gospodarowania wodą</w:t>
            </w:r>
          </w:p>
          <w:p w:rsidR="00CF0537" w:rsidRDefault="00F5509E" w:rsidP="00650A90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</w:t>
            </w:r>
            <w:r w:rsidR="00650A90">
              <w:rPr>
                <w:rFonts w:cs="Times New Roman"/>
                <w:sz w:val="21"/>
                <w:szCs w:val="21"/>
              </w:rPr>
              <w:t xml:space="preserve"> tłumaczy </w:t>
            </w:r>
            <w:r w:rsidR="00CF0537">
              <w:rPr>
                <w:rFonts w:cs="Times New Roman"/>
                <w:sz w:val="21"/>
                <w:szCs w:val="21"/>
              </w:rPr>
              <w:t>, na czym po</w:t>
            </w:r>
            <w:r>
              <w:rPr>
                <w:rFonts w:cs="Times New Roman"/>
                <w:sz w:val="21"/>
                <w:szCs w:val="21"/>
              </w:rPr>
              <w:t xml:space="preserve">legają procesy rozpuszczania i </w:t>
            </w:r>
            <w:r w:rsidR="00CF0537">
              <w:rPr>
                <w:rFonts w:cs="Times New Roman"/>
                <w:sz w:val="21"/>
                <w:szCs w:val="21"/>
              </w:rPr>
              <w:t xml:space="preserve"> mieszania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F5509E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wyjaśnia na czym polega tworzenie się wiązania kowalencyjnego spolaryzowanego w wodzie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F5509E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udowadnia doświadczalnie, ż</w:t>
            </w:r>
            <w:r w:rsidR="0005234C">
              <w:rPr>
                <w:rFonts w:cs="Times New Roman"/>
                <w:sz w:val="21"/>
                <w:szCs w:val="21"/>
              </w:rPr>
              <w:t>e woda to związek tlenu i wodoru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BB2465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BB2465" w:rsidTr="00B00A5F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BB2465" w:rsidP="009B10D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  <w:r w:rsidR="009B10DC">
              <w:rPr>
                <w:rFonts w:cs="Times New Roman"/>
                <w:sz w:val="21"/>
                <w:szCs w:val="21"/>
              </w:rPr>
              <w:t>. Woda jako rozpuszczalnik. Rozpuszczalność substancji.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3AB" w:rsidRDefault="00DE7E82" w:rsidP="00467282">
            <w:pPr>
              <w:rPr>
                <w:rFonts w:eastAsia="Times New Roman" w:cs="Times New Roman"/>
                <w:i/>
                <w:sz w:val="21"/>
                <w:szCs w:val="21"/>
              </w:rPr>
            </w:pPr>
            <w:r>
              <w:rPr>
                <w:rFonts w:eastAsia="Times New Roman" w:cs="Times New Roman"/>
                <w:i/>
                <w:sz w:val="21"/>
                <w:szCs w:val="21"/>
              </w:rPr>
              <w:t>- podaje przykłady substancji rozpuszczalnych i nierozpuszczalnych w wodzie</w:t>
            </w:r>
          </w:p>
          <w:p w:rsidR="00DE7E82" w:rsidRDefault="00DE7E82" w:rsidP="00467282">
            <w:pPr>
              <w:rPr>
                <w:rFonts w:eastAsia="Times New Roman" w:cs="Times New Roman"/>
                <w:i/>
                <w:sz w:val="21"/>
                <w:szCs w:val="21"/>
              </w:rPr>
            </w:pPr>
            <w:r>
              <w:rPr>
                <w:rFonts w:eastAsia="Times New Roman" w:cs="Times New Roman"/>
                <w:i/>
                <w:sz w:val="21"/>
                <w:szCs w:val="21"/>
              </w:rPr>
              <w:t>-- podaje definicję rozpuszczalności, rozpuszczalnika i substancji rozpuszczonej</w:t>
            </w:r>
          </w:p>
          <w:p w:rsidR="00DE7E82" w:rsidRDefault="00650A90" w:rsidP="00467282">
            <w:pPr>
              <w:rPr>
                <w:rFonts w:eastAsia="Times New Roman" w:cs="Times New Roman"/>
                <w:i/>
                <w:sz w:val="21"/>
                <w:szCs w:val="21"/>
              </w:rPr>
            </w:pPr>
            <w:r>
              <w:rPr>
                <w:rFonts w:eastAsia="Times New Roman" w:cs="Times New Roman"/>
                <w:i/>
                <w:sz w:val="21"/>
                <w:szCs w:val="21"/>
              </w:rPr>
              <w:t>- wymienia czynniki, które wpływają na rozpuszczalność i szybkość rozpuszczalności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DE7E82" w:rsidP="00DE7E82">
            <w:pPr>
              <w:rPr>
                <w:rFonts w:eastAsia="Times New Roman" w:cs="Times New Roman"/>
                <w:i/>
                <w:sz w:val="21"/>
                <w:szCs w:val="21"/>
              </w:rPr>
            </w:pPr>
            <w:r>
              <w:rPr>
                <w:rFonts w:eastAsia="Times New Roman" w:cs="Times New Roman"/>
                <w:i/>
                <w:sz w:val="21"/>
                <w:szCs w:val="21"/>
              </w:rPr>
              <w:t>-planuje doświadczenie obrazujące rozpuszczalności różnych substancji w wodzie</w:t>
            </w:r>
          </w:p>
          <w:p w:rsidR="00CF0537" w:rsidRDefault="00CF0537" w:rsidP="00DE7E82">
            <w:pPr>
              <w:rPr>
                <w:rFonts w:eastAsia="Times New Roman" w:cs="Times New Roman"/>
                <w:i/>
                <w:sz w:val="21"/>
                <w:szCs w:val="21"/>
              </w:rPr>
            </w:pPr>
            <w:r>
              <w:rPr>
                <w:rFonts w:eastAsia="Times New Roman" w:cs="Times New Roman"/>
                <w:i/>
                <w:sz w:val="21"/>
                <w:szCs w:val="21"/>
              </w:rPr>
              <w:t>- oblicza ilość substancji jaką można rozpuścić w określonej ilości wody</w:t>
            </w:r>
          </w:p>
          <w:p w:rsidR="00CF0537" w:rsidRDefault="008D15AF" w:rsidP="00DE7E8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charakteryzuje różnice między roztworami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05234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wyjaśnia budowę polarną wody i podaje właściwości wody wynikające z tej budowy</w:t>
            </w:r>
          </w:p>
          <w:p w:rsidR="0005234C" w:rsidRDefault="0005234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-przedstawia modelowo proces rozpuszczania</w:t>
            </w:r>
          </w:p>
          <w:p w:rsidR="008D15AF" w:rsidRDefault="008D15AF" w:rsidP="008D15A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-posługuje się wykresem rozpuszczalności i wykonuje obliczenia w oparciu o niego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05234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porównuje rozpuszczalność w wodzie związków jonowych i kowalencyjnych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BB2465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BB2465" w:rsidTr="00B00A5F">
        <w:trPr>
          <w:trHeight w:val="87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BB2465" w:rsidP="009B10D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3. </w:t>
            </w:r>
            <w:r w:rsidR="009B10DC">
              <w:rPr>
                <w:rFonts w:cs="Times New Roman"/>
                <w:sz w:val="21"/>
                <w:szCs w:val="21"/>
              </w:rPr>
              <w:t>Rodzaje roztworów.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CF0537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Definiuje pojęcia: roztwór nasycony, nienasycony, stężony, rozcieńczony, właściwy, koloid, zawiesina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CF0537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i/>
                <w:sz w:val="21"/>
                <w:szCs w:val="21"/>
              </w:rPr>
              <w:t>- podaje przykłady roztworów właściwych, koloidów i zawiesin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8D15A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podaje sposoby zatężania lub rozcieńczania roztworu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F5509E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wykazuje doświadczalnie czy roztwór jest nasycony czy nienasycony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BB2465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9B10DC" w:rsidTr="00B00A5F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Default="009B10DC" w:rsidP="009B10D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4.</w:t>
            </w:r>
            <w:r w:rsidR="002F5AB9">
              <w:rPr>
                <w:rFonts w:cs="Times New Roman"/>
                <w:sz w:val="21"/>
                <w:szCs w:val="21"/>
              </w:rPr>
              <w:t xml:space="preserve"> Stężenie procentowe roztworu.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Default="00CF0537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definiuje stężenie procentowe</w:t>
            </w:r>
          </w:p>
          <w:p w:rsidR="00CF0537" w:rsidRDefault="00CF0537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wzór na obliczanie stężenia procentowego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Default="008D15A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oblicza stężenie procentowe, masę roztworu i masę substancji rozpuszczonej</w:t>
            </w:r>
          </w:p>
          <w:p w:rsidR="008D15AF" w:rsidRDefault="008D15A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jak otrzymać roztwór o danym stężeniu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5AF" w:rsidRDefault="008D15AF" w:rsidP="008D15AF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 - wykonuje obliczenia stężenia procentowego powstałego po dodaniu lub odparowaniu wody oraz po dodaniu substancji rozpuszczonej</w:t>
            </w:r>
          </w:p>
          <w:p w:rsidR="008D15AF" w:rsidRDefault="008D15AF" w:rsidP="008D15AF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- </w:t>
            </w:r>
            <w:r w:rsidR="001C5829">
              <w:rPr>
                <w:rFonts w:eastAsia="Times New Roman" w:cs="Times New Roman"/>
                <w:sz w:val="21"/>
                <w:szCs w:val="21"/>
              </w:rPr>
              <w:t>oblicza stężenie procentowe roztworu nasyconego wykorzystując wykres rozpuszczalności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5AF" w:rsidRDefault="008D15AF" w:rsidP="008D15AF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wykonuje obliczenia z wykorzystaniem pojęcia i wzoru na gęstość</w:t>
            </w:r>
          </w:p>
          <w:p w:rsidR="009B10DC" w:rsidRDefault="001C582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oblicza rozpuszczalność substancji w oparciu o stężenie procentowe i odwrotnie</w:t>
            </w:r>
          </w:p>
          <w:p w:rsidR="009F4A67" w:rsidRDefault="009F4A67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- oblicza stężenie procentowe roztworu powstałego przez zmieszanie kilku różnych roztworów tej samej substancji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Default="001E490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-oblicza stężenie molowe</w:t>
            </w:r>
          </w:p>
          <w:p w:rsidR="001E4905" w:rsidRDefault="001E490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-oblicza stężenie procentowe roztworu, w którym rozpuszczono mieszaninę substancji stałych</w:t>
            </w:r>
          </w:p>
        </w:tc>
      </w:tr>
      <w:tr w:rsidR="00BB2465" w:rsidTr="003872AD">
        <w:tc>
          <w:tcPr>
            <w:tcW w:w="162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D84C37">
            <w:pPr>
              <w:shd w:val="clear" w:color="auto" w:fill="DDDDDD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Tlenki i wodorotlenki.</w:t>
            </w:r>
          </w:p>
        </w:tc>
      </w:tr>
      <w:tr w:rsidR="00BB2465" w:rsidTr="00B00A5F"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BB2465" w:rsidP="009B10D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  <w:r w:rsidR="009B10DC">
              <w:rPr>
                <w:rFonts w:cs="Times New Roman"/>
                <w:sz w:val="21"/>
                <w:szCs w:val="21"/>
              </w:rPr>
              <w:t>. Tlenki metali i niemetali.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FA7D50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zna definicję tlenku</w:t>
            </w:r>
          </w:p>
          <w:p w:rsidR="00FA7D50" w:rsidRDefault="00FA7D50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podział tlenków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FA7D50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równania reakcji otrzymywania tlenków</w:t>
            </w:r>
          </w:p>
          <w:p w:rsidR="00FA7D50" w:rsidRDefault="00FA7D50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-- podaje właściwości i zastosowania wybranych tlenków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DB488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wie z których tlenków można otrzymać zasady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BB2465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BB2465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BB2465" w:rsidTr="00B00A5F"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BB246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2.</w:t>
            </w:r>
            <w:r w:rsidR="009B10DC">
              <w:rPr>
                <w:rFonts w:cs="Times New Roman"/>
                <w:sz w:val="21"/>
                <w:szCs w:val="21"/>
              </w:rPr>
              <w:t>Elektrolity i nieelektrolity.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FA046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Zna pojęcie: elektrolit i nieelektrolit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F243AE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obserwacje do przeprowadzonych doświadczeń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BB2465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BB2465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Default="00BB2465">
            <w:pPr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9B10DC" w:rsidTr="00B00A5F"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Default="009B10D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3.Wzory i nazwy wodorotlenków.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Default="00FA046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definiuje pojęcie wodorotlenek i zasada</w:t>
            </w:r>
          </w:p>
          <w:p w:rsidR="00FA0465" w:rsidRDefault="00FA046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odczytuje z tabeli rozpuszczalności wodorotlenki rozpuszczalne i nierozpuszczalne w wodzie</w:t>
            </w:r>
          </w:p>
          <w:p w:rsidR="00FA0465" w:rsidRPr="00FA7D50" w:rsidRDefault="00FA046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-zna budowę wodorotlenków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Default="00FA046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wzory i nazwy wodorotlenków</w:t>
            </w:r>
          </w:p>
          <w:p w:rsidR="00FA0465" w:rsidRDefault="00FA0465" w:rsidP="00DB488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Default="009B10DC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Default="0030099B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wzór sumaryczny wodorotlenku dowolnego metalu</w:t>
            </w:r>
          </w:p>
          <w:p w:rsidR="002A3CFB" w:rsidRDefault="002A3CFB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identyfikuje wodorotlenki na podstawie podanych informacji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Default="009B10DC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9B10DC" w:rsidTr="00B00A5F"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Default="009B10D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4. Wodorotlenek sodu, potasu i wapnia.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Default="00FA0465">
            <w:pPr>
              <w:rPr>
                <w:rFonts w:ascii="SimSun" w:hAnsi="SimSun" w:cs="Times New Roman"/>
                <w:kern w:val="21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zna właściwości zastosowania  KOH, NaOH i Ca(OH)</w:t>
            </w:r>
            <w:r>
              <w:rPr>
                <w:rFonts w:ascii="SimSun" w:hAnsi="SimSun" w:cs="Times New Roman"/>
                <w:kern w:val="21"/>
                <w:sz w:val="21"/>
                <w:szCs w:val="21"/>
                <w:vertAlign w:val="subscript"/>
              </w:rPr>
              <w:t>2</w:t>
            </w:r>
          </w:p>
          <w:p w:rsidR="00FA7D50" w:rsidRPr="00FA7D50" w:rsidRDefault="00FA7D50">
            <w:pPr>
              <w:rPr>
                <w:rFonts w:ascii="SimSun" w:hAnsi="SimSun" w:cs="Times New Roman"/>
                <w:kern w:val="21"/>
                <w:sz w:val="21"/>
                <w:szCs w:val="21"/>
              </w:rPr>
            </w:pPr>
            <w:r>
              <w:rPr>
                <w:rFonts w:ascii="SimSun" w:hAnsi="SimSun" w:cs="Times New Roman"/>
                <w:kern w:val="21"/>
                <w:sz w:val="21"/>
                <w:szCs w:val="21"/>
              </w:rPr>
              <w:t xml:space="preserve">- </w:t>
            </w:r>
          </w:p>
          <w:p w:rsidR="00FA7D50" w:rsidRPr="00FA7D50" w:rsidRDefault="00FA7D50">
            <w:pPr>
              <w:rPr>
                <w:rFonts w:ascii="MS Mincho" w:eastAsia="MS Mincho" w:hAnsi="MS Mincho" w:cs="MS Mincho"/>
                <w:sz w:val="21"/>
                <w:szCs w:val="21"/>
              </w:rPr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Default="00FA046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wymienia dwie metody otrzymywania wodorotlenków</w:t>
            </w:r>
          </w:p>
          <w:p w:rsidR="006E35C3" w:rsidRDefault="00FA7D50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wyjaśnia pojęcia woda wapienna, wapno palone, wapno gaszone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Default="0030099B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planuje doświadczenie w wyniku którego można otrzymać wodorotlenek sodu, potasu i wapnia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Default="006E35C3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równania rekcji otrzymywania wodorotlenku sodu, potasu i wapnia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Default="00E40A6B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rozwiązuje  chemografy wykorzystujące metody otrzymywania wodorotlenków</w:t>
            </w:r>
          </w:p>
        </w:tc>
      </w:tr>
      <w:tr w:rsidR="009B10DC" w:rsidTr="00B00A5F"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Default="009B10D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5. Sposoby otrzymywania wodorotlenków nierozpuszczalnych w wodzie.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Default="006E35C3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które wodorotlenki nie rozpuszczają się w wodzie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Default="006E35C3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wymienia metodę </w:t>
            </w:r>
            <w:r w:rsidR="00DB4881">
              <w:rPr>
                <w:rFonts w:cs="Times New Roman"/>
                <w:sz w:val="21"/>
                <w:szCs w:val="21"/>
              </w:rPr>
              <w:t>otrzymywania wodorotlenków</w:t>
            </w:r>
            <w:r>
              <w:rPr>
                <w:rFonts w:cs="Times New Roman"/>
                <w:sz w:val="21"/>
                <w:szCs w:val="21"/>
              </w:rPr>
              <w:t xml:space="preserve"> nierozpuszczalnych w wodzie</w:t>
            </w:r>
            <w:r w:rsidR="001E4905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Default="002A3CFB" w:rsidP="002A3CFB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planuje doświadczenie w wyniku którego można otrzymać wodorotlenek praktycznie nierozpuszczalny w wodzie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Default="0030099B" w:rsidP="0030099B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</w:t>
            </w:r>
            <w:r w:rsidR="006E35C3">
              <w:rPr>
                <w:rFonts w:cs="Times New Roman"/>
                <w:sz w:val="21"/>
                <w:szCs w:val="21"/>
              </w:rPr>
              <w:t>lanuje doświadczenie, w którym można otrzymać wodorotlenki nierozpuszczalne w wodzie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Default="009B10DC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9B10DC" w:rsidTr="00B00A5F"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Default="009B10D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6. Proces dysocjacji jonowej zasad.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Default="00FA046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Zna definicje; dysocjacja jonowa, wskaźnik</w:t>
            </w:r>
          </w:p>
          <w:p w:rsidR="00FA0465" w:rsidRDefault="00FA046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rodzaje odczynu roztworu</w:t>
            </w:r>
          </w:p>
          <w:p w:rsidR="00FA0465" w:rsidRDefault="00FA046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barwy wskaźników w roztworze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65" w:rsidRDefault="00FA0465" w:rsidP="00FA046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wymienia wspólne cechy zasad i wie z czego one wynikają</w:t>
            </w:r>
          </w:p>
          <w:p w:rsidR="00FA7D50" w:rsidRDefault="00FA7D50" w:rsidP="00FA046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odczytuje proste równania dysocjacji jonowej zasad</w:t>
            </w:r>
          </w:p>
          <w:p w:rsidR="00FA7D50" w:rsidRDefault="006E35C3" w:rsidP="00FA046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-b</w:t>
            </w:r>
            <w:r w:rsidR="00FA7D50">
              <w:rPr>
                <w:rFonts w:cs="Times New Roman"/>
                <w:sz w:val="21"/>
                <w:szCs w:val="21"/>
              </w:rPr>
              <w:t>ada odczyn roztworu</w:t>
            </w:r>
          </w:p>
          <w:p w:rsidR="009B10DC" w:rsidRDefault="009B10DC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Default="000759E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zapisuje </w:t>
            </w:r>
            <w:r w:rsidR="006E35C3">
              <w:rPr>
                <w:rFonts w:cs="Times New Roman"/>
                <w:sz w:val="21"/>
                <w:szCs w:val="21"/>
              </w:rPr>
              <w:t xml:space="preserve"> równania dysocjacji jonowej zasad</w:t>
            </w:r>
          </w:p>
          <w:p w:rsidR="006E35C3" w:rsidRDefault="006E35C3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określa odczyn roztworu i uzasadnia </w:t>
            </w:r>
          </w:p>
          <w:p w:rsidR="006E35C3" w:rsidRDefault="006E35C3" w:rsidP="006E35C3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-podaje zastosowania wskaźników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E4" w:rsidRDefault="000759E4" w:rsidP="000759E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interpretuje równania dysocjacji jonowej zasad</w:t>
            </w:r>
          </w:p>
          <w:p w:rsidR="009B10DC" w:rsidRDefault="009B10DC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Default="00E40A6B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rozwiązuje  chemografy wykorzystujące równania dysocjacji jonowej zasad</w:t>
            </w:r>
          </w:p>
        </w:tc>
      </w:tr>
    </w:tbl>
    <w:p w:rsidR="00BB2465" w:rsidRDefault="00BB2465"/>
    <w:sectPr w:rsidR="00BB24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35" w:right="1417" w:bottom="626" w:left="1417" w:header="180" w:footer="553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22" w:rsidRDefault="001D0B22">
      <w:r>
        <w:separator/>
      </w:r>
    </w:p>
  </w:endnote>
  <w:endnote w:type="continuationSeparator" w:id="0">
    <w:p w:rsidR="001D0B22" w:rsidRDefault="001D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465" w:rsidRDefault="00BB2465">
    <w:pPr>
      <w:pStyle w:val="Stopka"/>
    </w:pPr>
    <w:hyperlink r:id="rId1" w:history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465" w:rsidRDefault="00BB2465">
    <w:pPr>
      <w:spacing w:line="184" w:lineRule="exact"/>
      <w:rPr>
        <w:rFonts w:ascii="Times" w:hAnsi="Times"/>
        <w:color w:val="00008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465" w:rsidRDefault="00BB24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22" w:rsidRDefault="001D0B22">
      <w:r>
        <w:separator/>
      </w:r>
    </w:p>
  </w:footnote>
  <w:footnote w:type="continuationSeparator" w:id="0">
    <w:p w:rsidR="001D0B22" w:rsidRDefault="001D0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465" w:rsidRDefault="00BB24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465" w:rsidRDefault="00BB24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465" w:rsidRDefault="00BB24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9486F85"/>
    <w:multiLevelType w:val="hybridMultilevel"/>
    <w:tmpl w:val="357A1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B0CAA"/>
    <w:multiLevelType w:val="hybridMultilevel"/>
    <w:tmpl w:val="30B62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2AD"/>
    <w:rsid w:val="00004EBC"/>
    <w:rsid w:val="000342AE"/>
    <w:rsid w:val="00035601"/>
    <w:rsid w:val="0005234C"/>
    <w:rsid w:val="000759E4"/>
    <w:rsid w:val="000C39E1"/>
    <w:rsid w:val="000C798C"/>
    <w:rsid w:val="00153670"/>
    <w:rsid w:val="00192D65"/>
    <w:rsid w:val="001C5829"/>
    <w:rsid w:val="001D0B22"/>
    <w:rsid w:val="001E4905"/>
    <w:rsid w:val="001E4D77"/>
    <w:rsid w:val="001E5333"/>
    <w:rsid w:val="00213E3E"/>
    <w:rsid w:val="0024661C"/>
    <w:rsid w:val="00282922"/>
    <w:rsid w:val="002A3CFB"/>
    <w:rsid w:val="002F5AB9"/>
    <w:rsid w:val="0030099B"/>
    <w:rsid w:val="00322F22"/>
    <w:rsid w:val="003832FD"/>
    <w:rsid w:val="003872AD"/>
    <w:rsid w:val="003E4B5D"/>
    <w:rsid w:val="00467282"/>
    <w:rsid w:val="004748FD"/>
    <w:rsid w:val="00492DC0"/>
    <w:rsid w:val="004960A2"/>
    <w:rsid w:val="004B002B"/>
    <w:rsid w:val="004D564C"/>
    <w:rsid w:val="004F65C4"/>
    <w:rsid w:val="00550AEA"/>
    <w:rsid w:val="005577C2"/>
    <w:rsid w:val="005853AB"/>
    <w:rsid w:val="0060142C"/>
    <w:rsid w:val="00630650"/>
    <w:rsid w:val="00631DF4"/>
    <w:rsid w:val="00650A90"/>
    <w:rsid w:val="006537CF"/>
    <w:rsid w:val="00657040"/>
    <w:rsid w:val="006D1873"/>
    <w:rsid w:val="006E35C3"/>
    <w:rsid w:val="0071244E"/>
    <w:rsid w:val="00715AAE"/>
    <w:rsid w:val="0073503E"/>
    <w:rsid w:val="00747991"/>
    <w:rsid w:val="007B4D71"/>
    <w:rsid w:val="007C127A"/>
    <w:rsid w:val="007D0BA0"/>
    <w:rsid w:val="007F3CB6"/>
    <w:rsid w:val="00815D29"/>
    <w:rsid w:val="00824446"/>
    <w:rsid w:val="0083421C"/>
    <w:rsid w:val="00835881"/>
    <w:rsid w:val="00864779"/>
    <w:rsid w:val="008879E2"/>
    <w:rsid w:val="008D15AF"/>
    <w:rsid w:val="008D6030"/>
    <w:rsid w:val="008E4514"/>
    <w:rsid w:val="008F6DBB"/>
    <w:rsid w:val="00915386"/>
    <w:rsid w:val="009750B1"/>
    <w:rsid w:val="0098504D"/>
    <w:rsid w:val="009B10DC"/>
    <w:rsid w:val="009F4A67"/>
    <w:rsid w:val="009F7162"/>
    <w:rsid w:val="00A16934"/>
    <w:rsid w:val="00AB2AA5"/>
    <w:rsid w:val="00B00A5F"/>
    <w:rsid w:val="00B665C9"/>
    <w:rsid w:val="00B8053C"/>
    <w:rsid w:val="00B8161F"/>
    <w:rsid w:val="00BB22A3"/>
    <w:rsid w:val="00BB2465"/>
    <w:rsid w:val="00C36966"/>
    <w:rsid w:val="00C4169A"/>
    <w:rsid w:val="00C93731"/>
    <w:rsid w:val="00CE6621"/>
    <w:rsid w:val="00CF0537"/>
    <w:rsid w:val="00CF2B4C"/>
    <w:rsid w:val="00D62DD1"/>
    <w:rsid w:val="00D84C37"/>
    <w:rsid w:val="00D94DB2"/>
    <w:rsid w:val="00DB1849"/>
    <w:rsid w:val="00DB4881"/>
    <w:rsid w:val="00DE7E82"/>
    <w:rsid w:val="00DF3178"/>
    <w:rsid w:val="00E17107"/>
    <w:rsid w:val="00E20733"/>
    <w:rsid w:val="00E40A6B"/>
    <w:rsid w:val="00E61752"/>
    <w:rsid w:val="00E66456"/>
    <w:rsid w:val="00E87CD4"/>
    <w:rsid w:val="00ED13D3"/>
    <w:rsid w:val="00F01FA0"/>
    <w:rsid w:val="00F243AE"/>
    <w:rsid w:val="00F51C24"/>
    <w:rsid w:val="00F5509E"/>
    <w:rsid w:val="00F7729B"/>
    <w:rsid w:val="00FA0465"/>
    <w:rsid w:val="00FA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861F5D3-E0F3-4014-9ED9-1D62C8DF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agwekZnak">
    <w:name w:val="Nagłówek Znak"/>
    <w:basedOn w:val="DefaultParagraphFont"/>
  </w:style>
  <w:style w:type="character" w:customStyle="1" w:styleId="StopkaZnak">
    <w:name w:val="Stopka Znak"/>
    <w:basedOn w:val="DefaultParagraphFont"/>
  </w:style>
  <w:style w:type="character" w:customStyle="1" w:styleId="ListLabel1">
    <w:name w:val="ListLabel 1"/>
    <w:rPr>
      <w:rFonts w:cs="Courier New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ListParagraph">
    <w:name w:val="List Paragraph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234C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5234C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052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C38D8-B956-4B3F-A550-CF70DF38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2059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14388</CharactersWithSpaces>
  <SharedDoc>false</SharedDoc>
  <HLinks>
    <vt:vector size="6" baseType="variant">
      <vt:variant>
        <vt:i4>6881390</vt:i4>
      </vt:variant>
      <vt:variant>
        <vt:i4>0</vt:i4>
      </vt:variant>
      <vt:variant>
        <vt:i4>0</vt:i4>
      </vt:variant>
      <vt:variant>
        <vt:i4>5</vt:i4>
      </vt:variant>
      <vt:variant>
        <vt:lpwstr>http://www.nowaera.pl/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cp:lastModifiedBy>A</cp:lastModifiedBy>
  <cp:revision>2</cp:revision>
  <cp:lastPrinted>1601-01-01T00:00:00Z</cp:lastPrinted>
  <dcterms:created xsi:type="dcterms:W3CDTF">2019-10-22T07:09:00Z</dcterms:created>
  <dcterms:modified xsi:type="dcterms:W3CDTF">2019-10-22T07:09:00Z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