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F8" w:rsidRDefault="00A70B1D" w:rsidP="00A70B1D">
      <w:pPr>
        <w:jc w:val="center"/>
        <w:rPr>
          <w:b/>
          <w:sz w:val="36"/>
          <w:szCs w:val="36"/>
        </w:rPr>
      </w:pPr>
      <w:r w:rsidRPr="00A70B1D">
        <w:rPr>
          <w:b/>
          <w:sz w:val="36"/>
          <w:szCs w:val="36"/>
        </w:rPr>
        <w:t>Tematy do pracy w tygodniu od 11.05 – 15.05 2020</w:t>
      </w:r>
    </w:p>
    <w:p w:rsidR="005418B8" w:rsidRDefault="005418B8" w:rsidP="005418B8">
      <w:pPr>
        <w:rPr>
          <w:b/>
          <w:sz w:val="28"/>
          <w:szCs w:val="28"/>
        </w:rPr>
      </w:pPr>
      <w:r>
        <w:rPr>
          <w:b/>
          <w:sz w:val="28"/>
          <w:szCs w:val="28"/>
        </w:rPr>
        <w:t>Temat tygodnia – W krainie książek</w:t>
      </w:r>
    </w:p>
    <w:p w:rsidR="005418B8" w:rsidRPr="00A24C91" w:rsidRDefault="005418B8" w:rsidP="00A24C91">
      <w:pPr>
        <w:pStyle w:val="Akapitzlist"/>
        <w:numPr>
          <w:ilvl w:val="0"/>
          <w:numId w:val="4"/>
        </w:numPr>
        <w:rPr>
          <w:b/>
          <w:sz w:val="28"/>
          <w:szCs w:val="28"/>
        </w:rPr>
      </w:pPr>
      <w:r w:rsidRPr="00A24C91">
        <w:rPr>
          <w:b/>
          <w:sz w:val="28"/>
          <w:szCs w:val="28"/>
        </w:rPr>
        <w:t>. poniedziałek – Książka mój przyjaciel</w:t>
      </w:r>
    </w:p>
    <w:p w:rsidR="005418B8" w:rsidRPr="00A24C91" w:rsidRDefault="005418B8" w:rsidP="00A24C91">
      <w:pPr>
        <w:pStyle w:val="Akapitzlist"/>
        <w:numPr>
          <w:ilvl w:val="0"/>
          <w:numId w:val="5"/>
        </w:numPr>
        <w:rPr>
          <w:sz w:val="28"/>
          <w:szCs w:val="28"/>
        </w:rPr>
      </w:pPr>
      <w:r w:rsidRPr="00A24C91">
        <w:rPr>
          <w:sz w:val="28"/>
          <w:szCs w:val="28"/>
        </w:rPr>
        <w:t>Wysłuchajcie opowiadania czytanego przez mamę lub tatę pt. Strażnik książek. Następnie porozmawiajcie na temat wysłuchanego tekstu i odpowiedzcie na pytania.</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xml:space="preserve">W ogromnym zamku mieszkał tajemniczy czarodziej. Ludzie mawiali, że to najmądrzejszy człowiek na świecie i zawsze potrafił znaleźć radę. Pewien rybak, z którego śmiano się we wsi, że jest </w:t>
      </w:r>
      <w:proofErr w:type="spellStart"/>
      <w:r w:rsidRPr="005418B8">
        <w:rPr>
          <w:rStyle w:val="Uwydatnienie"/>
          <w:rFonts w:ascii="Book Antiqua" w:hAnsi="Book Antiqua" w:cs="Tahoma"/>
          <w:color w:val="000000"/>
        </w:rPr>
        <w:t>najgłubszy</w:t>
      </w:r>
      <w:proofErr w:type="spellEnd"/>
      <w:r w:rsidRPr="005418B8">
        <w:rPr>
          <w:rStyle w:val="Uwydatnienie"/>
          <w:rFonts w:ascii="Book Antiqua" w:hAnsi="Book Antiqua" w:cs="Tahoma"/>
          <w:color w:val="000000"/>
        </w:rPr>
        <w:t xml:space="preserve"> ze wszystkich rybaków, postanowił udać się do niego i poprosić o pomoc.</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Skoro jest taki mądry, to na pewno wie, jak przestać być głupim – powiedział rybak i wyruszył w drogę.</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Wędrował wiele dni aż dotarł do wielkiego zamczyska o ostrych wieżach  i grubych murach. Zapukał w bramę.</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Kto tam? – odezwał się jakiś głos.</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To ja! Chcę wejść wpuść mnie! – zawołał rybak.</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Nie jesteś zbyt grzeczny, idź sobie – odparł głos.</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Rybak zanocował w lesie i wrócił rano. Znów zapukał i znów usłyszał:</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Kto tam?</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Proszę, wpuść mnie!</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Wtedy brama otworzyła się ze zgrzytem, a na progu stanął czarodziej we własnej osobie.</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Witaj, wejdź proszę i powiedz, co cię sprowadza.</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Rybak podziękował i opowiedział o swoim zmartwieniu. Czarodziej uśmiechnął się i zaprowadził gościa do głównego holu. Pod ścianami stały niezliczone regały, na których były miliony książek.</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Oto rada na twój kłopot – powiedział czarodziej.</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Rybak nie mógł uwierzyć, że na świecie istnieje tyle książek.                        </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Co ja mam zrobić? – zapytał przestraszony.</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Zacznij się uczyć. Weź jedną książkę, przeczytaj ją, a potem weź drugą i kolejną. Kiedy przeczytasz wszystkie, będziesz mądrzejszy ode mnie.</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Ale przecież ty jesteś najmądrzejszy na świecie.</w:t>
      </w:r>
    </w:p>
    <w:p w:rsidR="005418B8" w:rsidRPr="005418B8" w:rsidRDefault="005418B8" w:rsidP="005418B8">
      <w:pPr>
        <w:pStyle w:val="NormalnyWeb"/>
        <w:shd w:val="clear" w:color="auto" w:fill="B7D5B1"/>
        <w:spacing w:before="0" w:beforeAutospacing="0" w:after="0" w:afterAutospacing="0"/>
        <w:rPr>
          <w:rFonts w:ascii="Tahoma" w:hAnsi="Tahoma" w:cs="Tahoma"/>
          <w:color w:val="969696"/>
        </w:rPr>
      </w:pPr>
      <w:r w:rsidRPr="005418B8">
        <w:rPr>
          <w:rStyle w:val="Uwydatnienie"/>
          <w:rFonts w:ascii="Book Antiqua" w:hAnsi="Book Antiqua" w:cs="Tahoma"/>
          <w:color w:val="000000"/>
        </w:rPr>
        <w:t>- O nie! – zaprzeczył czarodziej. – Tak myślą tylko ci, którym nie chce się uczyć. Zapewniam cię, że jeśli się  postarasz, możesz stać się o wiele mądrzejszy. Rybak został u czarodzieja i wiele lat czytał księgi. A kiedy czarodziej odszedł, zajął jego miejsce w zamku i strzegł ksiąg dla kogoś innego, kto zechce przyjść i się uczyć.</w:t>
      </w:r>
    </w:p>
    <w:p w:rsidR="005418B8" w:rsidRPr="005418B8" w:rsidRDefault="005418B8" w:rsidP="005418B8">
      <w:pPr>
        <w:rPr>
          <w:sz w:val="24"/>
          <w:szCs w:val="24"/>
        </w:rPr>
      </w:pPr>
      <w:r w:rsidRPr="005418B8">
        <w:rPr>
          <w:sz w:val="24"/>
          <w:szCs w:val="24"/>
        </w:rPr>
        <w:t>- Jak myślicie dlaczego rybak postanowił odszukać czarodzieja?</w:t>
      </w:r>
    </w:p>
    <w:p w:rsidR="005418B8" w:rsidRDefault="005418B8" w:rsidP="005418B8">
      <w:pPr>
        <w:rPr>
          <w:sz w:val="24"/>
          <w:szCs w:val="24"/>
        </w:rPr>
      </w:pPr>
      <w:r w:rsidRPr="005418B8">
        <w:rPr>
          <w:sz w:val="24"/>
          <w:szCs w:val="24"/>
        </w:rPr>
        <w:t>-Dokąd czarodziej zaprowadził rybaka</w:t>
      </w:r>
      <w:r>
        <w:rPr>
          <w:sz w:val="24"/>
          <w:szCs w:val="24"/>
        </w:rPr>
        <w:t xml:space="preserve"> i jaką dał mu radę</w:t>
      </w:r>
      <w:r w:rsidRPr="005418B8">
        <w:rPr>
          <w:sz w:val="24"/>
          <w:szCs w:val="24"/>
        </w:rPr>
        <w:t>?</w:t>
      </w:r>
    </w:p>
    <w:p w:rsidR="005418B8" w:rsidRDefault="005418B8" w:rsidP="005418B8">
      <w:pPr>
        <w:rPr>
          <w:sz w:val="24"/>
          <w:szCs w:val="24"/>
        </w:rPr>
      </w:pPr>
      <w:r>
        <w:rPr>
          <w:sz w:val="24"/>
          <w:szCs w:val="24"/>
        </w:rPr>
        <w:t>- Co zrobił rybak? Jak zakończyła się ta historia? Dlaczego powinno się czytać książki?</w:t>
      </w:r>
    </w:p>
    <w:p w:rsidR="005418B8" w:rsidRDefault="005418B8" w:rsidP="005418B8">
      <w:pPr>
        <w:rPr>
          <w:sz w:val="24"/>
          <w:szCs w:val="24"/>
        </w:rPr>
      </w:pPr>
      <w:r>
        <w:rPr>
          <w:sz w:val="24"/>
          <w:szCs w:val="24"/>
        </w:rPr>
        <w:t>- Dlaczego ważne jest by umieć dobrze czytać książki? Do czego służą książki</w:t>
      </w:r>
      <w:r w:rsidR="00A45BA0">
        <w:rPr>
          <w:sz w:val="24"/>
          <w:szCs w:val="24"/>
        </w:rPr>
        <w:t>?</w:t>
      </w:r>
    </w:p>
    <w:p w:rsidR="00A45BA0" w:rsidRDefault="00A45BA0" w:rsidP="005418B8">
      <w:pPr>
        <w:rPr>
          <w:sz w:val="24"/>
          <w:szCs w:val="24"/>
        </w:rPr>
      </w:pPr>
      <w:r w:rsidRPr="00A45BA0">
        <w:rPr>
          <w:b/>
          <w:sz w:val="24"/>
          <w:szCs w:val="24"/>
        </w:rPr>
        <w:t>b. Zagadki</w:t>
      </w:r>
      <w:r>
        <w:rPr>
          <w:sz w:val="24"/>
          <w:szCs w:val="24"/>
        </w:rPr>
        <w:t xml:space="preserve"> – próbujcie odgadnąć jaka to bajka. Jeśli potrafisz czytaj sam.</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Pr>
          <w:rFonts w:ascii="Book Antiqua" w:hAnsi="Book Antiqua" w:cs="Tahoma"/>
          <w:color w:val="000000"/>
          <w:sz w:val="36"/>
          <w:szCs w:val="36"/>
        </w:rPr>
        <w:lastRenderedPageBreak/>
        <w:t> </w:t>
      </w:r>
      <w:r w:rsidRPr="00A45BA0">
        <w:rPr>
          <w:rStyle w:val="Uwydatnienie"/>
          <w:rFonts w:ascii="Book Antiqua" w:hAnsi="Book Antiqua" w:cs="Tahoma"/>
          <w:color w:val="000000"/>
        </w:rPr>
        <w:t>Kto zgubił na balu pantofelek?...................</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Jaki to kot chodził w butach? …………………..</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Co to za dziewczynka malutka jak cal?......................</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Jaka dziewczynka weszła do domu rodziny niedźwiedziej i tam zasnęła?.</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Jakie imię miała dziewczyna, która zjadła zatrute jabłko?.......................</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Jaka dziewczynka szła do babci i spotkała wilka?.................................</w:t>
      </w:r>
    </w:p>
    <w:p w:rsidR="00A45BA0" w:rsidRPr="00A45BA0" w:rsidRDefault="00A45BA0" w:rsidP="00A45BA0">
      <w:pPr>
        <w:pStyle w:val="NormalnyWeb"/>
        <w:shd w:val="clear" w:color="auto" w:fill="B7D5B1"/>
        <w:spacing w:before="0" w:beforeAutospacing="0" w:after="0" w:afterAutospacing="0"/>
        <w:rPr>
          <w:rFonts w:ascii="Tahoma" w:hAnsi="Tahoma" w:cs="Tahoma"/>
          <w:color w:val="969696"/>
        </w:rPr>
      </w:pPr>
      <w:r w:rsidRPr="00A45BA0">
        <w:rPr>
          <w:rStyle w:val="Uwydatnienie"/>
          <w:rFonts w:ascii="Book Antiqua" w:hAnsi="Book Antiqua" w:cs="Tahoma"/>
          <w:color w:val="000000"/>
        </w:rPr>
        <w:t>- Rybak złowił ją złotą?.........................</w:t>
      </w:r>
    </w:p>
    <w:p w:rsidR="00A45BA0" w:rsidRDefault="00A45BA0" w:rsidP="005418B8">
      <w:pPr>
        <w:rPr>
          <w:sz w:val="24"/>
          <w:szCs w:val="24"/>
        </w:rPr>
      </w:pPr>
      <w:r>
        <w:rPr>
          <w:sz w:val="24"/>
          <w:szCs w:val="24"/>
        </w:rPr>
        <w:t>Jeśli odgadłeś wszystkie może mama cię nagrodzi czymś słodkim.</w:t>
      </w:r>
    </w:p>
    <w:p w:rsidR="00A45BA0" w:rsidRDefault="00A45BA0" w:rsidP="00A45BA0">
      <w:pPr>
        <w:pStyle w:val="Akapitzlist"/>
        <w:rPr>
          <w:sz w:val="24"/>
          <w:szCs w:val="24"/>
        </w:rPr>
      </w:pPr>
      <w:r w:rsidRPr="00A45BA0">
        <w:rPr>
          <w:b/>
          <w:sz w:val="24"/>
          <w:szCs w:val="24"/>
        </w:rPr>
        <w:t>C</w:t>
      </w:r>
      <w:r>
        <w:rPr>
          <w:b/>
          <w:sz w:val="24"/>
          <w:szCs w:val="24"/>
        </w:rPr>
        <w:t xml:space="preserve"> . Mój ulubiony bohater z bajki –</w:t>
      </w:r>
      <w:r>
        <w:rPr>
          <w:sz w:val="24"/>
          <w:szCs w:val="24"/>
        </w:rPr>
        <w:t>praca plastyczna. Można wykorzystać dowolny materiał, farby, kredki, papier kolorowy, a może sami macie jakiś świetny pomysł na ciekawą pracę.</w:t>
      </w:r>
    </w:p>
    <w:p w:rsidR="00A45BA0" w:rsidRDefault="00A45BA0" w:rsidP="00A45BA0">
      <w:pPr>
        <w:pStyle w:val="Akapitzlist"/>
        <w:rPr>
          <w:sz w:val="24"/>
          <w:szCs w:val="24"/>
        </w:rPr>
      </w:pPr>
      <w:r>
        <w:rPr>
          <w:b/>
          <w:sz w:val="24"/>
          <w:szCs w:val="24"/>
        </w:rPr>
        <w:t>d.</w:t>
      </w:r>
      <w:r>
        <w:rPr>
          <w:sz w:val="24"/>
          <w:szCs w:val="24"/>
        </w:rPr>
        <w:t xml:space="preserve"> obejrzyjcie sobie bajkę pt. Warto czytać”</w:t>
      </w:r>
    </w:p>
    <w:p w:rsidR="00A45BA0" w:rsidRDefault="00DC1F11" w:rsidP="00A45BA0">
      <w:pPr>
        <w:pStyle w:val="Akapitzlist"/>
      </w:pPr>
      <w:hyperlink r:id="rId5" w:history="1">
        <w:r w:rsidR="00A45BA0">
          <w:rPr>
            <w:rStyle w:val="Hipercze"/>
          </w:rPr>
          <w:t>https://www.youtube.com/watch?v=jc-OfE8YI_4&amp;feature=youtu.be</w:t>
        </w:r>
      </w:hyperlink>
    </w:p>
    <w:p w:rsidR="00A45BA0" w:rsidRPr="006941A5" w:rsidRDefault="006941A5" w:rsidP="00A45BA0">
      <w:pPr>
        <w:pStyle w:val="Akapitzlist"/>
        <w:rPr>
          <w:b/>
          <w:sz w:val="28"/>
          <w:szCs w:val="28"/>
        </w:rPr>
      </w:pPr>
      <w:r w:rsidRPr="006941A5">
        <w:rPr>
          <w:b/>
          <w:sz w:val="28"/>
          <w:szCs w:val="28"/>
        </w:rPr>
        <w:t xml:space="preserve">2 </w:t>
      </w:r>
      <w:r w:rsidR="00A45BA0" w:rsidRPr="006941A5">
        <w:rPr>
          <w:b/>
          <w:sz w:val="28"/>
          <w:szCs w:val="28"/>
        </w:rPr>
        <w:t xml:space="preserve"> –wtorek</w:t>
      </w:r>
      <w:r w:rsidRPr="006941A5">
        <w:rPr>
          <w:b/>
          <w:sz w:val="28"/>
          <w:szCs w:val="28"/>
        </w:rPr>
        <w:t xml:space="preserve">  W bibliotece</w:t>
      </w:r>
    </w:p>
    <w:p w:rsidR="00A45BA0" w:rsidRDefault="006941A5" w:rsidP="006941A5">
      <w:pPr>
        <w:pStyle w:val="Akapitzlist"/>
        <w:numPr>
          <w:ilvl w:val="0"/>
          <w:numId w:val="2"/>
        </w:numPr>
        <w:rPr>
          <w:sz w:val="24"/>
          <w:szCs w:val="24"/>
        </w:rPr>
      </w:pPr>
      <w:r>
        <w:rPr>
          <w:sz w:val="24"/>
          <w:szCs w:val="24"/>
        </w:rPr>
        <w:t>Na początek postarajcie się powiedzieć mamie jaki dziś jest dzień tygodnia, jaki miesiąc, co będzie jutro, pojutrze, spróbuj wymienić miesiące po kolei.</w:t>
      </w:r>
    </w:p>
    <w:p w:rsidR="006941A5" w:rsidRDefault="006941A5" w:rsidP="006941A5">
      <w:pPr>
        <w:pStyle w:val="Akapitzlist"/>
        <w:numPr>
          <w:ilvl w:val="0"/>
          <w:numId w:val="2"/>
        </w:numPr>
        <w:rPr>
          <w:sz w:val="24"/>
          <w:szCs w:val="24"/>
        </w:rPr>
      </w:pPr>
      <w:r>
        <w:rPr>
          <w:sz w:val="24"/>
          <w:szCs w:val="24"/>
        </w:rPr>
        <w:t>Wycieczka do biblioteki / oczywiście wirtualna/ ale wy byliście już w bibliotece więc nie będzie to dla was nowość, Możecie się wybrać już do prawdziwej z mamą bo już są otwarte. Obejrzyjcie filmik :</w:t>
      </w:r>
    </w:p>
    <w:p w:rsidR="006941A5" w:rsidRDefault="00DC1F11" w:rsidP="006941A5">
      <w:pPr>
        <w:pStyle w:val="Akapitzlist"/>
        <w:ind w:left="1080"/>
      </w:pPr>
      <w:hyperlink r:id="rId6" w:history="1">
        <w:r w:rsidR="006941A5">
          <w:rPr>
            <w:rStyle w:val="Hipercze"/>
          </w:rPr>
          <w:t>https://www.youtube.com/watch?v=VkFhIN2xMbk</w:t>
        </w:r>
      </w:hyperlink>
    </w:p>
    <w:p w:rsidR="006941A5" w:rsidRDefault="006941A5" w:rsidP="006941A5">
      <w:pPr>
        <w:pStyle w:val="Akapitzlist"/>
        <w:ind w:left="1080"/>
      </w:pPr>
      <w:r>
        <w:t>Oraz drugi filmik o zasadach korzystania z książek</w:t>
      </w:r>
    </w:p>
    <w:p w:rsidR="006941A5" w:rsidRDefault="00DC1F11" w:rsidP="006941A5">
      <w:pPr>
        <w:pStyle w:val="Akapitzlist"/>
        <w:ind w:left="1080"/>
      </w:pPr>
      <w:hyperlink r:id="rId7" w:history="1">
        <w:r w:rsidR="006941A5">
          <w:rPr>
            <w:rStyle w:val="Hipercze"/>
          </w:rPr>
          <w:t>https://www.youtube.com/watch?v=BehV1UbZXaE</w:t>
        </w:r>
      </w:hyperlink>
    </w:p>
    <w:p w:rsidR="006941A5" w:rsidRDefault="006941A5" w:rsidP="006941A5">
      <w:pPr>
        <w:pStyle w:val="Akapitzlist"/>
        <w:ind w:left="1080"/>
      </w:pPr>
      <w:r>
        <w:t>Porozmawiajcie z mamą na temat poszanowania książek</w:t>
      </w:r>
    </w:p>
    <w:p w:rsidR="00CB0322" w:rsidRDefault="00CB0322" w:rsidP="00CB0322">
      <w:pPr>
        <w:rPr>
          <w:b/>
        </w:rPr>
      </w:pPr>
      <w:r w:rsidRPr="00CB0322">
        <w:rPr>
          <w:b/>
        </w:rPr>
        <w:t xml:space="preserve">c. </w:t>
      </w:r>
      <w:r>
        <w:rPr>
          <w:b/>
        </w:rPr>
        <w:t xml:space="preserve"> </w:t>
      </w:r>
      <w:r w:rsidRPr="00CB0322">
        <w:t>– W ramach</w:t>
      </w:r>
      <w:r>
        <w:rPr>
          <w:b/>
        </w:rPr>
        <w:t xml:space="preserve"> </w:t>
      </w:r>
      <w:r w:rsidRPr="00CB0322">
        <w:t>relaksu krótka gimnastyka</w:t>
      </w:r>
      <w:r>
        <w:rPr>
          <w:b/>
        </w:rPr>
        <w:t>.</w:t>
      </w:r>
    </w:p>
    <w:p w:rsidR="00CB0322" w:rsidRPr="00A24C91" w:rsidRDefault="00CB0322" w:rsidP="00CB0322">
      <w:pPr>
        <w:pStyle w:val="NormalnyWeb"/>
        <w:shd w:val="clear" w:color="auto" w:fill="B7D5B1"/>
        <w:spacing w:before="0" w:beforeAutospacing="0" w:after="0" w:afterAutospacing="0"/>
        <w:rPr>
          <w:rFonts w:ascii="Tahoma" w:hAnsi="Tahoma" w:cs="Tahoma"/>
          <w:i/>
          <w:color w:val="969696"/>
        </w:rPr>
      </w:pPr>
      <w:r w:rsidRPr="00A24C91">
        <w:rPr>
          <w:rFonts w:ascii="Book Antiqua" w:hAnsi="Book Antiqua" w:cs="Tahoma"/>
          <w:i/>
          <w:color w:val="000000"/>
        </w:rPr>
        <w:t>Rozłóż ręce na całą szerokość i kręć się dookoła siebie, teraz zatrzymaj się zamknij oczy i dotknij palcem wskazującym nosa. Czy ci się udała ta sztuka? Powtórz ją jeszcze raz, a teraz zrób trzy głębokie oddechy / zaczerpnij powietrze nosem , wypuść ustami/.</w:t>
      </w:r>
    </w:p>
    <w:p w:rsidR="00CB0322" w:rsidRPr="00A24C91" w:rsidRDefault="00CB0322" w:rsidP="00CB0322">
      <w:pPr>
        <w:rPr>
          <w:b/>
          <w:i/>
        </w:rPr>
      </w:pPr>
    </w:p>
    <w:p w:rsidR="006941A5" w:rsidRDefault="00CB0322" w:rsidP="00CB0322">
      <w:pPr>
        <w:rPr>
          <w:sz w:val="24"/>
          <w:szCs w:val="24"/>
        </w:rPr>
      </w:pPr>
      <w:r>
        <w:rPr>
          <w:b/>
          <w:sz w:val="24"/>
          <w:szCs w:val="24"/>
        </w:rPr>
        <w:t>d.</w:t>
      </w:r>
      <w:r w:rsidR="006941A5" w:rsidRPr="00CB0322">
        <w:rPr>
          <w:b/>
          <w:sz w:val="24"/>
          <w:szCs w:val="24"/>
        </w:rPr>
        <w:t xml:space="preserve"> </w:t>
      </w:r>
      <w:r>
        <w:rPr>
          <w:b/>
          <w:sz w:val="24"/>
          <w:szCs w:val="24"/>
        </w:rPr>
        <w:t xml:space="preserve">– </w:t>
      </w:r>
      <w:r w:rsidRPr="00CB0322">
        <w:rPr>
          <w:sz w:val="24"/>
          <w:szCs w:val="24"/>
        </w:rPr>
        <w:t xml:space="preserve">Bardzo </w:t>
      </w:r>
      <w:r>
        <w:rPr>
          <w:sz w:val="24"/>
          <w:szCs w:val="24"/>
        </w:rPr>
        <w:t>proszę o uzupełnienie ćwiczeń z pliku – zajęcia matematyczne</w:t>
      </w:r>
    </w:p>
    <w:p w:rsidR="00CB0322" w:rsidRDefault="00CB0322" w:rsidP="00CB0322">
      <w:pPr>
        <w:rPr>
          <w:b/>
          <w:sz w:val="24"/>
          <w:szCs w:val="24"/>
        </w:rPr>
      </w:pPr>
      <w:r w:rsidRPr="00CB0322">
        <w:rPr>
          <w:b/>
          <w:sz w:val="24"/>
          <w:szCs w:val="24"/>
        </w:rPr>
        <w:t>3. środa – Jak powstaje książka?</w:t>
      </w:r>
    </w:p>
    <w:p w:rsidR="00CB0322" w:rsidRDefault="00CB0322" w:rsidP="00CB0322">
      <w:pPr>
        <w:rPr>
          <w:sz w:val="24"/>
          <w:szCs w:val="24"/>
        </w:rPr>
      </w:pPr>
      <w:r w:rsidRPr="00CB0322">
        <w:rPr>
          <w:sz w:val="24"/>
          <w:szCs w:val="24"/>
        </w:rPr>
        <w:t xml:space="preserve">a. </w:t>
      </w:r>
      <w:r>
        <w:rPr>
          <w:sz w:val="24"/>
          <w:szCs w:val="24"/>
        </w:rPr>
        <w:t>–</w:t>
      </w:r>
      <w:r w:rsidRPr="00CB0322">
        <w:rPr>
          <w:sz w:val="24"/>
          <w:szCs w:val="24"/>
        </w:rPr>
        <w:t xml:space="preserve"> </w:t>
      </w:r>
      <w:r>
        <w:rPr>
          <w:sz w:val="24"/>
          <w:szCs w:val="24"/>
        </w:rPr>
        <w:t xml:space="preserve">Na początek obejrzymy filmik pt </w:t>
      </w:r>
      <w:r w:rsidRPr="00CB0322">
        <w:rPr>
          <w:b/>
          <w:sz w:val="24"/>
          <w:szCs w:val="24"/>
        </w:rPr>
        <w:t>„ Jak powstaje książka”</w:t>
      </w:r>
    </w:p>
    <w:p w:rsidR="00CB0322" w:rsidRDefault="00DC1F11" w:rsidP="00CB0322">
      <w:hyperlink r:id="rId8" w:history="1">
        <w:r w:rsidR="00CB0322">
          <w:rPr>
            <w:rStyle w:val="Hipercze"/>
          </w:rPr>
          <w:t>https://www.youtube.com/watch?v=jgcWVmLqKTk&amp;feature=youtu.be</w:t>
        </w:r>
      </w:hyperlink>
    </w:p>
    <w:p w:rsidR="004E2145" w:rsidRDefault="00CB0322" w:rsidP="004E2145">
      <w:pPr>
        <w:pStyle w:val="Akapitzlist"/>
        <w:numPr>
          <w:ilvl w:val="0"/>
          <w:numId w:val="1"/>
        </w:numPr>
        <w:rPr>
          <w:sz w:val="24"/>
          <w:szCs w:val="24"/>
        </w:rPr>
      </w:pPr>
      <w:r>
        <w:rPr>
          <w:sz w:val="24"/>
          <w:szCs w:val="24"/>
        </w:rPr>
        <w:t xml:space="preserve">– Utrwalamy </w:t>
      </w:r>
      <w:r w:rsidR="004E2145">
        <w:rPr>
          <w:sz w:val="24"/>
          <w:szCs w:val="24"/>
        </w:rPr>
        <w:t>znajomość cyfry 9 oraz pozostałych cyferek</w:t>
      </w:r>
    </w:p>
    <w:p w:rsidR="004E2145" w:rsidRPr="004E2145" w:rsidRDefault="004E2145" w:rsidP="004E2145">
      <w:pPr>
        <w:pStyle w:val="Akapitzlist"/>
        <w:rPr>
          <w:rStyle w:val="Pogrubienie"/>
          <w:b w:val="0"/>
          <w:bCs w:val="0"/>
          <w:sz w:val="24"/>
          <w:szCs w:val="24"/>
        </w:rPr>
      </w:pP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Style w:val="Pogrubienie"/>
          <w:rFonts w:ascii="Book Antiqua" w:hAnsi="Book Antiqua" w:cs="Tahoma"/>
          <w:i/>
          <w:color w:val="000000"/>
          <w:bdr w:val="none" w:sz="0" w:space="0" w:color="auto" w:frame="1"/>
        </w:rPr>
        <w:t>Mali graficy” –</w:t>
      </w:r>
      <w:r w:rsidRPr="00A24C91">
        <w:rPr>
          <w:rFonts w:ascii="Book Antiqua" w:hAnsi="Book Antiqua" w:cs="Tahoma"/>
          <w:i/>
          <w:color w:val="000000"/>
        </w:rPr>
        <w:t> poproś mamę, by narysowała ci na kartce formatu A4 kształt cyfry 9 i przeczytał  rymowankę a ty powtarzaj za rodzicem.</w:t>
      </w: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Style w:val="Uwydatnienie"/>
          <w:rFonts w:ascii="Book Antiqua" w:hAnsi="Book Antiqua" w:cs="Tahoma"/>
          <w:color w:val="000000"/>
        </w:rPr>
        <w:t>Kółeczko, ogonek,</w:t>
      </w: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Style w:val="Uwydatnienie"/>
          <w:rFonts w:ascii="Book Antiqua" w:hAnsi="Book Antiqua" w:cs="Tahoma"/>
          <w:color w:val="000000"/>
        </w:rPr>
        <w:t>dziewiątka zrobiona.</w:t>
      </w: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Fonts w:ascii="Book Antiqua" w:hAnsi="Book Antiqua" w:cs="Tahoma"/>
          <w:i/>
          <w:color w:val="000000"/>
        </w:rPr>
        <w:lastRenderedPageBreak/>
        <w:t>- pisz palcem cyfrę 9 po kartce z narysowaną cyfrą przez rodzica mówiąc jednocześnie rymowankę,</w:t>
      </w: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Fonts w:ascii="Book Antiqua" w:hAnsi="Book Antiqua" w:cs="Tahoma"/>
          <w:i/>
          <w:color w:val="000000"/>
        </w:rPr>
        <w:t>-  chodź po pokoju a gdy rodzic klaśnie w ręce ty mów rymowankę i w powietrzu rysuj cyfrę 9,</w:t>
      </w:r>
    </w:p>
    <w:p w:rsidR="004E2145" w:rsidRPr="00A24C91" w:rsidRDefault="004E2145" w:rsidP="004E2145">
      <w:pPr>
        <w:pStyle w:val="NormalnyWeb"/>
        <w:shd w:val="clear" w:color="auto" w:fill="B7D5B1"/>
        <w:spacing w:before="0" w:beforeAutospacing="0" w:after="0" w:afterAutospacing="0"/>
        <w:rPr>
          <w:rFonts w:ascii="Tahoma" w:hAnsi="Tahoma" w:cs="Tahoma"/>
          <w:i/>
          <w:color w:val="969696"/>
        </w:rPr>
      </w:pPr>
      <w:r w:rsidRPr="00A24C91">
        <w:rPr>
          <w:rFonts w:ascii="Book Antiqua" w:hAnsi="Book Antiqua" w:cs="Tahoma"/>
          <w:i/>
          <w:color w:val="000000"/>
        </w:rPr>
        <w:t>-  w ten sam sposób chodź, gdy usłyszysz klaśnięcie rysuj kształt cyfry 9 na dywanie, podłodze lub plecach rodzeństwa albo rodzica.</w:t>
      </w:r>
    </w:p>
    <w:p w:rsidR="004E2145" w:rsidRDefault="004E2145" w:rsidP="004E2145">
      <w:pPr>
        <w:rPr>
          <w:sz w:val="24"/>
          <w:szCs w:val="24"/>
        </w:rPr>
      </w:pPr>
    </w:p>
    <w:p w:rsidR="004E2145" w:rsidRPr="004E2145" w:rsidRDefault="004E2145" w:rsidP="004E2145">
      <w:pPr>
        <w:pStyle w:val="Akapitzlist"/>
        <w:numPr>
          <w:ilvl w:val="0"/>
          <w:numId w:val="1"/>
        </w:numPr>
        <w:jc w:val="both"/>
        <w:rPr>
          <w:sz w:val="24"/>
          <w:szCs w:val="24"/>
        </w:rPr>
      </w:pPr>
      <w:r w:rsidRPr="004E2145">
        <w:rPr>
          <w:sz w:val="24"/>
          <w:szCs w:val="24"/>
        </w:rPr>
        <w:t>– Słuchanie piosenki pt. „Książki, kto książki czyta”</w:t>
      </w:r>
    </w:p>
    <w:p w:rsidR="00A45BA0" w:rsidRDefault="00DC1F11" w:rsidP="005418B8">
      <w:hyperlink r:id="rId9" w:history="1">
        <w:r w:rsidR="004E2145">
          <w:rPr>
            <w:rStyle w:val="Hipercze"/>
          </w:rPr>
          <w:t>https://www.youtube.com/watch?v=HH9yMctug4c&amp;feature=youtu.be</w:t>
        </w:r>
      </w:hyperlink>
    </w:p>
    <w:p w:rsidR="007402BE" w:rsidRPr="007402BE" w:rsidRDefault="004E2145" w:rsidP="005418B8">
      <w:r>
        <w:t>Naucz</w:t>
      </w:r>
      <w:r w:rsidR="007402BE">
        <w:t xml:space="preserve">cie </w:t>
      </w:r>
      <w:r>
        <w:t xml:space="preserve"> się słów tej piosenki </w:t>
      </w:r>
      <w:r w:rsidR="007402BE">
        <w:t>i możecie sobie tańczyć wymyślając różne układy taneczne.</w:t>
      </w:r>
    </w:p>
    <w:p w:rsidR="007402BE" w:rsidRPr="007402BE" w:rsidRDefault="005418B8" w:rsidP="007402BE">
      <w:pPr>
        <w:pStyle w:val="NormalnyWeb"/>
        <w:shd w:val="clear" w:color="auto" w:fill="B7D5B1"/>
        <w:spacing w:before="0" w:beforeAutospacing="0" w:after="0" w:afterAutospacing="0"/>
        <w:rPr>
          <w:rFonts w:ascii="Tahoma" w:hAnsi="Tahoma" w:cs="Tahoma"/>
          <w:color w:val="969696"/>
        </w:rPr>
      </w:pPr>
      <w:r w:rsidRPr="007402BE">
        <w:t xml:space="preserve">- </w:t>
      </w:r>
      <w:r w:rsidR="007402BE" w:rsidRPr="007402BE">
        <w:rPr>
          <w:rStyle w:val="Uwydatnienie"/>
          <w:rFonts w:ascii="Book Antiqua" w:hAnsi="Book Antiqua" w:cs="Tahoma"/>
          <w:color w:val="000000"/>
        </w:rPr>
        <w:t>Kto książki czyta wiedzę ma.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I wiemy o tym on i ja,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więc czytaj ciągle książkę swą</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a potem opowiadaj ją.</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 </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Do biblioteki często chodź.</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I książek wypożyczaj moc,</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i czytaj książki te co dnia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potem ci szóstkę pani da.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 </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Książki, kto książki czyta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Ten jest jak sowa po prostu</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mądry jest i kwita</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Czytaj co dzień bajki, powieści</w:t>
      </w:r>
    </w:p>
    <w:p w:rsidR="007402BE" w:rsidRPr="007402BE" w:rsidRDefault="007402BE" w:rsidP="007402BE">
      <w:pPr>
        <w:pStyle w:val="NormalnyWeb"/>
        <w:shd w:val="clear" w:color="auto" w:fill="B7D5B1"/>
        <w:spacing w:before="0" w:beforeAutospacing="0" w:after="0" w:afterAutospacing="0"/>
        <w:rPr>
          <w:rFonts w:ascii="Tahoma" w:hAnsi="Tahoma" w:cs="Tahoma"/>
          <w:color w:val="969696"/>
        </w:rPr>
      </w:pPr>
      <w:r w:rsidRPr="007402BE">
        <w:rPr>
          <w:rStyle w:val="Uwydatnienie"/>
          <w:rFonts w:ascii="Book Antiqua" w:hAnsi="Book Antiqua" w:cs="Tahoma"/>
          <w:color w:val="000000"/>
        </w:rPr>
        <w:t>Zobaczysz ile wiedzy w głowie masz</w:t>
      </w:r>
      <w:r w:rsidRPr="007402BE">
        <w:rPr>
          <w:rFonts w:ascii="Book Antiqua" w:hAnsi="Book Antiqua" w:cs="Tahoma"/>
          <w:color w:val="000000"/>
        </w:rPr>
        <w:t>.</w:t>
      </w:r>
    </w:p>
    <w:p w:rsidR="005418B8" w:rsidRPr="005418B8" w:rsidRDefault="005418B8" w:rsidP="005418B8">
      <w:pPr>
        <w:rPr>
          <w:sz w:val="24"/>
          <w:szCs w:val="24"/>
        </w:rPr>
      </w:pPr>
    </w:p>
    <w:p w:rsidR="005418B8" w:rsidRDefault="007402BE" w:rsidP="005418B8">
      <w:pPr>
        <w:rPr>
          <w:b/>
          <w:sz w:val="28"/>
          <w:szCs w:val="28"/>
        </w:rPr>
      </w:pPr>
      <w:r w:rsidRPr="007402BE">
        <w:rPr>
          <w:b/>
          <w:sz w:val="28"/>
          <w:szCs w:val="28"/>
        </w:rPr>
        <w:t>4 – czwartek – Szanujmy książki</w:t>
      </w:r>
    </w:p>
    <w:p w:rsidR="007402BE" w:rsidRDefault="007402BE" w:rsidP="007402BE">
      <w:pPr>
        <w:pStyle w:val="Akapitzlist"/>
        <w:numPr>
          <w:ilvl w:val="0"/>
          <w:numId w:val="3"/>
        </w:numPr>
        <w:rPr>
          <w:sz w:val="28"/>
          <w:szCs w:val="28"/>
        </w:rPr>
      </w:pPr>
      <w:r w:rsidRPr="007402BE">
        <w:rPr>
          <w:sz w:val="28"/>
          <w:szCs w:val="28"/>
        </w:rPr>
        <w:t>Wiemy już jak powstają książki</w:t>
      </w:r>
      <w:r>
        <w:rPr>
          <w:sz w:val="28"/>
          <w:szCs w:val="28"/>
        </w:rPr>
        <w:t>, i wiele innych ciekawych rzeczy. Pobawcie się w domu w Bibliotekę. Ładnie poukładajcie książki, spróbujcie wypożyczać i zapisywać komu wypożyczyliście tak jak to robiliśmy sobie w naszej klasie. Posłuchajcie prośby książek.</w:t>
      </w:r>
    </w:p>
    <w:p w:rsidR="007402BE" w:rsidRPr="007402BE" w:rsidRDefault="007402BE" w:rsidP="007402BE">
      <w:pPr>
        <w:pStyle w:val="NormalnyWeb"/>
        <w:shd w:val="clear" w:color="auto" w:fill="B7D5B1"/>
        <w:spacing w:before="0" w:beforeAutospacing="0" w:after="0" w:afterAutospacing="0"/>
        <w:ind w:left="720"/>
        <w:rPr>
          <w:rFonts w:ascii="Tahoma" w:hAnsi="Tahoma" w:cs="Tahoma"/>
        </w:rPr>
      </w:pPr>
      <w:r w:rsidRPr="007402BE">
        <w:rPr>
          <w:rStyle w:val="Uwydatnienie"/>
          <w:rFonts w:ascii="Book Antiqua" w:hAnsi="Book Antiqua" w:cs="Tahoma"/>
        </w:rPr>
        <w:t>Drogie dzieci</w:t>
      </w:r>
    </w:p>
    <w:p w:rsidR="007402BE" w:rsidRPr="007402BE" w:rsidRDefault="007402BE" w:rsidP="007402BE">
      <w:pPr>
        <w:pStyle w:val="NormalnyWeb"/>
        <w:shd w:val="clear" w:color="auto" w:fill="B7D5B1"/>
        <w:spacing w:before="0" w:beforeAutospacing="0" w:after="0" w:afterAutospacing="0"/>
        <w:ind w:left="720"/>
        <w:rPr>
          <w:rFonts w:ascii="Tahoma" w:hAnsi="Tahoma" w:cs="Tahoma"/>
        </w:rPr>
      </w:pPr>
      <w:r w:rsidRPr="007402BE">
        <w:rPr>
          <w:rStyle w:val="Uwydatnienie"/>
          <w:rFonts w:ascii="Book Antiqua" w:hAnsi="Book Antiqua" w:cs="Tahoma"/>
        </w:rPr>
        <w:t>My, proszę dzieci, nie lubimy siedzieć w szufladzie w czasie zimy, ani za piecem sterczeć w lecie, jak jakie śmiecie czy rupiecie!  A przecież, Drodzy Przyjaciele, do szczęścia trzeba nam niewiele.  Jakaś półeczka, czy szuflada, świetnie się dla nas właśnie nada. Kącik bezpieczny, czysty, suchy, by nie dosięgły nas maluchy. Nie macie półki, moi mili? To może byście ją zrobili? Młotek, deseczka, gwóźdź, obcążki…..  Tatuś pomoże.  Czołem</w:t>
      </w:r>
    </w:p>
    <w:p w:rsidR="007402BE" w:rsidRDefault="00F40837" w:rsidP="007402BE">
      <w:pPr>
        <w:pStyle w:val="Akapitzlist"/>
        <w:numPr>
          <w:ilvl w:val="0"/>
          <w:numId w:val="3"/>
        </w:numPr>
        <w:rPr>
          <w:sz w:val="28"/>
          <w:szCs w:val="28"/>
        </w:rPr>
      </w:pPr>
      <w:r>
        <w:rPr>
          <w:sz w:val="28"/>
          <w:szCs w:val="28"/>
        </w:rPr>
        <w:t xml:space="preserve">A teraz wykonajcie </w:t>
      </w:r>
      <w:r>
        <w:rPr>
          <w:b/>
          <w:sz w:val="28"/>
          <w:szCs w:val="28"/>
        </w:rPr>
        <w:t>Z</w:t>
      </w:r>
      <w:r w:rsidRPr="00F40837">
        <w:rPr>
          <w:b/>
          <w:sz w:val="28"/>
          <w:szCs w:val="28"/>
        </w:rPr>
        <w:t>akładkę do książki</w:t>
      </w:r>
      <w:r>
        <w:rPr>
          <w:sz w:val="28"/>
          <w:szCs w:val="28"/>
        </w:rPr>
        <w:t xml:space="preserve">. Zakładka potrzebna jest wtedy gdy chcemy sobie zaznaczyć gdzie skończyliśmy czytać. Więc poproście mamę aby pomogła wam przygotować prostokąt na zakładkę, a wy sami </w:t>
      </w:r>
      <w:r>
        <w:rPr>
          <w:sz w:val="28"/>
          <w:szCs w:val="28"/>
        </w:rPr>
        <w:lastRenderedPageBreak/>
        <w:t>ozdóbcie ją według własnego pomysłu./ kredkami. naklejkami, papierem kolorowym, tasiemką/.</w:t>
      </w:r>
    </w:p>
    <w:p w:rsidR="00F40837" w:rsidRDefault="00F40837" w:rsidP="007402BE">
      <w:pPr>
        <w:pStyle w:val="Akapitzlist"/>
        <w:numPr>
          <w:ilvl w:val="0"/>
          <w:numId w:val="3"/>
        </w:numPr>
        <w:rPr>
          <w:sz w:val="28"/>
          <w:szCs w:val="28"/>
        </w:rPr>
      </w:pPr>
      <w:r>
        <w:rPr>
          <w:sz w:val="28"/>
          <w:szCs w:val="28"/>
        </w:rPr>
        <w:t>Na pewno trochę się zasiedzieliście, ścierpły wam nogi więc teraz się trochę rozruszamy.</w:t>
      </w:r>
    </w:p>
    <w:p w:rsidR="00F40837" w:rsidRDefault="00DC1F11" w:rsidP="00F40837">
      <w:pPr>
        <w:pStyle w:val="Akapitzlist"/>
      </w:pPr>
      <w:hyperlink r:id="rId10" w:history="1">
        <w:r w:rsidR="00F40837">
          <w:rPr>
            <w:rStyle w:val="Hipercze"/>
          </w:rPr>
          <w:t>https://www.youtube.com/watch/?v=UP-ctUE4DHo</w:t>
        </w:r>
      </w:hyperlink>
    </w:p>
    <w:p w:rsidR="00F40837" w:rsidRPr="00F40837" w:rsidRDefault="00F40837" w:rsidP="00F40837">
      <w:pPr>
        <w:rPr>
          <w:b/>
          <w:sz w:val="28"/>
          <w:szCs w:val="28"/>
        </w:rPr>
      </w:pPr>
      <w:r w:rsidRPr="00F40837">
        <w:rPr>
          <w:b/>
          <w:sz w:val="28"/>
          <w:szCs w:val="28"/>
        </w:rPr>
        <w:t>5. – piątek – Co wiemy o książkach?</w:t>
      </w:r>
    </w:p>
    <w:p w:rsidR="00F40837" w:rsidRDefault="00F40837" w:rsidP="00F40837">
      <w:pPr>
        <w:rPr>
          <w:sz w:val="24"/>
          <w:szCs w:val="24"/>
        </w:rPr>
      </w:pPr>
      <w:r w:rsidRPr="00A24C91">
        <w:rPr>
          <w:b/>
        </w:rPr>
        <w:t>a</w:t>
      </w:r>
      <w:r w:rsidRPr="00F40837">
        <w:t xml:space="preserve">. </w:t>
      </w:r>
      <w:r>
        <w:rPr>
          <w:sz w:val="24"/>
          <w:szCs w:val="24"/>
        </w:rPr>
        <w:t>Dzisiaj przypomnimy sobie co zapamiętaliście na temat książek</w:t>
      </w:r>
      <w:r w:rsidR="00BB2AF6">
        <w:rPr>
          <w:sz w:val="24"/>
          <w:szCs w:val="24"/>
        </w:rPr>
        <w:t>. Ale na początek ćwiczenia.</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Style w:val="Pogrubienie"/>
          <w:rFonts w:ascii="Book Antiqua" w:hAnsi="Book Antiqua" w:cs="Tahoma"/>
          <w:color w:val="000000"/>
          <w:bdr w:val="none" w:sz="0" w:space="0" w:color="auto" w:frame="1"/>
        </w:rPr>
        <w:t>„Gimnastyka buzi i języka”.</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 Mówienie na wydechu” – ćwiczenia oddechowe. Dzieci nabierają powietrze nosem do brzucha, a następnie wypowiadają wyliczankę:</w:t>
      </w:r>
      <w:r w:rsidRPr="00BB2AF6">
        <w:rPr>
          <w:rStyle w:val="Pogrubienie"/>
          <w:rFonts w:ascii="Book Antiqua" w:hAnsi="Book Antiqua" w:cs="Tahoma"/>
          <w:color w:val="000000"/>
          <w:bdr w:val="none" w:sz="0" w:space="0" w:color="auto" w:frame="1"/>
        </w:rPr>
        <w:t> Każdy aktor o tym wie, że nie można mówić źle</w:t>
      </w:r>
      <w:r w:rsidRPr="00BB2AF6">
        <w:rPr>
          <w:rFonts w:ascii="Book Antiqua" w:hAnsi="Book Antiqua" w:cs="Tahoma"/>
          <w:color w:val="000000"/>
        </w:rPr>
        <w:t> na jednym wydechu.</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xml:space="preserve">- Ćwiczenia ortofoniczne: jest zimno – </w:t>
      </w:r>
      <w:proofErr w:type="spellStart"/>
      <w:r w:rsidRPr="00BB2AF6">
        <w:rPr>
          <w:rFonts w:ascii="Book Antiqua" w:hAnsi="Book Antiqua" w:cs="Tahoma"/>
          <w:color w:val="000000"/>
        </w:rPr>
        <w:t>brrr</w:t>
      </w:r>
      <w:proofErr w:type="spellEnd"/>
      <w:r w:rsidRPr="00BB2AF6">
        <w:rPr>
          <w:rFonts w:ascii="Book Antiqua" w:hAnsi="Book Antiqua" w:cs="Tahoma"/>
          <w:color w:val="000000"/>
        </w:rPr>
        <w:t xml:space="preserve">, leci pszczółka – </w:t>
      </w:r>
      <w:proofErr w:type="spellStart"/>
      <w:r w:rsidRPr="00BB2AF6">
        <w:rPr>
          <w:rFonts w:ascii="Book Antiqua" w:hAnsi="Book Antiqua" w:cs="Tahoma"/>
          <w:color w:val="000000"/>
        </w:rPr>
        <w:t>bzzz</w:t>
      </w:r>
      <w:proofErr w:type="spellEnd"/>
      <w:r w:rsidRPr="00BB2AF6">
        <w:rPr>
          <w:rFonts w:ascii="Book Antiqua" w:hAnsi="Book Antiqua" w:cs="Tahoma"/>
          <w:color w:val="000000"/>
        </w:rPr>
        <w:t>.</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Ćwiczenia języka: wysuwamy język do przodu – język wąski i szeroki.</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Liczenie językiem dolnych i górnych zębów.</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Zdmuchiwanie skrawków papieru z czubka języka.</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 xml:space="preserve">- Ćwiczenia szybkiego wymawiania głoski </w:t>
      </w:r>
      <w:proofErr w:type="spellStart"/>
      <w:r w:rsidRPr="00BB2AF6">
        <w:rPr>
          <w:rFonts w:ascii="Book Antiqua" w:hAnsi="Book Antiqua" w:cs="Tahoma"/>
          <w:color w:val="000000"/>
        </w:rPr>
        <w:t>rrrr</w:t>
      </w:r>
      <w:proofErr w:type="spellEnd"/>
      <w:r w:rsidRPr="00BB2AF6">
        <w:rPr>
          <w:rFonts w:ascii="Book Antiqua" w:hAnsi="Book Antiqua" w:cs="Tahoma"/>
          <w:color w:val="000000"/>
        </w:rPr>
        <w:t>.</w:t>
      </w:r>
    </w:p>
    <w:p w:rsidR="00BB2AF6" w:rsidRPr="00BB2AF6" w:rsidRDefault="00BB2AF6" w:rsidP="00BB2AF6">
      <w:pPr>
        <w:pStyle w:val="NormalnyWeb"/>
        <w:shd w:val="clear" w:color="auto" w:fill="B7D5B1"/>
        <w:spacing w:before="0" w:beforeAutospacing="0" w:after="0" w:afterAutospacing="0"/>
        <w:rPr>
          <w:rFonts w:ascii="Tahoma" w:hAnsi="Tahoma" w:cs="Tahoma"/>
          <w:color w:val="969696"/>
        </w:rPr>
      </w:pPr>
      <w:r w:rsidRPr="00BB2AF6">
        <w:rPr>
          <w:rFonts w:ascii="Book Antiqua" w:hAnsi="Book Antiqua" w:cs="Tahoma"/>
          <w:color w:val="000000"/>
        </w:rPr>
        <w:t>Ćwiczenia można powtórzyć jeszcze raz.</w:t>
      </w:r>
    </w:p>
    <w:p w:rsidR="00BB2AF6" w:rsidRDefault="00BB2AF6" w:rsidP="00F40837">
      <w:pPr>
        <w:rPr>
          <w:sz w:val="24"/>
          <w:szCs w:val="24"/>
        </w:rPr>
      </w:pPr>
    </w:p>
    <w:p w:rsidR="00BB2AF6" w:rsidRDefault="00BB2AF6" w:rsidP="00F40837">
      <w:pPr>
        <w:rPr>
          <w:sz w:val="24"/>
          <w:szCs w:val="24"/>
        </w:rPr>
      </w:pPr>
      <w:r>
        <w:rPr>
          <w:sz w:val="24"/>
          <w:szCs w:val="24"/>
        </w:rPr>
        <w:t>A teraz co pamiętamy?</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2.Co wiemy o książkach?</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Czym różnią się od siebie książeczki?</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Czy są tej samej wielkości?</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Czy są tej samej grubości?</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Czy mają takie same kolory?</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Co można znaleźć w książkach?</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Gdzie możemy kupić książkę?</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w:t>
      </w:r>
      <w:r>
        <w:rPr>
          <w:rFonts w:ascii="Book Antiqua" w:hAnsi="Book Antiqua" w:cs="Tahoma"/>
          <w:color w:val="000000"/>
          <w:sz w:val="27"/>
          <w:szCs w:val="27"/>
        </w:rPr>
        <w:t> W jaki sposób dbamy o nasze książki żeby ich nie zniszczyć?</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Znasz odpowiedzi na te wszystkie pytania, to znaczy, że już dużo umiesz i potrafisz – super.</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Style w:val="Pogrubienie"/>
          <w:rFonts w:ascii="Book Antiqua" w:hAnsi="Book Antiqua" w:cs="Tahoma"/>
          <w:color w:val="000000"/>
          <w:sz w:val="27"/>
          <w:szCs w:val="27"/>
          <w:bdr w:val="none" w:sz="0" w:space="0" w:color="auto" w:frame="1"/>
        </w:rPr>
        <w:t>3.Dokończ cytaty ze znanych wierszy dla dzieci – </w:t>
      </w:r>
      <w:r>
        <w:rPr>
          <w:rFonts w:ascii="Book Antiqua" w:hAnsi="Book Antiqua" w:cs="Tahoma"/>
          <w:color w:val="000000"/>
          <w:sz w:val="27"/>
          <w:szCs w:val="27"/>
        </w:rPr>
        <w:t>mama przeczyta ci początek a ty dopowiesz:</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Żeby kózka nie skakała ………………….</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Był sobie słoń, wielki jak słoń, zwał się ten słoń……………………..</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A w trzecim siedzą same grubasy siedzą i jedzą……………………..</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Pan kotek był chory i……………………………….</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Nad rzeczka opodal krzaczka…………………………..</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Entliczek – pętliczek………………………………</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Abecadło……………………………</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lastRenderedPageBreak/>
        <w:t>- Pewna żaba była…………………………</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Zasadził dziadek………………………….</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xml:space="preserve">- Murzynek </w:t>
      </w:r>
      <w:proofErr w:type="spellStart"/>
      <w:r>
        <w:rPr>
          <w:rFonts w:ascii="Book Antiqua" w:hAnsi="Book Antiqua" w:cs="Tahoma"/>
          <w:color w:val="000000"/>
          <w:sz w:val="27"/>
          <w:szCs w:val="27"/>
        </w:rPr>
        <w:t>Bambo</w:t>
      </w:r>
      <w:proofErr w:type="spellEnd"/>
      <w:r>
        <w:rPr>
          <w:rFonts w:ascii="Book Antiqua" w:hAnsi="Book Antiqua" w:cs="Tahoma"/>
          <w:color w:val="000000"/>
          <w:sz w:val="27"/>
          <w:szCs w:val="27"/>
        </w:rPr>
        <w:t>……………………….</w:t>
      </w:r>
    </w:p>
    <w:p w:rsidR="00BB2AF6" w:rsidRDefault="00BB2AF6" w:rsidP="00BB2AF6">
      <w:pPr>
        <w:pStyle w:val="NormalnyWeb"/>
        <w:shd w:val="clear" w:color="auto" w:fill="B7D5B1"/>
        <w:spacing w:before="0" w:beforeAutospacing="0" w:after="0" w:afterAutospacing="0"/>
        <w:rPr>
          <w:rFonts w:ascii="Tahoma" w:hAnsi="Tahoma" w:cs="Tahoma"/>
          <w:color w:val="969696"/>
          <w:sz w:val="14"/>
          <w:szCs w:val="14"/>
        </w:rPr>
      </w:pPr>
      <w:r>
        <w:rPr>
          <w:rFonts w:ascii="Book Antiqua" w:hAnsi="Book Antiqua" w:cs="Tahoma"/>
          <w:color w:val="000000"/>
          <w:sz w:val="27"/>
          <w:szCs w:val="27"/>
        </w:rPr>
        <w:t>- Biega, krzyczy pan Hilary……………………..</w:t>
      </w:r>
    </w:p>
    <w:p w:rsidR="00BB2AF6" w:rsidRDefault="00BB2AF6" w:rsidP="00F40837">
      <w:pPr>
        <w:rPr>
          <w:sz w:val="24"/>
          <w:szCs w:val="24"/>
        </w:rPr>
      </w:pPr>
    </w:p>
    <w:p w:rsidR="00BB2AF6" w:rsidRDefault="00BB2AF6" w:rsidP="00F40837">
      <w:pPr>
        <w:rPr>
          <w:b/>
          <w:sz w:val="24"/>
          <w:szCs w:val="24"/>
        </w:rPr>
      </w:pPr>
      <w:r w:rsidRPr="00A24C91">
        <w:rPr>
          <w:b/>
          <w:sz w:val="24"/>
          <w:szCs w:val="24"/>
        </w:rPr>
        <w:t>b</w:t>
      </w:r>
      <w:r>
        <w:rPr>
          <w:sz w:val="24"/>
          <w:szCs w:val="24"/>
        </w:rPr>
        <w:t>. Pokoloruj i uzupełnij Karty z pliku poniżej</w:t>
      </w:r>
      <w:r w:rsidRPr="00BB2AF6">
        <w:rPr>
          <w:b/>
          <w:sz w:val="24"/>
          <w:szCs w:val="24"/>
        </w:rPr>
        <w:t>. Wszystko o książkach</w:t>
      </w:r>
      <w:r>
        <w:rPr>
          <w:b/>
          <w:sz w:val="24"/>
          <w:szCs w:val="24"/>
        </w:rPr>
        <w:t>.</w:t>
      </w:r>
    </w:p>
    <w:p w:rsidR="00BB2AF6" w:rsidRDefault="00BB2AF6" w:rsidP="00F40837">
      <w:pPr>
        <w:rPr>
          <w:sz w:val="24"/>
          <w:szCs w:val="24"/>
        </w:rPr>
      </w:pPr>
      <w:r>
        <w:rPr>
          <w:b/>
          <w:sz w:val="24"/>
          <w:szCs w:val="24"/>
        </w:rPr>
        <w:t xml:space="preserve">c. </w:t>
      </w:r>
      <w:r w:rsidRPr="00BB2AF6">
        <w:rPr>
          <w:sz w:val="24"/>
          <w:szCs w:val="24"/>
        </w:rPr>
        <w:t>Możesz wykonać sobie</w:t>
      </w:r>
      <w:r>
        <w:rPr>
          <w:b/>
          <w:sz w:val="24"/>
          <w:szCs w:val="24"/>
        </w:rPr>
        <w:t xml:space="preserve"> </w:t>
      </w:r>
      <w:r w:rsidRPr="00BB2AF6">
        <w:rPr>
          <w:sz w:val="24"/>
          <w:szCs w:val="24"/>
        </w:rPr>
        <w:t>swoją książeczkę. Malowanki które są w pliku pokoloruj i poproś mamę to pomoże ci je zszyć lub związać wstążeczką.</w:t>
      </w:r>
      <w:r>
        <w:rPr>
          <w:sz w:val="24"/>
          <w:szCs w:val="24"/>
        </w:rPr>
        <w:t xml:space="preserve"> Możesz wykonać samodzielnie rysunki bajek i również dołożyć do książeczki.</w:t>
      </w:r>
    </w:p>
    <w:p w:rsidR="00BB2AF6" w:rsidRDefault="00BB2AF6" w:rsidP="00F40837">
      <w:pPr>
        <w:rPr>
          <w:sz w:val="24"/>
          <w:szCs w:val="24"/>
        </w:rPr>
      </w:pPr>
      <w:r w:rsidRPr="00A24C91">
        <w:rPr>
          <w:b/>
          <w:sz w:val="24"/>
          <w:szCs w:val="24"/>
        </w:rPr>
        <w:t>d</w:t>
      </w:r>
      <w:r>
        <w:rPr>
          <w:sz w:val="24"/>
          <w:szCs w:val="24"/>
        </w:rPr>
        <w:t>. Ćwicz czytanie z poznanymi literami. Układaj wyrazy i zdania z liter oraz sylab. Nie zapominaj o liczeniu i dodawaniu a także odejmowaniu w zakresie dziesięciu.</w:t>
      </w:r>
    </w:p>
    <w:p w:rsidR="00BB2AF6" w:rsidRDefault="00BB2AF6" w:rsidP="00F40837">
      <w:pPr>
        <w:rPr>
          <w:sz w:val="24"/>
          <w:szCs w:val="24"/>
        </w:rPr>
      </w:pPr>
      <w:r>
        <w:rPr>
          <w:sz w:val="24"/>
          <w:szCs w:val="24"/>
        </w:rPr>
        <w:t>Na koniec posłuchaj i zaśpiewaj piosenkę.</w:t>
      </w:r>
      <w:r w:rsidRPr="00BB2AF6">
        <w:rPr>
          <w:sz w:val="24"/>
          <w:szCs w:val="24"/>
        </w:rPr>
        <w:t xml:space="preserve"> </w:t>
      </w:r>
    </w:p>
    <w:p w:rsidR="00BB2AF6" w:rsidRDefault="00DC1F11" w:rsidP="00BB2AF6">
      <w:hyperlink r:id="rId11" w:history="1">
        <w:r w:rsidR="00BB2AF6">
          <w:rPr>
            <w:rStyle w:val="Hipercze"/>
          </w:rPr>
          <w:t>https://www.youtube.com/watch?v=HH9yMctug4c&amp;feature=youtu.be</w:t>
        </w:r>
      </w:hyperlink>
    </w:p>
    <w:p w:rsidR="00BB2AF6" w:rsidRPr="00BB2AF6" w:rsidRDefault="00BB2AF6" w:rsidP="00F40837">
      <w:pPr>
        <w:rPr>
          <w:sz w:val="24"/>
          <w:szCs w:val="24"/>
        </w:rPr>
      </w:pPr>
    </w:p>
    <w:sectPr w:rsidR="00BB2AF6" w:rsidRPr="00BB2AF6" w:rsidSect="00816F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D36"/>
    <w:multiLevelType w:val="hybridMultilevel"/>
    <w:tmpl w:val="F866E752"/>
    <w:lvl w:ilvl="0" w:tplc="E07464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047F"/>
    <w:multiLevelType w:val="hybridMultilevel"/>
    <w:tmpl w:val="78AC00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32D75"/>
    <w:multiLevelType w:val="hybridMultilevel"/>
    <w:tmpl w:val="8CA89150"/>
    <w:lvl w:ilvl="0" w:tplc="DBBA131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5B650F0"/>
    <w:multiLevelType w:val="hybridMultilevel"/>
    <w:tmpl w:val="68028078"/>
    <w:lvl w:ilvl="0" w:tplc="20666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D1D150F"/>
    <w:multiLevelType w:val="hybridMultilevel"/>
    <w:tmpl w:val="C380807C"/>
    <w:lvl w:ilvl="0" w:tplc="7478B254">
      <w:start w:val="1"/>
      <w:numFmt w:val="lowerLetter"/>
      <w:lvlText w:val="%1."/>
      <w:lvlJc w:val="left"/>
      <w:pPr>
        <w:ind w:left="26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A70B1D"/>
    <w:rsid w:val="004E2145"/>
    <w:rsid w:val="005418B8"/>
    <w:rsid w:val="006941A5"/>
    <w:rsid w:val="007402BE"/>
    <w:rsid w:val="00816FF8"/>
    <w:rsid w:val="00A24C91"/>
    <w:rsid w:val="00A45BA0"/>
    <w:rsid w:val="00A70B1D"/>
    <w:rsid w:val="00BB2AF6"/>
    <w:rsid w:val="00CB0322"/>
    <w:rsid w:val="00DC1F11"/>
    <w:rsid w:val="00F408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F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8B8"/>
    <w:pPr>
      <w:ind w:left="720"/>
      <w:contextualSpacing/>
    </w:pPr>
  </w:style>
  <w:style w:type="paragraph" w:styleId="NormalnyWeb">
    <w:name w:val="Normal (Web)"/>
    <w:basedOn w:val="Normalny"/>
    <w:uiPriority w:val="99"/>
    <w:semiHidden/>
    <w:unhideWhenUsed/>
    <w:rsid w:val="005418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418B8"/>
    <w:rPr>
      <w:i/>
      <w:iCs/>
    </w:rPr>
  </w:style>
  <w:style w:type="character" w:styleId="Hipercze">
    <w:name w:val="Hyperlink"/>
    <w:basedOn w:val="Domylnaczcionkaakapitu"/>
    <w:uiPriority w:val="99"/>
    <w:semiHidden/>
    <w:unhideWhenUsed/>
    <w:rsid w:val="00A45BA0"/>
    <w:rPr>
      <w:color w:val="0000FF"/>
      <w:u w:val="single"/>
    </w:rPr>
  </w:style>
  <w:style w:type="character" w:styleId="Pogrubienie">
    <w:name w:val="Strong"/>
    <w:basedOn w:val="Domylnaczcionkaakapitu"/>
    <w:uiPriority w:val="22"/>
    <w:qFormat/>
    <w:rsid w:val="00CB0322"/>
    <w:rPr>
      <w:b/>
      <w:bCs/>
    </w:rPr>
  </w:style>
</w:styles>
</file>

<file path=word/webSettings.xml><?xml version="1.0" encoding="utf-8"?>
<w:webSettings xmlns:r="http://schemas.openxmlformats.org/officeDocument/2006/relationships" xmlns:w="http://schemas.openxmlformats.org/wordprocessingml/2006/main">
  <w:divs>
    <w:div w:id="206912004">
      <w:bodyDiv w:val="1"/>
      <w:marLeft w:val="0"/>
      <w:marRight w:val="0"/>
      <w:marTop w:val="0"/>
      <w:marBottom w:val="0"/>
      <w:divBdr>
        <w:top w:val="none" w:sz="0" w:space="0" w:color="auto"/>
        <w:left w:val="none" w:sz="0" w:space="0" w:color="auto"/>
        <w:bottom w:val="none" w:sz="0" w:space="0" w:color="auto"/>
        <w:right w:val="none" w:sz="0" w:space="0" w:color="auto"/>
      </w:divBdr>
    </w:div>
    <w:div w:id="431819519">
      <w:bodyDiv w:val="1"/>
      <w:marLeft w:val="0"/>
      <w:marRight w:val="0"/>
      <w:marTop w:val="0"/>
      <w:marBottom w:val="0"/>
      <w:divBdr>
        <w:top w:val="none" w:sz="0" w:space="0" w:color="auto"/>
        <w:left w:val="none" w:sz="0" w:space="0" w:color="auto"/>
        <w:bottom w:val="none" w:sz="0" w:space="0" w:color="auto"/>
        <w:right w:val="none" w:sz="0" w:space="0" w:color="auto"/>
      </w:divBdr>
    </w:div>
    <w:div w:id="481237122">
      <w:bodyDiv w:val="1"/>
      <w:marLeft w:val="0"/>
      <w:marRight w:val="0"/>
      <w:marTop w:val="0"/>
      <w:marBottom w:val="0"/>
      <w:divBdr>
        <w:top w:val="none" w:sz="0" w:space="0" w:color="auto"/>
        <w:left w:val="none" w:sz="0" w:space="0" w:color="auto"/>
        <w:bottom w:val="none" w:sz="0" w:space="0" w:color="auto"/>
        <w:right w:val="none" w:sz="0" w:space="0" w:color="auto"/>
      </w:divBdr>
    </w:div>
    <w:div w:id="711001541">
      <w:bodyDiv w:val="1"/>
      <w:marLeft w:val="0"/>
      <w:marRight w:val="0"/>
      <w:marTop w:val="0"/>
      <w:marBottom w:val="0"/>
      <w:divBdr>
        <w:top w:val="none" w:sz="0" w:space="0" w:color="auto"/>
        <w:left w:val="none" w:sz="0" w:space="0" w:color="auto"/>
        <w:bottom w:val="none" w:sz="0" w:space="0" w:color="auto"/>
        <w:right w:val="none" w:sz="0" w:space="0" w:color="auto"/>
      </w:divBdr>
    </w:div>
    <w:div w:id="848252382">
      <w:bodyDiv w:val="1"/>
      <w:marLeft w:val="0"/>
      <w:marRight w:val="0"/>
      <w:marTop w:val="0"/>
      <w:marBottom w:val="0"/>
      <w:divBdr>
        <w:top w:val="none" w:sz="0" w:space="0" w:color="auto"/>
        <w:left w:val="none" w:sz="0" w:space="0" w:color="auto"/>
        <w:bottom w:val="none" w:sz="0" w:space="0" w:color="auto"/>
        <w:right w:val="none" w:sz="0" w:space="0" w:color="auto"/>
      </w:divBdr>
    </w:div>
    <w:div w:id="852038481">
      <w:bodyDiv w:val="1"/>
      <w:marLeft w:val="0"/>
      <w:marRight w:val="0"/>
      <w:marTop w:val="0"/>
      <w:marBottom w:val="0"/>
      <w:divBdr>
        <w:top w:val="none" w:sz="0" w:space="0" w:color="auto"/>
        <w:left w:val="none" w:sz="0" w:space="0" w:color="auto"/>
        <w:bottom w:val="none" w:sz="0" w:space="0" w:color="auto"/>
        <w:right w:val="none" w:sz="0" w:space="0" w:color="auto"/>
      </w:divBdr>
    </w:div>
    <w:div w:id="903295622">
      <w:bodyDiv w:val="1"/>
      <w:marLeft w:val="0"/>
      <w:marRight w:val="0"/>
      <w:marTop w:val="0"/>
      <w:marBottom w:val="0"/>
      <w:divBdr>
        <w:top w:val="none" w:sz="0" w:space="0" w:color="auto"/>
        <w:left w:val="none" w:sz="0" w:space="0" w:color="auto"/>
        <w:bottom w:val="none" w:sz="0" w:space="0" w:color="auto"/>
        <w:right w:val="none" w:sz="0" w:space="0" w:color="auto"/>
      </w:divBdr>
    </w:div>
    <w:div w:id="1057894261">
      <w:bodyDiv w:val="1"/>
      <w:marLeft w:val="0"/>
      <w:marRight w:val="0"/>
      <w:marTop w:val="0"/>
      <w:marBottom w:val="0"/>
      <w:divBdr>
        <w:top w:val="none" w:sz="0" w:space="0" w:color="auto"/>
        <w:left w:val="none" w:sz="0" w:space="0" w:color="auto"/>
        <w:bottom w:val="none" w:sz="0" w:space="0" w:color="auto"/>
        <w:right w:val="none" w:sz="0" w:space="0" w:color="auto"/>
      </w:divBdr>
    </w:div>
    <w:div w:id="1154444469">
      <w:bodyDiv w:val="1"/>
      <w:marLeft w:val="0"/>
      <w:marRight w:val="0"/>
      <w:marTop w:val="0"/>
      <w:marBottom w:val="0"/>
      <w:divBdr>
        <w:top w:val="none" w:sz="0" w:space="0" w:color="auto"/>
        <w:left w:val="none" w:sz="0" w:space="0" w:color="auto"/>
        <w:bottom w:val="none" w:sz="0" w:space="0" w:color="auto"/>
        <w:right w:val="none" w:sz="0" w:space="0" w:color="auto"/>
      </w:divBdr>
    </w:div>
    <w:div w:id="1424913870">
      <w:bodyDiv w:val="1"/>
      <w:marLeft w:val="0"/>
      <w:marRight w:val="0"/>
      <w:marTop w:val="0"/>
      <w:marBottom w:val="0"/>
      <w:divBdr>
        <w:top w:val="none" w:sz="0" w:space="0" w:color="auto"/>
        <w:left w:val="none" w:sz="0" w:space="0" w:color="auto"/>
        <w:bottom w:val="none" w:sz="0" w:space="0" w:color="auto"/>
        <w:right w:val="none" w:sz="0" w:space="0" w:color="auto"/>
      </w:divBdr>
    </w:div>
    <w:div w:id="14660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cWVmLqKTk&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ehV1UbZX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kFhIN2xMbk" TargetMode="External"/><Relationship Id="rId11" Type="http://schemas.openxmlformats.org/officeDocument/2006/relationships/hyperlink" Target="https://www.youtube.com/watch?v=HH9yMctug4c&amp;feature=youtu.be" TargetMode="External"/><Relationship Id="rId5" Type="http://schemas.openxmlformats.org/officeDocument/2006/relationships/hyperlink" Target="https://www.youtube.com/watch?v=jc-OfE8YI_4&amp;feature=youtu.be" TargetMode="External"/><Relationship Id="rId10" Type="http://schemas.openxmlformats.org/officeDocument/2006/relationships/hyperlink" Target="https://www.youtube.com/watch/?v=UP-ctUE4DHo" TargetMode="External"/><Relationship Id="rId4" Type="http://schemas.openxmlformats.org/officeDocument/2006/relationships/webSettings" Target="webSettings.xml"/><Relationship Id="rId9" Type="http://schemas.openxmlformats.org/officeDocument/2006/relationships/hyperlink" Target="https://www.youtube.com/watch?v=HH9yMctug4c&amp;feature=youtu.b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1311</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2020-05-11T06:40:00Z</dcterms:created>
  <dcterms:modified xsi:type="dcterms:W3CDTF">2020-05-11T08:18:00Z</dcterms:modified>
</cp:coreProperties>
</file>