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F0758E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0758E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A0D" w:rsidRPr="00A14A0D" w:rsidRDefault="00A14A0D" w:rsidP="00A1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0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4A0D" w:rsidRPr="00A14A0D" w:rsidRDefault="00A14A0D" w:rsidP="00A1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0D">
        <w:rPr>
          <w:rFonts w:ascii="Times New Roman" w:hAnsi="Times New Roman" w:cs="Times New Roman"/>
          <w:b/>
          <w:sz w:val="24"/>
          <w:szCs w:val="24"/>
        </w:rPr>
        <w:t>o samotnym wychowywaniu kandydata</w:t>
      </w:r>
    </w:p>
    <w:p w:rsidR="00A14A0D" w:rsidRDefault="00A14A0D" w:rsidP="00820383">
      <w:pPr>
        <w:jc w:val="both"/>
        <w:rPr>
          <w:rFonts w:ascii="Times New Roman" w:hAnsi="Times New Roman" w:cs="Times New Roman"/>
        </w:rPr>
      </w:pPr>
    </w:p>
    <w:p w:rsidR="00A14A0D" w:rsidRDefault="00A14A0D" w:rsidP="00820383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Oświadczam, że kandydat ……………………………………………………………………… </w:t>
      </w:r>
      <w:r w:rsidRPr="00A14A0D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A14A0D" w:rsidRPr="00A14A0D" w:rsidRDefault="00A14A0D" w:rsidP="008203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do Przedszkola nr 4 w Nowej Dębie spełnia kryterium samotnego wychowywania, o którym mowa w art. 131 ust. 2 pkt 6 Ustawy z dnia 14 grudnia 2016 r.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A14A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4A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4A0D">
        <w:rPr>
          <w:rFonts w:ascii="Times New Roman" w:hAnsi="Times New Roman" w:cs="Times New Roman"/>
          <w:sz w:val="24"/>
          <w:szCs w:val="24"/>
        </w:rPr>
        <w:t>. Dz. U. z 2020 r. poz. 910, 1378.), w rozumieniu art. 4 pkt 43 ww. Ustawy.</w:t>
      </w:r>
    </w:p>
    <w:p w:rsidR="00A14A0D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</w:t>
      </w: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A14A0D" w:rsidRPr="00A14A0D" w:rsidRDefault="00A14A0D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A0D" w:rsidRPr="00A14A0D" w:rsidRDefault="00A14A0D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A14A0D" w:rsidRPr="00A14A0D" w:rsidRDefault="00A14A0D" w:rsidP="00A14A0D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A0D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A0D">
        <w:rPr>
          <w:rFonts w:ascii="Times New Roman" w:hAnsi="Times New Roman" w:cs="Times New Roman"/>
          <w:sz w:val="24"/>
          <w:szCs w:val="24"/>
          <w:u w:val="single"/>
        </w:rPr>
        <w:t xml:space="preserve">Wyjaśnienie: </w:t>
      </w:r>
    </w:p>
    <w:p w:rsidR="001C7434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Zgodnie z art. 4 pkt 43 ustawy z dnia 14 grudnia 2016 roku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A14A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4A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4A0D">
        <w:rPr>
          <w:rFonts w:ascii="Times New Roman" w:hAnsi="Times New Roman" w:cs="Times New Roman"/>
          <w:sz w:val="24"/>
          <w:szCs w:val="24"/>
        </w:rPr>
        <w:t xml:space="preserve">. Dz. U. z 2020 r. poz. 910, 1378.) mówiąc o samotnym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1C7434" w:rsidRPr="00A14A0D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D2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4A0D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</w:p>
    <w:sectPr w:rsidR="003E57D2" w:rsidRPr="00A14A0D" w:rsidSect="00F67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5"/>
    <w:rsid w:val="001C7434"/>
    <w:rsid w:val="003A4885"/>
    <w:rsid w:val="003E57D2"/>
    <w:rsid w:val="00525C37"/>
    <w:rsid w:val="00820383"/>
    <w:rsid w:val="00A14A0D"/>
    <w:rsid w:val="00AD087D"/>
    <w:rsid w:val="00F0758E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2021-01-11T10:44:00Z</dcterms:created>
  <dcterms:modified xsi:type="dcterms:W3CDTF">2021-01-11T10:58:00Z</dcterms:modified>
</cp:coreProperties>
</file>