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AC69" w14:textId="77777777" w:rsidR="00A938F3" w:rsidRDefault="00A938F3"/>
    <w:tbl>
      <w:tblPr>
        <w:tblStyle w:val="Tabellenraster"/>
        <w:tblW w:w="0" w:type="auto"/>
        <w:tblInd w:w="-431" w:type="dxa"/>
        <w:tblLook w:val="04A0" w:firstRow="1" w:lastRow="0" w:firstColumn="1" w:lastColumn="0" w:noHBand="0" w:noVBand="1"/>
      </w:tblPr>
      <w:tblGrid>
        <w:gridCol w:w="4182"/>
        <w:gridCol w:w="785"/>
        <w:gridCol w:w="3397"/>
        <w:gridCol w:w="1570"/>
      </w:tblGrid>
      <w:tr w:rsidR="00EA17C9" w:rsidRPr="00EA17C9" w14:paraId="09B95A60" w14:textId="77777777" w:rsidTr="00EA17C9">
        <w:trPr>
          <w:trHeight w:val="1623"/>
        </w:trPr>
        <w:tc>
          <w:tcPr>
            <w:tcW w:w="9934" w:type="dxa"/>
            <w:gridSpan w:val="4"/>
          </w:tcPr>
          <w:p w14:paraId="3172F58E" w14:textId="77777777" w:rsidR="00EA17C9" w:rsidRPr="00EA17C9" w:rsidRDefault="00EA17C9" w:rsidP="00EA17C9">
            <w:pPr>
              <w:spacing w:after="0" w:line="259" w:lineRule="auto"/>
              <w:ind w:left="457" w:right="0" w:firstLine="0"/>
              <w:jc w:val="center"/>
              <w:rPr>
                <w:rFonts w:ascii="Eras Medium ITC" w:hAnsi="Eras Medium ITC"/>
              </w:rPr>
            </w:pPr>
            <w:r w:rsidRPr="00EA17C9">
              <w:rPr>
                <w:rFonts w:ascii="Eras Medium ITC" w:hAnsi="Eras Medium ITC"/>
                <w:sz w:val="32"/>
              </w:rPr>
              <w:t xml:space="preserve">ANTRAG AUF BEURLAUBUNG VOM UNTERRICHT </w:t>
            </w:r>
          </w:p>
          <w:p w14:paraId="224305E1" w14:textId="77777777" w:rsidR="00EA17C9" w:rsidRPr="00EA17C9" w:rsidRDefault="00EA17C9" w:rsidP="00EA17C9">
            <w:pPr>
              <w:spacing w:after="0" w:line="259" w:lineRule="auto"/>
              <w:ind w:left="461" w:right="0" w:firstLine="0"/>
              <w:jc w:val="center"/>
              <w:rPr>
                <w:rFonts w:ascii="Eras Medium ITC" w:hAnsi="Eras Medium ITC"/>
              </w:rPr>
            </w:pPr>
            <w:r w:rsidRPr="00EA17C9">
              <w:rPr>
                <w:rFonts w:ascii="Eras Medium ITC" w:hAnsi="Eras Medium ITC"/>
                <w:sz w:val="24"/>
              </w:rPr>
              <w:t>nach § 4 der Schulbesuchsverordnung BW</w:t>
            </w:r>
            <w:r w:rsidRPr="00EA17C9">
              <w:rPr>
                <w:rFonts w:ascii="Eras Medium ITC" w:hAnsi="Eras Medium ITC"/>
                <w:sz w:val="22"/>
              </w:rPr>
              <w:t xml:space="preserve"> </w:t>
            </w:r>
          </w:p>
          <w:p w14:paraId="0045528C" w14:textId="77777777" w:rsidR="00EA17C9" w:rsidRPr="00EA17C9" w:rsidRDefault="00EA17C9" w:rsidP="00EA17C9">
            <w:pPr>
              <w:spacing w:after="0" w:line="259" w:lineRule="auto"/>
              <w:ind w:left="5" w:right="0" w:firstLine="0"/>
              <w:jc w:val="left"/>
              <w:rPr>
                <w:rFonts w:ascii="Eras Medium ITC" w:hAnsi="Eras Medium ITC"/>
              </w:rPr>
            </w:pPr>
            <w:r w:rsidRPr="00EA17C9">
              <w:rPr>
                <w:rFonts w:ascii="Eras Medium ITC" w:eastAsia="Arial" w:hAnsi="Eras Medium ITC" w:cs="Arial"/>
                <w:sz w:val="18"/>
              </w:rPr>
              <w:t xml:space="preserve"> </w:t>
            </w:r>
          </w:p>
          <w:p w14:paraId="7E7C751C" w14:textId="77777777" w:rsidR="00EA17C9" w:rsidRPr="00EA17C9" w:rsidRDefault="00EA17C9" w:rsidP="00EA17C9">
            <w:pPr>
              <w:spacing w:after="0" w:line="241" w:lineRule="auto"/>
              <w:ind w:left="79" w:right="0" w:firstLine="0"/>
              <w:jc w:val="center"/>
              <w:rPr>
                <w:rFonts w:ascii="Eras Medium ITC" w:hAnsi="Eras Medium ITC"/>
                <w:b/>
                <w:bCs/>
              </w:rPr>
            </w:pPr>
            <w:r w:rsidRPr="00EA17C9">
              <w:rPr>
                <w:rFonts w:ascii="Eras Medium ITC" w:hAnsi="Eras Medium ITC"/>
                <w:b/>
                <w:bCs/>
                <w:sz w:val="18"/>
              </w:rPr>
              <w:t xml:space="preserve">Anträge auf Beurlaubung müssen </w:t>
            </w:r>
            <w:r w:rsidRPr="00EA17C9">
              <w:rPr>
                <w:rFonts w:ascii="Eras Medium ITC" w:hAnsi="Eras Medium ITC"/>
                <w:b/>
                <w:bCs/>
                <w:sz w:val="18"/>
                <w:u w:val="single" w:color="000000"/>
              </w:rPr>
              <w:t>rechtzeitig</w:t>
            </w:r>
            <w:r w:rsidRPr="00EA17C9">
              <w:rPr>
                <w:rFonts w:ascii="Eras Medium ITC" w:hAnsi="Eras Medium ITC"/>
                <w:b/>
                <w:bCs/>
                <w:sz w:val="18"/>
              </w:rPr>
              <w:t xml:space="preserve"> (d. h. spätestens einige Tage vor dem beantragten Beurlaubungstermin) eingereicht werden! </w:t>
            </w:r>
          </w:p>
          <w:p w14:paraId="6F6ED39E" w14:textId="07A5B27B" w:rsidR="00EA17C9" w:rsidRPr="00EA17C9" w:rsidRDefault="00EA17C9" w:rsidP="00EA17C9">
            <w:pPr>
              <w:spacing w:after="120" w:line="247" w:lineRule="auto"/>
              <w:ind w:left="0" w:right="0" w:firstLine="0"/>
              <w:jc w:val="left"/>
              <w:rPr>
                <w:rFonts w:ascii="Eras Medium ITC" w:hAnsi="Eras Medium ITC"/>
              </w:rPr>
            </w:pPr>
            <w:r w:rsidRPr="00EA17C9">
              <w:rPr>
                <w:rFonts w:ascii="Eras Medium ITC" w:hAnsi="Eras Medium ITC"/>
                <w:sz w:val="18"/>
              </w:rPr>
              <w:t>Einen Auszug aus der Schulbesuchsverordnung BW (Verwaltungsvorschrift) finden Sie auf der Rückseite.</w:t>
            </w:r>
          </w:p>
        </w:tc>
      </w:tr>
      <w:tr w:rsidR="00EA17C9" w:rsidRPr="00EA17C9" w14:paraId="41C65239" w14:textId="77777777" w:rsidTr="00EA17C9">
        <w:tc>
          <w:tcPr>
            <w:tcW w:w="4967" w:type="dxa"/>
            <w:gridSpan w:val="2"/>
            <w:shd w:val="clear" w:color="auto" w:fill="D9D9D9" w:themeFill="background1" w:themeFillShade="D9"/>
          </w:tcPr>
          <w:p w14:paraId="26CCBFA9" w14:textId="7728449F" w:rsidR="00EA17C9" w:rsidRPr="00872992" w:rsidRDefault="00EA17C9" w:rsidP="00EA17C9">
            <w:pPr>
              <w:spacing w:after="344" w:line="248" w:lineRule="auto"/>
              <w:ind w:left="0" w:right="0" w:firstLine="0"/>
              <w:jc w:val="left"/>
              <w:rPr>
                <w:rFonts w:ascii="Eras Medium ITC" w:hAnsi="Eras Medium ITC"/>
                <w:sz w:val="22"/>
              </w:rPr>
            </w:pPr>
            <w:r w:rsidRPr="00872992">
              <w:rPr>
                <w:rFonts w:ascii="Eras Medium ITC" w:hAnsi="Eras Medium ITC"/>
                <w:sz w:val="22"/>
              </w:rPr>
              <w:t xml:space="preserve">für </w:t>
            </w:r>
            <w:r w:rsidRPr="00BB6E8F">
              <w:rPr>
                <w:rFonts w:ascii="Eras Medium ITC" w:hAnsi="Eras Medium ITC"/>
                <w:b/>
                <w:bCs/>
                <w:sz w:val="22"/>
              </w:rPr>
              <w:t>bis zu 2</w:t>
            </w:r>
            <w:r w:rsidRPr="00872992">
              <w:rPr>
                <w:rFonts w:ascii="Eras Medium ITC" w:hAnsi="Eras Medium ITC"/>
                <w:sz w:val="22"/>
              </w:rPr>
              <w:t xml:space="preserve"> Unterrichtstage </w:t>
            </w:r>
          </w:p>
        </w:tc>
        <w:tc>
          <w:tcPr>
            <w:tcW w:w="4967" w:type="dxa"/>
            <w:gridSpan w:val="2"/>
            <w:shd w:val="clear" w:color="auto" w:fill="D9D9D9" w:themeFill="background1" w:themeFillShade="D9"/>
          </w:tcPr>
          <w:p w14:paraId="2BD80083" w14:textId="77777777" w:rsidR="00EA17C9" w:rsidRPr="00872992" w:rsidRDefault="00EA17C9" w:rsidP="00EA17C9">
            <w:pPr>
              <w:spacing w:after="0" w:line="240" w:lineRule="auto"/>
              <w:ind w:left="0" w:right="0" w:firstLine="0"/>
              <w:jc w:val="left"/>
              <w:rPr>
                <w:rFonts w:ascii="Eras Medium ITC" w:hAnsi="Eras Medium ITC"/>
                <w:sz w:val="22"/>
              </w:rPr>
            </w:pPr>
            <w:r w:rsidRPr="00872992">
              <w:rPr>
                <w:rFonts w:ascii="Eras Medium ITC" w:hAnsi="Eras Medium ITC"/>
                <w:sz w:val="22"/>
              </w:rPr>
              <w:t xml:space="preserve">für </w:t>
            </w:r>
            <w:r w:rsidRPr="00BB6E8F">
              <w:rPr>
                <w:rFonts w:ascii="Eras Medium ITC" w:hAnsi="Eras Medium ITC"/>
                <w:b/>
                <w:bCs/>
                <w:sz w:val="22"/>
              </w:rPr>
              <w:t>mehr als 2</w:t>
            </w:r>
            <w:r w:rsidRPr="00872992">
              <w:rPr>
                <w:rFonts w:ascii="Eras Medium ITC" w:hAnsi="Eras Medium ITC"/>
                <w:sz w:val="22"/>
              </w:rPr>
              <w:t xml:space="preserve"> Unterrichtstage </w:t>
            </w:r>
          </w:p>
          <w:p w14:paraId="17E1855F" w14:textId="7474E787" w:rsidR="00EA17C9" w:rsidRPr="00872992" w:rsidRDefault="00EA17C9" w:rsidP="00872992">
            <w:pPr>
              <w:spacing w:after="0" w:line="240" w:lineRule="auto"/>
              <w:ind w:left="0" w:right="0" w:firstLine="0"/>
              <w:jc w:val="left"/>
              <w:rPr>
                <w:rFonts w:ascii="Eras Medium ITC" w:hAnsi="Eras Medium ITC"/>
                <w:sz w:val="22"/>
              </w:rPr>
            </w:pPr>
            <w:r w:rsidRPr="00872992">
              <w:rPr>
                <w:rFonts w:ascii="Eras Medium ITC" w:hAnsi="Eras Medium ITC"/>
                <w:sz w:val="22"/>
              </w:rPr>
              <w:t>oder unmittelbar vor und nach Ferienzeiten</w:t>
            </w:r>
          </w:p>
        </w:tc>
      </w:tr>
      <w:tr w:rsidR="00EA17C9" w:rsidRPr="00EA17C9" w14:paraId="64E93740" w14:textId="77777777" w:rsidTr="00872992">
        <w:tc>
          <w:tcPr>
            <w:tcW w:w="4967" w:type="dxa"/>
            <w:gridSpan w:val="2"/>
            <w:vAlign w:val="center"/>
          </w:tcPr>
          <w:p w14:paraId="704D1DD6" w14:textId="2535BECB" w:rsidR="00EA17C9" w:rsidRPr="00872992" w:rsidRDefault="00872992" w:rsidP="00872992">
            <w:pPr>
              <w:spacing w:before="120" w:after="120" w:line="247" w:lineRule="auto"/>
              <w:ind w:left="0" w:right="0" w:firstLine="0"/>
              <w:jc w:val="left"/>
              <w:rPr>
                <w:rFonts w:ascii="Eras Medium ITC" w:hAnsi="Eras Medium ITC"/>
                <w:sz w:val="22"/>
              </w:rPr>
            </w:pPr>
            <w:r w:rsidRPr="00872992">
              <w:rPr>
                <w:rFonts w:ascii="Eras Medium ITC" w:hAnsi="Eras Medium ITC"/>
                <w:noProof/>
                <w:sz w:val="22"/>
              </w:rPr>
              <mc:AlternateContent>
                <mc:Choice Requires="wpg">
                  <w:drawing>
                    <wp:inline distT="0" distB="0" distL="0" distR="0" wp14:anchorId="45C92906" wp14:editId="5137A671">
                      <wp:extent cx="156972" cy="156972"/>
                      <wp:effectExtent l="0" t="0" r="0" b="0"/>
                      <wp:docPr id="645655437" name="Group 3850"/>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400995142" name="Shape 52"/>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007E26" id="Group 3850"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">
                      <v:shape id="Shape 52"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" path="m,156972r156972,l156972,,,,,156972xe" filled="f" strokeweight=".72pt">
                        <v:stroke miterlimit="83231f" joinstyle="miter" endcap="round"/>
                        <v:path arrowok="t" textboxrect="0,0,156972,156972"/>
                      </v:shape>
                      <w10:anchorlock/>
                    </v:group>
                  </w:pict>
                </mc:Fallback>
              </mc:AlternateContent>
            </w:r>
            <w:r w:rsidRPr="00872992">
              <w:rPr>
                <w:rFonts w:ascii="Eras Medium ITC" w:hAnsi="Eras Medium ITC"/>
                <w:sz w:val="22"/>
              </w:rPr>
              <w:t xml:space="preserve"> an die Klassenlehrkraft der Klasse</w:t>
            </w:r>
          </w:p>
        </w:tc>
        <w:tc>
          <w:tcPr>
            <w:tcW w:w="4967" w:type="dxa"/>
            <w:gridSpan w:val="2"/>
            <w:vAlign w:val="center"/>
          </w:tcPr>
          <w:p w14:paraId="597E7F5F" w14:textId="531DE6C9" w:rsidR="00EA17C9" w:rsidRPr="00872992" w:rsidRDefault="00872992" w:rsidP="00872992">
            <w:pPr>
              <w:spacing w:before="120" w:after="120" w:line="247" w:lineRule="auto"/>
              <w:ind w:left="0" w:right="0" w:firstLine="0"/>
              <w:jc w:val="left"/>
              <w:rPr>
                <w:rFonts w:ascii="Eras Medium ITC" w:hAnsi="Eras Medium ITC"/>
                <w:sz w:val="22"/>
              </w:rPr>
            </w:pPr>
            <w:r w:rsidRPr="00872992">
              <w:rPr>
                <w:rFonts w:ascii="Eras Medium ITC" w:hAnsi="Eras Medium ITC"/>
                <w:noProof/>
                <w:sz w:val="22"/>
              </w:rPr>
              <mc:AlternateContent>
                <mc:Choice Requires="wpg">
                  <w:drawing>
                    <wp:inline distT="0" distB="0" distL="0" distR="0" wp14:anchorId="078F84D9" wp14:editId="7AC31233">
                      <wp:extent cx="156972" cy="156972"/>
                      <wp:effectExtent l="0" t="0" r="0" b="0"/>
                      <wp:docPr id="946539814" name="Group 3850"/>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332362225" name="Shape 52"/>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7138B7" id="Group 3850"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">
                      <v:shape id="Shape 52"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" path="m,156972r156972,l156972,,,,,156972xe" filled="f" strokeweight=".72pt">
                        <v:stroke miterlimit="83231f" joinstyle="miter" endcap="round"/>
                        <v:path arrowok="t" textboxrect="0,0,156972,156972"/>
                      </v:shape>
                      <w10:anchorlock/>
                    </v:group>
                  </w:pict>
                </mc:Fallback>
              </mc:AlternateContent>
            </w:r>
            <w:r w:rsidRPr="00872992">
              <w:rPr>
                <w:rFonts w:ascii="Eras Medium ITC" w:hAnsi="Eras Medium ITC"/>
                <w:sz w:val="22"/>
              </w:rPr>
              <w:t xml:space="preserve"> an die Schulleitung</w:t>
            </w:r>
          </w:p>
        </w:tc>
      </w:tr>
      <w:tr w:rsidR="00872992" w:rsidRPr="00EA17C9" w14:paraId="245EE4AF" w14:textId="77777777" w:rsidTr="00872992">
        <w:tc>
          <w:tcPr>
            <w:tcW w:w="9934" w:type="dxa"/>
            <w:gridSpan w:val="4"/>
            <w:shd w:val="clear" w:color="auto" w:fill="D9D9D9" w:themeFill="background1" w:themeFillShade="D9"/>
          </w:tcPr>
          <w:p w14:paraId="3CBC719A" w14:textId="214979CC" w:rsidR="00872992" w:rsidRPr="00BB6E8F" w:rsidRDefault="00872992" w:rsidP="00872992">
            <w:pPr>
              <w:spacing w:before="120" w:after="120" w:line="247" w:lineRule="auto"/>
              <w:ind w:left="0" w:right="0" w:firstLine="0"/>
              <w:jc w:val="left"/>
              <w:rPr>
                <w:rFonts w:ascii="Eras Medium ITC" w:hAnsi="Eras Medium ITC"/>
                <w:b/>
                <w:bCs/>
                <w:sz w:val="22"/>
              </w:rPr>
            </w:pPr>
            <w:r w:rsidRPr="00BB6E8F">
              <w:rPr>
                <w:rFonts w:ascii="Eras Medium ITC" w:hAnsi="Eras Medium ITC"/>
                <w:b/>
                <w:bCs/>
                <w:sz w:val="22"/>
              </w:rPr>
              <w:t>Angaben zur Schülerin / zum Schüler</w:t>
            </w:r>
          </w:p>
        </w:tc>
      </w:tr>
      <w:tr w:rsidR="00872992" w:rsidRPr="00EA17C9" w14:paraId="7810ED40" w14:textId="77777777" w:rsidTr="00872992">
        <w:tc>
          <w:tcPr>
            <w:tcW w:w="4182" w:type="dxa"/>
          </w:tcPr>
          <w:p w14:paraId="2559EE69" w14:textId="3D60D364" w:rsidR="00872992" w:rsidRPr="00872992" w:rsidRDefault="00872992" w:rsidP="00EA17C9">
            <w:pPr>
              <w:spacing w:after="344" w:line="248" w:lineRule="auto"/>
              <w:ind w:left="0" w:right="0" w:firstLine="0"/>
              <w:jc w:val="left"/>
              <w:rPr>
                <w:rFonts w:ascii="Eras Medium ITC" w:hAnsi="Eras Medium ITC"/>
                <w:sz w:val="22"/>
              </w:rPr>
            </w:pPr>
            <w:r>
              <w:rPr>
                <w:rFonts w:ascii="Eras Medium ITC" w:hAnsi="Eras Medium ITC"/>
                <w:sz w:val="22"/>
              </w:rPr>
              <w:t>Name:</w:t>
            </w:r>
          </w:p>
        </w:tc>
        <w:tc>
          <w:tcPr>
            <w:tcW w:w="4182" w:type="dxa"/>
            <w:gridSpan w:val="2"/>
          </w:tcPr>
          <w:p w14:paraId="15AB25ED" w14:textId="741D6288" w:rsidR="00872992" w:rsidRPr="00872992" w:rsidRDefault="00872992" w:rsidP="00EA17C9">
            <w:pPr>
              <w:spacing w:after="344" w:line="248" w:lineRule="auto"/>
              <w:ind w:left="0" w:right="0" w:firstLine="0"/>
              <w:jc w:val="left"/>
              <w:rPr>
                <w:rFonts w:ascii="Eras Medium ITC" w:hAnsi="Eras Medium ITC"/>
                <w:sz w:val="22"/>
              </w:rPr>
            </w:pPr>
            <w:r>
              <w:rPr>
                <w:rFonts w:ascii="Eras Medium ITC" w:hAnsi="Eras Medium ITC"/>
                <w:sz w:val="22"/>
              </w:rPr>
              <w:t>Vorname:</w:t>
            </w:r>
          </w:p>
        </w:tc>
        <w:tc>
          <w:tcPr>
            <w:tcW w:w="1570" w:type="dxa"/>
          </w:tcPr>
          <w:p w14:paraId="061BEAF2" w14:textId="1B70565A" w:rsidR="00872992" w:rsidRPr="00872992" w:rsidRDefault="00872992" w:rsidP="00EA17C9">
            <w:pPr>
              <w:spacing w:after="344" w:line="248" w:lineRule="auto"/>
              <w:ind w:left="0" w:right="0" w:firstLine="0"/>
              <w:jc w:val="left"/>
              <w:rPr>
                <w:rFonts w:ascii="Eras Medium ITC" w:hAnsi="Eras Medium ITC"/>
                <w:sz w:val="22"/>
              </w:rPr>
            </w:pPr>
            <w:r>
              <w:rPr>
                <w:rFonts w:ascii="Eras Medium ITC" w:hAnsi="Eras Medium ITC"/>
                <w:sz w:val="22"/>
              </w:rPr>
              <w:t>Klasse</w:t>
            </w:r>
          </w:p>
        </w:tc>
      </w:tr>
      <w:tr w:rsidR="00872992" w:rsidRPr="00EA17C9" w14:paraId="767F1B40" w14:textId="77777777" w:rsidTr="00872992">
        <w:tc>
          <w:tcPr>
            <w:tcW w:w="9934" w:type="dxa"/>
            <w:gridSpan w:val="4"/>
            <w:shd w:val="clear" w:color="auto" w:fill="D9D9D9" w:themeFill="background1" w:themeFillShade="D9"/>
          </w:tcPr>
          <w:p w14:paraId="7D77C2F5" w14:textId="7ACD6527" w:rsidR="00872992" w:rsidRPr="00BB6E8F" w:rsidRDefault="00872992" w:rsidP="00872992">
            <w:pPr>
              <w:spacing w:before="120" w:after="120" w:line="247" w:lineRule="auto"/>
              <w:ind w:left="0" w:right="0" w:firstLine="0"/>
              <w:jc w:val="left"/>
              <w:rPr>
                <w:rFonts w:ascii="Eras Medium ITC" w:hAnsi="Eras Medium ITC"/>
                <w:b/>
                <w:bCs/>
                <w:sz w:val="22"/>
              </w:rPr>
            </w:pPr>
            <w:r w:rsidRPr="00BB6E8F">
              <w:rPr>
                <w:rFonts w:ascii="Eras Medium ITC" w:hAnsi="Eras Medium ITC"/>
                <w:b/>
                <w:bCs/>
                <w:sz w:val="22"/>
              </w:rPr>
              <w:t xml:space="preserve">Dauer des Fernbleibens </w:t>
            </w:r>
            <w:proofErr w:type="gramStart"/>
            <w:r w:rsidRPr="00BB6E8F">
              <w:rPr>
                <w:rFonts w:ascii="Eras Medium ITC" w:hAnsi="Eras Medium ITC"/>
                <w:b/>
                <w:bCs/>
                <w:sz w:val="22"/>
              </w:rPr>
              <w:t>vom Unterricht</w:t>
            </w:r>
            <w:proofErr w:type="gramEnd"/>
            <w:r w:rsidRPr="00BB6E8F">
              <w:rPr>
                <w:rFonts w:ascii="Eras Medium ITC" w:hAnsi="Eras Medium ITC"/>
                <w:b/>
                <w:bCs/>
                <w:sz w:val="22"/>
              </w:rPr>
              <w:t>:</w:t>
            </w:r>
          </w:p>
        </w:tc>
      </w:tr>
      <w:tr w:rsidR="00872992" w:rsidRPr="00EA17C9" w14:paraId="4EA64A62" w14:textId="77777777" w:rsidTr="00872992">
        <w:tc>
          <w:tcPr>
            <w:tcW w:w="4967" w:type="dxa"/>
            <w:gridSpan w:val="2"/>
            <w:shd w:val="clear" w:color="auto" w:fill="FFFFFF" w:themeFill="background1"/>
          </w:tcPr>
          <w:p w14:paraId="598ED653" w14:textId="03A9E119" w:rsidR="00872992" w:rsidRDefault="00872992" w:rsidP="00872992">
            <w:pPr>
              <w:spacing w:before="120" w:after="360" w:line="247" w:lineRule="auto"/>
              <w:ind w:left="0" w:right="0" w:firstLine="0"/>
              <w:jc w:val="left"/>
              <w:rPr>
                <w:rFonts w:ascii="Eras Medium ITC" w:hAnsi="Eras Medium ITC"/>
                <w:sz w:val="22"/>
              </w:rPr>
            </w:pPr>
            <w:r>
              <w:rPr>
                <w:rFonts w:ascii="Eras Medium ITC" w:hAnsi="Eras Medium ITC"/>
                <w:sz w:val="22"/>
              </w:rPr>
              <w:t>Datum:</w:t>
            </w:r>
          </w:p>
        </w:tc>
        <w:tc>
          <w:tcPr>
            <w:tcW w:w="4967" w:type="dxa"/>
            <w:gridSpan w:val="2"/>
            <w:shd w:val="clear" w:color="auto" w:fill="FFFFFF" w:themeFill="background1"/>
          </w:tcPr>
          <w:p w14:paraId="58DDC39D" w14:textId="7A04DFD8" w:rsidR="00872992" w:rsidRDefault="00872992" w:rsidP="00872992">
            <w:pPr>
              <w:spacing w:before="120" w:after="120" w:line="247" w:lineRule="auto"/>
              <w:ind w:left="0" w:right="0" w:firstLine="0"/>
              <w:jc w:val="left"/>
              <w:rPr>
                <w:rFonts w:ascii="Eras Medium ITC" w:hAnsi="Eras Medium ITC"/>
                <w:sz w:val="22"/>
              </w:rPr>
            </w:pPr>
            <w:r>
              <w:rPr>
                <w:rFonts w:ascii="Eras Medium ITC" w:hAnsi="Eras Medium ITC"/>
                <w:sz w:val="22"/>
              </w:rPr>
              <w:t>Uhrzeit:</w:t>
            </w:r>
          </w:p>
        </w:tc>
      </w:tr>
      <w:tr w:rsidR="00BB6E8F" w:rsidRPr="00EA17C9" w14:paraId="7B5203EC" w14:textId="77777777" w:rsidTr="00BB6E8F">
        <w:tc>
          <w:tcPr>
            <w:tcW w:w="9934" w:type="dxa"/>
            <w:gridSpan w:val="4"/>
            <w:shd w:val="clear" w:color="auto" w:fill="D9D9D9" w:themeFill="background1" w:themeFillShade="D9"/>
          </w:tcPr>
          <w:p w14:paraId="1CD39042" w14:textId="5EE27345" w:rsidR="00BB6E8F" w:rsidRPr="00BB6E8F" w:rsidRDefault="00BB6E8F" w:rsidP="00872992">
            <w:pPr>
              <w:spacing w:before="120" w:after="120" w:line="247" w:lineRule="auto"/>
              <w:ind w:left="0" w:right="0" w:firstLine="0"/>
              <w:jc w:val="left"/>
              <w:rPr>
                <w:rFonts w:ascii="Eras Medium ITC" w:hAnsi="Eras Medium ITC"/>
                <w:b/>
                <w:bCs/>
                <w:sz w:val="22"/>
              </w:rPr>
            </w:pPr>
            <w:r w:rsidRPr="00BB6E8F">
              <w:rPr>
                <w:rFonts w:ascii="Eras Medium ITC" w:hAnsi="Eras Medium ITC"/>
                <w:b/>
                <w:bCs/>
                <w:sz w:val="22"/>
              </w:rPr>
              <w:t>Grund für den Antrag auf Beurlaubung (evtl. bitte Nachweise beifügen):</w:t>
            </w:r>
          </w:p>
        </w:tc>
      </w:tr>
      <w:tr w:rsidR="00BB6E8F" w:rsidRPr="00EA17C9" w14:paraId="722C7844" w14:textId="77777777" w:rsidTr="00CE45F0">
        <w:tc>
          <w:tcPr>
            <w:tcW w:w="9934" w:type="dxa"/>
            <w:gridSpan w:val="4"/>
            <w:shd w:val="clear" w:color="auto" w:fill="FFFFFF" w:themeFill="background1"/>
          </w:tcPr>
          <w:p w14:paraId="48F315B7" w14:textId="5F6EC00A" w:rsidR="00BB6E8F" w:rsidRDefault="00BB6E8F" w:rsidP="00872992">
            <w:pPr>
              <w:spacing w:before="120" w:after="120" w:line="247" w:lineRule="auto"/>
              <w:ind w:left="0" w:right="0" w:firstLine="0"/>
              <w:jc w:val="left"/>
              <w:rPr>
                <w:rFonts w:ascii="Eras Medium ITC" w:hAnsi="Eras Medium ITC"/>
                <w:sz w:val="22"/>
              </w:rPr>
            </w:pPr>
            <w:r>
              <w:rPr>
                <w:rFonts w:ascii="Eras Medium ITC" w:hAnsi="Eras Medium ITC"/>
                <w:sz w:val="22"/>
              </w:rPr>
              <w:t>________________________________________________________________________________________</w:t>
            </w:r>
          </w:p>
          <w:p w14:paraId="25EB9530" w14:textId="77777777" w:rsidR="00BB6E8F" w:rsidRDefault="00BB6E8F" w:rsidP="00BB6E8F">
            <w:pPr>
              <w:spacing w:before="120" w:after="120" w:line="247" w:lineRule="auto"/>
              <w:ind w:left="0" w:right="0" w:firstLine="0"/>
              <w:jc w:val="left"/>
              <w:rPr>
                <w:rFonts w:ascii="Eras Medium ITC" w:hAnsi="Eras Medium ITC"/>
                <w:sz w:val="22"/>
              </w:rPr>
            </w:pPr>
            <w:r>
              <w:rPr>
                <w:rFonts w:ascii="Eras Medium ITC" w:hAnsi="Eras Medium ITC"/>
                <w:sz w:val="22"/>
              </w:rPr>
              <w:t>________________________________________________________________________________________</w:t>
            </w:r>
          </w:p>
          <w:p w14:paraId="39146408" w14:textId="77777777" w:rsidR="00BB6E8F" w:rsidRDefault="00BB6E8F" w:rsidP="00BB6E8F">
            <w:pPr>
              <w:spacing w:before="120" w:after="120" w:line="247" w:lineRule="auto"/>
              <w:ind w:left="0" w:right="0" w:firstLine="0"/>
              <w:jc w:val="left"/>
              <w:rPr>
                <w:rFonts w:ascii="Eras Medium ITC" w:hAnsi="Eras Medium ITC"/>
                <w:sz w:val="22"/>
              </w:rPr>
            </w:pPr>
            <w:r>
              <w:rPr>
                <w:rFonts w:ascii="Eras Medium ITC" w:hAnsi="Eras Medium ITC"/>
                <w:sz w:val="22"/>
              </w:rPr>
              <w:t>________________________________________________________________________________________</w:t>
            </w:r>
          </w:p>
          <w:p w14:paraId="32012D1D" w14:textId="5FF8F515" w:rsidR="00BB6E8F" w:rsidRDefault="00BB6E8F" w:rsidP="00BB6E8F">
            <w:pPr>
              <w:spacing w:before="120" w:after="120" w:line="247" w:lineRule="auto"/>
              <w:ind w:left="0" w:right="0" w:firstLine="0"/>
              <w:jc w:val="left"/>
              <w:rPr>
                <w:rFonts w:ascii="Eras Medium ITC" w:hAnsi="Eras Medium ITC"/>
                <w:sz w:val="22"/>
              </w:rPr>
            </w:pPr>
            <w:r>
              <w:rPr>
                <w:rFonts w:ascii="Eras Medium ITC" w:hAnsi="Eras Medium ITC"/>
                <w:sz w:val="22"/>
              </w:rPr>
              <w:t>________________________________________________________________________________________</w:t>
            </w:r>
          </w:p>
        </w:tc>
      </w:tr>
      <w:tr w:rsidR="00BB6E8F" w:rsidRPr="00EA17C9" w14:paraId="606EEEAF" w14:textId="77777777" w:rsidTr="00BB6E8F">
        <w:tc>
          <w:tcPr>
            <w:tcW w:w="9934" w:type="dxa"/>
            <w:gridSpan w:val="4"/>
            <w:shd w:val="clear" w:color="auto" w:fill="D9D9D9" w:themeFill="background1" w:themeFillShade="D9"/>
          </w:tcPr>
          <w:p w14:paraId="3549848D" w14:textId="45242F76" w:rsidR="00BB6E8F" w:rsidRDefault="00BB6E8F" w:rsidP="00872992">
            <w:pPr>
              <w:spacing w:before="120" w:after="120" w:line="247" w:lineRule="auto"/>
              <w:ind w:left="0" w:right="0" w:firstLine="0"/>
              <w:jc w:val="left"/>
              <w:rPr>
                <w:rFonts w:ascii="Eras Medium ITC" w:hAnsi="Eras Medium ITC"/>
                <w:sz w:val="22"/>
              </w:rPr>
            </w:pPr>
            <w:r w:rsidRPr="00BB6E8F">
              <w:rPr>
                <w:rFonts w:ascii="Eras Medium ITC" w:hAnsi="Eras Medium ITC"/>
                <w:b/>
                <w:bCs/>
                <w:sz w:val="22"/>
              </w:rPr>
              <w:t>Erziehungsberechtigte/r:</w:t>
            </w:r>
          </w:p>
        </w:tc>
      </w:tr>
      <w:tr w:rsidR="00BB6E8F" w:rsidRPr="00EA17C9" w14:paraId="724522A2" w14:textId="77777777" w:rsidTr="00872992">
        <w:tc>
          <w:tcPr>
            <w:tcW w:w="4967" w:type="dxa"/>
            <w:gridSpan w:val="2"/>
            <w:shd w:val="clear" w:color="auto" w:fill="FFFFFF" w:themeFill="background1"/>
          </w:tcPr>
          <w:p w14:paraId="761632D0" w14:textId="66B61496" w:rsidR="00BB6E8F" w:rsidRDefault="00BB6E8F" w:rsidP="00872992">
            <w:pPr>
              <w:spacing w:before="120" w:after="360" w:line="247" w:lineRule="auto"/>
              <w:ind w:left="0" w:right="0" w:firstLine="0"/>
              <w:jc w:val="left"/>
              <w:rPr>
                <w:rFonts w:ascii="Eras Medium ITC" w:hAnsi="Eras Medium ITC"/>
                <w:sz w:val="22"/>
              </w:rPr>
            </w:pPr>
            <w:r>
              <w:rPr>
                <w:rFonts w:ascii="Eras Medium ITC" w:hAnsi="Eras Medium ITC"/>
                <w:sz w:val="22"/>
              </w:rPr>
              <w:t>Name:</w:t>
            </w:r>
          </w:p>
        </w:tc>
        <w:tc>
          <w:tcPr>
            <w:tcW w:w="4967" w:type="dxa"/>
            <w:gridSpan w:val="2"/>
            <w:shd w:val="clear" w:color="auto" w:fill="FFFFFF" w:themeFill="background1"/>
          </w:tcPr>
          <w:p w14:paraId="4CA85EAE" w14:textId="7F247E06" w:rsidR="00BB6E8F" w:rsidRDefault="00BB6E8F" w:rsidP="00872992">
            <w:pPr>
              <w:spacing w:before="120" w:after="120" w:line="247" w:lineRule="auto"/>
              <w:ind w:left="0" w:right="0" w:firstLine="0"/>
              <w:jc w:val="left"/>
              <w:rPr>
                <w:rFonts w:ascii="Eras Medium ITC" w:hAnsi="Eras Medium ITC"/>
                <w:sz w:val="22"/>
              </w:rPr>
            </w:pPr>
            <w:r>
              <w:rPr>
                <w:rFonts w:ascii="Eras Medium ITC" w:hAnsi="Eras Medium ITC"/>
                <w:sz w:val="22"/>
              </w:rPr>
              <w:t>Vorname:</w:t>
            </w:r>
          </w:p>
        </w:tc>
      </w:tr>
      <w:tr w:rsidR="00BB6E8F" w:rsidRPr="00EA17C9" w14:paraId="3F19DBDF" w14:textId="77777777" w:rsidTr="00872992">
        <w:tc>
          <w:tcPr>
            <w:tcW w:w="4967" w:type="dxa"/>
            <w:gridSpan w:val="2"/>
            <w:shd w:val="clear" w:color="auto" w:fill="FFFFFF" w:themeFill="background1"/>
          </w:tcPr>
          <w:p w14:paraId="6C8A87BA" w14:textId="6E1B1F91" w:rsidR="00BB6E8F" w:rsidRDefault="00BB6E8F" w:rsidP="00872992">
            <w:pPr>
              <w:spacing w:before="120" w:after="360" w:line="247" w:lineRule="auto"/>
              <w:ind w:left="0" w:right="0" w:firstLine="0"/>
              <w:jc w:val="left"/>
              <w:rPr>
                <w:rFonts w:ascii="Eras Medium ITC" w:hAnsi="Eras Medium ITC"/>
                <w:sz w:val="22"/>
              </w:rPr>
            </w:pPr>
            <w:r>
              <w:rPr>
                <w:rFonts w:ascii="Eras Medium ITC" w:hAnsi="Eras Medium ITC"/>
                <w:sz w:val="22"/>
              </w:rPr>
              <w:t>Datum:</w:t>
            </w:r>
          </w:p>
        </w:tc>
        <w:tc>
          <w:tcPr>
            <w:tcW w:w="4967" w:type="dxa"/>
            <w:gridSpan w:val="2"/>
            <w:shd w:val="clear" w:color="auto" w:fill="FFFFFF" w:themeFill="background1"/>
          </w:tcPr>
          <w:p w14:paraId="1985DA71" w14:textId="6D6A1100" w:rsidR="00BB6E8F" w:rsidRDefault="00BB6E8F" w:rsidP="00872992">
            <w:pPr>
              <w:spacing w:before="120" w:after="120" w:line="247" w:lineRule="auto"/>
              <w:ind w:left="0" w:right="0" w:firstLine="0"/>
              <w:jc w:val="left"/>
              <w:rPr>
                <w:rFonts w:ascii="Eras Medium ITC" w:hAnsi="Eras Medium ITC"/>
                <w:sz w:val="22"/>
              </w:rPr>
            </w:pPr>
            <w:r>
              <w:rPr>
                <w:rFonts w:ascii="Eras Medium ITC" w:hAnsi="Eras Medium ITC"/>
                <w:sz w:val="22"/>
              </w:rPr>
              <w:t>Unterschift:</w:t>
            </w:r>
          </w:p>
        </w:tc>
      </w:tr>
      <w:tr w:rsidR="00BB6E8F" w:rsidRPr="00EA17C9" w14:paraId="211EBBA4" w14:textId="77777777" w:rsidTr="00BB6E8F">
        <w:tc>
          <w:tcPr>
            <w:tcW w:w="9934" w:type="dxa"/>
            <w:gridSpan w:val="4"/>
            <w:shd w:val="clear" w:color="auto" w:fill="D9D9D9" w:themeFill="background1" w:themeFillShade="D9"/>
          </w:tcPr>
          <w:p w14:paraId="25E36ECF" w14:textId="746A29A8" w:rsidR="00BB6E8F" w:rsidRPr="00BB6E8F" w:rsidRDefault="00BB6E8F" w:rsidP="00872992">
            <w:pPr>
              <w:spacing w:before="120" w:after="120" w:line="247" w:lineRule="auto"/>
              <w:ind w:left="0" w:right="0" w:firstLine="0"/>
              <w:jc w:val="left"/>
              <w:rPr>
                <w:rFonts w:ascii="Eras Medium ITC" w:hAnsi="Eras Medium ITC"/>
                <w:b/>
                <w:bCs/>
                <w:sz w:val="22"/>
              </w:rPr>
            </w:pPr>
            <w:r w:rsidRPr="00BB6E8F">
              <w:rPr>
                <w:rFonts w:ascii="Eras Medium ITC" w:hAnsi="Eras Medium ITC"/>
                <w:b/>
                <w:bCs/>
                <w:sz w:val="22"/>
              </w:rPr>
              <w:t>Entscheidung:</w:t>
            </w:r>
          </w:p>
        </w:tc>
      </w:tr>
      <w:tr w:rsidR="00802A0C" w:rsidRPr="00EA17C9" w14:paraId="61092141" w14:textId="77777777" w:rsidTr="00802A0C">
        <w:tc>
          <w:tcPr>
            <w:tcW w:w="9934" w:type="dxa"/>
            <w:gridSpan w:val="4"/>
            <w:tcBorders>
              <w:bottom w:val="nil"/>
            </w:tcBorders>
            <w:shd w:val="clear" w:color="auto" w:fill="FFFFFF" w:themeFill="background1"/>
          </w:tcPr>
          <w:p w14:paraId="7F61ABCF" w14:textId="139588E6" w:rsidR="00802A0C" w:rsidRDefault="00802A0C" w:rsidP="00872992">
            <w:pPr>
              <w:spacing w:before="120" w:after="120" w:line="247" w:lineRule="auto"/>
              <w:ind w:left="0" w:right="0" w:firstLine="0"/>
              <w:jc w:val="left"/>
              <w:rPr>
                <w:rFonts w:ascii="Eras Medium ITC" w:hAnsi="Eras Medium ITC"/>
                <w:sz w:val="22"/>
              </w:rPr>
            </w:pPr>
            <w:r>
              <w:rPr>
                <w:rFonts w:ascii="Eras Medium ITC" w:hAnsi="Eras Medium ITC"/>
                <w:sz w:val="22"/>
              </w:rPr>
              <w:t>Der Antrag auf Beurlaubung wird</w:t>
            </w:r>
          </w:p>
        </w:tc>
      </w:tr>
      <w:tr w:rsidR="00802A0C" w:rsidRPr="00EA17C9" w14:paraId="4C40E3D1" w14:textId="77777777" w:rsidTr="00802A0C">
        <w:tc>
          <w:tcPr>
            <w:tcW w:w="4967" w:type="dxa"/>
            <w:gridSpan w:val="2"/>
            <w:tcBorders>
              <w:top w:val="nil"/>
              <w:bottom w:val="single" w:sz="4" w:space="0" w:color="auto"/>
            </w:tcBorders>
            <w:shd w:val="clear" w:color="auto" w:fill="FFFFFF" w:themeFill="background1"/>
          </w:tcPr>
          <w:p w14:paraId="74C46B82" w14:textId="7DBA01EE" w:rsidR="00802A0C" w:rsidRDefault="00802A0C" w:rsidP="00BB6E8F">
            <w:pPr>
              <w:spacing w:before="120" w:after="120" w:line="247" w:lineRule="auto"/>
              <w:ind w:left="0" w:right="0" w:firstLine="0"/>
              <w:jc w:val="left"/>
              <w:rPr>
                <w:rFonts w:ascii="Eras Medium ITC" w:hAnsi="Eras Medium ITC"/>
                <w:sz w:val="22"/>
              </w:rPr>
            </w:pPr>
            <w:r w:rsidRPr="00872992">
              <w:rPr>
                <w:rFonts w:ascii="Eras Medium ITC" w:hAnsi="Eras Medium ITC"/>
                <w:noProof/>
                <w:sz w:val="22"/>
              </w:rPr>
              <mc:AlternateContent>
                <mc:Choice Requires="wpg">
                  <w:drawing>
                    <wp:inline distT="0" distB="0" distL="0" distR="0" wp14:anchorId="1F134293" wp14:editId="40EDB5DA">
                      <wp:extent cx="156972" cy="156972"/>
                      <wp:effectExtent l="0" t="0" r="0" b="0"/>
                      <wp:docPr id="1880639274" name="Group 3850"/>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711839925" name="Shape 52"/>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D02842" id="Group 3850"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">
                      <v:shape id="Shape 52"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" path="m,156972r156972,l156972,,,,,156972xe" filled="f" strokeweight=".72pt">
                        <v:stroke miterlimit="83231f" joinstyle="miter" endcap="round"/>
                        <v:path arrowok="t" textboxrect="0,0,156972,156972"/>
                      </v:shape>
                      <w10:anchorlock/>
                    </v:group>
                  </w:pict>
                </mc:Fallback>
              </mc:AlternateContent>
            </w:r>
            <w:r>
              <w:rPr>
                <w:rFonts w:ascii="Eras Medium ITC" w:hAnsi="Eras Medium ITC"/>
                <w:sz w:val="22"/>
              </w:rPr>
              <w:t xml:space="preserve"> genehmigt.</w:t>
            </w:r>
          </w:p>
        </w:tc>
        <w:tc>
          <w:tcPr>
            <w:tcW w:w="4967" w:type="dxa"/>
            <w:gridSpan w:val="2"/>
            <w:tcBorders>
              <w:top w:val="nil"/>
              <w:bottom w:val="single" w:sz="4" w:space="0" w:color="auto"/>
            </w:tcBorders>
            <w:shd w:val="clear" w:color="auto" w:fill="FFFFFF" w:themeFill="background1"/>
          </w:tcPr>
          <w:p w14:paraId="4B2973F2" w14:textId="77777777" w:rsidR="00802A0C" w:rsidRDefault="00802A0C" w:rsidP="00872992">
            <w:pPr>
              <w:spacing w:before="120" w:after="120" w:line="247" w:lineRule="auto"/>
              <w:ind w:left="0" w:right="0" w:firstLine="0"/>
              <w:jc w:val="left"/>
              <w:rPr>
                <w:rFonts w:ascii="Eras Medium ITC" w:hAnsi="Eras Medium ITC"/>
                <w:sz w:val="22"/>
              </w:rPr>
            </w:pPr>
            <w:r w:rsidRPr="00872992">
              <w:rPr>
                <w:rFonts w:ascii="Eras Medium ITC" w:hAnsi="Eras Medium ITC"/>
                <w:noProof/>
                <w:sz w:val="22"/>
              </w:rPr>
              <mc:AlternateContent>
                <mc:Choice Requires="wpg">
                  <w:drawing>
                    <wp:inline distT="0" distB="0" distL="0" distR="0" wp14:anchorId="7CC6C2B6" wp14:editId="7028C7BC">
                      <wp:extent cx="156972" cy="156972"/>
                      <wp:effectExtent l="0" t="0" r="0" b="0"/>
                      <wp:docPr id="2020521234" name="Group 3850"/>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1482137824" name="Shape 52"/>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8A1178" id="Group 3850" o:spid="_x0000_s1026" style="width:12.35pt;height:12.35pt;mso-position-horizontal-relative:char;mso-position-vertical-relative:line" coordsize="156972,1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">
                      <v:shape id="Shape 52" o:spid="_x0000_s1027" style="position:absolute;width:156972;height:156972;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" path="m,156972r156972,l156972,,,,,156972xe" filled="f" strokeweight=".72pt">
                        <v:stroke miterlimit="83231f" joinstyle="miter" endcap="round"/>
                        <v:path arrowok="t" textboxrect="0,0,156972,156972"/>
                      </v:shape>
                      <w10:anchorlock/>
                    </v:group>
                  </w:pict>
                </mc:Fallback>
              </mc:AlternateContent>
            </w:r>
            <w:r>
              <w:rPr>
                <w:rFonts w:ascii="Eras Medium ITC" w:hAnsi="Eras Medium ITC"/>
                <w:sz w:val="22"/>
              </w:rPr>
              <w:t xml:space="preserve"> nicht genehmigt. Begründung:</w:t>
            </w:r>
          </w:p>
          <w:p w14:paraId="312ECCDF" w14:textId="2EB94EC6" w:rsidR="00802A0C" w:rsidRDefault="00802A0C" w:rsidP="00872992">
            <w:pPr>
              <w:spacing w:before="120" w:after="120" w:line="247" w:lineRule="auto"/>
              <w:ind w:left="0" w:right="0" w:firstLine="0"/>
              <w:jc w:val="left"/>
              <w:rPr>
                <w:rFonts w:ascii="Eras Medium ITC" w:hAnsi="Eras Medium ITC"/>
                <w:sz w:val="22"/>
              </w:rPr>
            </w:pPr>
            <w:r>
              <w:rPr>
                <w:rFonts w:ascii="Eras Medium ITC" w:hAnsi="Eras Medium ITC"/>
                <w:sz w:val="22"/>
              </w:rPr>
              <w:t>___________________________________________</w:t>
            </w:r>
          </w:p>
          <w:p w14:paraId="7E39D4E0" w14:textId="77777777" w:rsidR="00802A0C" w:rsidRDefault="00802A0C" w:rsidP="00872992">
            <w:pPr>
              <w:spacing w:before="120" w:after="120" w:line="247" w:lineRule="auto"/>
              <w:ind w:left="0" w:right="0" w:firstLine="0"/>
              <w:jc w:val="left"/>
              <w:rPr>
                <w:rFonts w:ascii="Eras Medium ITC" w:hAnsi="Eras Medium ITC"/>
                <w:sz w:val="22"/>
              </w:rPr>
            </w:pPr>
            <w:r>
              <w:rPr>
                <w:rFonts w:ascii="Eras Medium ITC" w:hAnsi="Eras Medium ITC"/>
                <w:sz w:val="22"/>
              </w:rPr>
              <w:t>___________________________________________</w:t>
            </w:r>
          </w:p>
          <w:p w14:paraId="2E5D4C32" w14:textId="3F67A864" w:rsidR="00802A0C" w:rsidRDefault="00802A0C" w:rsidP="00872992">
            <w:pPr>
              <w:spacing w:before="120" w:after="120" w:line="247" w:lineRule="auto"/>
              <w:ind w:left="0" w:right="0" w:firstLine="0"/>
              <w:jc w:val="left"/>
              <w:rPr>
                <w:rFonts w:ascii="Eras Medium ITC" w:hAnsi="Eras Medium ITC"/>
                <w:sz w:val="22"/>
              </w:rPr>
            </w:pPr>
            <w:r>
              <w:rPr>
                <w:rFonts w:ascii="Eras Medium ITC" w:hAnsi="Eras Medium ITC"/>
                <w:sz w:val="22"/>
              </w:rPr>
              <w:t>___________________________________________</w:t>
            </w:r>
          </w:p>
        </w:tc>
      </w:tr>
      <w:tr w:rsidR="00802A0C" w:rsidRPr="00EA17C9" w14:paraId="49931DFB" w14:textId="77777777" w:rsidTr="00802A0C">
        <w:tc>
          <w:tcPr>
            <w:tcW w:w="9934" w:type="dxa"/>
            <w:gridSpan w:val="4"/>
            <w:tcBorders>
              <w:top w:val="single" w:sz="4" w:space="0" w:color="auto"/>
            </w:tcBorders>
            <w:shd w:val="clear" w:color="auto" w:fill="FFFFFF" w:themeFill="background1"/>
          </w:tcPr>
          <w:p w14:paraId="517CF15E" w14:textId="77777777" w:rsidR="00802A0C" w:rsidRDefault="00802A0C" w:rsidP="00872992">
            <w:pPr>
              <w:spacing w:before="120" w:after="120" w:line="247" w:lineRule="auto"/>
              <w:ind w:left="0" w:right="0" w:firstLine="0"/>
              <w:jc w:val="left"/>
              <w:rPr>
                <w:rFonts w:ascii="Eras Medium ITC" w:hAnsi="Eras Medium ITC"/>
                <w:noProof/>
                <w:sz w:val="22"/>
              </w:rPr>
            </w:pPr>
            <w:r>
              <w:rPr>
                <w:rFonts w:ascii="Eras Medium ITC" w:hAnsi="Eras Medium ITC"/>
                <w:noProof/>
                <w:sz w:val="22"/>
              </w:rPr>
              <w:t>Datum, Unterschrift</w:t>
            </w:r>
          </w:p>
          <w:p w14:paraId="209685AE" w14:textId="060B47D8" w:rsidR="00802A0C" w:rsidRPr="00872992" w:rsidRDefault="00802A0C" w:rsidP="00872992">
            <w:pPr>
              <w:spacing w:before="120" w:after="120" w:line="247" w:lineRule="auto"/>
              <w:ind w:left="0" w:right="0" w:firstLine="0"/>
              <w:jc w:val="left"/>
              <w:rPr>
                <w:rFonts w:ascii="Eras Medium ITC" w:hAnsi="Eras Medium ITC"/>
                <w:noProof/>
                <w:sz w:val="22"/>
              </w:rPr>
            </w:pPr>
            <w:r>
              <w:rPr>
                <w:rFonts w:ascii="Eras Medium ITC" w:hAnsi="Eras Medium ITC"/>
                <w:noProof/>
                <w:sz w:val="22"/>
              </w:rPr>
              <w:t>von KL bzw. SL</w:t>
            </w:r>
          </w:p>
        </w:tc>
      </w:tr>
    </w:tbl>
    <w:p w14:paraId="622E4C16" w14:textId="2D50BFFA" w:rsidR="00A63027" w:rsidRDefault="00A63027">
      <w:pPr>
        <w:spacing w:after="344" w:line="248" w:lineRule="auto"/>
        <w:ind w:left="10" w:right="0" w:hanging="10"/>
        <w:jc w:val="left"/>
        <w:rPr>
          <w:rFonts w:ascii="Eras Medium ITC" w:hAnsi="Eras Medium ITC"/>
        </w:rPr>
      </w:pPr>
    </w:p>
    <w:p w14:paraId="0001C3AA" w14:textId="77777777" w:rsidR="00A938F3" w:rsidRDefault="00A938F3">
      <w:pPr>
        <w:spacing w:after="344" w:line="248" w:lineRule="auto"/>
        <w:ind w:left="10" w:right="0" w:hanging="10"/>
        <w:jc w:val="left"/>
        <w:rPr>
          <w:rFonts w:ascii="Eras Medium ITC" w:hAnsi="Eras Medium ITC"/>
        </w:rPr>
      </w:pPr>
    </w:p>
    <w:p w14:paraId="55DA1DB8" w14:textId="77777777" w:rsidR="00A63027" w:rsidRPr="00A938F3" w:rsidRDefault="00000000" w:rsidP="00A938F3">
      <w:pPr>
        <w:spacing w:after="0" w:line="259" w:lineRule="auto"/>
        <w:ind w:left="0" w:firstLine="0"/>
        <w:jc w:val="center"/>
        <w:rPr>
          <w:rFonts w:asciiTheme="minorHAnsi" w:hAnsiTheme="minorHAnsi" w:cstheme="minorHAnsi"/>
          <w:sz w:val="18"/>
          <w:szCs w:val="18"/>
        </w:rPr>
      </w:pPr>
      <w:r w:rsidRPr="00A938F3">
        <w:rPr>
          <w:rFonts w:asciiTheme="minorHAnsi" w:hAnsiTheme="minorHAnsi" w:cstheme="minorHAnsi"/>
          <w:sz w:val="18"/>
          <w:szCs w:val="18"/>
        </w:rPr>
        <w:lastRenderedPageBreak/>
        <w:t xml:space="preserve">Auszug aus der Schulbesuchsverordnung Baden-Württemberg: </w:t>
      </w:r>
    </w:p>
    <w:p w14:paraId="2BB2F4A3" w14:textId="77777777" w:rsidR="00A63027" w:rsidRPr="00A938F3" w:rsidRDefault="00000000" w:rsidP="00A938F3">
      <w:pPr>
        <w:spacing w:after="0" w:line="259" w:lineRule="auto"/>
        <w:ind w:left="10" w:right="445" w:hanging="10"/>
        <w:jc w:val="center"/>
        <w:rPr>
          <w:rFonts w:asciiTheme="minorHAnsi" w:hAnsiTheme="minorHAnsi" w:cstheme="minorHAnsi"/>
          <w:sz w:val="18"/>
          <w:szCs w:val="18"/>
        </w:rPr>
      </w:pPr>
      <w:r w:rsidRPr="00A938F3">
        <w:rPr>
          <w:rFonts w:asciiTheme="minorHAnsi" w:hAnsiTheme="minorHAnsi" w:cstheme="minorHAnsi"/>
          <w:sz w:val="18"/>
          <w:szCs w:val="18"/>
        </w:rPr>
        <w:t xml:space="preserve">Verordnung des Kultusministeriums über die Pflicht zur Teilnahme am Unterricht und an den sonstigen Schulveranstaltungen </w:t>
      </w:r>
    </w:p>
    <w:p w14:paraId="0B5FCE0F" w14:textId="77777777" w:rsidR="00A63027" w:rsidRPr="00A938F3" w:rsidRDefault="00000000" w:rsidP="00A938F3">
      <w:pPr>
        <w:spacing w:after="0" w:line="259" w:lineRule="auto"/>
        <w:ind w:left="10" w:right="445" w:hanging="10"/>
        <w:jc w:val="center"/>
        <w:rPr>
          <w:rFonts w:asciiTheme="minorHAnsi" w:hAnsiTheme="minorHAnsi" w:cstheme="minorHAnsi"/>
          <w:sz w:val="18"/>
          <w:szCs w:val="18"/>
        </w:rPr>
      </w:pPr>
      <w:r w:rsidRPr="00A938F3">
        <w:rPr>
          <w:rFonts w:asciiTheme="minorHAnsi" w:hAnsiTheme="minorHAnsi" w:cstheme="minorHAnsi"/>
          <w:sz w:val="18"/>
          <w:szCs w:val="18"/>
        </w:rPr>
        <w:t xml:space="preserve">Schulbesuchsverordnung vom 21. März 1982, gültig ab 2009 </w:t>
      </w:r>
    </w:p>
    <w:p w14:paraId="7570DBCE" w14:textId="77777777" w:rsidR="00A63027" w:rsidRPr="00A938F3" w:rsidRDefault="00000000" w:rsidP="00A938F3">
      <w:pPr>
        <w:spacing w:after="0" w:line="259" w:lineRule="auto"/>
        <w:ind w:left="0" w:right="0" w:firstLine="0"/>
        <w:jc w:val="left"/>
        <w:rPr>
          <w:rFonts w:asciiTheme="minorHAnsi" w:hAnsiTheme="minorHAnsi" w:cstheme="minorHAnsi"/>
          <w:sz w:val="18"/>
          <w:szCs w:val="18"/>
        </w:rPr>
      </w:pPr>
      <w:r w:rsidRPr="00A938F3">
        <w:rPr>
          <w:rFonts w:asciiTheme="minorHAnsi" w:hAnsiTheme="minorHAnsi" w:cstheme="minorHAnsi"/>
          <w:sz w:val="18"/>
          <w:szCs w:val="18"/>
        </w:rPr>
        <w:t xml:space="preserve"> </w:t>
      </w:r>
    </w:p>
    <w:p w14:paraId="05AD5D2F" w14:textId="77777777" w:rsidR="00A63027" w:rsidRPr="00A938F3" w:rsidRDefault="00000000" w:rsidP="00A938F3">
      <w:pPr>
        <w:spacing w:after="0" w:line="259" w:lineRule="auto"/>
        <w:ind w:left="0" w:firstLine="0"/>
        <w:jc w:val="center"/>
        <w:rPr>
          <w:rFonts w:asciiTheme="minorHAnsi" w:hAnsiTheme="minorHAnsi" w:cstheme="minorHAnsi"/>
          <w:sz w:val="18"/>
          <w:szCs w:val="18"/>
        </w:rPr>
      </w:pPr>
      <w:r w:rsidRPr="00A938F3">
        <w:rPr>
          <w:rFonts w:asciiTheme="minorHAnsi" w:hAnsiTheme="minorHAnsi" w:cstheme="minorHAnsi"/>
          <w:sz w:val="18"/>
          <w:szCs w:val="18"/>
        </w:rPr>
        <w:t xml:space="preserve">§ 4 Beurlaubung </w:t>
      </w:r>
    </w:p>
    <w:p w14:paraId="34D60312" w14:textId="0680FABC" w:rsidR="00A63027" w:rsidRPr="00A938F3" w:rsidRDefault="00000000" w:rsidP="00A938F3">
      <w:pPr>
        <w:numPr>
          <w:ilvl w:val="0"/>
          <w:numId w:val="1"/>
        </w:numPr>
        <w:spacing w:after="0"/>
        <w:ind w:right="428" w:hanging="566"/>
        <w:rPr>
          <w:rFonts w:asciiTheme="minorHAnsi" w:hAnsiTheme="minorHAnsi" w:cstheme="minorHAnsi"/>
          <w:sz w:val="18"/>
          <w:szCs w:val="18"/>
        </w:rPr>
      </w:pPr>
      <w:r w:rsidRPr="00A938F3">
        <w:rPr>
          <w:rFonts w:asciiTheme="minorHAnsi" w:hAnsiTheme="minorHAnsi" w:cstheme="minorHAnsi"/>
          <w:sz w:val="18"/>
          <w:szCs w:val="18"/>
        </w:rPr>
        <w:t xml:space="preserve">Eine Beurlaubung vom Besuch der Schule ist lediglich in besonders begründeten Ausnahmefällen und nur auf rechtzeitigen schriftlichen Antrag möglich. Der Antrag ist vom Erziehungsberechtigten, bei volljährigen Schülern von diesen selbst, zu stellen. </w:t>
      </w:r>
    </w:p>
    <w:p w14:paraId="3B17A7A5" w14:textId="77777777" w:rsidR="00A938F3" w:rsidRPr="00A938F3" w:rsidRDefault="00A938F3" w:rsidP="00A938F3">
      <w:pPr>
        <w:spacing w:after="0"/>
        <w:ind w:left="566" w:right="428" w:firstLine="0"/>
        <w:rPr>
          <w:rFonts w:asciiTheme="minorHAnsi" w:hAnsiTheme="minorHAnsi" w:cstheme="minorHAnsi"/>
          <w:sz w:val="18"/>
          <w:szCs w:val="18"/>
        </w:rPr>
      </w:pPr>
    </w:p>
    <w:p w14:paraId="114087F5" w14:textId="77777777" w:rsidR="00A63027" w:rsidRPr="00A938F3" w:rsidRDefault="00000000" w:rsidP="00A938F3">
      <w:pPr>
        <w:numPr>
          <w:ilvl w:val="0"/>
          <w:numId w:val="1"/>
        </w:numPr>
        <w:spacing w:after="0" w:line="259" w:lineRule="auto"/>
        <w:ind w:right="428" w:hanging="566"/>
        <w:rPr>
          <w:rFonts w:asciiTheme="minorHAnsi" w:hAnsiTheme="minorHAnsi" w:cstheme="minorHAnsi"/>
          <w:sz w:val="18"/>
          <w:szCs w:val="18"/>
        </w:rPr>
      </w:pPr>
      <w:r w:rsidRPr="00A938F3">
        <w:rPr>
          <w:rFonts w:asciiTheme="minorHAnsi" w:hAnsiTheme="minorHAnsi" w:cstheme="minorHAnsi"/>
          <w:sz w:val="18"/>
          <w:szCs w:val="18"/>
        </w:rPr>
        <w:t xml:space="preserve">Als Beurlaubungsgründe werden anerkannt: </w:t>
      </w:r>
    </w:p>
    <w:p w14:paraId="3BE70D0D" w14:textId="0A1F6F6D"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Kirchliche Veranstaltungen nach Nr. I der Anlage. Die Bestimmung des § 4 Abs. 3 des Gesetzes über die Sonntage und Feiertage in der Fassung vom 28. November 1970 (GBl. 1971 S. 1), nach der Schüler an den kirchlichen Feiertagen ihres Bekenntnisses das Recht haben, zum Besuch des Gottesdienstes dem Unterricht fernzubleiben, bleibt unberührt. </w:t>
      </w:r>
    </w:p>
    <w:p w14:paraId="29EC8A5C" w14:textId="77777777"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Gedenktage oder Veranstaltungen von Religions- oder Weltanschauungsgemeinschaften nach Nr. IIVI der Anlage. Dem Antrag muss, soweit die Zugehörigkeit zu der Religions- oder Weltanschauungsgemeinschaft nicht auf andere Weise nachgewiesen ist, eine schriftliche Bestätigung beigefügt sein. </w:t>
      </w:r>
    </w:p>
    <w:p w14:paraId="7284AEB4" w14:textId="77777777" w:rsidR="00A63027" w:rsidRPr="00A938F3" w:rsidRDefault="00000000" w:rsidP="00A938F3">
      <w:pPr>
        <w:spacing w:after="0" w:line="259" w:lineRule="auto"/>
        <w:ind w:left="569" w:right="0" w:firstLine="0"/>
        <w:jc w:val="left"/>
        <w:rPr>
          <w:rFonts w:asciiTheme="minorHAnsi" w:hAnsiTheme="minorHAnsi" w:cstheme="minorHAnsi"/>
          <w:sz w:val="18"/>
          <w:szCs w:val="18"/>
        </w:rPr>
      </w:pPr>
      <w:r w:rsidRPr="00A938F3">
        <w:rPr>
          <w:rFonts w:asciiTheme="minorHAnsi" w:hAnsiTheme="minorHAnsi" w:cstheme="minorHAnsi"/>
          <w:sz w:val="18"/>
          <w:szCs w:val="18"/>
        </w:rPr>
        <w:t xml:space="preserve"> </w:t>
      </w:r>
    </w:p>
    <w:p w14:paraId="672F33F0" w14:textId="77777777" w:rsidR="00A63027" w:rsidRPr="00A938F3" w:rsidRDefault="00000000" w:rsidP="00A938F3">
      <w:pPr>
        <w:numPr>
          <w:ilvl w:val="0"/>
          <w:numId w:val="1"/>
        </w:numPr>
        <w:spacing w:after="0" w:line="259" w:lineRule="auto"/>
        <w:ind w:right="428" w:hanging="566"/>
        <w:rPr>
          <w:rFonts w:asciiTheme="minorHAnsi" w:hAnsiTheme="minorHAnsi" w:cstheme="minorHAnsi"/>
          <w:sz w:val="18"/>
          <w:szCs w:val="18"/>
        </w:rPr>
      </w:pPr>
      <w:r w:rsidRPr="00A938F3">
        <w:rPr>
          <w:rFonts w:asciiTheme="minorHAnsi" w:hAnsiTheme="minorHAnsi" w:cstheme="minorHAnsi"/>
          <w:sz w:val="18"/>
          <w:szCs w:val="18"/>
        </w:rPr>
        <w:t xml:space="preserve">Als Beurlaubungsgründe können außerdem insbesondere anerkannt werden: </w:t>
      </w:r>
    </w:p>
    <w:p w14:paraId="266300C0" w14:textId="5E2A00A4"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Heilkuren oder Erholungsaufenthalte, die vom Staatlichen Gesundheitsamt oder vom Vertrauensarzt einer Krankenkasse veranlasst oder befürwortet worden sind; </w:t>
      </w:r>
    </w:p>
    <w:p w14:paraId="5CBD6D65" w14:textId="596AF56D"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Teilnahme am internationalen Schüleraustausch sowie an Sprachkursen im Ausland; </w:t>
      </w:r>
    </w:p>
    <w:p w14:paraId="1B2BF9F5" w14:textId="040BFFCC"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Teilnahme an den von der Landeszentrale für politische Bildung durchgeführten zweitägigen Politischen Tagen für die Klassen 10 bis 13; </w:t>
      </w:r>
    </w:p>
    <w:p w14:paraId="66D3B037" w14:textId="42EB0293"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Teilnahme an wissenschaftlichen oder künstlerischen Wettbewerben; </w:t>
      </w:r>
    </w:p>
    <w:p w14:paraId="624A27B8" w14:textId="36898454"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die aktive Teilnahme an sportlichen Wettkämpfen und an Lehrgängen überregionaler oder regionaler Trainingszentren sowie an überregionalen Veranstaltungen von Musik- und Gesangvereinen, anerkannten Jugendverbänden und sozialen Diensten, soweit die Teilnahme vom jeweiligen Verband befürwortet wird; </w:t>
      </w:r>
    </w:p>
    <w:p w14:paraId="006B5D83" w14:textId="75EDC0D6"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die Ausübung eines Ehrenamts bei Veranstaltungen von Sport-, Musik- und Gesangvereinen, anerkannten Jugendverbänden und sozialen Diensten, sofern dies vom jeweiligen Verband befürwortet wird; </w:t>
      </w:r>
    </w:p>
    <w:p w14:paraId="3E3E99E4" w14:textId="68D4B658"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Teilnahme an Veranstaltungen der Arbeitskreise der Schüler (§ 69 Abs. 4 SchG), soweit es sich um Schulveranstaltungen handelt (§ 18 SMV-Verordnung), sowie an Sitzungen des Landesschulbeirats (§ 70 </w:t>
      </w:r>
      <w:r w:rsidR="00A938F3" w:rsidRPr="00A938F3">
        <w:rPr>
          <w:rFonts w:asciiTheme="minorHAnsi" w:hAnsiTheme="minorHAnsi" w:cstheme="minorHAnsi"/>
          <w:sz w:val="18"/>
          <w:szCs w:val="18"/>
        </w:rPr>
        <w:t>SchG) und</w:t>
      </w:r>
      <w:r w:rsidRPr="00A938F3">
        <w:rPr>
          <w:rFonts w:asciiTheme="minorHAnsi" w:hAnsiTheme="minorHAnsi" w:cstheme="minorHAnsi"/>
          <w:sz w:val="18"/>
          <w:szCs w:val="18"/>
        </w:rPr>
        <w:t xml:space="preserve"> des Landesschülerbeirats (§ 69 Abs. 1 bis 3 SchG); </w:t>
      </w:r>
    </w:p>
    <w:p w14:paraId="330675A8" w14:textId="2AACA0CC"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 xml:space="preserve">die Vollendung des 18. Lebensjahres während des ersten Schulhalbjahres bei Berufsschulpflichtigen, die nicht in einem Berufsausbildungsverhältnis stehen oder eine Stufenausbildung fortsetzen für eine Beurlaubung für das zweite Schulhalbjahr (§ 78 Abs. 1 Satz 2 in Verbindung mit Abs. 2 Satz 1 SchG); </w:t>
      </w:r>
    </w:p>
    <w:p w14:paraId="19DC8747" w14:textId="77777777" w:rsidR="00A63027" w:rsidRPr="00A938F3" w:rsidRDefault="00000000" w:rsidP="00A938F3">
      <w:pPr>
        <w:numPr>
          <w:ilvl w:val="1"/>
          <w:numId w:val="1"/>
        </w:numPr>
        <w:spacing w:after="0"/>
        <w:ind w:left="840" w:right="428" w:hanging="286"/>
        <w:rPr>
          <w:rFonts w:asciiTheme="minorHAnsi" w:hAnsiTheme="minorHAnsi" w:cstheme="minorHAnsi"/>
          <w:sz w:val="18"/>
          <w:szCs w:val="18"/>
        </w:rPr>
      </w:pPr>
      <w:r w:rsidRPr="00A938F3">
        <w:rPr>
          <w:rFonts w:asciiTheme="minorHAnsi" w:hAnsiTheme="minorHAnsi" w:cstheme="minorHAnsi"/>
          <w:sz w:val="18"/>
          <w:szCs w:val="18"/>
        </w:rPr>
        <w:t>wichtiger persönlicher Grund; als wichtiger persönlicher Grund gelten insbesondere Eheschließung der Geschwister, Hochzeitsjubiläen der Erziehungsberechtigten, Todesfall in der Familie, Wohnungswechsel, schwere Erkrankung von zur Hausgemeinschaft gehörenden Fami-</w:t>
      </w:r>
    </w:p>
    <w:p w14:paraId="3C3E5FB9" w14:textId="77777777" w:rsidR="00A63027" w:rsidRPr="00A938F3" w:rsidRDefault="00000000" w:rsidP="00A938F3">
      <w:pPr>
        <w:spacing w:after="0"/>
        <w:ind w:left="852" w:right="428" w:firstLine="0"/>
        <w:rPr>
          <w:rFonts w:asciiTheme="minorHAnsi" w:hAnsiTheme="minorHAnsi" w:cstheme="minorHAnsi"/>
          <w:sz w:val="18"/>
          <w:szCs w:val="18"/>
        </w:rPr>
      </w:pPr>
      <w:r w:rsidRPr="00A938F3">
        <w:rPr>
          <w:rFonts w:asciiTheme="minorHAnsi" w:hAnsiTheme="minorHAnsi" w:cstheme="minorHAnsi"/>
          <w:sz w:val="18"/>
          <w:szCs w:val="18"/>
        </w:rPr>
        <w:t xml:space="preserve">lienmitgliedern, sofern der Arzt bescheinigt, dass die Anwesenheit des Schülers zur vorläufigen Sicherung der Pflege erforderlich ist. </w:t>
      </w:r>
    </w:p>
    <w:p w14:paraId="3FEB0723" w14:textId="77777777" w:rsidR="00A63027" w:rsidRPr="00A938F3" w:rsidRDefault="00000000" w:rsidP="00A938F3">
      <w:pPr>
        <w:spacing w:after="0" w:line="259" w:lineRule="auto"/>
        <w:ind w:left="566" w:right="0" w:firstLine="0"/>
        <w:jc w:val="left"/>
        <w:rPr>
          <w:rFonts w:asciiTheme="minorHAnsi" w:hAnsiTheme="minorHAnsi" w:cstheme="minorHAnsi"/>
          <w:sz w:val="18"/>
          <w:szCs w:val="18"/>
        </w:rPr>
      </w:pPr>
      <w:r w:rsidRPr="00A938F3">
        <w:rPr>
          <w:rFonts w:asciiTheme="minorHAnsi" w:hAnsiTheme="minorHAnsi" w:cstheme="minorHAnsi"/>
          <w:sz w:val="18"/>
          <w:szCs w:val="18"/>
        </w:rPr>
        <w:t xml:space="preserve"> </w:t>
      </w:r>
    </w:p>
    <w:p w14:paraId="367D95C5" w14:textId="77777777" w:rsidR="00A63027" w:rsidRPr="00A938F3" w:rsidRDefault="00000000" w:rsidP="00A938F3">
      <w:pPr>
        <w:numPr>
          <w:ilvl w:val="0"/>
          <w:numId w:val="1"/>
        </w:numPr>
        <w:spacing w:after="0"/>
        <w:ind w:right="428" w:hanging="566"/>
        <w:rPr>
          <w:rFonts w:asciiTheme="minorHAnsi" w:hAnsiTheme="minorHAnsi" w:cstheme="minorHAnsi"/>
          <w:sz w:val="18"/>
          <w:szCs w:val="18"/>
        </w:rPr>
      </w:pPr>
      <w:r w:rsidRPr="00A938F3">
        <w:rPr>
          <w:rFonts w:asciiTheme="minorHAnsi" w:hAnsiTheme="minorHAnsi" w:cstheme="minorHAnsi"/>
          <w:sz w:val="18"/>
          <w:szCs w:val="18"/>
        </w:rPr>
        <w:t xml:space="preserve">Für das Fernbleiben der Schüler vom Unterricht aufgrund einer Beurlaubung tragen die Erziehungsberechtigten, volljährige Schüler für sich selbst, die Verantwortung. Die Schulen beraten erforderlichenfalls die Erziehungsberechtigten und den Schüler über die Auswirkungen der beantragten Beurlaubung. Die Beurlaubung kann davon abhängig gemacht werden, dass der versäumte Unterricht ganz oder teilweise nachgeholt wird. </w:t>
      </w:r>
    </w:p>
    <w:p w14:paraId="0AE7680F" w14:textId="77777777" w:rsidR="00A63027" w:rsidRPr="00A938F3" w:rsidRDefault="00000000" w:rsidP="00A938F3">
      <w:pPr>
        <w:spacing w:after="0" w:line="259" w:lineRule="auto"/>
        <w:ind w:left="0" w:right="0" w:firstLine="0"/>
        <w:jc w:val="left"/>
        <w:rPr>
          <w:rFonts w:asciiTheme="minorHAnsi" w:hAnsiTheme="minorHAnsi" w:cstheme="minorHAnsi"/>
          <w:sz w:val="18"/>
          <w:szCs w:val="18"/>
        </w:rPr>
      </w:pPr>
      <w:r w:rsidRPr="00A938F3">
        <w:rPr>
          <w:rFonts w:asciiTheme="minorHAnsi" w:hAnsiTheme="minorHAnsi" w:cstheme="minorHAnsi"/>
          <w:sz w:val="18"/>
          <w:szCs w:val="18"/>
        </w:rPr>
        <w:t xml:space="preserve"> </w:t>
      </w:r>
    </w:p>
    <w:p w14:paraId="6A8FB17B" w14:textId="77777777" w:rsidR="00A63027" w:rsidRPr="00A938F3" w:rsidRDefault="00000000" w:rsidP="00A938F3">
      <w:pPr>
        <w:numPr>
          <w:ilvl w:val="0"/>
          <w:numId w:val="1"/>
        </w:numPr>
        <w:spacing w:after="0"/>
        <w:ind w:right="428" w:hanging="566"/>
        <w:rPr>
          <w:rFonts w:asciiTheme="minorHAnsi" w:hAnsiTheme="minorHAnsi" w:cstheme="minorHAnsi"/>
          <w:sz w:val="18"/>
          <w:szCs w:val="18"/>
        </w:rPr>
      </w:pPr>
      <w:r w:rsidRPr="00A938F3">
        <w:rPr>
          <w:rFonts w:asciiTheme="minorHAnsi" w:hAnsiTheme="minorHAnsi" w:cstheme="minorHAnsi"/>
          <w:sz w:val="18"/>
          <w:szCs w:val="18"/>
        </w:rPr>
        <w:t xml:space="preserve">Zuständig für die Entscheidung über Beurlaubung ist in den Fällen des Absatzes 2 sowie bis zu zwei unmittelbar aufeinanderfolgenden Unterrichtstagen in den Fällen des Absatzes 3 der Klassenlehrer, in den übrigen Fällen der Schulleiter. </w:t>
      </w:r>
    </w:p>
    <w:tbl>
      <w:tblPr>
        <w:tblStyle w:val="TableGrid"/>
        <w:tblpPr w:vertAnchor="page" w:horzAnchor="page" w:tblpX="1166" w:tblpY="14281"/>
        <w:tblOverlap w:val="never"/>
        <w:tblW w:w="9434" w:type="dxa"/>
        <w:tblInd w:w="0" w:type="dxa"/>
        <w:tblCellMar>
          <w:top w:w="67" w:type="dxa"/>
          <w:left w:w="252" w:type="dxa"/>
          <w:bottom w:w="0" w:type="dxa"/>
          <w:right w:w="68" w:type="dxa"/>
        </w:tblCellMar>
        <w:tblLook w:val="04A0" w:firstRow="1" w:lastRow="0" w:firstColumn="1" w:lastColumn="0" w:noHBand="0" w:noVBand="1"/>
      </w:tblPr>
      <w:tblGrid>
        <w:gridCol w:w="9434"/>
      </w:tblGrid>
      <w:tr w:rsidR="00461CF3" w:rsidRPr="00A938F3" w14:paraId="7F30F1FD" w14:textId="77777777" w:rsidTr="00461CF3">
        <w:trPr>
          <w:trHeight w:val="1390"/>
        </w:trPr>
        <w:tc>
          <w:tcPr>
            <w:tcW w:w="9434" w:type="dxa"/>
            <w:tcBorders>
              <w:top w:val="single" w:sz="4" w:space="0" w:color="A6A6A6"/>
              <w:left w:val="single" w:sz="4" w:space="0" w:color="A6A6A6"/>
              <w:bottom w:val="single" w:sz="4" w:space="0" w:color="A6A6A6"/>
              <w:right w:val="single" w:sz="4" w:space="0" w:color="A6A6A6"/>
            </w:tcBorders>
          </w:tcPr>
          <w:p w14:paraId="3F2A4170" w14:textId="77777777" w:rsidR="00461CF3" w:rsidRPr="00A938F3" w:rsidRDefault="00461CF3" w:rsidP="00461CF3">
            <w:pPr>
              <w:spacing w:after="0" w:line="259" w:lineRule="auto"/>
              <w:ind w:left="0" w:right="0" w:firstLine="0"/>
              <w:jc w:val="left"/>
              <w:rPr>
                <w:rFonts w:asciiTheme="minorHAnsi" w:hAnsiTheme="minorHAnsi" w:cstheme="minorHAnsi"/>
                <w:szCs w:val="20"/>
              </w:rPr>
            </w:pPr>
            <w:r w:rsidRPr="00A938F3">
              <w:rPr>
                <w:rFonts w:asciiTheme="minorHAnsi" w:hAnsiTheme="minorHAnsi" w:cstheme="minorHAnsi"/>
                <w:szCs w:val="20"/>
              </w:rPr>
              <w:t xml:space="preserve">Zuständig für die Entscheidung über Beurlaubungen sind: </w:t>
            </w:r>
          </w:p>
          <w:p w14:paraId="531D2E11" w14:textId="77777777" w:rsidR="00461CF3" w:rsidRDefault="00461CF3" w:rsidP="00461CF3">
            <w:pPr>
              <w:spacing w:after="0" w:line="255" w:lineRule="auto"/>
              <w:ind w:left="0" w:right="277" w:firstLine="0"/>
              <w:jc w:val="left"/>
              <w:rPr>
                <w:rFonts w:asciiTheme="minorHAnsi" w:hAnsiTheme="minorHAnsi" w:cstheme="minorHAnsi"/>
                <w:szCs w:val="20"/>
              </w:rPr>
            </w:pPr>
            <w:r w:rsidRPr="00A938F3">
              <w:rPr>
                <w:rFonts w:asciiTheme="minorHAnsi" w:hAnsiTheme="minorHAnsi" w:cstheme="minorHAnsi"/>
                <w:szCs w:val="20"/>
              </w:rPr>
              <w:t xml:space="preserve">Klassenlehrer: Bis zu zwei unmittelbar aufeinander folgenden Unterrichtstagen (Gründe s.o.); </w:t>
            </w:r>
          </w:p>
          <w:p w14:paraId="217D2DDA" w14:textId="77777777" w:rsidR="00461CF3" w:rsidRPr="00A938F3" w:rsidRDefault="00461CF3" w:rsidP="00461CF3">
            <w:pPr>
              <w:spacing w:after="0" w:line="255" w:lineRule="auto"/>
              <w:ind w:left="0" w:right="277" w:firstLine="0"/>
              <w:jc w:val="left"/>
              <w:rPr>
                <w:rFonts w:asciiTheme="minorHAnsi" w:hAnsiTheme="minorHAnsi" w:cstheme="minorHAnsi"/>
                <w:szCs w:val="20"/>
              </w:rPr>
            </w:pPr>
            <w:r w:rsidRPr="00A938F3">
              <w:rPr>
                <w:rFonts w:asciiTheme="minorHAnsi" w:hAnsiTheme="minorHAnsi" w:cstheme="minorHAnsi"/>
                <w:szCs w:val="20"/>
              </w:rPr>
              <w:t>Schulleiter:</w:t>
            </w:r>
            <w:r>
              <w:rPr>
                <w:rFonts w:asciiTheme="minorHAnsi" w:hAnsiTheme="minorHAnsi" w:cstheme="minorHAnsi"/>
                <w:szCs w:val="20"/>
              </w:rPr>
              <w:t xml:space="preserve"> </w:t>
            </w:r>
            <w:r w:rsidRPr="00A938F3">
              <w:rPr>
                <w:rFonts w:asciiTheme="minorHAnsi" w:hAnsiTheme="minorHAnsi" w:cstheme="minorHAnsi"/>
                <w:szCs w:val="20"/>
              </w:rPr>
              <w:t xml:space="preserve">In den übrigen Fällen, sowie für Tage direkt vor und nach den Schulferien. </w:t>
            </w:r>
          </w:p>
          <w:p w14:paraId="5A54B858" w14:textId="77777777" w:rsidR="00461CF3" w:rsidRPr="00A938F3" w:rsidRDefault="00461CF3" w:rsidP="00461CF3">
            <w:pPr>
              <w:spacing w:after="0" w:line="259" w:lineRule="auto"/>
              <w:ind w:left="0" w:right="0" w:firstLine="0"/>
              <w:rPr>
                <w:rFonts w:asciiTheme="minorHAnsi" w:hAnsiTheme="minorHAnsi" w:cstheme="minorHAnsi"/>
                <w:szCs w:val="20"/>
              </w:rPr>
            </w:pPr>
            <w:r w:rsidRPr="00A938F3">
              <w:rPr>
                <w:rFonts w:asciiTheme="minorHAnsi" w:hAnsiTheme="minorHAnsi" w:cstheme="minorHAnsi"/>
                <w:szCs w:val="20"/>
              </w:rPr>
              <w:t xml:space="preserve">Für eine Vorverlegung des Urlaubs oder einer Verlängerung der Ferien gibt die Schulbesuchsverordnung keine Erlaubnis. </w:t>
            </w:r>
          </w:p>
        </w:tc>
      </w:tr>
    </w:tbl>
    <w:p w14:paraId="2598B811" w14:textId="77777777" w:rsidR="00A63027" w:rsidRPr="00EA17C9" w:rsidRDefault="00000000">
      <w:pPr>
        <w:spacing w:after="0" w:line="259" w:lineRule="auto"/>
        <w:ind w:left="0" w:right="0" w:firstLine="0"/>
        <w:jc w:val="left"/>
        <w:rPr>
          <w:rFonts w:ascii="Eras Medium ITC" w:hAnsi="Eras Medium ITC"/>
        </w:rPr>
      </w:pPr>
      <w:r w:rsidRPr="00EA17C9">
        <w:rPr>
          <w:rFonts w:ascii="Eras Medium ITC" w:hAnsi="Eras Medium ITC"/>
          <w:sz w:val="14"/>
        </w:rPr>
        <w:t xml:space="preserve"> </w:t>
      </w:r>
    </w:p>
    <w:sectPr w:rsidR="00A63027" w:rsidRPr="00EA17C9">
      <w:headerReference w:type="default" r:id="rId8"/>
      <w:pgSz w:w="11900" w:h="16840"/>
      <w:pgMar w:top="591" w:right="969" w:bottom="30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D3EE" w14:textId="77777777" w:rsidR="008A7379" w:rsidRDefault="008A7379" w:rsidP="00EA17C9">
      <w:pPr>
        <w:spacing w:after="0" w:line="240" w:lineRule="auto"/>
      </w:pPr>
      <w:r>
        <w:separator/>
      </w:r>
    </w:p>
  </w:endnote>
  <w:endnote w:type="continuationSeparator" w:id="0">
    <w:p w14:paraId="125D37FE" w14:textId="77777777" w:rsidR="008A7379" w:rsidRDefault="008A7379" w:rsidP="00EA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9369" w14:textId="77777777" w:rsidR="008A7379" w:rsidRDefault="008A7379" w:rsidP="00EA17C9">
      <w:pPr>
        <w:spacing w:after="0" w:line="240" w:lineRule="auto"/>
      </w:pPr>
      <w:r>
        <w:separator/>
      </w:r>
    </w:p>
  </w:footnote>
  <w:footnote w:type="continuationSeparator" w:id="0">
    <w:p w14:paraId="7C01C820" w14:textId="77777777" w:rsidR="008A7379" w:rsidRDefault="008A7379" w:rsidP="00EA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DF5E" w14:textId="77777777" w:rsidR="00EA17C9" w:rsidRDefault="00EA17C9" w:rsidP="00EA17C9">
    <w:pPr>
      <w:tabs>
        <w:tab w:val="right" w:pos="10466"/>
      </w:tabs>
      <w:spacing w:after="0"/>
      <w:ind w:left="360" w:hanging="360"/>
      <w:contextualSpacing/>
      <w:rPr>
        <w:rFonts w:ascii="Eras Medium ITC" w:hAnsi="Eras Medium ITC"/>
        <w:b/>
        <w:bCs/>
        <w:sz w:val="28"/>
        <w:szCs w:val="28"/>
      </w:rPr>
    </w:pPr>
    <w:r w:rsidRPr="007E209E">
      <w:rPr>
        <w:rFonts w:ascii="Eras Medium ITC" w:eastAsia="Eras Medium ITC" w:hAnsi="Eras Medium ITC" w:cs="Eras Medium ITC"/>
        <w:noProof/>
        <w:szCs w:val="24"/>
      </w:rPr>
      <w:drawing>
        <wp:anchor distT="0" distB="0" distL="114300" distR="114300" simplePos="0" relativeHeight="251659264" behindDoc="1" locked="0" layoutInCell="1" allowOverlap="1" wp14:anchorId="367F8BF4" wp14:editId="5628D313">
          <wp:simplePos x="0" y="0"/>
          <wp:positionH relativeFrom="column">
            <wp:posOffset>4634230</wp:posOffset>
          </wp:positionH>
          <wp:positionV relativeFrom="paragraph">
            <wp:posOffset>-229870</wp:posOffset>
          </wp:positionV>
          <wp:extent cx="1190625" cy="939580"/>
          <wp:effectExtent l="0" t="0" r="0" b="0"/>
          <wp:wrapNone/>
          <wp:docPr id="4" name="Grafik 4" descr="Ein Bild, das Grafiken, Logo, Schrif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fiken, Logo, Schrif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939580"/>
                  </a:xfrm>
                  <a:prstGeom prst="rect">
                    <a:avLst/>
                  </a:prstGeom>
                </pic:spPr>
              </pic:pic>
            </a:graphicData>
          </a:graphic>
          <wp14:sizeRelH relativeFrom="page">
            <wp14:pctWidth>0</wp14:pctWidth>
          </wp14:sizeRelH>
          <wp14:sizeRelV relativeFrom="page">
            <wp14:pctHeight>0</wp14:pctHeight>
          </wp14:sizeRelV>
        </wp:anchor>
      </w:drawing>
    </w:r>
    <w:r w:rsidRPr="007E209E">
      <w:rPr>
        <w:rFonts w:ascii="Eras Medium ITC" w:hAnsi="Eras Medium ITC"/>
        <w:b/>
        <w:bCs/>
        <w:sz w:val="28"/>
        <w:szCs w:val="28"/>
      </w:rPr>
      <w:t>Grundschule Eichberg</w:t>
    </w:r>
  </w:p>
  <w:p w14:paraId="68900825" w14:textId="49EC0B35" w:rsidR="00EA17C9" w:rsidRPr="00570FE0" w:rsidRDefault="00EA17C9" w:rsidP="00EA17C9">
    <w:pPr>
      <w:tabs>
        <w:tab w:val="right" w:pos="10466"/>
      </w:tabs>
      <w:spacing w:after="0"/>
      <w:ind w:left="360" w:hanging="360"/>
      <w:contextualSpacing/>
      <w:rPr>
        <w:rFonts w:ascii="Eras Medium ITC" w:hAnsi="Eras Medium ITC"/>
        <w:b/>
        <w:bCs/>
        <w:szCs w:val="24"/>
      </w:rPr>
    </w:pPr>
    <w:r w:rsidRPr="00570FE0">
      <w:rPr>
        <w:rFonts w:ascii="Eras Medium ITC" w:hAnsi="Eras Medium ITC"/>
        <w:b/>
        <w:bCs/>
        <w:szCs w:val="24"/>
        <w:lang w:bidi="de-DE"/>
      </w:rPr>
      <w:tab/>
    </w:r>
  </w:p>
  <w:p w14:paraId="16436C7B" w14:textId="67198722" w:rsidR="00EA17C9" w:rsidRPr="00570FE0" w:rsidRDefault="00EA17C9" w:rsidP="00EA17C9">
    <w:pPr>
      <w:pBdr>
        <w:bottom w:val="single" w:sz="12" w:space="1" w:color="auto"/>
      </w:pBdr>
      <w:spacing w:after="0"/>
      <w:ind w:left="360" w:hanging="360"/>
      <w:contextualSpacing/>
      <w:rPr>
        <w:rFonts w:ascii="Eras Medium ITC" w:hAnsi="Eras Medium ITC"/>
        <w:szCs w:val="20"/>
        <w:lang w:bidi="de-DE"/>
      </w:rPr>
    </w:pPr>
    <w:r w:rsidRPr="00570FE0">
      <w:rPr>
        <w:rFonts w:ascii="Eras Medium ITC" w:hAnsi="Eras Medium ITC"/>
        <w:szCs w:val="20"/>
        <w:lang w:bidi="de-DE"/>
      </w:rPr>
      <w:t>Tel.: 07702 3802</w:t>
    </w:r>
    <w:r>
      <w:rPr>
        <w:rFonts w:ascii="Eras Medium ITC" w:hAnsi="Eras Medium ITC"/>
        <w:szCs w:val="20"/>
        <w:lang w:bidi="de-DE"/>
      </w:rPr>
      <w:t xml:space="preserve"> </w:t>
    </w:r>
    <w:r>
      <w:rPr>
        <w:rFonts w:ascii="Eras Medium ITC" w:hAnsi="Eras Medium ITC"/>
        <w:szCs w:val="20"/>
        <w:lang w:bidi="de-DE"/>
      </w:rPr>
      <w:tab/>
    </w:r>
    <w:r w:rsidRPr="00570FE0">
      <w:rPr>
        <w:rFonts w:ascii="Courier New" w:hAnsi="Courier New" w:cs="Courier New"/>
        <w:lang w:bidi="de-DE"/>
      </w:rPr>
      <w:t>│</w:t>
    </w:r>
    <w:r w:rsidRPr="00570FE0">
      <w:rPr>
        <w:rFonts w:ascii="Eras Medium ITC" w:hAnsi="Eras Medium ITC"/>
        <w:szCs w:val="20"/>
        <w:lang w:bidi="de-DE"/>
      </w:rPr>
      <w:t xml:space="preserve"> </w:t>
    </w:r>
    <w:r>
      <w:rPr>
        <w:rFonts w:ascii="Eras Medium ITC" w:hAnsi="Eras Medium ITC"/>
        <w:szCs w:val="20"/>
        <w:lang w:bidi="de-DE"/>
      </w:rPr>
      <w:t>info</w:t>
    </w:r>
    <w:r w:rsidRPr="00570FE0">
      <w:rPr>
        <w:rFonts w:ascii="Eras Medium ITC" w:hAnsi="Eras Medium ITC"/>
        <w:szCs w:val="20"/>
        <w:lang w:bidi="de-DE"/>
      </w:rPr>
      <w:t>@gs-eichberg.de</w:t>
    </w:r>
  </w:p>
  <w:p w14:paraId="33A57071" w14:textId="77777777" w:rsidR="00EA17C9" w:rsidRPr="00570FE0" w:rsidRDefault="00EA17C9" w:rsidP="00EA17C9">
    <w:pPr>
      <w:pBdr>
        <w:bottom w:val="single" w:sz="12" w:space="1" w:color="auto"/>
      </w:pBdr>
      <w:spacing w:after="0"/>
      <w:ind w:left="360" w:hanging="360"/>
      <w:contextualSpacing/>
      <w:rPr>
        <w:rFonts w:ascii="Eras Medium ITC" w:hAnsi="Eras Medium ITC"/>
        <w:szCs w:val="20"/>
        <w:lang w:bidi="de-DE"/>
      </w:rPr>
    </w:pPr>
    <w:r w:rsidRPr="00570FE0">
      <w:rPr>
        <w:rFonts w:ascii="Eras Medium ITC" w:hAnsi="Eras Medium ITC"/>
        <w:szCs w:val="20"/>
        <w:lang w:bidi="de-DE"/>
      </w:rPr>
      <w:t xml:space="preserve">Achdorfer Str. 30 </w:t>
    </w:r>
    <w:r>
      <w:rPr>
        <w:rFonts w:ascii="Eras Medium ITC" w:hAnsi="Eras Medium ITC"/>
        <w:szCs w:val="20"/>
        <w:lang w:bidi="de-DE"/>
      </w:rPr>
      <w:tab/>
    </w:r>
    <w:r w:rsidRPr="00570FE0">
      <w:rPr>
        <w:rFonts w:ascii="Courier New" w:hAnsi="Courier New" w:cs="Courier New"/>
        <w:lang w:bidi="de-DE"/>
      </w:rPr>
      <w:t>│</w:t>
    </w:r>
    <w:r w:rsidRPr="00570FE0">
      <w:rPr>
        <w:rFonts w:ascii="Eras Medium ITC" w:hAnsi="Eras Medium ITC"/>
        <w:szCs w:val="20"/>
        <w:lang w:bidi="de-DE"/>
      </w:rPr>
      <w:t xml:space="preserve"> 78176 Blumberg</w:t>
    </w:r>
  </w:p>
  <w:p w14:paraId="3A9CE0B0" w14:textId="25FCD06C" w:rsidR="00EA17C9" w:rsidRPr="00EA17C9" w:rsidRDefault="00EA17C9" w:rsidP="00EA17C9">
    <w:pPr>
      <w:jc w:val="right"/>
      <w:rPr>
        <w:rFonts w:ascii="Eras Medium ITC" w:hAnsi="Eras Medium ITC"/>
      </w:rPr>
    </w:pPr>
    <w:r>
      <w:rPr>
        <w:rFonts w:ascii="Eras Medium ITC" w:hAnsi="Eras Medium ITC"/>
      </w:rPr>
      <w:fldChar w:fldCharType="begin"/>
    </w:r>
    <w:r>
      <w:rPr>
        <w:rFonts w:ascii="Eras Medium ITC" w:hAnsi="Eras Medium ITC"/>
      </w:rPr>
      <w:instrText xml:space="preserve"> TIME \@ "dd.MM.yyyy" </w:instrText>
    </w:r>
    <w:r>
      <w:rPr>
        <w:rFonts w:ascii="Eras Medium ITC" w:hAnsi="Eras Medium ITC"/>
      </w:rPr>
      <w:fldChar w:fldCharType="separate"/>
    </w:r>
    <w:r w:rsidR="00C11253">
      <w:rPr>
        <w:rFonts w:ascii="Eras Medium ITC" w:hAnsi="Eras Medium ITC"/>
        <w:noProof/>
      </w:rPr>
      <w:t>03.08.2023</w:t>
    </w:r>
    <w:r>
      <w:rPr>
        <w:rFonts w:ascii="Eras Medium ITC" w:hAnsi="Eras Medium ITC"/>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482"/>
    <w:multiLevelType w:val="hybridMultilevel"/>
    <w:tmpl w:val="C2C80F36"/>
    <w:lvl w:ilvl="0" w:tplc="EA568C6C">
      <w:start w:val="1"/>
      <w:numFmt w:val="decimal"/>
      <w:lvlText w:val="(%1)"/>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026E00">
      <w:start w:val="1"/>
      <w:numFmt w:val="decimal"/>
      <w:lvlText w:val="%2."/>
      <w:lvlJc w:val="left"/>
      <w:pPr>
        <w:ind w:left="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8D582">
      <w:start w:val="1"/>
      <w:numFmt w:val="lowerRoman"/>
      <w:lvlText w:val="%3"/>
      <w:lvlJc w:val="left"/>
      <w:pPr>
        <w:ind w:left="16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DAFFDA">
      <w:start w:val="1"/>
      <w:numFmt w:val="decimal"/>
      <w:lvlText w:val="%4"/>
      <w:lvlJc w:val="left"/>
      <w:pPr>
        <w:ind w:left="23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7046A2">
      <w:start w:val="1"/>
      <w:numFmt w:val="lowerLetter"/>
      <w:lvlText w:val="%5"/>
      <w:lvlJc w:val="left"/>
      <w:pPr>
        <w:ind w:left="30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E5200">
      <w:start w:val="1"/>
      <w:numFmt w:val="lowerRoman"/>
      <w:lvlText w:val="%6"/>
      <w:lvlJc w:val="left"/>
      <w:pPr>
        <w:ind w:left="38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869C20">
      <w:start w:val="1"/>
      <w:numFmt w:val="decimal"/>
      <w:lvlText w:val="%7"/>
      <w:lvlJc w:val="left"/>
      <w:pPr>
        <w:ind w:left="45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64E5F2">
      <w:start w:val="1"/>
      <w:numFmt w:val="lowerLetter"/>
      <w:lvlText w:val="%8"/>
      <w:lvlJc w:val="left"/>
      <w:pPr>
        <w:ind w:left="52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224568">
      <w:start w:val="1"/>
      <w:numFmt w:val="lowerRoman"/>
      <w:lvlText w:val="%9"/>
      <w:lvlJc w:val="left"/>
      <w:pPr>
        <w:ind w:left="59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757407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27"/>
    <w:rsid w:val="000B2039"/>
    <w:rsid w:val="00461CF3"/>
    <w:rsid w:val="00802A0C"/>
    <w:rsid w:val="00872992"/>
    <w:rsid w:val="008A7379"/>
    <w:rsid w:val="00A63027"/>
    <w:rsid w:val="00A938F3"/>
    <w:rsid w:val="00B35E16"/>
    <w:rsid w:val="00BB6E8F"/>
    <w:rsid w:val="00C11253"/>
    <w:rsid w:val="00EA1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936A"/>
  <w15:docId w15:val="{778058C0-7129-4B41-A7BB-762E1C85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7C9"/>
    <w:pPr>
      <w:spacing w:after="4" w:line="249" w:lineRule="auto"/>
      <w:ind w:left="293" w:right="441" w:hanging="293"/>
      <w:jc w:val="both"/>
    </w:pPr>
    <w:rPr>
      <w:rFonts w:ascii="Calibri" w:eastAsia="Calibri" w:hAnsi="Calibri" w:cs="Calibr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EA17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17C9"/>
    <w:rPr>
      <w:rFonts w:ascii="Calibri" w:eastAsia="Calibri" w:hAnsi="Calibri" w:cs="Calibri"/>
      <w:color w:val="000000"/>
      <w:sz w:val="20"/>
    </w:rPr>
  </w:style>
  <w:style w:type="paragraph" w:styleId="Fuzeile">
    <w:name w:val="footer"/>
    <w:basedOn w:val="Standard"/>
    <w:link w:val="FuzeileZchn"/>
    <w:uiPriority w:val="99"/>
    <w:unhideWhenUsed/>
    <w:rsid w:val="00EA17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7C9"/>
    <w:rPr>
      <w:rFonts w:ascii="Calibri" w:eastAsia="Calibri" w:hAnsi="Calibri" w:cs="Calibri"/>
      <w:color w:val="000000"/>
      <w:sz w:val="20"/>
    </w:rPr>
  </w:style>
  <w:style w:type="table" w:styleId="Tabellenraster">
    <w:name w:val="Table Grid"/>
    <w:basedOn w:val="NormaleTabelle"/>
    <w:uiPriority w:val="39"/>
    <w:rsid w:val="00EA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8546-6EB3-4765-B159-0F5B022E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Microsoft Word - ANTRAG AUF BEURLAUBUNG  vom Unterricht.doc</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ANTRAG AUF BEURLAUBUNG  vom Unterricht.doc</dc:title>
  <dc:subject/>
  <dc:creator>rektor</dc:creator>
  <cp:keywords/>
  <cp:lastModifiedBy>Felix Taubenmann</cp:lastModifiedBy>
  <cp:revision>10</cp:revision>
  <cp:lastPrinted>2023-08-03T08:16:00Z</cp:lastPrinted>
  <dcterms:created xsi:type="dcterms:W3CDTF">2023-08-03T07:38:00Z</dcterms:created>
  <dcterms:modified xsi:type="dcterms:W3CDTF">2023-08-03T08:16:00Z</dcterms:modified>
</cp:coreProperties>
</file>