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2C" w:rsidRDefault="006D302C" w:rsidP="00715835">
      <w:pPr>
        <w:jc w:val="center"/>
        <w:rPr>
          <w:rFonts w:ascii="Times New Roman" w:hAnsi="Times New Roman"/>
          <w:sz w:val="24"/>
          <w:szCs w:val="24"/>
        </w:rPr>
      </w:pPr>
      <w:r w:rsidRPr="00715835">
        <w:rPr>
          <w:rFonts w:ascii="Times New Roman" w:hAnsi="Times New Roman"/>
          <w:b/>
          <w:sz w:val="28"/>
          <w:szCs w:val="28"/>
          <w:u w:val="single"/>
        </w:rPr>
        <w:t>Výzva na predkladanie ponúk</w:t>
      </w:r>
    </w:p>
    <w:p w:rsidR="006D302C" w:rsidRDefault="006D302C" w:rsidP="00715835">
      <w:pPr>
        <w:jc w:val="center"/>
        <w:rPr>
          <w:rFonts w:ascii="Times New Roman" w:hAnsi="Times New Roman"/>
          <w:sz w:val="24"/>
          <w:szCs w:val="24"/>
        </w:rPr>
      </w:pPr>
    </w:p>
    <w:p w:rsidR="006D302C" w:rsidRPr="00715835" w:rsidRDefault="006D302C" w:rsidP="007158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zákona č. 25/2006 o verejnom obstarávaní a zmene a doplnení niektorých zákonov v znení neskorších zmien </w:t>
      </w:r>
      <w:r w:rsidRPr="00715835">
        <w:rPr>
          <w:rFonts w:ascii="Times New Roman" w:hAnsi="Times New Roman"/>
          <w:b/>
          <w:sz w:val="24"/>
          <w:szCs w:val="24"/>
        </w:rPr>
        <w:t>podľa § 9 ods. 9 na Opravu podlahy vstupnej haly v budove školy</w:t>
      </w:r>
    </w:p>
    <w:p w:rsidR="006D302C" w:rsidRDefault="006D302C" w:rsidP="00715835">
      <w:pPr>
        <w:jc w:val="both"/>
        <w:rPr>
          <w:rFonts w:ascii="Times New Roman" w:hAnsi="Times New Roman"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Predpokladaná hodnota zákazky</w:t>
      </w:r>
      <w:r>
        <w:rPr>
          <w:rFonts w:ascii="Times New Roman" w:hAnsi="Times New Roman"/>
          <w:sz w:val="24"/>
          <w:szCs w:val="24"/>
        </w:rPr>
        <w:t xml:space="preserve"> 4 500,00 Eur bez DPH.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Identifikácia verejného obstarávateľa</w:t>
      </w:r>
    </w:p>
    <w:p w:rsidR="006D302C" w:rsidRDefault="006D302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Základná škola</w:t>
      </w:r>
    </w:p>
    <w:p w:rsidR="006D302C" w:rsidRDefault="006D302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36078506</w:t>
      </w:r>
    </w:p>
    <w:p w:rsidR="006D302C" w:rsidRDefault="006D302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A. Felcána č. 4, 920 01 Hlohovec</w:t>
      </w:r>
    </w:p>
    <w:p w:rsidR="006D302C" w:rsidRDefault="006D302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Kontaktná osoba:</w:t>
      </w:r>
      <w:r>
        <w:rPr>
          <w:rFonts w:ascii="Times New Roman" w:hAnsi="Times New Roman"/>
          <w:sz w:val="24"/>
          <w:szCs w:val="24"/>
        </w:rPr>
        <w:tab/>
        <w:t>Mgr. Miroslava Múdra Vaňková</w:t>
      </w:r>
    </w:p>
    <w:p w:rsidR="006D302C" w:rsidRDefault="006D302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+421 33 742 11 56</w:t>
      </w:r>
    </w:p>
    <w:p w:rsidR="006D302C" w:rsidRDefault="006D302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CF578A">
          <w:rPr>
            <w:rStyle w:val="Hyperlink"/>
            <w:rFonts w:ascii="Times New Roman" w:hAnsi="Times New Roman"/>
            <w:sz w:val="24"/>
            <w:szCs w:val="24"/>
          </w:rPr>
          <w:t>zs.felcana@gmail.com</w:t>
        </w:r>
      </w:hyperlink>
    </w:p>
    <w:p w:rsidR="006D302C" w:rsidRDefault="006D302C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Internetová adresa:</w:t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 w:rsidRPr="00CF578A">
          <w:rPr>
            <w:rStyle w:val="Hyperlink"/>
            <w:rFonts w:ascii="Times New Roman" w:hAnsi="Times New Roman"/>
            <w:sz w:val="24"/>
            <w:szCs w:val="24"/>
          </w:rPr>
          <w:t>https://zsfelcana.edupage.org/</w:t>
        </w:r>
      </w:hyperlink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Predmet zákazky:</w:t>
      </w:r>
    </w:p>
    <w:p w:rsidR="006D302C" w:rsidRPr="005D313F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Realizácia prác: Oprava podlahy vstupnej haly v budove školy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Opis predmetu zákazky:</w:t>
      </w:r>
    </w:p>
    <w:p w:rsidR="006D302C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Odstránenie starých podlahových krytín o rozmere </w:t>
      </w:r>
      <w:smartTag w:uri="urn:schemas-microsoft-com:office:smarttags" w:element="metricconverter">
        <w:smartTagPr>
          <w:attr w:name="ProductID" w:val="145 m²"/>
        </w:smartTagPr>
        <w:r>
          <w:rPr>
            <w:rFonts w:ascii="Times New Roman" w:hAnsi="Times New Roman"/>
            <w:sz w:val="24"/>
            <w:szCs w:val="24"/>
          </w:rPr>
          <w:t>145 m²</w:t>
        </w:r>
      </w:smartTag>
    </w:p>
    <w:p w:rsidR="006D302C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Brúsenie podkladu, odstránenie starého lepidla a nerovnosti</w:t>
      </w:r>
      <w:r w:rsidRPr="005D313F">
        <w:rPr>
          <w:rFonts w:ascii="Times New Roman" w:hAnsi="Times New Roman"/>
          <w:sz w:val="24"/>
          <w:szCs w:val="24"/>
        </w:rPr>
        <w:t xml:space="preserve"> </w:t>
      </w:r>
    </w:p>
    <w:p w:rsidR="006D302C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Výmena PVC podlahy vstupnej haly o rozmere </w:t>
      </w:r>
      <w:smartTag w:uri="urn:schemas-microsoft-com:office:smarttags" w:element="metricconverter">
        <w:smartTagPr>
          <w:attr w:name="ProductID" w:val="145 m²"/>
        </w:smartTagPr>
        <w:r>
          <w:rPr>
            <w:rFonts w:ascii="Times New Roman" w:hAnsi="Times New Roman"/>
            <w:sz w:val="24"/>
            <w:szCs w:val="24"/>
          </w:rPr>
          <w:t>145 m²</w:t>
        </w:r>
      </w:smartTag>
    </w:p>
    <w:p w:rsidR="006D302C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Penetrácia a nivelácia podkladu</w:t>
      </w:r>
    </w:p>
    <w:p w:rsidR="006D302C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Celoplošné lepenie vrátane lepidla a zváranie </w:t>
      </w:r>
      <w:smartTag w:uri="urn:schemas-microsoft-com:office:smarttags" w:element="metricconverter">
        <w:smartTagPr>
          <w:attr w:name="ProductID" w:val="145 m²"/>
        </w:smartTagPr>
        <w:r>
          <w:rPr>
            <w:rFonts w:ascii="Times New Roman" w:hAnsi="Times New Roman"/>
            <w:sz w:val="24"/>
            <w:szCs w:val="24"/>
          </w:rPr>
          <w:t>145</w:t>
        </w:r>
        <w:bookmarkStart w:id="0" w:name="_GoBack"/>
        <w:bookmarkEnd w:id="0"/>
        <w:r>
          <w:rPr>
            <w:rFonts w:ascii="Times New Roman" w:hAnsi="Times New Roman"/>
            <w:sz w:val="24"/>
            <w:szCs w:val="24"/>
          </w:rPr>
          <w:t xml:space="preserve"> m²</w:t>
        </w:r>
      </w:smartTag>
    </w:p>
    <w:p w:rsidR="006D302C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Odvoz a likvidácia odpadu</w:t>
      </w:r>
    </w:p>
    <w:p w:rsidR="006D302C" w:rsidRPr="005D313F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Skutočné rozmery je potrebné overiť na stavbe – zameraním.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Miesto dodania predmetu obstarávania:</w:t>
      </w:r>
    </w:p>
    <w:p w:rsidR="006D302C" w:rsidRPr="005D313F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škola, Ul. A. Felcána č.4, 920 01 Hlohovec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Rozdelenie predmetu obstarávania na časti:</w:t>
      </w:r>
    </w:p>
    <w:p w:rsidR="006D302C" w:rsidRPr="005D313F" w:rsidRDefault="006D302C" w:rsidP="005D313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Možnosť predloženia variantných riešení:</w:t>
      </w:r>
    </w:p>
    <w:p w:rsidR="006D302C" w:rsidRDefault="006D302C" w:rsidP="005D313F">
      <w:pPr>
        <w:pStyle w:val="ListParagraph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Trvanie zmluvy alebo lehota uskutočnenia dodávky:</w:t>
      </w:r>
    </w:p>
    <w:p w:rsidR="006D302C" w:rsidRPr="005D313F" w:rsidRDefault="006D302C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Predpokladaný termín je od 18.02.2016 do 22.02.2016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Lehota na predkladanie ponúk:</w:t>
      </w:r>
    </w:p>
    <w:p w:rsidR="006D302C" w:rsidRPr="007C4AAA" w:rsidRDefault="006D302C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  08.02.2016</w:t>
      </w:r>
      <w:r>
        <w:rPr>
          <w:rFonts w:ascii="Times New Roman" w:hAnsi="Times New Roman"/>
          <w:sz w:val="24"/>
          <w:szCs w:val="24"/>
        </w:rPr>
        <w:tab/>
        <w:t xml:space="preserve"> Hodina: 14:00 hod.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Otváranie obálok s ponukami:</w:t>
      </w:r>
    </w:p>
    <w:p w:rsidR="006D302C" w:rsidRPr="007C4AAA" w:rsidRDefault="006D302C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 09.02.2016</w:t>
      </w:r>
      <w:r>
        <w:rPr>
          <w:rFonts w:ascii="Times New Roman" w:hAnsi="Times New Roman"/>
          <w:sz w:val="24"/>
          <w:szCs w:val="24"/>
        </w:rPr>
        <w:tab/>
        <w:t>Hodina: 09:00 hod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Kritériá na hodnotenie ponúk:</w:t>
      </w:r>
    </w:p>
    <w:p w:rsidR="006D302C" w:rsidRPr="007C4AAA" w:rsidRDefault="006D302C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Najnižšia navrhovaná cena s DPH. Referencie a kvalita.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Ďalšie informácie obstarávateľa:</w:t>
      </w:r>
    </w:p>
    <w:p w:rsidR="006D302C" w:rsidRPr="00171688" w:rsidRDefault="006D302C" w:rsidP="007C4A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podľa tejto výzvy doručte poštou alebo osobne v uzavretom obale s uvedením obchodného mena a sídla uchádzača s označením </w:t>
      </w:r>
      <w:r w:rsidRPr="00171688">
        <w:rPr>
          <w:rFonts w:ascii="Times New Roman" w:hAnsi="Times New Roman"/>
          <w:b/>
          <w:sz w:val="24"/>
          <w:szCs w:val="24"/>
        </w:rPr>
        <w:t>„Prieskum trhu – Oprava PVC podlahy vstupnej haly – NEOTVÁRAŤ“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D302C" w:rsidRPr="00171688" w:rsidRDefault="006D302C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Typ zmluvy:</w:t>
      </w:r>
    </w:p>
    <w:p w:rsidR="006D302C" w:rsidRDefault="006D302C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o dielo, uzatvorená podľa §536 zákona č.513/1991 Zb. Obchodný zákonník v znení neskorších zmien.</w:t>
      </w:r>
    </w:p>
    <w:p w:rsidR="006D302C" w:rsidRPr="00171688" w:rsidRDefault="006D302C" w:rsidP="00171688">
      <w:p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Vo Vašej cenovej ponuke uveďte:</w:t>
      </w:r>
    </w:p>
    <w:p w:rsidR="006D302C" w:rsidRDefault="006D302C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Ponúkanú konečnú cenu v € za uvedený rozsah prác – nacenením ponuky</w:t>
      </w:r>
    </w:p>
    <w:p w:rsidR="006D302C" w:rsidRDefault="006D302C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predmetu zákazky musí byť stanovená v zmysle zákona NR SR č. 18/1996 Z. z. o cenách v znení neskorších predpisov.</w:t>
      </w:r>
    </w:p>
    <w:p w:rsidR="006D302C" w:rsidRDefault="006D302C" w:rsidP="00171688">
      <w:pPr>
        <w:pStyle w:val="ListParagraph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ak uchádzač nie je platcom DPH uvedie ceny za jednotlivé položky v € s uvedením skutočnosti, že nie je platca DPH</w:t>
      </w:r>
    </w:p>
    <w:p w:rsidR="006D302C" w:rsidRDefault="006D302C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obchodného, živnostenského registra prípadne iného registra s oprávnením na daný predmet zákazky (kópia).</w:t>
      </w:r>
    </w:p>
    <w:p w:rsidR="006D302C" w:rsidRDefault="006D302C" w:rsidP="00171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Súbežne sme oslovili na predloženie ponuky niektoré subjekty. Na základe porovnania výhodnosti obdŕžaných ponúk bude vybraná najvýhodnejšia ponuka a uchádzač, ktorý ju predložil bude vyzvaný na uzatvorenie zmluvy. Ponuky sú pre uchádzačov záväzné, ale obstarávateľa nezaväzujú na ich prijatie.</w:t>
      </w:r>
    </w:p>
    <w:p w:rsidR="006D302C" w:rsidRDefault="006D302C" w:rsidP="00171688">
      <w:pPr>
        <w:jc w:val="both"/>
        <w:rPr>
          <w:rFonts w:ascii="Times New Roman" w:hAnsi="Times New Roman"/>
          <w:sz w:val="24"/>
          <w:szCs w:val="24"/>
        </w:rPr>
      </w:pPr>
    </w:p>
    <w:p w:rsidR="006D302C" w:rsidRDefault="006D302C" w:rsidP="0017168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Miroslava Múdra Vaňková</w:t>
      </w:r>
    </w:p>
    <w:p w:rsidR="006D302C" w:rsidRPr="00171688" w:rsidRDefault="006D302C" w:rsidP="0017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riaditeľka školy</w:t>
      </w:r>
    </w:p>
    <w:p w:rsidR="006D302C" w:rsidRPr="00715835" w:rsidRDefault="006D302C" w:rsidP="00171688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6D302C" w:rsidRPr="00715835" w:rsidRDefault="006D302C" w:rsidP="00715835">
      <w:pPr>
        <w:jc w:val="both"/>
        <w:rPr>
          <w:rFonts w:ascii="Times New Roman" w:hAnsi="Times New Roman"/>
          <w:sz w:val="24"/>
          <w:szCs w:val="24"/>
        </w:rPr>
      </w:pPr>
    </w:p>
    <w:sectPr w:rsidR="006D302C" w:rsidRPr="00715835" w:rsidSect="00F4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DCE"/>
    <w:multiLevelType w:val="hybridMultilevel"/>
    <w:tmpl w:val="9AB81A62"/>
    <w:lvl w:ilvl="0" w:tplc="788E6A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CA551F2"/>
    <w:multiLevelType w:val="hybridMultilevel"/>
    <w:tmpl w:val="8EE690A4"/>
    <w:lvl w:ilvl="0" w:tplc="A84CE8F4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08B"/>
    <w:rsid w:val="00171688"/>
    <w:rsid w:val="00176832"/>
    <w:rsid w:val="002A7B8E"/>
    <w:rsid w:val="002E7B19"/>
    <w:rsid w:val="00413589"/>
    <w:rsid w:val="005D313F"/>
    <w:rsid w:val="00613520"/>
    <w:rsid w:val="006D302C"/>
    <w:rsid w:val="00715835"/>
    <w:rsid w:val="007C4AAA"/>
    <w:rsid w:val="00854CF2"/>
    <w:rsid w:val="008D408B"/>
    <w:rsid w:val="00922905"/>
    <w:rsid w:val="009868F8"/>
    <w:rsid w:val="00A42E24"/>
    <w:rsid w:val="00AE46B0"/>
    <w:rsid w:val="00CF578A"/>
    <w:rsid w:val="00D40395"/>
    <w:rsid w:val="00D9430B"/>
    <w:rsid w:val="00EF2FE8"/>
    <w:rsid w:val="00F135AF"/>
    <w:rsid w:val="00F4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8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8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felcana.edupage.org/" TargetMode="External"/><Relationship Id="rId5" Type="http://schemas.openxmlformats.org/officeDocument/2006/relationships/hyperlink" Target="mailto:zs.felc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782</TotalTime>
  <Pages>2</Pages>
  <Words>407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subject/>
  <dc:creator>martin</dc:creator>
  <cp:keywords/>
  <dc:description/>
  <cp:lastModifiedBy>riaditeľ</cp:lastModifiedBy>
  <cp:revision>4</cp:revision>
  <cp:lastPrinted>2016-01-29T09:22:00Z</cp:lastPrinted>
  <dcterms:created xsi:type="dcterms:W3CDTF">2016-01-22T08:23:00Z</dcterms:created>
  <dcterms:modified xsi:type="dcterms:W3CDTF">2016-01-29T09:22:00Z</dcterms:modified>
</cp:coreProperties>
</file>