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73E" w:rsidRDefault="000C673E" w:rsidP="000C673E">
      <w:pPr>
        <w:jc w:val="center"/>
        <w:rPr>
          <w:b/>
        </w:rPr>
      </w:pPr>
      <w:r w:rsidRPr="00A54906">
        <w:rPr>
          <w:b/>
        </w:rPr>
        <w:t>PROCEDURA WYDAWANIA OPINII O UCZNIU</w:t>
      </w:r>
    </w:p>
    <w:p w:rsidR="00A535FE" w:rsidRPr="00A54906" w:rsidRDefault="00A535FE" w:rsidP="000C673E">
      <w:pPr>
        <w:jc w:val="center"/>
        <w:rPr>
          <w:b/>
        </w:rPr>
      </w:pPr>
      <w:r>
        <w:rPr>
          <w:b/>
        </w:rPr>
        <w:t>obowią</w:t>
      </w:r>
      <w:bookmarkStart w:id="0" w:name="_GoBack"/>
      <w:bookmarkEnd w:id="0"/>
      <w:r>
        <w:rPr>
          <w:b/>
        </w:rPr>
        <w:t>zująca w Zespole Szkolno-Przedszkolnym nr 12 w Poznaniu</w:t>
      </w:r>
    </w:p>
    <w:p w:rsidR="000C673E" w:rsidRDefault="000C673E" w:rsidP="000C673E"/>
    <w:p w:rsidR="000C673E" w:rsidRPr="001417EE" w:rsidRDefault="001417EE" w:rsidP="000C673E">
      <w:pPr>
        <w:rPr>
          <w:b/>
        </w:rPr>
      </w:pPr>
      <w:r w:rsidRPr="001417EE">
        <w:rPr>
          <w:b/>
        </w:rPr>
        <w:t>I</w:t>
      </w:r>
      <w:r w:rsidR="000C673E" w:rsidRPr="001417EE">
        <w:rPr>
          <w:b/>
        </w:rPr>
        <w:t xml:space="preserve"> PODSTAWA PRAWNA</w:t>
      </w:r>
    </w:p>
    <w:p w:rsidR="000C673E" w:rsidRDefault="000C673E" w:rsidP="000C673E">
      <w:pPr>
        <w:jc w:val="both"/>
      </w:pPr>
      <w:r>
        <w:t xml:space="preserve">1. Rozporządzenie Ministra Edukacji Narodowej z dnia lipca 2017 r. w sprawie zasad udzielania i organizacji pomocy </w:t>
      </w:r>
      <w:proofErr w:type="spellStart"/>
      <w:r>
        <w:t>psychologiczo</w:t>
      </w:r>
      <w:proofErr w:type="spellEnd"/>
      <w:r>
        <w:t>-pedagogicznej w publicznych przedszkolach, szkołach i placówkach (</w:t>
      </w:r>
      <w:proofErr w:type="spellStart"/>
      <w:r>
        <w:t>t.j</w:t>
      </w:r>
      <w:proofErr w:type="spellEnd"/>
      <w:r>
        <w:t>. Dz.U. z 2020 r. poz. 1280).</w:t>
      </w:r>
    </w:p>
    <w:p w:rsidR="000C673E" w:rsidRDefault="000C673E" w:rsidP="000C673E">
      <w:pPr>
        <w:jc w:val="both"/>
      </w:pPr>
      <w:r>
        <w:t xml:space="preserve">2. Ustawa z dnia 9 czerwca </w:t>
      </w:r>
      <w:r w:rsidR="001417EE">
        <w:t xml:space="preserve">2022 </w:t>
      </w:r>
      <w:r>
        <w:t>r.</w:t>
      </w:r>
      <w:r w:rsidR="001417EE">
        <w:t xml:space="preserve"> o wspieraniu i resocjalizacji nieletnich (Dz.U. z 2022 r. poz. 1700).</w:t>
      </w:r>
    </w:p>
    <w:p w:rsidR="000C673E" w:rsidRPr="001417EE" w:rsidRDefault="000C673E" w:rsidP="000C673E">
      <w:pPr>
        <w:jc w:val="both"/>
        <w:rPr>
          <w:b/>
        </w:rPr>
      </w:pPr>
      <w:r w:rsidRPr="001417EE">
        <w:rPr>
          <w:b/>
        </w:rPr>
        <w:t>II POSTANOWIENIA OGÓLNE</w:t>
      </w:r>
    </w:p>
    <w:p w:rsidR="00A54906" w:rsidRDefault="001417EE" w:rsidP="000C673E">
      <w:pPr>
        <w:pStyle w:val="Akapitzlist"/>
        <w:numPr>
          <w:ilvl w:val="0"/>
          <w:numId w:val="2"/>
        </w:numPr>
        <w:jc w:val="both"/>
      </w:pPr>
      <w:r>
        <w:t>Opinia o u</w:t>
      </w:r>
      <w:r w:rsidR="00530988">
        <w:t>czniu Szkoły Podstawowej nr 12 w Poznaniu</w:t>
      </w:r>
      <w:r>
        <w:t xml:space="preserve"> jest przygotowywana przez</w:t>
      </w:r>
      <w:r w:rsidR="00530988">
        <w:t xml:space="preserve"> n</w:t>
      </w:r>
      <w:r w:rsidR="000C673E">
        <w:t>auczy</w:t>
      </w:r>
      <w:r w:rsidR="00530988">
        <w:t xml:space="preserve">ciela przedmiotu, wychowawcę, pedagoga lub </w:t>
      </w:r>
      <w:r w:rsidR="00A54906">
        <w:t>psychologa szkolnego.</w:t>
      </w:r>
    </w:p>
    <w:p w:rsidR="000C673E" w:rsidRDefault="000C673E" w:rsidP="000C673E">
      <w:pPr>
        <w:pStyle w:val="Akapitzlist"/>
        <w:numPr>
          <w:ilvl w:val="0"/>
          <w:numId w:val="2"/>
        </w:numPr>
        <w:jc w:val="both"/>
      </w:pPr>
      <w:r>
        <w:t>O</w:t>
      </w:r>
      <w:r w:rsidR="004F08C6">
        <w:t>pinię przygotowuje się na wniosek</w:t>
      </w:r>
      <w:r>
        <w:t>:</w:t>
      </w:r>
    </w:p>
    <w:p w:rsidR="000C673E" w:rsidRDefault="000C673E" w:rsidP="000C673E">
      <w:pPr>
        <w:jc w:val="both"/>
      </w:pPr>
      <w:r>
        <w:t>a. rodziców/prawnych opiekunów</w:t>
      </w:r>
      <w:r w:rsidR="004F08C6">
        <w:t xml:space="preserve"> ucznia</w:t>
      </w:r>
      <w:r>
        <w:t>,</w:t>
      </w:r>
    </w:p>
    <w:p w:rsidR="004F08C6" w:rsidRDefault="000C673E" w:rsidP="000C673E">
      <w:pPr>
        <w:jc w:val="both"/>
      </w:pPr>
      <w:r>
        <w:t xml:space="preserve">b. poradni psychologiczno-pedagogicznej bądź innej poradni specjalistycznej, </w:t>
      </w:r>
    </w:p>
    <w:p w:rsidR="000C673E" w:rsidRDefault="004F08C6" w:rsidP="000C673E">
      <w:pPr>
        <w:jc w:val="both"/>
      </w:pPr>
      <w:r>
        <w:t xml:space="preserve">c. sądu </w:t>
      </w:r>
      <w:r w:rsidR="000C673E">
        <w:t>(w tym kuratorów sądowych),</w:t>
      </w:r>
    </w:p>
    <w:p w:rsidR="00A54906" w:rsidRDefault="000C673E" w:rsidP="000C673E">
      <w:pPr>
        <w:jc w:val="both"/>
      </w:pPr>
      <w:r>
        <w:t>d. innych instytucji wspomagających, w</w:t>
      </w:r>
      <w:r w:rsidR="004F08C6">
        <w:t xml:space="preserve"> tym: Policji, Miejskiego Ośrodka Pomocy Rodzinie</w:t>
      </w:r>
    </w:p>
    <w:p w:rsidR="00A54906" w:rsidRDefault="004F08C6" w:rsidP="000C673E">
      <w:pPr>
        <w:pStyle w:val="Akapitzlist"/>
        <w:numPr>
          <w:ilvl w:val="0"/>
          <w:numId w:val="2"/>
        </w:numPr>
        <w:jc w:val="both"/>
      </w:pPr>
      <w:r>
        <w:t>Opinię</w:t>
      </w:r>
      <w:r w:rsidR="000C673E">
        <w:t xml:space="preserve"> przygotowuje się w terminie </w:t>
      </w:r>
      <w:r>
        <w:t>14 dni od daty wpłynięcia do sekretariatu szkoł</w:t>
      </w:r>
      <w:r w:rsidR="000C673E">
        <w:t>y pisemnego wniosku o jej sporządzenie.</w:t>
      </w:r>
    </w:p>
    <w:p w:rsidR="00A54906" w:rsidRDefault="004F08C6" w:rsidP="000C673E">
      <w:pPr>
        <w:pStyle w:val="Akapitzlist"/>
        <w:numPr>
          <w:ilvl w:val="0"/>
          <w:numId w:val="2"/>
        </w:numPr>
        <w:jc w:val="both"/>
      </w:pPr>
      <w:r>
        <w:t>Wnioski można składać osobiście lub</w:t>
      </w:r>
      <w:r w:rsidR="000C673E">
        <w:t xml:space="preserve"> mailowo</w:t>
      </w:r>
      <w:r>
        <w:t xml:space="preserve"> - wówczas należy dołączyć skan podpisanego dokumentu.</w:t>
      </w:r>
    </w:p>
    <w:p w:rsidR="00A54906" w:rsidRDefault="000C673E" w:rsidP="000C673E">
      <w:pPr>
        <w:pStyle w:val="Akapitzlist"/>
        <w:numPr>
          <w:ilvl w:val="0"/>
          <w:numId w:val="2"/>
        </w:numPr>
        <w:jc w:val="both"/>
      </w:pPr>
      <w:r>
        <w:t>Druki wniosków są d</w:t>
      </w:r>
      <w:r w:rsidR="004F08C6">
        <w:t>o pobrania w sekretariacie szkoły i na stronie internetowej szkoły.</w:t>
      </w:r>
    </w:p>
    <w:p w:rsidR="00A54906" w:rsidRDefault="004F08C6" w:rsidP="000C673E">
      <w:pPr>
        <w:pStyle w:val="Akapitzlist"/>
        <w:numPr>
          <w:ilvl w:val="0"/>
          <w:numId w:val="2"/>
        </w:numPr>
        <w:jc w:val="both"/>
      </w:pPr>
      <w:r>
        <w:t>Wzór wniosku stanowi</w:t>
      </w:r>
      <w:r w:rsidR="000C673E">
        <w:t xml:space="preserve"> załącznik 1</w:t>
      </w:r>
      <w:r>
        <w:t>.</w:t>
      </w:r>
    </w:p>
    <w:p w:rsidR="00A54906" w:rsidRDefault="004F08C6" w:rsidP="000C673E">
      <w:pPr>
        <w:pStyle w:val="Akapitzlist"/>
        <w:numPr>
          <w:ilvl w:val="0"/>
          <w:numId w:val="2"/>
        </w:numPr>
        <w:jc w:val="both"/>
      </w:pPr>
      <w:r>
        <w:t>Opinia sporządzona przez wychowawcę</w:t>
      </w:r>
      <w:r w:rsidR="000C673E">
        <w:t xml:space="preserve"> klasy, </w:t>
      </w:r>
      <w:r>
        <w:t xml:space="preserve">nauczyciela przedmiotu, pedagoga lub psychologa </w:t>
      </w:r>
      <w:r w:rsidR="000C673E">
        <w:t>o</w:t>
      </w:r>
      <w:r>
        <w:t>patrzona jest pieczęcią szkoły i podpisana własnoręcznie przez osobę sporządzającą.</w:t>
      </w:r>
    </w:p>
    <w:p w:rsidR="00A54906" w:rsidRDefault="004F08C6" w:rsidP="000C673E">
      <w:pPr>
        <w:pStyle w:val="Akapitzlist"/>
        <w:numPr>
          <w:ilvl w:val="0"/>
          <w:numId w:val="2"/>
        </w:numPr>
        <w:jc w:val="both"/>
      </w:pPr>
      <w:r>
        <w:t>Opinia poprzedzona jest pismem przewodnim, opatrzonym pieczęcią szkoły i podpisem dyrektora.</w:t>
      </w:r>
    </w:p>
    <w:p w:rsidR="00A54906" w:rsidRDefault="000C673E" w:rsidP="00A54906">
      <w:pPr>
        <w:pStyle w:val="Akapitzlist"/>
        <w:numPr>
          <w:ilvl w:val="0"/>
          <w:numId w:val="2"/>
        </w:numPr>
        <w:jc w:val="both"/>
      </w:pPr>
      <w:r>
        <w:t xml:space="preserve">W opinii należy umieścić tylko te informacje, </w:t>
      </w:r>
      <w:r w:rsidR="00866826">
        <w:t>na które wychowawca, nauczyciel przedmiotu, p</w:t>
      </w:r>
      <w:r>
        <w:t>sycholog bądź pedagog szkolny mają potwierdzenie w swojej dokumentacji oraz informacje uzyskane z wiarygodnych</w:t>
      </w:r>
      <w:r w:rsidR="00866826">
        <w:t xml:space="preserve"> źródeł mające istotny wpływ na </w:t>
      </w:r>
      <w:r>
        <w:t>rozpatrywaną sprawę.</w:t>
      </w:r>
    </w:p>
    <w:p w:rsidR="00A54906" w:rsidRDefault="00A54906" w:rsidP="00A54906">
      <w:pPr>
        <w:pStyle w:val="Akapitzlist"/>
        <w:numPr>
          <w:ilvl w:val="0"/>
          <w:numId w:val="2"/>
        </w:numPr>
        <w:jc w:val="both"/>
      </w:pPr>
      <w:r>
        <w:t xml:space="preserve">Szkoła udziela informacji dotyczących </w:t>
      </w:r>
      <w:r w:rsidRPr="00B122F8">
        <w:rPr>
          <w:u w:val="single"/>
        </w:rPr>
        <w:t xml:space="preserve">ucznia </w:t>
      </w:r>
      <w:r>
        <w:t>w zakresie postępów edukacyjnych, zachowania, umiejętności społecznych.</w:t>
      </w:r>
    </w:p>
    <w:p w:rsidR="00A54906" w:rsidRDefault="00A54906" w:rsidP="00A54906">
      <w:pPr>
        <w:pStyle w:val="Akapitzlist"/>
        <w:jc w:val="both"/>
      </w:pPr>
      <w:r>
        <w:t>Inne informacje o uczniu udzielane są na wniosek poradni psychologiczno-pedagogicznej bądź innej poradni specjalistycznej, sądu, innych instytucji wspomagających - w tym: Policji, Miejskiego Ośrodka Pomocy Rodzinie itp.</w:t>
      </w:r>
    </w:p>
    <w:p w:rsidR="00A54906" w:rsidRDefault="00A54906" w:rsidP="00A54906">
      <w:pPr>
        <w:pStyle w:val="Akapitzlist"/>
        <w:numPr>
          <w:ilvl w:val="0"/>
          <w:numId w:val="2"/>
        </w:numPr>
        <w:jc w:val="both"/>
      </w:pPr>
      <w:r>
        <w:t xml:space="preserve">Wnioskodawca zobowiązany jest odebrać opinię osobiście w sekretariacie szkoły, poświadczając własnoręcznym </w:t>
      </w:r>
      <w:proofErr w:type="gramStart"/>
      <w:r>
        <w:t>podpisem  odbiór</w:t>
      </w:r>
      <w:proofErr w:type="gramEnd"/>
      <w:r>
        <w:t xml:space="preserve"> dokumentu.</w:t>
      </w:r>
    </w:p>
    <w:p w:rsidR="00A54906" w:rsidRDefault="00A54906" w:rsidP="00A54906">
      <w:pPr>
        <w:pStyle w:val="Akapitzlist"/>
        <w:numPr>
          <w:ilvl w:val="0"/>
          <w:numId w:val="2"/>
        </w:numPr>
        <w:jc w:val="both"/>
      </w:pPr>
      <w:r>
        <w:t xml:space="preserve">W szczególnych okolicznościach i na pisemny wniosek zainteresowanego, opinię można odebrać w gabinecie pedagoga/psychologa, poświadczając własnoręcznym </w:t>
      </w:r>
      <w:proofErr w:type="gramStart"/>
      <w:r>
        <w:t>podpisem  odbiór</w:t>
      </w:r>
      <w:proofErr w:type="gramEnd"/>
      <w:r>
        <w:t xml:space="preserve"> dokumentu.</w:t>
      </w:r>
    </w:p>
    <w:p w:rsidR="00A54906" w:rsidRDefault="00A54906" w:rsidP="000C673E">
      <w:pPr>
        <w:pStyle w:val="Akapitzlist"/>
        <w:numPr>
          <w:ilvl w:val="0"/>
          <w:numId w:val="2"/>
        </w:numPr>
        <w:jc w:val="both"/>
      </w:pPr>
      <w:r>
        <w:t>S</w:t>
      </w:r>
      <w:r w:rsidR="000C673E">
        <w:t>ekretarz</w:t>
      </w:r>
      <w:r w:rsidR="00EC75BF">
        <w:t xml:space="preserve"> szkoły</w:t>
      </w:r>
      <w:r>
        <w:t xml:space="preserve">/pedagog lub psycholog </w:t>
      </w:r>
      <w:r w:rsidR="000C673E">
        <w:t>nie wydaje opinii o uczniu bez zachowania przyjętej</w:t>
      </w:r>
      <w:r>
        <w:t xml:space="preserve"> p</w:t>
      </w:r>
      <w:r w:rsidR="000C673E">
        <w:t>rocedury.</w:t>
      </w:r>
    </w:p>
    <w:p w:rsidR="000C673E" w:rsidRDefault="000C673E" w:rsidP="000C673E">
      <w:pPr>
        <w:pStyle w:val="Akapitzlist"/>
        <w:numPr>
          <w:ilvl w:val="0"/>
          <w:numId w:val="2"/>
        </w:numPr>
        <w:jc w:val="both"/>
      </w:pPr>
      <w:r>
        <w:t>Kopię wydanej opinii wraz z wnioskiem przechowuje się w dokumentacji szkoły.</w:t>
      </w:r>
    </w:p>
    <w:p w:rsidR="00AA568C" w:rsidRDefault="00AA568C" w:rsidP="000C673E"/>
    <w:p w:rsidR="00EC75BF" w:rsidRDefault="00EC75BF" w:rsidP="000C673E"/>
    <w:sectPr w:rsidR="00EC75BF" w:rsidSect="00A5490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3E6A"/>
    <w:multiLevelType w:val="hybridMultilevel"/>
    <w:tmpl w:val="1E946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738B6"/>
    <w:multiLevelType w:val="hybridMultilevel"/>
    <w:tmpl w:val="94A62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A45B8"/>
    <w:multiLevelType w:val="hybridMultilevel"/>
    <w:tmpl w:val="CD32A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3E"/>
    <w:rsid w:val="000C673E"/>
    <w:rsid w:val="001417EE"/>
    <w:rsid w:val="004F08C6"/>
    <w:rsid w:val="00530988"/>
    <w:rsid w:val="00866826"/>
    <w:rsid w:val="00884AE9"/>
    <w:rsid w:val="00A535FE"/>
    <w:rsid w:val="00A54906"/>
    <w:rsid w:val="00AA568C"/>
    <w:rsid w:val="00B122F8"/>
    <w:rsid w:val="00EC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4580"/>
  <w15:chartTrackingRefBased/>
  <w15:docId w15:val="{C79EF5E0-2777-4A13-8DEA-6F9D4F70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Kuś</dc:creator>
  <cp:keywords/>
  <dc:description/>
  <cp:lastModifiedBy>Dyrektor</cp:lastModifiedBy>
  <cp:revision>2</cp:revision>
  <dcterms:created xsi:type="dcterms:W3CDTF">2024-02-26T12:38:00Z</dcterms:created>
  <dcterms:modified xsi:type="dcterms:W3CDTF">2024-02-26T12:38:00Z</dcterms:modified>
</cp:coreProperties>
</file>