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A46E6" w14:textId="77777777" w:rsidR="00BD0079" w:rsidRPr="00BD0079" w:rsidRDefault="00BD0079" w:rsidP="00BD0079">
      <w:pPr>
        <w:spacing w:after="0" w:line="240" w:lineRule="auto"/>
        <w:ind w:left="9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PRZEDMIOTOWY SYSTEM OCENIANIA Z PLASTYKI W SZKOLE PODSTAWOWEJ W KOBYLANCE </w:t>
      </w:r>
    </w:p>
    <w:p w14:paraId="533EB9B3" w14:textId="77777777" w:rsidR="00BD0079" w:rsidRPr="00BD0079" w:rsidRDefault="00BD0079" w:rsidP="00BD00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66E132" w14:textId="77777777" w:rsidR="00BD0079" w:rsidRPr="00BD0079" w:rsidRDefault="00BD0079" w:rsidP="00BD00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DD9F47D" w14:textId="77777777" w:rsidR="00BD0079" w:rsidRPr="00BD0079" w:rsidRDefault="00BD0079" w:rsidP="00BD0079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Przedmiotowy System Oceniania przedstawia szczegółowe informacje dotyczące form i kryteriów oceniania z plastyki. </w:t>
      </w:r>
    </w:p>
    <w:p w14:paraId="7D851129" w14:textId="77777777" w:rsidR="00BD0079" w:rsidRPr="00BD0079" w:rsidRDefault="00BD0079" w:rsidP="00BD00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4F0431C" w14:textId="77777777" w:rsidR="00BD0079" w:rsidRPr="00BD0079" w:rsidRDefault="00BD0079" w:rsidP="00BD0079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Ocena z plastyki wystawiana jest dwa razy w ciągu roku szkolnego (pierwsze półrocze oraz na koniec roku szkolnego), zgodnie z podanymi w PSO zasadami w skali od 1 do 6. </w:t>
      </w:r>
    </w:p>
    <w:p w14:paraId="404B74B2" w14:textId="77777777" w:rsidR="00BD0079" w:rsidRPr="00BD0079" w:rsidRDefault="00BD0079" w:rsidP="00BD0079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lang w:eastAsia="pl-PL"/>
        </w:rPr>
        <w:t>Oceny klasyfikacyjne</w:t>
      </w:r>
      <w:r w:rsidRPr="00BD0079">
        <w:rPr>
          <w:rFonts w:ascii="Times New Roman" w:eastAsia="Times New Roman" w:hAnsi="Times New Roman" w:cs="Times New Roman"/>
          <w:color w:val="00AF50"/>
          <w:sz w:val="24"/>
          <w:szCs w:val="24"/>
          <w:lang w:eastAsia="pl-PL"/>
        </w:rPr>
        <w:t> </w:t>
      </w:r>
    </w:p>
    <w:p w14:paraId="29C89D51" w14:textId="77777777" w:rsidR="00BD0079" w:rsidRPr="00BD0079" w:rsidRDefault="00BD0079" w:rsidP="00BD0079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color w:val="00AF50"/>
          <w:sz w:val="24"/>
          <w:szCs w:val="24"/>
          <w:lang w:eastAsia="pl-PL"/>
        </w:rPr>
        <w:t>Oceny klasyfikacyjne na śród semestr, pierwsze i drugie półrocze wystawiane są według następującej skali ocen: </w:t>
      </w:r>
    </w:p>
    <w:p w14:paraId="1047FF4D" w14:textId="77777777" w:rsidR="00BD0079" w:rsidRPr="00BD0079" w:rsidRDefault="00BD0079" w:rsidP="00BD00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19DC67" w14:textId="77777777" w:rsidR="00BD0079" w:rsidRPr="00BD0079" w:rsidRDefault="00BD0079" w:rsidP="00BD0079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color w:val="00AF50"/>
          <w:sz w:val="24"/>
          <w:szCs w:val="24"/>
          <w:lang w:eastAsia="pl-PL"/>
        </w:rPr>
        <w:t>Niedostateczny- 1 ( poni</w:t>
      </w:r>
      <w:r w:rsidRPr="00BD0079">
        <w:rPr>
          <w:rFonts w:ascii="Calibri" w:eastAsia="Times New Roman" w:hAnsi="Calibri" w:cs="Calibri"/>
          <w:color w:val="00AF50"/>
          <w:sz w:val="24"/>
          <w:szCs w:val="24"/>
          <w:lang w:eastAsia="pl-PL"/>
        </w:rPr>
        <w:t>ż</w:t>
      </w:r>
      <w:r w:rsidRPr="00BD0079">
        <w:rPr>
          <w:rFonts w:ascii="Times New Roman" w:eastAsia="Times New Roman" w:hAnsi="Times New Roman" w:cs="Times New Roman"/>
          <w:color w:val="00AF50"/>
          <w:sz w:val="24"/>
          <w:szCs w:val="24"/>
          <w:lang w:eastAsia="pl-PL"/>
        </w:rPr>
        <w:t>ej 30%) </w:t>
      </w:r>
    </w:p>
    <w:p w14:paraId="3C29346F" w14:textId="26B79E74" w:rsidR="00BD0079" w:rsidRDefault="00BD0079" w:rsidP="00BD0079">
      <w:pPr>
        <w:spacing w:after="0" w:line="240" w:lineRule="auto"/>
        <w:ind w:left="210"/>
        <w:textAlignment w:val="baseline"/>
        <w:rPr>
          <w:rFonts w:ascii="Times New Roman" w:eastAsia="Times New Roman" w:hAnsi="Times New Roman" w:cs="Times New Roman"/>
          <w:color w:val="00AF50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00AF50"/>
          <w:sz w:val="24"/>
          <w:szCs w:val="24"/>
          <w:lang w:eastAsia="pl-PL"/>
        </w:rPr>
        <w:t>Dopuszczający -2 ( 30 - 49%) </w:t>
      </w:r>
    </w:p>
    <w:tbl>
      <w:tblPr>
        <w:tblW w:w="3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844"/>
      </w:tblGrid>
      <w:tr w:rsidR="00BD0079" w:rsidRPr="00BD0079" w14:paraId="0DB563AA" w14:textId="77777777" w:rsidTr="003867F1">
        <w:trPr>
          <w:trHeight w:val="2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D5813" w14:textId="2926A5E5" w:rsidR="00BD0079" w:rsidRPr="00BD0079" w:rsidRDefault="003867F1" w:rsidP="00BD0079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 xml:space="preserve">   </w:t>
            </w:r>
            <w:r w:rsidR="00BD0079" w:rsidRPr="00BD0079"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>Dostateczny -3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88AE6" w14:textId="77777777" w:rsidR="00BD0079" w:rsidRPr="00BD0079" w:rsidRDefault="00BD0079" w:rsidP="00BD007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079"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>( 50 - 69%) </w:t>
            </w:r>
          </w:p>
        </w:tc>
      </w:tr>
      <w:tr w:rsidR="00BD0079" w:rsidRPr="00BD0079" w14:paraId="00849A00" w14:textId="77777777" w:rsidTr="003867F1">
        <w:trPr>
          <w:trHeight w:val="2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D1687" w14:textId="63E4D2B3" w:rsidR="00BD0079" w:rsidRPr="00BD0079" w:rsidRDefault="003867F1" w:rsidP="00BD0079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 xml:space="preserve">   </w:t>
            </w:r>
            <w:r w:rsidR="00BD0079" w:rsidRPr="00BD0079"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>Dobry - 4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5DB23" w14:textId="77777777" w:rsidR="00BD0079" w:rsidRPr="00BD0079" w:rsidRDefault="00BD0079" w:rsidP="00BD007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079"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>(70 - 89%) </w:t>
            </w:r>
          </w:p>
        </w:tc>
      </w:tr>
      <w:tr w:rsidR="00BD0079" w:rsidRPr="00BD0079" w14:paraId="2731C4B9" w14:textId="77777777" w:rsidTr="003867F1">
        <w:trPr>
          <w:trHeight w:val="2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492AA" w14:textId="0917B223" w:rsidR="00BD0079" w:rsidRPr="00BD0079" w:rsidRDefault="003867F1" w:rsidP="00BD0079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 xml:space="preserve">   </w:t>
            </w:r>
            <w:r w:rsidR="00BD0079" w:rsidRPr="00BD0079"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>Bardzo dobry -5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B8B75" w14:textId="77777777" w:rsidR="00BD0079" w:rsidRPr="00BD0079" w:rsidRDefault="00BD0079" w:rsidP="00BD007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079"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>( 90-100%) </w:t>
            </w:r>
          </w:p>
        </w:tc>
      </w:tr>
      <w:tr w:rsidR="00BD0079" w:rsidRPr="00BD0079" w14:paraId="054E2D2A" w14:textId="77777777" w:rsidTr="003867F1">
        <w:trPr>
          <w:trHeight w:val="2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4B00C" w14:textId="39C09FDF" w:rsidR="00BD0079" w:rsidRPr="00BD0079" w:rsidRDefault="003867F1" w:rsidP="00BD0079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 xml:space="preserve">   </w:t>
            </w:r>
            <w:r w:rsidR="00BD0079" w:rsidRPr="00BD0079"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>Celujący -6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287BD" w14:textId="77777777" w:rsidR="00BD0079" w:rsidRPr="00BD0079" w:rsidRDefault="00BD0079" w:rsidP="00BD007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079"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>(powyżej 100%) </w:t>
            </w:r>
          </w:p>
        </w:tc>
      </w:tr>
    </w:tbl>
    <w:p w14:paraId="23274D05" w14:textId="77777777" w:rsidR="00BD0079" w:rsidRPr="00BD0079" w:rsidRDefault="00BD0079" w:rsidP="00BD00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C28B77" w14:textId="77777777" w:rsidR="00BD0079" w:rsidRPr="00BD0079" w:rsidRDefault="00BD0079" w:rsidP="00BD0079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W semestrze mo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na bez konsekwencji zg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osi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 xml:space="preserve">ć 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2 nieprzygotowania. </w:t>
      </w:r>
    </w:p>
    <w:p w14:paraId="036D151F" w14:textId="030B3159" w:rsidR="00BD0079" w:rsidRDefault="00BD0079" w:rsidP="00BD0079">
      <w:pPr>
        <w:spacing w:after="0" w:line="240" w:lineRule="auto"/>
        <w:ind w:left="90" w:right="19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Za r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>óż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ne aktywno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ci wskazane przez nauczyciela mo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na uzyska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 xml:space="preserve">ć 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plusy (np. aktywno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 xml:space="preserve">ść 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na lekcji, prawid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owe wykonanie zadania, itp.), a za przewinienia-minusy (brak zeszytu, nieuwa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anie na lekcji, itp.) Pod koniec semestru plusy i minusy konwertowane s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 xml:space="preserve">ą 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na oceny. </w:t>
      </w:r>
    </w:p>
    <w:p w14:paraId="5F70DFF3" w14:textId="77777777" w:rsidR="005A0E2D" w:rsidRPr="00BD0079" w:rsidRDefault="005A0E2D" w:rsidP="00BD0079">
      <w:pPr>
        <w:spacing w:after="0" w:line="240" w:lineRule="auto"/>
        <w:ind w:left="90" w:right="19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2A8ACD63" w14:textId="01B3087C" w:rsidR="003867F1" w:rsidRDefault="000214B0" w:rsidP="00BD0079">
      <w:pPr>
        <w:spacing w:after="0" w:line="240" w:lineRule="auto"/>
        <w:ind w:left="90" w:right="78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D0079"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xminus=</w:t>
      </w:r>
      <w:r w:rsidR="003867F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0AD00548" w14:textId="1234B28D" w:rsidR="00BD0079" w:rsidRPr="00BD0079" w:rsidRDefault="000214B0" w:rsidP="00BD0079">
      <w:pPr>
        <w:spacing w:after="0" w:line="240" w:lineRule="auto"/>
        <w:ind w:left="90" w:right="786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D0079"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</w:t>
      </w:r>
      <w:proofErr w:type="spellStart"/>
      <w:r w:rsidR="00BD0079"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="00BD0079"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1 </w:t>
      </w:r>
    </w:p>
    <w:p w14:paraId="6967456A" w14:textId="7CBC0A4F" w:rsidR="00BD0079" w:rsidRPr="00BD0079" w:rsidRDefault="000214B0" w:rsidP="00BD0079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D0079"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x plus =5 </w:t>
      </w:r>
    </w:p>
    <w:p w14:paraId="39DEDE6E" w14:textId="5A137DB4" w:rsidR="00BD0079" w:rsidRPr="00BD0079" w:rsidRDefault="000214B0" w:rsidP="00BD0079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="00BD0079"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x plus =6 </w:t>
      </w:r>
    </w:p>
    <w:p w14:paraId="36080385" w14:textId="77777777" w:rsidR="00BD0079" w:rsidRPr="00BD0079" w:rsidRDefault="00BD0079" w:rsidP="00BD00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C7BCBD2" w14:textId="77777777" w:rsidR="00BD0079" w:rsidRPr="00BD0079" w:rsidRDefault="00BD0079" w:rsidP="00BD0079">
      <w:pPr>
        <w:spacing w:after="0" w:line="240" w:lineRule="auto"/>
        <w:ind w:left="210" w:righ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Nauczyciel na początku roku szkolnego informuje uczniów o wymaganiach edukacyjnych wynikających z realizowanego przez siebie programu nauczania, o sposobach sprawdzania wiedzy i umiejętności oraz kryteriach oceny z plastyki. </w:t>
      </w:r>
    </w:p>
    <w:p w14:paraId="64473491" w14:textId="77777777" w:rsidR="00BD0079" w:rsidRPr="00BD0079" w:rsidRDefault="00BD0079" w:rsidP="00BD00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AB8937E" w14:textId="77777777" w:rsidR="00BD0079" w:rsidRPr="00BD0079" w:rsidRDefault="00BD0079" w:rsidP="00BD0079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Formy aktywności podlegające ocenie na zajęciach z plastyki: </w:t>
      </w:r>
    </w:p>
    <w:p w14:paraId="35FF0312" w14:textId="77777777" w:rsidR="00BD0079" w:rsidRPr="00BD0079" w:rsidRDefault="00BD0079" w:rsidP="00BD0079">
      <w:pPr>
        <w:numPr>
          <w:ilvl w:val="0"/>
          <w:numId w:val="1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aktywność, </w:t>
      </w:r>
    </w:p>
    <w:p w14:paraId="13258928" w14:textId="77777777" w:rsidR="00BD0079" w:rsidRPr="00BD0079" w:rsidRDefault="00BD0079" w:rsidP="00BD0079">
      <w:pPr>
        <w:numPr>
          <w:ilvl w:val="0"/>
          <w:numId w:val="1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prace wykonywane na lekcji, ćwiczenia, </w:t>
      </w:r>
    </w:p>
    <w:p w14:paraId="220B7F2D" w14:textId="77777777" w:rsidR="00BD0079" w:rsidRPr="00BD0079" w:rsidRDefault="00BD0079" w:rsidP="00BD0079">
      <w:pPr>
        <w:numPr>
          <w:ilvl w:val="0"/>
          <w:numId w:val="1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prace wytwórcze, </w:t>
      </w:r>
    </w:p>
    <w:p w14:paraId="2E1AAB4E" w14:textId="77777777" w:rsidR="00BD0079" w:rsidRPr="00BD0079" w:rsidRDefault="00BD0079" w:rsidP="00BD0079">
      <w:pPr>
        <w:numPr>
          <w:ilvl w:val="0"/>
          <w:numId w:val="1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odpowiedzi ustne, </w:t>
      </w:r>
    </w:p>
    <w:p w14:paraId="502A8D87" w14:textId="77777777" w:rsidR="00BD0079" w:rsidRPr="00BD0079" w:rsidRDefault="00BD0079" w:rsidP="00BD0079">
      <w:pPr>
        <w:numPr>
          <w:ilvl w:val="0"/>
          <w:numId w:val="1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prace pisemne, testy, </w:t>
      </w:r>
    </w:p>
    <w:p w14:paraId="0B8444BF" w14:textId="77777777" w:rsidR="00BD0079" w:rsidRPr="00BD0079" w:rsidRDefault="00BD0079" w:rsidP="00BD0079">
      <w:pPr>
        <w:numPr>
          <w:ilvl w:val="0"/>
          <w:numId w:val="2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prace domowe, </w:t>
      </w:r>
    </w:p>
    <w:p w14:paraId="6C4DF88C" w14:textId="77777777" w:rsidR="00BD0079" w:rsidRPr="00BD0079" w:rsidRDefault="00BD0079" w:rsidP="00BD0079">
      <w:pPr>
        <w:numPr>
          <w:ilvl w:val="0"/>
          <w:numId w:val="2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przygotowanie do zajęć, </w:t>
      </w:r>
    </w:p>
    <w:p w14:paraId="064516A9" w14:textId="77777777" w:rsidR="00BD0079" w:rsidRPr="00BD0079" w:rsidRDefault="00BD0079" w:rsidP="00BD0079">
      <w:pPr>
        <w:numPr>
          <w:ilvl w:val="0"/>
          <w:numId w:val="2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zeszyt ucznia, </w:t>
      </w:r>
    </w:p>
    <w:p w14:paraId="2383185B" w14:textId="77777777" w:rsidR="00BD0079" w:rsidRPr="00BD0079" w:rsidRDefault="00BD0079" w:rsidP="00BD0079">
      <w:pPr>
        <w:numPr>
          <w:ilvl w:val="0"/>
          <w:numId w:val="2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prace dodatkowe (dla chętnych), </w:t>
      </w:r>
    </w:p>
    <w:p w14:paraId="774A0F0E" w14:textId="77777777" w:rsidR="00BD0079" w:rsidRPr="00BD0079" w:rsidRDefault="00BD0079" w:rsidP="00BD0079">
      <w:pPr>
        <w:numPr>
          <w:ilvl w:val="0"/>
          <w:numId w:val="2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praca w grupach, </w:t>
      </w:r>
    </w:p>
    <w:p w14:paraId="6F308E89" w14:textId="77777777" w:rsidR="00BD0079" w:rsidRPr="00BD0079" w:rsidRDefault="00BD0079" w:rsidP="00BD0079">
      <w:pPr>
        <w:numPr>
          <w:ilvl w:val="0"/>
          <w:numId w:val="3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praca pozalekcyjna (np. konkurs, projekt). </w:t>
      </w:r>
    </w:p>
    <w:p w14:paraId="34D900C0" w14:textId="77777777" w:rsidR="00BD0079" w:rsidRPr="00BD0079" w:rsidRDefault="00BD0079" w:rsidP="00BD00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3FE9DA5" w14:textId="77777777" w:rsidR="007236F8" w:rsidRDefault="007236F8"/>
    <w:p w14:paraId="59F278E3" w14:textId="77777777" w:rsidR="00BD0079" w:rsidRDefault="00BD0079" w:rsidP="00BD0079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938953"/>
        </w:rPr>
        <w:lastRenderedPageBreak/>
        <w:t>W wypadku zajęć plastycznych przy ocenianiu szczególnie uwzględniane są:</w:t>
      </w:r>
      <w:r>
        <w:rPr>
          <w:rStyle w:val="eop"/>
          <w:color w:val="938953"/>
        </w:rPr>
        <w:t> </w:t>
      </w:r>
    </w:p>
    <w:p w14:paraId="46149446" w14:textId="77777777" w:rsidR="00BD0079" w:rsidRDefault="00BD0079" w:rsidP="00BD0079">
      <w:pPr>
        <w:pStyle w:val="paragraph"/>
        <w:numPr>
          <w:ilvl w:val="0"/>
          <w:numId w:val="4"/>
        </w:numPr>
        <w:spacing w:before="0" w:beforeAutospacing="0" w:after="0" w:afterAutospacing="0"/>
        <w:ind w:left="945" w:firstLine="0"/>
        <w:textAlignment w:val="baseline"/>
      </w:pPr>
      <w:r>
        <w:rPr>
          <w:rStyle w:val="normaltextrun"/>
          <w:color w:val="938953"/>
        </w:rPr>
        <w:t>stosunek ucznia do wykonywania działań praktycznych oraz:</w:t>
      </w:r>
      <w:r>
        <w:rPr>
          <w:rStyle w:val="eop"/>
          <w:color w:val="938953"/>
        </w:rPr>
        <w:t> </w:t>
      </w:r>
    </w:p>
    <w:p w14:paraId="1E892C48" w14:textId="77777777" w:rsidR="00BD0079" w:rsidRDefault="00BD0079" w:rsidP="00BD0079">
      <w:pPr>
        <w:pStyle w:val="paragraph"/>
        <w:numPr>
          <w:ilvl w:val="0"/>
          <w:numId w:val="4"/>
        </w:numPr>
        <w:spacing w:before="0" w:beforeAutospacing="0" w:after="0" w:afterAutospacing="0"/>
        <w:ind w:left="930" w:firstLine="0"/>
        <w:textAlignment w:val="baseline"/>
      </w:pPr>
      <w:r>
        <w:rPr>
          <w:rStyle w:val="normaltextrun"/>
          <w:color w:val="938953"/>
        </w:rPr>
        <w:t>przygotowanie do zajęć;</w:t>
      </w:r>
      <w:r>
        <w:rPr>
          <w:rStyle w:val="eop"/>
          <w:color w:val="938953"/>
        </w:rPr>
        <w:t> </w:t>
      </w:r>
    </w:p>
    <w:p w14:paraId="0F747A62" w14:textId="77777777" w:rsidR="00BD0079" w:rsidRDefault="00BD0079" w:rsidP="00BD0079">
      <w:pPr>
        <w:pStyle w:val="paragraph"/>
        <w:numPr>
          <w:ilvl w:val="0"/>
          <w:numId w:val="4"/>
        </w:numPr>
        <w:spacing w:before="0" w:beforeAutospacing="0" w:after="0" w:afterAutospacing="0"/>
        <w:ind w:left="930" w:firstLine="0"/>
        <w:textAlignment w:val="baseline"/>
      </w:pPr>
      <w:r>
        <w:rPr>
          <w:rStyle w:val="normaltextrun"/>
          <w:color w:val="938953"/>
        </w:rPr>
        <w:t>pomysłowość konstrukcyjna;</w:t>
      </w:r>
      <w:r>
        <w:rPr>
          <w:rStyle w:val="eop"/>
          <w:color w:val="938953"/>
        </w:rPr>
        <w:t> </w:t>
      </w:r>
    </w:p>
    <w:p w14:paraId="0287CC3C" w14:textId="77777777" w:rsidR="00BD0079" w:rsidRDefault="00BD0079" w:rsidP="00BD0079">
      <w:pPr>
        <w:pStyle w:val="paragraph"/>
        <w:numPr>
          <w:ilvl w:val="0"/>
          <w:numId w:val="4"/>
        </w:numPr>
        <w:spacing w:before="0" w:beforeAutospacing="0" w:after="0" w:afterAutospacing="0"/>
        <w:ind w:left="945" w:firstLine="0"/>
        <w:textAlignment w:val="baseline"/>
      </w:pPr>
      <w:r>
        <w:rPr>
          <w:rStyle w:val="normaltextrun"/>
          <w:color w:val="938953"/>
        </w:rPr>
        <w:t>właściwy dobór materiałów;</w:t>
      </w:r>
      <w:r>
        <w:rPr>
          <w:rStyle w:val="eop"/>
          <w:color w:val="938953"/>
        </w:rPr>
        <w:t> </w:t>
      </w:r>
    </w:p>
    <w:p w14:paraId="2EB2C9FA" w14:textId="77777777" w:rsidR="00BD0079" w:rsidRDefault="00BD0079" w:rsidP="00BD0079">
      <w:pPr>
        <w:pStyle w:val="paragraph"/>
        <w:numPr>
          <w:ilvl w:val="0"/>
          <w:numId w:val="5"/>
        </w:numPr>
        <w:spacing w:before="0" w:beforeAutospacing="0" w:after="0" w:afterAutospacing="0"/>
        <w:ind w:left="930" w:firstLine="0"/>
        <w:textAlignment w:val="baseline"/>
      </w:pPr>
      <w:r>
        <w:rPr>
          <w:rStyle w:val="normaltextrun"/>
          <w:color w:val="938953"/>
        </w:rPr>
        <w:t>zgodność z tematem;</w:t>
      </w:r>
      <w:r>
        <w:rPr>
          <w:rStyle w:val="eop"/>
          <w:color w:val="938953"/>
        </w:rPr>
        <w:t> </w:t>
      </w:r>
    </w:p>
    <w:p w14:paraId="1BFB4DCC" w14:textId="77777777" w:rsidR="00BD0079" w:rsidRDefault="00BD0079" w:rsidP="00BD0079">
      <w:pPr>
        <w:pStyle w:val="paragraph"/>
        <w:numPr>
          <w:ilvl w:val="0"/>
          <w:numId w:val="5"/>
        </w:numPr>
        <w:spacing w:before="0" w:beforeAutospacing="0" w:after="0" w:afterAutospacing="0"/>
        <w:ind w:left="930" w:firstLine="0"/>
        <w:textAlignment w:val="baseline"/>
      </w:pPr>
      <w:r>
        <w:rPr>
          <w:rStyle w:val="normaltextrun"/>
          <w:color w:val="938953"/>
        </w:rPr>
        <w:t>kompozycja;</w:t>
      </w:r>
      <w:r>
        <w:rPr>
          <w:rStyle w:val="eop"/>
          <w:color w:val="938953"/>
        </w:rPr>
        <w:t> </w:t>
      </w:r>
    </w:p>
    <w:p w14:paraId="12E44AA7" w14:textId="77777777" w:rsidR="00BD0079" w:rsidRDefault="00BD0079" w:rsidP="00BD0079">
      <w:pPr>
        <w:pStyle w:val="paragraph"/>
        <w:numPr>
          <w:ilvl w:val="0"/>
          <w:numId w:val="5"/>
        </w:numPr>
        <w:spacing w:before="0" w:beforeAutospacing="0" w:after="0" w:afterAutospacing="0"/>
        <w:ind w:left="945" w:firstLine="0"/>
        <w:textAlignment w:val="baseline"/>
      </w:pPr>
      <w:r>
        <w:rPr>
          <w:rStyle w:val="normaltextrun"/>
          <w:color w:val="938953"/>
        </w:rPr>
        <w:t>estetyka wykonania oraz przestrzeganie zasad bezpieczeństwa;</w:t>
      </w:r>
      <w:r>
        <w:rPr>
          <w:rStyle w:val="eop"/>
          <w:color w:val="938953"/>
        </w:rPr>
        <w:t> </w:t>
      </w:r>
    </w:p>
    <w:p w14:paraId="5B109D57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771070C" w14:textId="77777777" w:rsidR="00BD0079" w:rsidRDefault="00BD0079" w:rsidP="00BD0079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</w:rPr>
        <w:t>UWAGA!</w:t>
      </w:r>
      <w:r>
        <w:rPr>
          <w:rStyle w:val="eop"/>
          <w:color w:val="FF0000"/>
        </w:rPr>
        <w:t> </w:t>
      </w:r>
    </w:p>
    <w:p w14:paraId="3628152D" w14:textId="77777777" w:rsidR="00BD0079" w:rsidRDefault="00BD0079" w:rsidP="00BD0079">
      <w:pPr>
        <w:pStyle w:val="paragraph"/>
        <w:spacing w:before="0" w:beforeAutospacing="0" w:after="0" w:afterAutospacing="0"/>
        <w:ind w:left="210" w:right="210" w:firstLine="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</w:rPr>
        <w:t xml:space="preserve">Dzieci mają czas na przyniesienie niedokończonej pracy do 2 tyg. od ostatnich </w:t>
      </w:r>
      <w:r>
        <w:rPr>
          <w:rStyle w:val="contextualspellingandgrammarerror"/>
          <w:color w:val="FF0000"/>
        </w:rPr>
        <w:t>zajęć ,</w:t>
      </w:r>
      <w:r>
        <w:rPr>
          <w:rStyle w:val="normaltextrun"/>
          <w:color w:val="FF0000"/>
        </w:rPr>
        <w:t xml:space="preserve"> na których wykonywana była praca. Po tym czasie zostaje wystawiona ocena niedostateczna, a przyniesienie pracy w późniejszym terminie będzie traktowane jako poprawa (W </w:t>
      </w:r>
      <w:proofErr w:type="spellStart"/>
      <w:r>
        <w:rPr>
          <w:rStyle w:val="spellingerror"/>
          <w:color w:val="FF0000"/>
        </w:rPr>
        <w:t>Librusie</w:t>
      </w:r>
      <w:proofErr w:type="spellEnd"/>
      <w:r>
        <w:rPr>
          <w:rStyle w:val="normaltextrun"/>
          <w:color w:val="FF0000"/>
        </w:rPr>
        <w:t xml:space="preserve"> zostają dwie oceny). Nie dotyczy to uczniów, którzy byli nieobecni na zajęciach, na których wykonywana była praca. W tym przypadku termin przyniesienia pracy zostaje umówiony indywidualnie. To samo dotyczy również kartkówek, testów i sprawdzianów, które każdy uczeń ma prawo 1 raz poprawić.</w:t>
      </w:r>
      <w:r>
        <w:rPr>
          <w:rStyle w:val="eop"/>
          <w:color w:val="FF0000"/>
        </w:rPr>
        <w:t> </w:t>
      </w:r>
    </w:p>
    <w:p w14:paraId="3AC13391" w14:textId="13731D8A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4240FD31" w14:textId="77777777" w:rsidR="003867F1" w:rsidRDefault="003867F1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F1DDC2" w14:textId="084C4519" w:rsidR="00BD0079" w:rsidRDefault="00BD0079" w:rsidP="005A0E2D">
      <w:pPr>
        <w:pStyle w:val="paragraph"/>
        <w:spacing w:before="0" w:beforeAutospacing="0" w:after="0" w:afterAutospacing="0"/>
        <w:ind w:left="930" w:right="8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111111"/>
          <w:sz w:val="28"/>
          <w:szCs w:val="28"/>
        </w:rPr>
        <w:t>Kryteria ocen z plastyki wymagania i uzasadnienie</w:t>
      </w:r>
      <w:r>
        <w:rPr>
          <w:rStyle w:val="eop"/>
          <w:i/>
          <w:iCs/>
          <w:color w:val="111111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5BD55A54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5F28208" w14:textId="77777777" w:rsidR="003867F1" w:rsidRDefault="00BD0079" w:rsidP="00BD0079">
      <w:pPr>
        <w:pStyle w:val="paragraph"/>
        <w:spacing w:before="0" w:beforeAutospacing="0" w:after="0" w:afterAutospacing="0"/>
        <w:ind w:left="930" w:right="840"/>
        <w:jc w:val="center"/>
        <w:textAlignment w:val="baseline"/>
        <w:rPr>
          <w:rStyle w:val="normaltextrun"/>
          <w:b/>
          <w:bCs/>
          <w:color w:val="111111"/>
        </w:rPr>
      </w:pPr>
      <w:r>
        <w:rPr>
          <w:rStyle w:val="normaltextrun"/>
          <w:b/>
          <w:bCs/>
          <w:color w:val="111111"/>
        </w:rPr>
        <w:t>STOPIEŃ CELUJĄCY</w:t>
      </w:r>
    </w:p>
    <w:p w14:paraId="22F7364A" w14:textId="02CD3839" w:rsidR="00BD0079" w:rsidRDefault="00BD0079" w:rsidP="00BD0079">
      <w:pPr>
        <w:pStyle w:val="paragraph"/>
        <w:spacing w:before="0" w:beforeAutospacing="0" w:after="0" w:afterAutospacing="0"/>
        <w:ind w:left="930" w:right="8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111111"/>
        </w:rPr>
        <w:t> </w:t>
      </w:r>
    </w:p>
    <w:p w14:paraId="00EA6C55" w14:textId="77777777" w:rsidR="00BD0079" w:rsidRDefault="00BD0079" w:rsidP="00BD0079">
      <w:pPr>
        <w:pStyle w:val="paragraph"/>
        <w:numPr>
          <w:ilvl w:val="0"/>
          <w:numId w:val="6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opanował wiedzę i umiejętności przewidziane programem nauczania</w:t>
      </w:r>
      <w:r>
        <w:rPr>
          <w:rStyle w:val="eop"/>
          <w:rFonts w:ascii="Calibri" w:hAnsi="Calibri" w:cs="Calibri"/>
        </w:rPr>
        <w:t> </w:t>
      </w:r>
    </w:p>
    <w:p w14:paraId="3C4ABC3D" w14:textId="41B49260" w:rsidR="00BD0079" w:rsidRDefault="00BD0079" w:rsidP="00BD0079">
      <w:pPr>
        <w:pStyle w:val="paragraph"/>
        <w:numPr>
          <w:ilvl w:val="0"/>
          <w:numId w:val="6"/>
        </w:numPr>
        <w:spacing w:before="0" w:beforeAutospacing="0" w:after="0" w:afterAutospacing="0"/>
        <w:ind w:left="124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biegle posługuje się zdobytymi wiadomościami, używając właściwej dla </w:t>
      </w:r>
      <w:r>
        <w:rPr>
          <w:rStyle w:val="spellingerror"/>
          <w:rFonts w:ascii="Calibri" w:hAnsi="Calibri" w:cs="Calibri"/>
        </w:rPr>
        <w:t>pla</w:t>
      </w:r>
      <w:r w:rsidR="003867F1">
        <w:rPr>
          <w:rStyle w:val="spellingerror"/>
          <w:rFonts w:ascii="Calibri" w:hAnsi="Calibri" w:cs="Calibri"/>
        </w:rPr>
        <w:t>s</w:t>
      </w:r>
      <w:r>
        <w:rPr>
          <w:rStyle w:val="spellingerror"/>
          <w:rFonts w:ascii="Calibri" w:hAnsi="Calibri" w:cs="Calibri"/>
        </w:rPr>
        <w:t>tyki</w:t>
      </w:r>
      <w:r>
        <w:rPr>
          <w:rStyle w:val="normaltextrun"/>
          <w:rFonts w:ascii="Calibri" w:hAnsi="Calibri" w:cs="Calibri"/>
        </w:rPr>
        <w:t> </w:t>
      </w:r>
      <w:r>
        <w:rPr>
          <w:rStyle w:val="contextualspellingandgrammarerror"/>
          <w:rFonts w:ascii="Calibri" w:hAnsi="Calibri" w:cs="Calibri"/>
        </w:rPr>
        <w:t>terminologii,</w:t>
      </w:r>
      <w:r>
        <w:rPr>
          <w:rStyle w:val="normaltextrun"/>
          <w:rFonts w:ascii="Calibri" w:hAnsi="Calibri" w:cs="Calibri"/>
        </w:rPr>
        <w:t xml:space="preserve"> oraz proponuje rozwiązania nietypowe</w:t>
      </w:r>
      <w:r>
        <w:rPr>
          <w:rStyle w:val="eop"/>
          <w:rFonts w:ascii="Calibri" w:hAnsi="Calibri" w:cs="Calibri"/>
        </w:rPr>
        <w:t> </w:t>
      </w:r>
    </w:p>
    <w:p w14:paraId="1A245551" w14:textId="77777777" w:rsidR="00BD0079" w:rsidRDefault="00BD0079" w:rsidP="00BD0079">
      <w:pPr>
        <w:pStyle w:val="paragraph"/>
        <w:numPr>
          <w:ilvl w:val="0"/>
          <w:numId w:val="6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wykazuje się inwencją twórczą</w:t>
      </w:r>
      <w:r>
        <w:rPr>
          <w:rStyle w:val="eop"/>
          <w:rFonts w:ascii="Calibri" w:hAnsi="Calibri" w:cs="Calibri"/>
        </w:rPr>
        <w:t> </w:t>
      </w:r>
    </w:p>
    <w:p w14:paraId="7EE9CB9B" w14:textId="77777777" w:rsidR="00BD0079" w:rsidRDefault="00BD0079" w:rsidP="00BD0079">
      <w:pPr>
        <w:pStyle w:val="paragraph"/>
        <w:numPr>
          <w:ilvl w:val="0"/>
          <w:numId w:val="6"/>
        </w:numPr>
        <w:spacing w:before="0" w:beforeAutospacing="0" w:after="0" w:afterAutospacing="0"/>
        <w:ind w:left="124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osiąga sukcesy w konkursach i olimpiadach przedmiotowych, kwalifikuje się do finału na szczeblu wojewódzkim (regionalnym) albo krajowym lub posiada inne porównywalne osiągnięcia</w:t>
      </w:r>
      <w:r>
        <w:rPr>
          <w:rStyle w:val="eop"/>
          <w:rFonts w:ascii="Calibri" w:hAnsi="Calibri" w:cs="Calibri"/>
        </w:rPr>
        <w:t> </w:t>
      </w:r>
    </w:p>
    <w:p w14:paraId="6A34E893" w14:textId="77777777" w:rsidR="00BD0079" w:rsidRDefault="00BD0079" w:rsidP="00BD0079">
      <w:pPr>
        <w:pStyle w:val="paragraph"/>
        <w:numPr>
          <w:ilvl w:val="0"/>
          <w:numId w:val="7"/>
        </w:numPr>
        <w:spacing w:before="0" w:beforeAutospacing="0" w:after="0" w:afterAutospacing="0"/>
        <w:ind w:left="124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umiejętnie podchodzi do rozwiązywania problemów teoretycznych i praktycznych, cechuje się oryginalnością rozwiązań</w:t>
      </w:r>
      <w:r>
        <w:rPr>
          <w:rStyle w:val="eop"/>
          <w:rFonts w:ascii="Calibri" w:hAnsi="Calibri" w:cs="Calibri"/>
        </w:rPr>
        <w:t> </w:t>
      </w:r>
    </w:p>
    <w:p w14:paraId="0ACB4591" w14:textId="77777777" w:rsidR="00BD0079" w:rsidRDefault="00BD0079" w:rsidP="00BD0079">
      <w:pPr>
        <w:pStyle w:val="paragraph"/>
        <w:numPr>
          <w:ilvl w:val="0"/>
          <w:numId w:val="7"/>
        </w:numPr>
        <w:spacing w:before="0" w:beforeAutospacing="0" w:after="0" w:afterAutospacing="0"/>
        <w:ind w:left="124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samodzielnie poszukuje wiedzy, korzysta z wielu źródeł, śledzi najnowsze osiągnięcia artystyczne</w:t>
      </w:r>
      <w:r>
        <w:rPr>
          <w:rStyle w:val="eop"/>
          <w:rFonts w:ascii="Calibri" w:hAnsi="Calibri" w:cs="Calibri"/>
        </w:rPr>
        <w:t> </w:t>
      </w:r>
    </w:p>
    <w:p w14:paraId="33389050" w14:textId="77777777" w:rsidR="00BD0079" w:rsidRDefault="00BD0079" w:rsidP="00BD0079">
      <w:pPr>
        <w:pStyle w:val="paragraph"/>
        <w:numPr>
          <w:ilvl w:val="0"/>
          <w:numId w:val="7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twórczo rozwija zainteresowania</w:t>
      </w:r>
      <w:r>
        <w:rPr>
          <w:rStyle w:val="eop"/>
          <w:rFonts w:ascii="Calibri" w:hAnsi="Calibri" w:cs="Calibri"/>
        </w:rPr>
        <w:t> </w:t>
      </w:r>
    </w:p>
    <w:p w14:paraId="1C050F3A" w14:textId="77777777" w:rsidR="00BD0079" w:rsidRDefault="00BD0079" w:rsidP="00BD0079">
      <w:pPr>
        <w:pStyle w:val="paragraph"/>
        <w:numPr>
          <w:ilvl w:val="0"/>
          <w:numId w:val="7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wpływa na aktywność innych uczniów</w:t>
      </w:r>
      <w:r>
        <w:rPr>
          <w:rStyle w:val="eop"/>
          <w:rFonts w:ascii="Calibri" w:hAnsi="Calibri" w:cs="Calibri"/>
        </w:rPr>
        <w:t> </w:t>
      </w:r>
    </w:p>
    <w:p w14:paraId="0925E676" w14:textId="77777777" w:rsidR="00BD0079" w:rsidRDefault="00BD0079" w:rsidP="00BD0079">
      <w:pPr>
        <w:pStyle w:val="paragraph"/>
        <w:numPr>
          <w:ilvl w:val="0"/>
          <w:numId w:val="7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zgłasza cenne uwagi</w:t>
      </w:r>
      <w:r>
        <w:rPr>
          <w:rStyle w:val="eop"/>
          <w:rFonts w:ascii="Calibri" w:hAnsi="Calibri" w:cs="Calibri"/>
        </w:rPr>
        <w:t> </w:t>
      </w:r>
    </w:p>
    <w:p w14:paraId="0E06EDCC" w14:textId="77777777" w:rsidR="00BD0079" w:rsidRDefault="00BD0079" w:rsidP="00BD0079">
      <w:pPr>
        <w:pStyle w:val="paragraph"/>
        <w:numPr>
          <w:ilvl w:val="0"/>
          <w:numId w:val="8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pomaga koleżankom i kolegom</w:t>
      </w:r>
      <w:r>
        <w:rPr>
          <w:rStyle w:val="eop"/>
          <w:rFonts w:ascii="Calibri" w:hAnsi="Calibri" w:cs="Calibri"/>
        </w:rPr>
        <w:t> </w:t>
      </w:r>
    </w:p>
    <w:p w14:paraId="3ADD760A" w14:textId="77777777" w:rsidR="00BD0079" w:rsidRDefault="00BD0079" w:rsidP="00BD0079">
      <w:pPr>
        <w:pStyle w:val="paragraph"/>
        <w:numPr>
          <w:ilvl w:val="0"/>
          <w:numId w:val="8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pracuje systematycznie</w:t>
      </w:r>
      <w:r>
        <w:rPr>
          <w:rStyle w:val="eop"/>
          <w:rFonts w:ascii="Calibri" w:hAnsi="Calibri" w:cs="Calibri"/>
        </w:rPr>
        <w:t> </w:t>
      </w:r>
    </w:p>
    <w:p w14:paraId="5D0629AF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07A066D" w14:textId="72191DF0" w:rsidR="00BD0079" w:rsidRDefault="00BD0079" w:rsidP="00BD0079">
      <w:pPr>
        <w:pStyle w:val="paragraph"/>
        <w:spacing w:before="0" w:beforeAutospacing="0" w:after="0" w:afterAutospacing="0"/>
        <w:ind w:left="930" w:right="825"/>
        <w:jc w:val="center"/>
        <w:textAlignment w:val="baseline"/>
        <w:rPr>
          <w:rStyle w:val="eop"/>
          <w:b/>
          <w:bCs/>
        </w:rPr>
      </w:pPr>
      <w:r>
        <w:rPr>
          <w:rStyle w:val="normaltextrun"/>
          <w:b/>
          <w:bCs/>
        </w:rPr>
        <w:t>STOPIEŃ BARDZO DOBRY</w:t>
      </w:r>
      <w:r>
        <w:rPr>
          <w:rStyle w:val="eop"/>
          <w:b/>
          <w:bCs/>
        </w:rPr>
        <w:t> </w:t>
      </w:r>
    </w:p>
    <w:p w14:paraId="489E7A78" w14:textId="77777777" w:rsidR="003867F1" w:rsidRDefault="003867F1" w:rsidP="00BD0079">
      <w:pPr>
        <w:pStyle w:val="paragraph"/>
        <w:spacing w:before="0" w:beforeAutospacing="0" w:after="0" w:afterAutospacing="0"/>
        <w:ind w:left="930" w:right="82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745553FE" w14:textId="77777777" w:rsidR="00BD0079" w:rsidRDefault="00BD0079" w:rsidP="00BD0079">
      <w:pPr>
        <w:pStyle w:val="paragraph"/>
        <w:numPr>
          <w:ilvl w:val="0"/>
          <w:numId w:val="9"/>
        </w:numPr>
        <w:spacing w:before="0" w:beforeAutospacing="0" w:after="0" w:afterAutospacing="0"/>
        <w:ind w:left="124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opanował wiedzę i umiejętności przewidziane programem nauczania sprawnie wykorzystuje wiedzę i umiejętności w praktyce</w:t>
      </w:r>
      <w:r>
        <w:rPr>
          <w:rStyle w:val="eop"/>
          <w:rFonts w:ascii="Calibri" w:hAnsi="Calibri" w:cs="Calibri"/>
        </w:rPr>
        <w:t> </w:t>
      </w:r>
    </w:p>
    <w:p w14:paraId="088433A8" w14:textId="77777777" w:rsidR="00BD0079" w:rsidRDefault="00BD0079" w:rsidP="00BD0079">
      <w:pPr>
        <w:pStyle w:val="paragraph"/>
        <w:numPr>
          <w:ilvl w:val="0"/>
          <w:numId w:val="10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jest samodzielny w rozwiązywaniu problemów teoretycznych</w:t>
      </w:r>
      <w:r>
        <w:rPr>
          <w:rStyle w:val="eop"/>
          <w:rFonts w:ascii="Calibri" w:hAnsi="Calibri" w:cs="Calibri"/>
        </w:rPr>
        <w:t> </w:t>
      </w:r>
    </w:p>
    <w:p w14:paraId="52BE7B96" w14:textId="77777777" w:rsidR="00BD0079" w:rsidRDefault="00BD0079" w:rsidP="00BD0079">
      <w:pPr>
        <w:pStyle w:val="paragraph"/>
        <w:numPr>
          <w:ilvl w:val="0"/>
          <w:numId w:val="10"/>
        </w:numPr>
        <w:spacing w:before="0" w:beforeAutospacing="0" w:after="0" w:afterAutospacing="0"/>
        <w:ind w:left="124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potrafi wyciągać wnioski i dokonywać całościowej analizy poruszanego zagadnienia stosuje prawidłową terminologię w zakresie nazewnictwa materiałów, procesów, zjawisk i narzędzi do plastyki</w:t>
      </w:r>
      <w:r>
        <w:rPr>
          <w:rStyle w:val="eop"/>
          <w:rFonts w:ascii="Calibri" w:hAnsi="Calibri" w:cs="Calibri"/>
        </w:rPr>
        <w:t> </w:t>
      </w:r>
    </w:p>
    <w:p w14:paraId="7098153D" w14:textId="77777777" w:rsidR="00BD0079" w:rsidRDefault="00BD0079" w:rsidP="00BD0079">
      <w:pPr>
        <w:pStyle w:val="paragraph"/>
        <w:numPr>
          <w:ilvl w:val="0"/>
          <w:numId w:val="10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sprawnie posługuje się narzędziami i przyborami i stosuje zasady bhp</w:t>
      </w:r>
      <w:r>
        <w:rPr>
          <w:rStyle w:val="eop"/>
          <w:rFonts w:ascii="Calibri" w:hAnsi="Calibri" w:cs="Calibri"/>
        </w:rPr>
        <w:t> </w:t>
      </w:r>
    </w:p>
    <w:p w14:paraId="1573A6A5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lastRenderedPageBreak/>
        <w:t> </w:t>
      </w:r>
    </w:p>
    <w:p w14:paraId="10CCC78F" w14:textId="77777777" w:rsidR="00BD0079" w:rsidRDefault="00BD0079" w:rsidP="00BD0079">
      <w:pPr>
        <w:pStyle w:val="paragraph"/>
        <w:spacing w:before="0" w:beforeAutospacing="0" w:after="0" w:afterAutospacing="0"/>
        <w:ind w:left="930" w:right="48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STOPIEŃ DOBRY</w:t>
      </w:r>
      <w:r>
        <w:rPr>
          <w:rStyle w:val="eop"/>
          <w:b/>
          <w:bCs/>
        </w:rPr>
        <w:t> </w:t>
      </w:r>
    </w:p>
    <w:p w14:paraId="1B107498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155B52C" w14:textId="77777777" w:rsidR="00BD0079" w:rsidRDefault="00BD0079" w:rsidP="00BD0079">
      <w:pPr>
        <w:pStyle w:val="paragraph"/>
        <w:numPr>
          <w:ilvl w:val="0"/>
          <w:numId w:val="11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nie w pełni opanował wiedzę i umiejętności przewidziane programem nauczania</w:t>
      </w:r>
      <w:r>
        <w:rPr>
          <w:rStyle w:val="eop"/>
          <w:rFonts w:ascii="Calibri" w:hAnsi="Calibri" w:cs="Calibri"/>
        </w:rPr>
        <w:t> </w:t>
      </w:r>
    </w:p>
    <w:p w14:paraId="30143D8A" w14:textId="77777777" w:rsidR="00BD0079" w:rsidRDefault="00BD0079" w:rsidP="00BD0079">
      <w:pPr>
        <w:pStyle w:val="paragraph"/>
        <w:numPr>
          <w:ilvl w:val="0"/>
          <w:numId w:val="11"/>
        </w:numPr>
        <w:spacing w:before="0" w:beforeAutospacing="0" w:after="0" w:afterAutospacing="0"/>
        <w:ind w:left="124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poprawnie wykorzystuje zdobyte wiadomości, rozwiązuje (wykonuje) samodzielnie typowe zadania teoretyczne i praktyczne</w:t>
      </w:r>
      <w:r>
        <w:rPr>
          <w:rStyle w:val="eop"/>
          <w:rFonts w:ascii="Calibri" w:hAnsi="Calibri" w:cs="Calibri"/>
        </w:rPr>
        <w:t> </w:t>
      </w:r>
    </w:p>
    <w:p w14:paraId="1389A7D5" w14:textId="77777777" w:rsidR="00BD0079" w:rsidRDefault="00BD0079" w:rsidP="00BD0079">
      <w:pPr>
        <w:pStyle w:val="paragraph"/>
        <w:numPr>
          <w:ilvl w:val="0"/>
          <w:numId w:val="11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wykazuje dużą samodzielność w korzystaniu z różnych źródeł wiedzy</w:t>
      </w:r>
      <w:r>
        <w:rPr>
          <w:rStyle w:val="eop"/>
          <w:rFonts w:ascii="Calibri" w:hAnsi="Calibri" w:cs="Calibri"/>
        </w:rPr>
        <w:t> </w:t>
      </w:r>
    </w:p>
    <w:p w14:paraId="22F861E9" w14:textId="77777777" w:rsidR="00BD0079" w:rsidRDefault="00BD0079" w:rsidP="00BD0079">
      <w:pPr>
        <w:pStyle w:val="paragraph"/>
        <w:numPr>
          <w:ilvl w:val="0"/>
          <w:numId w:val="12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na lekcjach korzysta z niewielkiej pomocy nauczyciela</w:t>
      </w:r>
      <w:r>
        <w:rPr>
          <w:rStyle w:val="eop"/>
          <w:rFonts w:ascii="Calibri" w:hAnsi="Calibri" w:cs="Calibri"/>
        </w:rPr>
        <w:t> </w:t>
      </w:r>
    </w:p>
    <w:p w14:paraId="2DD0DEB8" w14:textId="77777777" w:rsidR="00BD0079" w:rsidRDefault="00BD0079" w:rsidP="00BD0079">
      <w:pPr>
        <w:pStyle w:val="paragraph"/>
        <w:numPr>
          <w:ilvl w:val="0"/>
          <w:numId w:val="12"/>
        </w:numPr>
        <w:spacing w:before="0" w:beforeAutospacing="0" w:after="0" w:afterAutospacing="0"/>
        <w:ind w:left="124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prawidłowo i bezpiecznie posługuje się narzędziami, przyborami do plastyki</w:t>
      </w:r>
      <w:r>
        <w:rPr>
          <w:rStyle w:val="eop"/>
          <w:rFonts w:ascii="Calibri" w:hAnsi="Calibri" w:cs="Calibri"/>
        </w:rPr>
        <w:t> </w:t>
      </w:r>
    </w:p>
    <w:p w14:paraId="40FCFFBA" w14:textId="77777777" w:rsidR="00BD0079" w:rsidRDefault="00BD0079" w:rsidP="00BD0079">
      <w:pPr>
        <w:pStyle w:val="paragraph"/>
        <w:numPr>
          <w:ilvl w:val="0"/>
          <w:numId w:val="12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poprawnie rozpoznaje materiały i określa ich cechy</w:t>
      </w:r>
      <w:r>
        <w:rPr>
          <w:rStyle w:val="eop"/>
          <w:rFonts w:ascii="Calibri" w:hAnsi="Calibri" w:cs="Calibri"/>
        </w:rPr>
        <w:t> </w:t>
      </w:r>
    </w:p>
    <w:p w14:paraId="44EB55F7" w14:textId="77777777" w:rsidR="00BD0079" w:rsidRDefault="00BD0079" w:rsidP="00BD0079">
      <w:pPr>
        <w:pStyle w:val="paragraph"/>
        <w:numPr>
          <w:ilvl w:val="0"/>
          <w:numId w:val="12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dokładnie i zgodnie z dokumentacją wykonuje wszystkie prace i zadania wytwórcze</w:t>
      </w:r>
      <w:r>
        <w:rPr>
          <w:rStyle w:val="eop"/>
          <w:rFonts w:ascii="Calibri" w:hAnsi="Calibri" w:cs="Calibri"/>
        </w:rPr>
        <w:t> </w:t>
      </w:r>
    </w:p>
    <w:p w14:paraId="134DC4F1" w14:textId="77777777" w:rsidR="00BD0079" w:rsidRDefault="00BD0079" w:rsidP="00BD0079">
      <w:pPr>
        <w:pStyle w:val="paragraph"/>
        <w:numPr>
          <w:ilvl w:val="0"/>
          <w:numId w:val="12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poprawnie prowadzi dokumentację</w:t>
      </w:r>
      <w:r>
        <w:rPr>
          <w:rStyle w:val="eop"/>
          <w:rFonts w:ascii="Calibri" w:hAnsi="Calibri" w:cs="Calibri"/>
        </w:rPr>
        <w:t> </w:t>
      </w:r>
    </w:p>
    <w:p w14:paraId="29890DB8" w14:textId="77777777" w:rsidR="00BD0079" w:rsidRDefault="00BD0079" w:rsidP="00BD0079">
      <w:pPr>
        <w:pStyle w:val="paragraph"/>
        <w:numPr>
          <w:ilvl w:val="0"/>
          <w:numId w:val="13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czynnie uczestniczy w zajęciach i najczęściej jest do nich przygotowany</w:t>
      </w:r>
      <w:r>
        <w:rPr>
          <w:rStyle w:val="eop"/>
          <w:rFonts w:ascii="Calibri" w:hAnsi="Calibri" w:cs="Calibri"/>
        </w:rPr>
        <w:t> </w:t>
      </w:r>
    </w:p>
    <w:p w14:paraId="09E02037" w14:textId="77777777" w:rsidR="00BD0079" w:rsidRDefault="00BD0079" w:rsidP="00BD0079">
      <w:pPr>
        <w:pStyle w:val="paragraph"/>
        <w:numPr>
          <w:ilvl w:val="0"/>
          <w:numId w:val="13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sporadycznie prezentuje swe zainteresowania plastyczne</w:t>
      </w:r>
      <w:r>
        <w:rPr>
          <w:rStyle w:val="eop"/>
          <w:rFonts w:ascii="Calibri" w:hAnsi="Calibri" w:cs="Calibri"/>
        </w:rPr>
        <w:t> </w:t>
      </w:r>
    </w:p>
    <w:p w14:paraId="7640A5AF" w14:textId="77777777" w:rsidR="00BD0079" w:rsidRDefault="00BD0079" w:rsidP="00BD0079">
      <w:pPr>
        <w:pStyle w:val="paragraph"/>
        <w:numPr>
          <w:ilvl w:val="0"/>
          <w:numId w:val="13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stara się oszczędnie gospodarować materiałami i czasem</w:t>
      </w:r>
      <w:r>
        <w:rPr>
          <w:rStyle w:val="eop"/>
          <w:rFonts w:ascii="Calibri" w:hAnsi="Calibri" w:cs="Calibri"/>
        </w:rPr>
        <w:t> </w:t>
      </w:r>
    </w:p>
    <w:p w14:paraId="29212442" w14:textId="77777777" w:rsidR="00BD0079" w:rsidRDefault="00BD0079" w:rsidP="00BD0079">
      <w:pPr>
        <w:pStyle w:val="paragraph"/>
        <w:numPr>
          <w:ilvl w:val="0"/>
          <w:numId w:val="13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niekiedy korzysta z różnych źródeł informacji</w:t>
      </w:r>
      <w:r>
        <w:rPr>
          <w:rStyle w:val="eop"/>
          <w:rFonts w:ascii="Calibri" w:hAnsi="Calibri" w:cs="Calibri"/>
        </w:rPr>
        <w:t> </w:t>
      </w:r>
    </w:p>
    <w:p w14:paraId="7778D137" w14:textId="4DB9BB79" w:rsidR="00BD0079" w:rsidRDefault="00BD0079" w:rsidP="00BD0079">
      <w:pPr>
        <w:pStyle w:val="paragraph"/>
        <w:numPr>
          <w:ilvl w:val="0"/>
          <w:numId w:val="13"/>
        </w:numPr>
        <w:spacing w:before="0" w:beforeAutospacing="0" w:after="0" w:afterAutospacing="0"/>
        <w:ind w:left="126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zna i stosuje zasady bhp</w:t>
      </w:r>
      <w:r>
        <w:rPr>
          <w:rStyle w:val="eop"/>
          <w:rFonts w:ascii="Calibri" w:hAnsi="Calibri" w:cs="Calibri"/>
        </w:rPr>
        <w:t> </w:t>
      </w:r>
    </w:p>
    <w:p w14:paraId="6959DE22" w14:textId="37AB9BA3" w:rsidR="003867F1" w:rsidRDefault="003867F1" w:rsidP="003867F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D7E9B86" w14:textId="77777777" w:rsidR="003867F1" w:rsidRDefault="003867F1" w:rsidP="003867F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0FF11A1" w14:textId="77777777" w:rsidR="00BD0079" w:rsidRDefault="00BD0079" w:rsidP="00BD0079">
      <w:pPr>
        <w:pStyle w:val="paragraph"/>
        <w:spacing w:before="0" w:beforeAutospacing="0" w:after="0" w:afterAutospacing="0"/>
        <w:ind w:left="93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STOPIEŃ DOSTATECZNY</w:t>
      </w:r>
      <w:r>
        <w:rPr>
          <w:rStyle w:val="eop"/>
          <w:b/>
          <w:bCs/>
        </w:rPr>
        <w:t> </w:t>
      </w:r>
    </w:p>
    <w:p w14:paraId="04544800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05ADAE1" w14:textId="77777777" w:rsidR="00BD0079" w:rsidRDefault="00BD0079" w:rsidP="00BD0079">
      <w:pPr>
        <w:pStyle w:val="paragraph"/>
        <w:numPr>
          <w:ilvl w:val="0"/>
          <w:numId w:val="14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nie w pełni opanował wiedzę i umiejętności przewidziane programem nauczania</w:t>
      </w:r>
      <w:r>
        <w:rPr>
          <w:rStyle w:val="eop"/>
          <w:rFonts w:ascii="Calibri" w:hAnsi="Calibri" w:cs="Calibri"/>
        </w:rPr>
        <w:t> </w:t>
      </w:r>
    </w:p>
    <w:p w14:paraId="288BAA07" w14:textId="77777777" w:rsidR="00BD0079" w:rsidRDefault="00BD0079" w:rsidP="00BD0079">
      <w:pPr>
        <w:pStyle w:val="paragraph"/>
        <w:numPr>
          <w:ilvl w:val="0"/>
          <w:numId w:val="14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rozwiązuje typowe zadania teoretyczne i praktyczne o średnim stopniu trudności</w:t>
      </w:r>
      <w:r>
        <w:rPr>
          <w:rStyle w:val="eop"/>
          <w:rFonts w:ascii="Calibri" w:hAnsi="Calibri" w:cs="Calibri"/>
        </w:rPr>
        <w:t> </w:t>
      </w:r>
    </w:p>
    <w:p w14:paraId="1106A28A" w14:textId="77777777" w:rsidR="00BD0079" w:rsidRDefault="00BD0079" w:rsidP="00BD0079">
      <w:pPr>
        <w:pStyle w:val="paragraph"/>
        <w:numPr>
          <w:ilvl w:val="0"/>
          <w:numId w:val="14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zadania problemowe wykonuje przy pomocy nauczyciela</w:t>
      </w:r>
      <w:r>
        <w:rPr>
          <w:rStyle w:val="eop"/>
          <w:rFonts w:ascii="Calibri" w:hAnsi="Calibri" w:cs="Calibri"/>
        </w:rPr>
        <w:t> </w:t>
      </w:r>
    </w:p>
    <w:p w14:paraId="4696535C" w14:textId="77777777" w:rsidR="00BD0079" w:rsidRDefault="00BD0079" w:rsidP="00BD0079">
      <w:pPr>
        <w:pStyle w:val="paragraph"/>
        <w:numPr>
          <w:ilvl w:val="0"/>
          <w:numId w:val="15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zna nazwy podstawowych narzędzi i </w:t>
      </w:r>
      <w:r>
        <w:rPr>
          <w:rStyle w:val="contextualspellingandgrammarerror"/>
          <w:rFonts w:ascii="Calibri" w:hAnsi="Calibri" w:cs="Calibri"/>
        </w:rPr>
        <w:t>przyborów  do</w:t>
      </w:r>
      <w:r>
        <w:rPr>
          <w:rStyle w:val="normaltextrun"/>
          <w:rFonts w:ascii="Calibri" w:hAnsi="Calibri" w:cs="Calibri"/>
        </w:rPr>
        <w:t xml:space="preserve"> plastyki, poprawnie</w:t>
      </w:r>
      <w:r>
        <w:rPr>
          <w:rStyle w:val="eop"/>
          <w:rFonts w:ascii="Calibri" w:hAnsi="Calibri" w:cs="Calibri"/>
        </w:rPr>
        <w:t> </w:t>
      </w:r>
    </w:p>
    <w:p w14:paraId="1008D85A" w14:textId="77777777" w:rsidR="00BD0079" w:rsidRDefault="00BD0079" w:rsidP="00BD0079">
      <w:pPr>
        <w:pStyle w:val="paragraph"/>
        <w:numPr>
          <w:ilvl w:val="0"/>
          <w:numId w:val="15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nimi się posługuje</w:t>
      </w:r>
      <w:r>
        <w:rPr>
          <w:rStyle w:val="eop"/>
          <w:rFonts w:ascii="Calibri" w:hAnsi="Calibri" w:cs="Calibri"/>
        </w:rPr>
        <w:t> </w:t>
      </w:r>
    </w:p>
    <w:p w14:paraId="3E60A5B3" w14:textId="77777777" w:rsidR="00BD0079" w:rsidRDefault="00BD0079" w:rsidP="00BD0079">
      <w:pPr>
        <w:pStyle w:val="paragraph"/>
        <w:numPr>
          <w:ilvl w:val="0"/>
          <w:numId w:val="15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poprawnie rozpoznaje materiały, nie dla wszystkich określa cechy</w:t>
      </w:r>
      <w:r>
        <w:rPr>
          <w:rStyle w:val="eop"/>
          <w:rFonts w:ascii="Calibri" w:hAnsi="Calibri" w:cs="Calibri"/>
        </w:rPr>
        <w:t> </w:t>
      </w:r>
    </w:p>
    <w:p w14:paraId="1CC195ED" w14:textId="77777777" w:rsidR="00BD0079" w:rsidRDefault="00BD0079" w:rsidP="00BD0079">
      <w:pPr>
        <w:pStyle w:val="paragraph"/>
        <w:numPr>
          <w:ilvl w:val="0"/>
          <w:numId w:val="15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potrafi bezpiecznie i zgodnie z planem wykonywać prace wytwórcze</w:t>
      </w:r>
      <w:r>
        <w:rPr>
          <w:rStyle w:val="eop"/>
          <w:rFonts w:ascii="Calibri" w:hAnsi="Calibri" w:cs="Calibri"/>
        </w:rPr>
        <w:t> </w:t>
      </w:r>
    </w:p>
    <w:p w14:paraId="49A16D07" w14:textId="77777777" w:rsidR="00BD0079" w:rsidRDefault="00BD0079" w:rsidP="00BD0079">
      <w:pPr>
        <w:pStyle w:val="paragraph"/>
        <w:numPr>
          <w:ilvl w:val="0"/>
          <w:numId w:val="15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potrafi stosować zdobyte wiadomości do rozwiązywania typowych zadań z pomocą</w:t>
      </w:r>
      <w:r>
        <w:rPr>
          <w:rStyle w:val="eop"/>
          <w:rFonts w:ascii="Calibri" w:hAnsi="Calibri" w:cs="Calibri"/>
        </w:rPr>
        <w:t> </w:t>
      </w:r>
    </w:p>
    <w:p w14:paraId="50E08DC4" w14:textId="77777777" w:rsidR="00BD0079" w:rsidRDefault="00BD0079" w:rsidP="00BD0079">
      <w:pPr>
        <w:pStyle w:val="paragraph"/>
        <w:numPr>
          <w:ilvl w:val="0"/>
          <w:numId w:val="16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nauczyciela</w:t>
      </w:r>
      <w:r>
        <w:rPr>
          <w:rStyle w:val="eop"/>
          <w:rFonts w:ascii="Calibri" w:hAnsi="Calibri" w:cs="Calibri"/>
        </w:rPr>
        <w:t> </w:t>
      </w:r>
    </w:p>
    <w:p w14:paraId="51AB8B71" w14:textId="77777777" w:rsidR="00BD0079" w:rsidRDefault="00BD0079" w:rsidP="00BD0079">
      <w:pPr>
        <w:pStyle w:val="paragraph"/>
        <w:numPr>
          <w:ilvl w:val="0"/>
          <w:numId w:val="16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potrafi wykonać </w:t>
      </w:r>
      <w:r>
        <w:rPr>
          <w:rStyle w:val="contextualspellingandgrammarerror"/>
          <w:rFonts w:ascii="Calibri" w:hAnsi="Calibri" w:cs="Calibri"/>
        </w:rPr>
        <w:t>dokumentację  z</w:t>
      </w:r>
      <w:r>
        <w:rPr>
          <w:rStyle w:val="normaltextrun"/>
          <w:rFonts w:ascii="Calibri" w:hAnsi="Calibri" w:cs="Calibri"/>
        </w:rPr>
        <w:t xml:space="preserve"> nielicznymi błędami</w:t>
      </w:r>
      <w:r>
        <w:rPr>
          <w:rStyle w:val="eop"/>
          <w:rFonts w:ascii="Calibri" w:hAnsi="Calibri" w:cs="Calibri"/>
        </w:rPr>
        <w:t> </w:t>
      </w:r>
    </w:p>
    <w:p w14:paraId="3D1155D4" w14:textId="77777777" w:rsidR="00BD0079" w:rsidRDefault="00BD0079" w:rsidP="00BD0079">
      <w:pPr>
        <w:pStyle w:val="paragraph"/>
        <w:numPr>
          <w:ilvl w:val="0"/>
          <w:numId w:val="16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przykłada niewielką wagę do oszczędnego gospodarowania materiałami i czasem</w:t>
      </w:r>
      <w:r>
        <w:rPr>
          <w:rStyle w:val="eop"/>
          <w:rFonts w:ascii="Calibri" w:hAnsi="Calibri" w:cs="Calibri"/>
        </w:rPr>
        <w:t> </w:t>
      </w:r>
    </w:p>
    <w:p w14:paraId="5D166F72" w14:textId="77777777" w:rsidR="00BD0079" w:rsidRDefault="00BD0079" w:rsidP="00BD0079">
      <w:pPr>
        <w:pStyle w:val="paragraph"/>
        <w:numPr>
          <w:ilvl w:val="0"/>
          <w:numId w:val="16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rzadko korzysta z różnych źródeł informacji</w:t>
      </w:r>
      <w:r>
        <w:rPr>
          <w:rStyle w:val="eop"/>
          <w:rFonts w:ascii="Calibri" w:hAnsi="Calibri" w:cs="Calibri"/>
        </w:rPr>
        <w:t> </w:t>
      </w:r>
    </w:p>
    <w:p w14:paraId="40BE428E" w14:textId="77777777" w:rsidR="00BD0079" w:rsidRDefault="00BD0079" w:rsidP="00BD0079">
      <w:pPr>
        <w:pStyle w:val="paragraph"/>
        <w:numPr>
          <w:ilvl w:val="0"/>
          <w:numId w:val="16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zna i stosuje zasady bhp</w:t>
      </w:r>
      <w:r>
        <w:rPr>
          <w:rStyle w:val="eop"/>
          <w:rFonts w:ascii="Calibri" w:hAnsi="Calibri" w:cs="Calibri"/>
        </w:rPr>
        <w:t> </w:t>
      </w:r>
    </w:p>
    <w:p w14:paraId="5E0C08C4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EB9367A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26B8FAE" w14:textId="77777777" w:rsidR="00BD0079" w:rsidRDefault="00BD0079" w:rsidP="00BD0079">
      <w:pPr>
        <w:pStyle w:val="paragraph"/>
        <w:spacing w:before="0" w:beforeAutospacing="0" w:after="0" w:afterAutospacing="0"/>
        <w:ind w:left="93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STOPIEŃ DOPUSZCZAJĄCY</w:t>
      </w:r>
      <w:r>
        <w:rPr>
          <w:rStyle w:val="eop"/>
          <w:b/>
          <w:bCs/>
        </w:rPr>
        <w:t> </w:t>
      </w:r>
    </w:p>
    <w:p w14:paraId="2373EA3E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0EE12E2" w14:textId="77777777" w:rsidR="00BD0079" w:rsidRDefault="00BD0079" w:rsidP="00BD0079">
      <w:pPr>
        <w:pStyle w:val="paragraph"/>
        <w:numPr>
          <w:ilvl w:val="0"/>
          <w:numId w:val="17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posiada duże braki w opanowaniu wiadomości i umiejętności</w:t>
      </w:r>
      <w:r>
        <w:rPr>
          <w:rStyle w:val="eop"/>
          <w:rFonts w:ascii="Calibri" w:hAnsi="Calibri" w:cs="Calibri"/>
        </w:rPr>
        <w:t> </w:t>
      </w:r>
    </w:p>
    <w:p w14:paraId="38573115" w14:textId="77777777" w:rsidR="00BD0079" w:rsidRDefault="00BD0079" w:rsidP="00BD0079">
      <w:pPr>
        <w:pStyle w:val="paragraph"/>
        <w:numPr>
          <w:ilvl w:val="0"/>
          <w:numId w:val="18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 problemy z wykorzystaniem posiadanej wiedzy i umiejętności w praktyce</w:t>
      </w:r>
      <w:r>
        <w:rPr>
          <w:rStyle w:val="eop"/>
          <w:rFonts w:ascii="Calibri" w:hAnsi="Calibri" w:cs="Calibri"/>
        </w:rPr>
        <w:t> </w:t>
      </w:r>
    </w:p>
    <w:p w14:paraId="0402C953" w14:textId="77777777" w:rsidR="00BD0079" w:rsidRDefault="00BD0079" w:rsidP="00BD0079">
      <w:pPr>
        <w:pStyle w:val="paragraph"/>
        <w:numPr>
          <w:ilvl w:val="0"/>
          <w:numId w:val="18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 trudności z organizacją własnej pracy</w:t>
      </w:r>
      <w:r>
        <w:rPr>
          <w:rStyle w:val="eop"/>
          <w:rFonts w:ascii="Calibri" w:hAnsi="Calibri" w:cs="Calibri"/>
        </w:rPr>
        <w:t> </w:t>
      </w:r>
    </w:p>
    <w:p w14:paraId="79F22EB2" w14:textId="77777777" w:rsidR="00BD0079" w:rsidRDefault="00BD0079" w:rsidP="00BD0079">
      <w:pPr>
        <w:pStyle w:val="paragraph"/>
        <w:numPr>
          <w:ilvl w:val="0"/>
          <w:numId w:val="18"/>
        </w:numPr>
        <w:spacing w:before="0" w:beforeAutospacing="0" w:after="0" w:afterAutospacing="0"/>
        <w:ind w:left="124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wykonuje prace wytwórcze z licznymi odstępstwami od projektu, niedokładnie i nieestetycznie</w:t>
      </w:r>
      <w:r>
        <w:rPr>
          <w:rStyle w:val="eop"/>
          <w:rFonts w:ascii="Calibri" w:hAnsi="Calibri" w:cs="Calibri"/>
        </w:rPr>
        <w:t> </w:t>
      </w:r>
    </w:p>
    <w:p w14:paraId="5AF64FAF" w14:textId="77777777" w:rsidR="00BD0079" w:rsidRDefault="00BD0079" w:rsidP="00BD0079">
      <w:pPr>
        <w:pStyle w:val="paragraph"/>
        <w:numPr>
          <w:ilvl w:val="0"/>
          <w:numId w:val="18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rozwiązuje z pomocą nauczyciela typowe zadania o niewielkim stopniu trudności</w:t>
      </w:r>
      <w:r>
        <w:rPr>
          <w:rStyle w:val="eop"/>
          <w:rFonts w:ascii="Calibri" w:hAnsi="Calibri" w:cs="Calibri"/>
        </w:rPr>
        <w:t> </w:t>
      </w:r>
    </w:p>
    <w:p w14:paraId="365BD181" w14:textId="77777777" w:rsidR="00BD0079" w:rsidRDefault="00BD0079" w:rsidP="00BD0079">
      <w:pPr>
        <w:pStyle w:val="paragraph"/>
        <w:numPr>
          <w:ilvl w:val="0"/>
          <w:numId w:val="18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potrafi bezpiecznie posługiwać się narzędziami i </w:t>
      </w:r>
      <w:r>
        <w:rPr>
          <w:rStyle w:val="contextualspellingandgrammarerror"/>
          <w:rFonts w:ascii="Calibri" w:hAnsi="Calibri" w:cs="Calibri"/>
        </w:rPr>
        <w:t>przyborami do</w:t>
      </w:r>
      <w:r>
        <w:rPr>
          <w:rStyle w:val="normaltextrun"/>
          <w:rFonts w:ascii="Calibri" w:hAnsi="Calibri" w:cs="Calibri"/>
        </w:rPr>
        <w:t xml:space="preserve"> plastyki</w:t>
      </w:r>
      <w:r>
        <w:rPr>
          <w:rStyle w:val="eop"/>
          <w:rFonts w:ascii="Calibri" w:hAnsi="Calibri" w:cs="Calibri"/>
        </w:rPr>
        <w:t> </w:t>
      </w:r>
    </w:p>
    <w:p w14:paraId="7B810F09" w14:textId="77777777" w:rsidR="00BD0079" w:rsidRDefault="00BD0079" w:rsidP="00BD0079">
      <w:pPr>
        <w:pStyle w:val="paragraph"/>
        <w:numPr>
          <w:ilvl w:val="0"/>
          <w:numId w:val="19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prowadzi dokumentację niestarannie i niesystematycznie</w:t>
      </w:r>
      <w:r>
        <w:rPr>
          <w:rStyle w:val="eop"/>
          <w:rFonts w:ascii="Calibri" w:hAnsi="Calibri" w:cs="Calibri"/>
        </w:rPr>
        <w:t> </w:t>
      </w:r>
    </w:p>
    <w:p w14:paraId="212ACFEC" w14:textId="77777777" w:rsidR="00BD0079" w:rsidRDefault="00BD0079" w:rsidP="00BD0079">
      <w:pPr>
        <w:pStyle w:val="paragraph"/>
        <w:numPr>
          <w:ilvl w:val="0"/>
          <w:numId w:val="19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często jest nieprzygotowany do lekcji</w:t>
      </w:r>
      <w:r>
        <w:rPr>
          <w:rStyle w:val="eop"/>
          <w:rFonts w:ascii="Calibri" w:hAnsi="Calibri" w:cs="Calibri"/>
        </w:rPr>
        <w:t> </w:t>
      </w:r>
    </w:p>
    <w:p w14:paraId="027749C2" w14:textId="77777777" w:rsidR="00BD0079" w:rsidRDefault="00BD0079" w:rsidP="00BD0079">
      <w:pPr>
        <w:pStyle w:val="paragraph"/>
        <w:numPr>
          <w:ilvl w:val="0"/>
          <w:numId w:val="19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mało uwagi poświęca oszczędnemu gospodarowaniu materiałami i czasem</w:t>
      </w:r>
      <w:r>
        <w:rPr>
          <w:rStyle w:val="eop"/>
          <w:rFonts w:ascii="Calibri" w:hAnsi="Calibri" w:cs="Calibri"/>
        </w:rPr>
        <w:t> </w:t>
      </w:r>
    </w:p>
    <w:p w14:paraId="355553B8" w14:textId="0D213F52" w:rsidR="00BD0079" w:rsidRDefault="00BD0079" w:rsidP="00BD0079">
      <w:pPr>
        <w:pStyle w:val="paragraph"/>
        <w:numPr>
          <w:ilvl w:val="0"/>
          <w:numId w:val="19"/>
        </w:numPr>
        <w:spacing w:before="0" w:beforeAutospacing="0" w:after="0" w:afterAutospacing="0"/>
        <w:ind w:left="126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pracuje zgodnie z przepisami bhp, choć czasem je lekceważy</w:t>
      </w:r>
      <w:r>
        <w:rPr>
          <w:rStyle w:val="eop"/>
          <w:rFonts w:ascii="Calibri" w:hAnsi="Calibri" w:cs="Calibri"/>
        </w:rPr>
        <w:t> </w:t>
      </w:r>
    </w:p>
    <w:p w14:paraId="25799530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4FA9DC10" w14:textId="77777777" w:rsidR="003867F1" w:rsidRDefault="003867F1" w:rsidP="00BD0079">
      <w:pPr>
        <w:pStyle w:val="paragraph"/>
        <w:spacing w:before="0" w:beforeAutospacing="0" w:after="0" w:afterAutospacing="0"/>
        <w:ind w:left="3540"/>
        <w:textAlignment w:val="baseline"/>
        <w:rPr>
          <w:rStyle w:val="normaltextrun"/>
          <w:b/>
          <w:bCs/>
        </w:rPr>
      </w:pPr>
    </w:p>
    <w:p w14:paraId="445D06AA" w14:textId="052DF8AE" w:rsidR="00BD0079" w:rsidRDefault="00BD0079" w:rsidP="00BD0079">
      <w:pPr>
        <w:pStyle w:val="paragraph"/>
        <w:spacing w:before="0" w:beforeAutospacing="0" w:after="0" w:afterAutospacing="0"/>
        <w:ind w:left="354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STOPIEŃ NIEDOSTATECZNY</w:t>
      </w:r>
      <w:r>
        <w:rPr>
          <w:rStyle w:val="eop"/>
          <w:b/>
          <w:bCs/>
        </w:rPr>
        <w:t> </w:t>
      </w:r>
    </w:p>
    <w:p w14:paraId="3FD57263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A921681" w14:textId="77777777" w:rsidR="00BD0079" w:rsidRDefault="00BD0079" w:rsidP="00BD0079">
      <w:pPr>
        <w:pStyle w:val="paragraph"/>
        <w:numPr>
          <w:ilvl w:val="0"/>
          <w:numId w:val="20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nie zdobył wiadomości i umiejętności niezbędnych do dalszego kształcenia</w:t>
      </w:r>
      <w:r>
        <w:rPr>
          <w:rStyle w:val="eop"/>
          <w:rFonts w:ascii="Calibri" w:hAnsi="Calibri" w:cs="Calibri"/>
        </w:rPr>
        <w:t> </w:t>
      </w:r>
    </w:p>
    <w:p w14:paraId="51764B33" w14:textId="77777777" w:rsidR="00BD0079" w:rsidRDefault="00BD0079" w:rsidP="00BD0079">
      <w:pPr>
        <w:pStyle w:val="paragraph"/>
        <w:numPr>
          <w:ilvl w:val="0"/>
          <w:numId w:val="20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 trakcie pracy na lekcji nie wykazuje zaangażowania,</w:t>
      </w:r>
      <w:r>
        <w:rPr>
          <w:rStyle w:val="eop"/>
          <w:rFonts w:ascii="Calibri" w:hAnsi="Calibri" w:cs="Calibri"/>
        </w:rPr>
        <w:t> </w:t>
      </w:r>
    </w:p>
    <w:p w14:paraId="422FB294" w14:textId="77777777" w:rsidR="00BD0079" w:rsidRDefault="00BD0079" w:rsidP="00BD0079">
      <w:pPr>
        <w:pStyle w:val="paragraph"/>
        <w:numPr>
          <w:ilvl w:val="0"/>
          <w:numId w:val="20"/>
        </w:numPr>
        <w:spacing w:before="0" w:beforeAutospacing="0" w:after="0" w:afterAutospacing="0"/>
        <w:ind w:left="124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przeważnie jest nieprzygotowany do zajęć i lekceważy podstawowe obowiązki szkolne</w:t>
      </w:r>
      <w:r>
        <w:rPr>
          <w:rStyle w:val="eop"/>
          <w:rFonts w:ascii="Calibri" w:hAnsi="Calibri" w:cs="Calibri"/>
        </w:rPr>
        <w:t> </w:t>
      </w:r>
    </w:p>
    <w:p w14:paraId="3AE2A372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3A5116D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E9A413E" w14:textId="426C3C23" w:rsidR="00BD0079" w:rsidRDefault="00BD0079" w:rsidP="00BD0079">
      <w:pPr>
        <w:pStyle w:val="paragraph"/>
        <w:spacing w:before="0" w:beforeAutospacing="0" w:after="0" w:afterAutospacing="0"/>
        <w:ind w:left="930" w:right="720"/>
        <w:jc w:val="center"/>
        <w:textAlignment w:val="baseline"/>
        <w:rPr>
          <w:rStyle w:val="eop"/>
          <w:i/>
          <w:iCs/>
          <w:color w:val="111111"/>
          <w:sz w:val="28"/>
          <w:szCs w:val="28"/>
        </w:rPr>
      </w:pPr>
      <w:r>
        <w:rPr>
          <w:rStyle w:val="normaltextrun"/>
          <w:i/>
          <w:iCs/>
          <w:color w:val="111111"/>
          <w:sz w:val="28"/>
          <w:szCs w:val="28"/>
        </w:rPr>
        <w:t>Klasyfikacja półroczna i roczna</w:t>
      </w:r>
      <w:r>
        <w:rPr>
          <w:rStyle w:val="eop"/>
          <w:i/>
          <w:iCs/>
          <w:color w:val="111111"/>
          <w:sz w:val="28"/>
          <w:szCs w:val="28"/>
        </w:rPr>
        <w:t> </w:t>
      </w:r>
    </w:p>
    <w:p w14:paraId="4D4BDAE3" w14:textId="77777777" w:rsidR="003867F1" w:rsidRDefault="003867F1" w:rsidP="00BD0079">
      <w:pPr>
        <w:pStyle w:val="paragraph"/>
        <w:spacing w:before="0" w:beforeAutospacing="0" w:after="0" w:afterAutospacing="0"/>
        <w:ind w:left="930" w:right="72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</w:p>
    <w:p w14:paraId="4EC5954E" w14:textId="77777777" w:rsidR="00BD0079" w:rsidRDefault="00BD0079" w:rsidP="00BD0079">
      <w:pPr>
        <w:pStyle w:val="paragraph"/>
        <w:spacing w:before="0" w:beforeAutospacing="0" w:after="0" w:afterAutospacing="0"/>
        <w:ind w:left="210" w:right="1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</w:rPr>
        <w:t>Uczeń może nie być klasyfikowany, jeżeli brak jest podstaw do ustalenia oceny klasyfikacyjnej z powodu nieobecności ucznia na zajęciach przekraczającą połowę czasu przeznaczonego na te zajęcia w szkolnym planie nauczania.</w:t>
      </w:r>
      <w:r>
        <w:rPr>
          <w:rStyle w:val="eop"/>
          <w:color w:val="111111"/>
        </w:rPr>
        <w:t> </w:t>
      </w:r>
    </w:p>
    <w:p w14:paraId="0CFDAA81" w14:textId="77777777" w:rsidR="00BD0079" w:rsidRDefault="00BD0079" w:rsidP="00BD0079">
      <w:pPr>
        <w:pStyle w:val="paragraph"/>
        <w:spacing w:before="0" w:beforeAutospacing="0" w:after="0" w:afterAutospacing="0"/>
        <w:ind w:left="210" w:right="1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</w:rPr>
        <w:t>Uczeń niesklasyfikowany z powodu nieusprawiedliwionej nieobecności może zdawać egzamin klasyfikacyjny zgodnie z założeniami Szkolnego Systemu Oceniania</w:t>
      </w:r>
    </w:p>
    <w:p w14:paraId="7A82D02E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7797332" w14:textId="77777777" w:rsidR="00BD0079" w:rsidRDefault="00BD0079"/>
    <w:sectPr w:rsidR="00BD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88E"/>
    <w:multiLevelType w:val="multilevel"/>
    <w:tmpl w:val="C0F873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2814119"/>
    <w:multiLevelType w:val="multilevel"/>
    <w:tmpl w:val="579EC8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CF12E2C"/>
    <w:multiLevelType w:val="multilevel"/>
    <w:tmpl w:val="29C242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2C70119"/>
    <w:multiLevelType w:val="multilevel"/>
    <w:tmpl w:val="B01EDA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90E5399"/>
    <w:multiLevelType w:val="multilevel"/>
    <w:tmpl w:val="9C6EA2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D653704"/>
    <w:multiLevelType w:val="multilevel"/>
    <w:tmpl w:val="89D674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05C04E0"/>
    <w:multiLevelType w:val="multilevel"/>
    <w:tmpl w:val="7FCE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B312FF"/>
    <w:multiLevelType w:val="multilevel"/>
    <w:tmpl w:val="D7BCD2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AAB654B"/>
    <w:multiLevelType w:val="multilevel"/>
    <w:tmpl w:val="75AE02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5AB78E8"/>
    <w:multiLevelType w:val="multilevel"/>
    <w:tmpl w:val="6B82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3A1AEF"/>
    <w:multiLevelType w:val="multilevel"/>
    <w:tmpl w:val="DCEE2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4463891"/>
    <w:multiLevelType w:val="multilevel"/>
    <w:tmpl w:val="851031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0F8618C"/>
    <w:multiLevelType w:val="multilevel"/>
    <w:tmpl w:val="F37456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32A12AB"/>
    <w:multiLevelType w:val="multilevel"/>
    <w:tmpl w:val="A55403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34B75DE"/>
    <w:multiLevelType w:val="multilevel"/>
    <w:tmpl w:val="4A2248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6D66BB7"/>
    <w:multiLevelType w:val="multilevel"/>
    <w:tmpl w:val="1CBCB1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57E3A31"/>
    <w:multiLevelType w:val="multilevel"/>
    <w:tmpl w:val="5BCC19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6143408"/>
    <w:multiLevelType w:val="multilevel"/>
    <w:tmpl w:val="8F06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A8719D"/>
    <w:multiLevelType w:val="multilevel"/>
    <w:tmpl w:val="DFF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8577EB"/>
    <w:multiLevelType w:val="multilevel"/>
    <w:tmpl w:val="636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9"/>
  </w:num>
  <w:num w:numId="5">
    <w:abstractNumId w:val="17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2"/>
  </w:num>
  <w:num w:numId="18">
    <w:abstractNumId w:val="1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79"/>
    <w:rsid w:val="000214B0"/>
    <w:rsid w:val="003867F1"/>
    <w:rsid w:val="005A0E2D"/>
    <w:rsid w:val="007236F8"/>
    <w:rsid w:val="00B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9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D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D0079"/>
  </w:style>
  <w:style w:type="character" w:customStyle="1" w:styleId="eop">
    <w:name w:val="eop"/>
    <w:basedOn w:val="Domylnaczcionkaakapitu"/>
    <w:rsid w:val="00BD0079"/>
  </w:style>
  <w:style w:type="character" w:customStyle="1" w:styleId="contextualspellingandgrammarerror">
    <w:name w:val="contextualspellingandgrammarerror"/>
    <w:basedOn w:val="Domylnaczcionkaakapitu"/>
    <w:rsid w:val="00BD0079"/>
  </w:style>
  <w:style w:type="character" w:customStyle="1" w:styleId="spellingerror">
    <w:name w:val="spellingerror"/>
    <w:basedOn w:val="Domylnaczcionkaakapitu"/>
    <w:rsid w:val="00BD0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D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D0079"/>
  </w:style>
  <w:style w:type="character" w:customStyle="1" w:styleId="eop">
    <w:name w:val="eop"/>
    <w:basedOn w:val="Domylnaczcionkaakapitu"/>
    <w:rsid w:val="00BD0079"/>
  </w:style>
  <w:style w:type="character" w:customStyle="1" w:styleId="contextualspellingandgrammarerror">
    <w:name w:val="contextualspellingandgrammarerror"/>
    <w:basedOn w:val="Domylnaczcionkaakapitu"/>
    <w:rsid w:val="00BD0079"/>
  </w:style>
  <w:style w:type="character" w:customStyle="1" w:styleId="spellingerror">
    <w:name w:val="spellingerror"/>
    <w:basedOn w:val="Domylnaczcionkaakapitu"/>
    <w:rsid w:val="00BD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6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Kępińska</dc:creator>
  <cp:lastModifiedBy>Nauczyciel</cp:lastModifiedBy>
  <cp:revision>2</cp:revision>
  <dcterms:created xsi:type="dcterms:W3CDTF">2023-11-14T07:50:00Z</dcterms:created>
  <dcterms:modified xsi:type="dcterms:W3CDTF">2023-11-14T07:50:00Z</dcterms:modified>
</cp:coreProperties>
</file>