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FD" w:rsidRPr="008E6FD7" w:rsidRDefault="004F07FD" w:rsidP="004F07F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E6FD7">
        <w:rPr>
          <w:rFonts w:ascii="Times New Roman" w:hAnsi="Times New Roman" w:cs="Times New Roman"/>
          <w:b/>
          <w:sz w:val="44"/>
          <w:szCs w:val="44"/>
        </w:rPr>
        <w:t>ZESPÓŁ SZKÓŁ</w:t>
      </w:r>
    </w:p>
    <w:p w:rsidR="004F07FD" w:rsidRPr="008E6FD7" w:rsidRDefault="004F07FD" w:rsidP="004F07F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E6FD7">
        <w:rPr>
          <w:rFonts w:ascii="Times New Roman" w:hAnsi="Times New Roman" w:cs="Times New Roman"/>
          <w:b/>
          <w:sz w:val="44"/>
          <w:szCs w:val="44"/>
        </w:rPr>
        <w:t>IM. WINCENTEGO WITOSA</w:t>
      </w:r>
    </w:p>
    <w:p w:rsidR="004F07FD" w:rsidRPr="008E6FD7" w:rsidRDefault="004F07FD" w:rsidP="004F07F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E6FD7">
        <w:rPr>
          <w:rFonts w:ascii="Times New Roman" w:hAnsi="Times New Roman" w:cs="Times New Roman"/>
          <w:b/>
          <w:sz w:val="44"/>
          <w:szCs w:val="44"/>
        </w:rPr>
        <w:t>W ZARZECZU</w:t>
      </w:r>
    </w:p>
    <w:p w:rsidR="004F07FD" w:rsidRDefault="004F07FD" w:rsidP="004F07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7FD" w:rsidRDefault="004F07FD" w:rsidP="004F07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7FD" w:rsidRDefault="004F07FD" w:rsidP="004F07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7FD" w:rsidRPr="00FA3782" w:rsidRDefault="004F07FD" w:rsidP="004F07F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A3782">
        <w:rPr>
          <w:rFonts w:ascii="Times New Roman" w:hAnsi="Times New Roman" w:cs="Times New Roman"/>
          <w:b/>
          <w:sz w:val="44"/>
          <w:szCs w:val="44"/>
        </w:rPr>
        <w:t>Szkolny zestaw podręczników</w:t>
      </w:r>
    </w:p>
    <w:p w:rsidR="004F07FD" w:rsidRDefault="004F07FD" w:rsidP="004F07FD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BA3E53">
        <w:rPr>
          <w:rFonts w:ascii="Times New Roman" w:hAnsi="Times New Roman" w:cs="Times New Roman"/>
          <w:b/>
          <w:sz w:val="44"/>
          <w:szCs w:val="44"/>
          <w:u w:val="single"/>
        </w:rPr>
        <w:t xml:space="preserve">TECHNIK  </w:t>
      </w:r>
      <w:r>
        <w:rPr>
          <w:rFonts w:ascii="Times New Roman" w:hAnsi="Times New Roman" w:cs="Times New Roman"/>
          <w:b/>
          <w:sz w:val="44"/>
          <w:szCs w:val="44"/>
          <w:u w:val="single"/>
        </w:rPr>
        <w:t>OCHRONY ŚRODOWISKA</w:t>
      </w:r>
    </w:p>
    <w:p w:rsidR="004F07FD" w:rsidRPr="00BA3E53" w:rsidRDefault="004F07FD" w:rsidP="004F07FD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t>Przedmioty zawodowe</w:t>
      </w:r>
    </w:p>
    <w:p w:rsidR="004F07FD" w:rsidRDefault="004F07FD" w:rsidP="004F07F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A3782">
        <w:rPr>
          <w:rFonts w:ascii="Times New Roman" w:hAnsi="Times New Roman" w:cs="Times New Roman"/>
          <w:b/>
          <w:sz w:val="44"/>
          <w:szCs w:val="44"/>
        </w:rPr>
        <w:t>2023/2024</w:t>
      </w:r>
    </w:p>
    <w:p w:rsidR="004F07FD" w:rsidRPr="0043726C" w:rsidRDefault="004F07FD" w:rsidP="004F07F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44"/>
          <w:szCs w:val="44"/>
        </w:rPr>
        <w:br w:type="column"/>
      </w:r>
      <w:r w:rsidRPr="0043726C">
        <w:rPr>
          <w:rFonts w:ascii="Times New Roman" w:hAnsi="Times New Roman" w:cs="Times New Roman"/>
          <w:b/>
          <w:sz w:val="20"/>
          <w:szCs w:val="20"/>
        </w:rPr>
        <w:lastRenderedPageBreak/>
        <w:t>TECHNIKUM 5-letnie</w:t>
      </w:r>
    </w:p>
    <w:p w:rsidR="004F07FD" w:rsidRPr="0043726C" w:rsidRDefault="004F07FD" w:rsidP="004F07F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726C">
        <w:rPr>
          <w:rFonts w:ascii="Times New Roman" w:hAnsi="Times New Roman" w:cs="Times New Roman"/>
          <w:b/>
          <w:sz w:val="20"/>
          <w:szCs w:val="20"/>
        </w:rPr>
        <w:t xml:space="preserve">Klasa </w:t>
      </w:r>
      <w:r>
        <w:rPr>
          <w:rFonts w:ascii="Times New Roman" w:hAnsi="Times New Roman" w:cs="Times New Roman"/>
          <w:b/>
          <w:sz w:val="20"/>
          <w:szCs w:val="20"/>
        </w:rPr>
        <w:t>I</w:t>
      </w:r>
      <w:r w:rsidRPr="0043726C">
        <w:rPr>
          <w:rFonts w:ascii="Times New Roman" w:hAnsi="Times New Roman" w:cs="Times New Roman"/>
          <w:b/>
          <w:sz w:val="20"/>
          <w:szCs w:val="20"/>
        </w:rPr>
        <w:t xml:space="preserve"> – przedmioty zawodowe</w:t>
      </w:r>
    </w:p>
    <w:p w:rsidR="004F07FD" w:rsidRPr="0043726C" w:rsidRDefault="004F07FD" w:rsidP="004F07F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726C">
        <w:rPr>
          <w:rFonts w:ascii="Times New Roman" w:hAnsi="Times New Roman" w:cs="Times New Roman"/>
          <w:b/>
          <w:sz w:val="20"/>
          <w:szCs w:val="20"/>
        </w:rPr>
        <w:t xml:space="preserve">Technik </w:t>
      </w:r>
      <w:r>
        <w:rPr>
          <w:rFonts w:ascii="Times New Roman" w:hAnsi="Times New Roman" w:cs="Times New Roman"/>
          <w:b/>
          <w:sz w:val="20"/>
          <w:szCs w:val="20"/>
        </w:rPr>
        <w:t>ochrony środowiska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701"/>
        <w:gridCol w:w="1980"/>
        <w:gridCol w:w="3690"/>
        <w:gridCol w:w="2122"/>
      </w:tblGrid>
      <w:tr w:rsidR="004F07FD" w:rsidRPr="0043726C" w:rsidTr="00A12493">
        <w:trPr>
          <w:trHeight w:val="369"/>
        </w:trPr>
        <w:tc>
          <w:tcPr>
            <w:tcW w:w="1701" w:type="dxa"/>
            <w:vAlign w:val="center"/>
          </w:tcPr>
          <w:p w:rsidR="004F07FD" w:rsidRPr="0043726C" w:rsidRDefault="004F07FD" w:rsidP="00A124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b/>
                <w:sz w:val="18"/>
                <w:szCs w:val="18"/>
              </w:rPr>
              <w:t>Przedmiot</w:t>
            </w:r>
          </w:p>
        </w:tc>
        <w:tc>
          <w:tcPr>
            <w:tcW w:w="1980" w:type="dxa"/>
            <w:vAlign w:val="center"/>
          </w:tcPr>
          <w:p w:rsidR="004F07FD" w:rsidRPr="0043726C" w:rsidRDefault="004F07FD" w:rsidP="00A124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b/>
                <w:sz w:val="18"/>
                <w:szCs w:val="18"/>
              </w:rPr>
              <w:t>Autor</w:t>
            </w:r>
          </w:p>
        </w:tc>
        <w:tc>
          <w:tcPr>
            <w:tcW w:w="3690" w:type="dxa"/>
            <w:vAlign w:val="center"/>
          </w:tcPr>
          <w:p w:rsidR="004F07FD" w:rsidRPr="0043726C" w:rsidRDefault="004F07FD" w:rsidP="00A124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b/>
                <w:sz w:val="18"/>
                <w:szCs w:val="18"/>
              </w:rPr>
              <w:t>Tytuł</w:t>
            </w:r>
          </w:p>
        </w:tc>
        <w:tc>
          <w:tcPr>
            <w:tcW w:w="2122" w:type="dxa"/>
            <w:vAlign w:val="center"/>
          </w:tcPr>
          <w:p w:rsidR="004F07FD" w:rsidRPr="0043726C" w:rsidRDefault="004F07FD" w:rsidP="00A124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b/>
                <w:sz w:val="18"/>
                <w:szCs w:val="18"/>
              </w:rPr>
              <w:t>Wydawnictwo</w:t>
            </w:r>
          </w:p>
        </w:tc>
      </w:tr>
    </w:tbl>
    <w:p w:rsidR="004F07FD" w:rsidRPr="0043726C" w:rsidRDefault="004F07FD" w:rsidP="004F07FD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3726C">
        <w:rPr>
          <w:rFonts w:ascii="Times New Roman" w:hAnsi="Times New Roman" w:cs="Times New Roman"/>
          <w:b/>
          <w:sz w:val="18"/>
          <w:szCs w:val="18"/>
        </w:rPr>
        <w:t>Przedmioty w kształceniu zawodowym teoretycznym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701"/>
        <w:gridCol w:w="1980"/>
        <w:gridCol w:w="3690"/>
        <w:gridCol w:w="2122"/>
      </w:tblGrid>
      <w:tr w:rsidR="004F07FD" w:rsidRPr="0043726C" w:rsidTr="00A12493">
        <w:trPr>
          <w:trHeight w:val="652"/>
        </w:trPr>
        <w:tc>
          <w:tcPr>
            <w:tcW w:w="1701" w:type="dxa"/>
            <w:vAlign w:val="center"/>
          </w:tcPr>
          <w:p w:rsidR="004F07FD" w:rsidRPr="0043726C" w:rsidRDefault="004F07FD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BHP w ochronie środowiska</w:t>
            </w:r>
          </w:p>
        </w:tc>
        <w:tc>
          <w:tcPr>
            <w:tcW w:w="1980" w:type="dxa"/>
            <w:vAlign w:val="center"/>
          </w:tcPr>
          <w:p w:rsidR="004F07FD" w:rsidRDefault="004F07FD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07FD" w:rsidRDefault="004F07FD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W. Bukała</w:t>
            </w:r>
          </w:p>
          <w:p w:rsidR="004F07FD" w:rsidRPr="0043726C" w:rsidRDefault="004F07FD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K. Szczęch</w:t>
            </w:r>
          </w:p>
          <w:p w:rsidR="004F07FD" w:rsidRPr="0043726C" w:rsidRDefault="004F07FD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4F07FD" w:rsidRPr="0043726C" w:rsidRDefault="004F07FD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Bezpieczeństwo i higiena pracy</w:t>
            </w:r>
          </w:p>
        </w:tc>
        <w:tc>
          <w:tcPr>
            <w:tcW w:w="2122" w:type="dxa"/>
            <w:vAlign w:val="center"/>
          </w:tcPr>
          <w:p w:rsidR="004F07FD" w:rsidRPr="0043726C" w:rsidRDefault="004F07FD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WSiP</w:t>
            </w:r>
          </w:p>
        </w:tc>
      </w:tr>
      <w:tr w:rsidR="004F07FD" w:rsidRPr="0043726C" w:rsidTr="00A12493">
        <w:trPr>
          <w:trHeight w:val="655"/>
        </w:trPr>
        <w:tc>
          <w:tcPr>
            <w:tcW w:w="1701" w:type="dxa"/>
            <w:vAlign w:val="center"/>
          </w:tcPr>
          <w:p w:rsidR="004F07FD" w:rsidRPr="0043726C" w:rsidRDefault="004F07FD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Podstawy techniki</w:t>
            </w:r>
          </w:p>
        </w:tc>
        <w:tc>
          <w:tcPr>
            <w:tcW w:w="1980" w:type="dxa"/>
            <w:vAlign w:val="center"/>
          </w:tcPr>
          <w:p w:rsidR="004F07FD" w:rsidRPr="0043726C" w:rsidRDefault="004F07FD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4F07FD" w:rsidRPr="0043726C" w:rsidRDefault="004F07FD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vAlign w:val="center"/>
          </w:tcPr>
          <w:p w:rsidR="004F07FD" w:rsidRPr="0043726C" w:rsidRDefault="004F07FD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07FD" w:rsidRPr="0043726C" w:rsidTr="00A12493">
        <w:trPr>
          <w:trHeight w:val="652"/>
        </w:trPr>
        <w:tc>
          <w:tcPr>
            <w:tcW w:w="1701" w:type="dxa"/>
            <w:vAlign w:val="center"/>
          </w:tcPr>
          <w:p w:rsidR="004F07FD" w:rsidRPr="0043726C" w:rsidRDefault="004F07FD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Podstawy ochrony środowiska</w:t>
            </w:r>
          </w:p>
        </w:tc>
        <w:tc>
          <w:tcPr>
            <w:tcW w:w="1980" w:type="dxa"/>
            <w:vAlign w:val="center"/>
          </w:tcPr>
          <w:p w:rsidR="004F07FD" w:rsidRPr="0043726C" w:rsidRDefault="004F07FD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4F07FD" w:rsidRPr="0043726C" w:rsidRDefault="004F07FD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vAlign w:val="center"/>
          </w:tcPr>
          <w:p w:rsidR="004F07FD" w:rsidRPr="0043726C" w:rsidRDefault="004F07FD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07FD" w:rsidRPr="0043726C" w:rsidTr="00A12493">
        <w:trPr>
          <w:trHeight w:val="652"/>
        </w:trPr>
        <w:tc>
          <w:tcPr>
            <w:tcW w:w="1701" w:type="dxa"/>
            <w:vAlign w:val="center"/>
          </w:tcPr>
          <w:p w:rsidR="004F07FD" w:rsidRPr="0043726C" w:rsidRDefault="004F07FD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Ochrona środowiska przyrodniczego</w:t>
            </w:r>
          </w:p>
        </w:tc>
        <w:tc>
          <w:tcPr>
            <w:tcW w:w="1980" w:type="dxa"/>
            <w:vAlign w:val="center"/>
          </w:tcPr>
          <w:p w:rsidR="004F07FD" w:rsidRPr="0043726C" w:rsidRDefault="004F07FD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4F07FD" w:rsidRPr="0043726C" w:rsidRDefault="004F07FD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vAlign w:val="center"/>
          </w:tcPr>
          <w:p w:rsidR="004F07FD" w:rsidRPr="0043726C" w:rsidRDefault="004F07FD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07FD" w:rsidRPr="0043726C" w:rsidTr="00A12493">
        <w:trPr>
          <w:trHeight w:val="652"/>
        </w:trPr>
        <w:tc>
          <w:tcPr>
            <w:tcW w:w="1701" w:type="dxa"/>
            <w:vAlign w:val="center"/>
          </w:tcPr>
          <w:p w:rsidR="004F07FD" w:rsidRPr="0043726C" w:rsidRDefault="004F07FD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Ochrona wód</w:t>
            </w:r>
          </w:p>
        </w:tc>
        <w:tc>
          <w:tcPr>
            <w:tcW w:w="1980" w:type="dxa"/>
            <w:vAlign w:val="center"/>
          </w:tcPr>
          <w:p w:rsidR="004F07FD" w:rsidRPr="0043726C" w:rsidRDefault="004F07FD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4F07FD" w:rsidRPr="0043726C" w:rsidRDefault="004F07FD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vAlign w:val="center"/>
          </w:tcPr>
          <w:p w:rsidR="004F07FD" w:rsidRPr="0043726C" w:rsidRDefault="004F07FD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07FD" w:rsidRPr="0043726C" w:rsidTr="00A12493">
        <w:trPr>
          <w:trHeight w:val="652"/>
        </w:trPr>
        <w:tc>
          <w:tcPr>
            <w:tcW w:w="1701" w:type="dxa"/>
            <w:vAlign w:val="center"/>
          </w:tcPr>
          <w:p w:rsidR="004F07FD" w:rsidRPr="0043726C" w:rsidRDefault="004F07FD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Gospodarka odpadami oraz ochrona gleb</w:t>
            </w:r>
          </w:p>
        </w:tc>
        <w:tc>
          <w:tcPr>
            <w:tcW w:w="1980" w:type="dxa"/>
            <w:vAlign w:val="center"/>
          </w:tcPr>
          <w:p w:rsidR="004F07FD" w:rsidRPr="0043726C" w:rsidRDefault="004F07FD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4F07FD" w:rsidRPr="0043726C" w:rsidRDefault="004F07FD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vAlign w:val="center"/>
          </w:tcPr>
          <w:p w:rsidR="004F07FD" w:rsidRPr="0043726C" w:rsidRDefault="004F07FD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07FD" w:rsidRPr="0043726C" w:rsidTr="00A12493">
        <w:trPr>
          <w:trHeight w:val="652"/>
        </w:trPr>
        <w:tc>
          <w:tcPr>
            <w:tcW w:w="1701" w:type="dxa"/>
            <w:vAlign w:val="center"/>
          </w:tcPr>
          <w:p w:rsidR="004F07FD" w:rsidRPr="0043726C" w:rsidRDefault="004F07FD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Ochrona powietrza oraz ochrona przed hałasem i drganiami</w:t>
            </w:r>
          </w:p>
        </w:tc>
        <w:tc>
          <w:tcPr>
            <w:tcW w:w="1980" w:type="dxa"/>
            <w:vAlign w:val="center"/>
          </w:tcPr>
          <w:p w:rsidR="004F07FD" w:rsidRPr="0043726C" w:rsidRDefault="004F07FD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4F07FD" w:rsidRPr="0043726C" w:rsidRDefault="004F07FD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vAlign w:val="center"/>
          </w:tcPr>
          <w:p w:rsidR="004F07FD" w:rsidRPr="0043726C" w:rsidRDefault="004F07FD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07FD" w:rsidRPr="0043726C" w:rsidTr="00A12493">
        <w:trPr>
          <w:trHeight w:val="652"/>
        </w:trPr>
        <w:tc>
          <w:tcPr>
            <w:tcW w:w="1701" w:type="dxa"/>
            <w:vAlign w:val="center"/>
          </w:tcPr>
          <w:p w:rsidR="004F07FD" w:rsidRPr="0043726C" w:rsidRDefault="004F07FD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Aspekty prawne w ochronie środowiska</w:t>
            </w:r>
          </w:p>
        </w:tc>
        <w:tc>
          <w:tcPr>
            <w:tcW w:w="1980" w:type="dxa"/>
            <w:vAlign w:val="center"/>
          </w:tcPr>
          <w:p w:rsidR="004F07FD" w:rsidRPr="0043726C" w:rsidRDefault="004F07FD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4F07FD" w:rsidRPr="0043726C" w:rsidRDefault="004F07FD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vAlign w:val="center"/>
          </w:tcPr>
          <w:p w:rsidR="004F07FD" w:rsidRPr="0043726C" w:rsidRDefault="004F07FD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F07FD" w:rsidRPr="0043726C" w:rsidRDefault="004F07FD" w:rsidP="004F07FD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3726C">
        <w:rPr>
          <w:rFonts w:ascii="Times New Roman" w:hAnsi="Times New Roman" w:cs="Times New Roman"/>
          <w:b/>
          <w:sz w:val="18"/>
          <w:szCs w:val="18"/>
        </w:rPr>
        <w:t>Przedmioty w kształceniu zawodowym praktycznym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701"/>
        <w:gridCol w:w="1980"/>
        <w:gridCol w:w="3690"/>
        <w:gridCol w:w="2122"/>
      </w:tblGrid>
      <w:tr w:rsidR="004F07FD" w:rsidRPr="0043726C" w:rsidTr="00A12493">
        <w:trPr>
          <w:trHeight w:val="652"/>
        </w:trPr>
        <w:tc>
          <w:tcPr>
            <w:tcW w:w="1701" w:type="dxa"/>
            <w:vAlign w:val="center"/>
          </w:tcPr>
          <w:p w:rsidR="004F07FD" w:rsidRPr="0043726C" w:rsidRDefault="004F07FD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Monitoring środowiska</w:t>
            </w:r>
          </w:p>
        </w:tc>
        <w:tc>
          <w:tcPr>
            <w:tcW w:w="1980" w:type="dxa"/>
            <w:vAlign w:val="center"/>
          </w:tcPr>
          <w:p w:rsidR="004F07FD" w:rsidRPr="0043726C" w:rsidRDefault="004F07FD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07FD" w:rsidRPr="0043726C" w:rsidRDefault="004F07FD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4F07FD" w:rsidRPr="0043726C" w:rsidRDefault="004F07FD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vAlign w:val="center"/>
          </w:tcPr>
          <w:p w:rsidR="004F07FD" w:rsidRPr="0043726C" w:rsidRDefault="004F07FD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F07FD" w:rsidRDefault="004F07FD" w:rsidP="004F07FD">
      <w:pPr>
        <w:jc w:val="center"/>
        <w:rPr>
          <w:rFonts w:ascii="Times New Roman" w:hAnsi="Times New Roman" w:cs="Times New Roman"/>
          <w:b/>
        </w:rPr>
      </w:pPr>
    </w:p>
    <w:p w:rsidR="004F07FD" w:rsidRDefault="004F07FD" w:rsidP="004F07F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F07FD" w:rsidRDefault="004F07FD" w:rsidP="004F07F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F07FD" w:rsidRDefault="004F07FD" w:rsidP="004F07F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F07FD" w:rsidRDefault="004F07FD" w:rsidP="004F07F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F07FD" w:rsidRDefault="004F07FD" w:rsidP="004F07F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F07FD" w:rsidRDefault="004F07FD" w:rsidP="004F07F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F07FD" w:rsidRDefault="004F07FD" w:rsidP="004F07F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F07FD" w:rsidRDefault="004F07FD" w:rsidP="004F07F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F07FD" w:rsidRDefault="004F07FD" w:rsidP="004F07F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F07FD" w:rsidRDefault="004F07FD" w:rsidP="004F07F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F07FD" w:rsidRDefault="004F07FD" w:rsidP="004F07F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F07FD" w:rsidRDefault="004F07FD" w:rsidP="004F07F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F07FD" w:rsidRPr="0043726C" w:rsidRDefault="004F07FD" w:rsidP="004F07F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726C">
        <w:rPr>
          <w:rFonts w:ascii="Times New Roman" w:hAnsi="Times New Roman" w:cs="Times New Roman"/>
          <w:b/>
          <w:sz w:val="20"/>
          <w:szCs w:val="20"/>
        </w:rPr>
        <w:lastRenderedPageBreak/>
        <w:t>TECHNIKUM 5-letnie</w:t>
      </w:r>
    </w:p>
    <w:p w:rsidR="004F07FD" w:rsidRPr="0043726C" w:rsidRDefault="004F07FD" w:rsidP="004F07F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726C">
        <w:rPr>
          <w:rFonts w:ascii="Times New Roman" w:hAnsi="Times New Roman" w:cs="Times New Roman"/>
          <w:b/>
          <w:sz w:val="20"/>
          <w:szCs w:val="20"/>
        </w:rPr>
        <w:t xml:space="preserve">Klasa </w:t>
      </w:r>
      <w:r>
        <w:rPr>
          <w:rFonts w:ascii="Times New Roman" w:hAnsi="Times New Roman" w:cs="Times New Roman"/>
          <w:b/>
          <w:sz w:val="20"/>
          <w:szCs w:val="20"/>
        </w:rPr>
        <w:t>II</w:t>
      </w:r>
      <w:r w:rsidRPr="0043726C">
        <w:rPr>
          <w:rFonts w:ascii="Times New Roman" w:hAnsi="Times New Roman" w:cs="Times New Roman"/>
          <w:b/>
          <w:sz w:val="20"/>
          <w:szCs w:val="20"/>
        </w:rPr>
        <w:t xml:space="preserve"> – przedmioty zawodowe</w:t>
      </w:r>
    </w:p>
    <w:p w:rsidR="004F07FD" w:rsidRPr="0043726C" w:rsidRDefault="004F07FD" w:rsidP="004F07F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726C">
        <w:rPr>
          <w:rFonts w:ascii="Times New Roman" w:hAnsi="Times New Roman" w:cs="Times New Roman"/>
          <w:b/>
          <w:sz w:val="20"/>
          <w:szCs w:val="20"/>
        </w:rPr>
        <w:t xml:space="preserve">Technik </w:t>
      </w:r>
      <w:r>
        <w:rPr>
          <w:rFonts w:ascii="Times New Roman" w:hAnsi="Times New Roman" w:cs="Times New Roman"/>
          <w:b/>
          <w:sz w:val="20"/>
          <w:szCs w:val="20"/>
        </w:rPr>
        <w:t>ochrony środowiska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701"/>
        <w:gridCol w:w="1980"/>
        <w:gridCol w:w="3690"/>
        <w:gridCol w:w="2122"/>
      </w:tblGrid>
      <w:tr w:rsidR="004F07FD" w:rsidRPr="0043726C" w:rsidTr="00A12493">
        <w:trPr>
          <w:trHeight w:val="369"/>
        </w:trPr>
        <w:tc>
          <w:tcPr>
            <w:tcW w:w="1701" w:type="dxa"/>
            <w:vAlign w:val="center"/>
          </w:tcPr>
          <w:p w:rsidR="004F07FD" w:rsidRPr="0043726C" w:rsidRDefault="004F07FD" w:rsidP="00A124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b/>
                <w:sz w:val="18"/>
                <w:szCs w:val="18"/>
              </w:rPr>
              <w:t>Przedmiot</w:t>
            </w:r>
          </w:p>
        </w:tc>
        <w:tc>
          <w:tcPr>
            <w:tcW w:w="1980" w:type="dxa"/>
            <w:vAlign w:val="center"/>
          </w:tcPr>
          <w:p w:rsidR="004F07FD" w:rsidRPr="0043726C" w:rsidRDefault="004F07FD" w:rsidP="00A124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b/>
                <w:sz w:val="18"/>
                <w:szCs w:val="18"/>
              </w:rPr>
              <w:t>Autor</w:t>
            </w:r>
          </w:p>
        </w:tc>
        <w:tc>
          <w:tcPr>
            <w:tcW w:w="3690" w:type="dxa"/>
            <w:vAlign w:val="center"/>
          </w:tcPr>
          <w:p w:rsidR="004F07FD" w:rsidRPr="0043726C" w:rsidRDefault="004F07FD" w:rsidP="00A124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b/>
                <w:sz w:val="18"/>
                <w:szCs w:val="18"/>
              </w:rPr>
              <w:t>Tytuł</w:t>
            </w:r>
          </w:p>
        </w:tc>
        <w:tc>
          <w:tcPr>
            <w:tcW w:w="2122" w:type="dxa"/>
            <w:vAlign w:val="center"/>
          </w:tcPr>
          <w:p w:rsidR="004F07FD" w:rsidRPr="0043726C" w:rsidRDefault="004F07FD" w:rsidP="00A124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b/>
                <w:sz w:val="18"/>
                <w:szCs w:val="18"/>
              </w:rPr>
              <w:t>Wydawnictwo</w:t>
            </w:r>
          </w:p>
        </w:tc>
      </w:tr>
    </w:tbl>
    <w:p w:rsidR="004F07FD" w:rsidRPr="0043726C" w:rsidRDefault="004F07FD" w:rsidP="004F07FD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3726C">
        <w:rPr>
          <w:rFonts w:ascii="Times New Roman" w:hAnsi="Times New Roman" w:cs="Times New Roman"/>
          <w:b/>
          <w:sz w:val="18"/>
          <w:szCs w:val="18"/>
        </w:rPr>
        <w:t>Przedmioty w kształceniu zawodowym teoretycznym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701"/>
        <w:gridCol w:w="1980"/>
        <w:gridCol w:w="3690"/>
        <w:gridCol w:w="2122"/>
      </w:tblGrid>
      <w:tr w:rsidR="004F07FD" w:rsidRPr="0043726C" w:rsidTr="00A12493">
        <w:trPr>
          <w:trHeight w:val="652"/>
        </w:trPr>
        <w:tc>
          <w:tcPr>
            <w:tcW w:w="1701" w:type="dxa"/>
            <w:vAlign w:val="center"/>
          </w:tcPr>
          <w:p w:rsidR="004F07FD" w:rsidRPr="0043726C" w:rsidRDefault="004F07FD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Ochrona środowiska przyrodniczego</w:t>
            </w:r>
          </w:p>
        </w:tc>
        <w:tc>
          <w:tcPr>
            <w:tcW w:w="1980" w:type="dxa"/>
            <w:vAlign w:val="center"/>
          </w:tcPr>
          <w:p w:rsidR="004F07FD" w:rsidRDefault="004F07FD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07FD" w:rsidRPr="0043726C" w:rsidRDefault="004F07FD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4F07FD" w:rsidRPr="0043726C" w:rsidRDefault="004F07FD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vAlign w:val="center"/>
          </w:tcPr>
          <w:p w:rsidR="004F07FD" w:rsidRPr="0043726C" w:rsidRDefault="004F07FD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07FD" w:rsidRPr="0043726C" w:rsidTr="00A12493">
        <w:trPr>
          <w:trHeight w:val="655"/>
        </w:trPr>
        <w:tc>
          <w:tcPr>
            <w:tcW w:w="1701" w:type="dxa"/>
            <w:vAlign w:val="center"/>
          </w:tcPr>
          <w:p w:rsidR="004F07FD" w:rsidRPr="0043726C" w:rsidRDefault="004F07FD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Ochrona wód</w:t>
            </w:r>
          </w:p>
        </w:tc>
        <w:tc>
          <w:tcPr>
            <w:tcW w:w="1980" w:type="dxa"/>
            <w:vAlign w:val="center"/>
          </w:tcPr>
          <w:p w:rsidR="004F07FD" w:rsidRPr="0043726C" w:rsidRDefault="004F07FD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4F07FD" w:rsidRPr="0043726C" w:rsidRDefault="004F07FD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vAlign w:val="center"/>
          </w:tcPr>
          <w:p w:rsidR="004F07FD" w:rsidRPr="0043726C" w:rsidRDefault="004F07FD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07FD" w:rsidRPr="0043726C" w:rsidTr="00A12493">
        <w:trPr>
          <w:trHeight w:val="652"/>
        </w:trPr>
        <w:tc>
          <w:tcPr>
            <w:tcW w:w="1701" w:type="dxa"/>
            <w:vAlign w:val="center"/>
          </w:tcPr>
          <w:p w:rsidR="004F07FD" w:rsidRPr="0043726C" w:rsidRDefault="004F07FD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Gospodarka odpadami oraz ochrona gleb</w:t>
            </w:r>
          </w:p>
        </w:tc>
        <w:tc>
          <w:tcPr>
            <w:tcW w:w="1980" w:type="dxa"/>
            <w:vAlign w:val="center"/>
          </w:tcPr>
          <w:p w:rsidR="004F07FD" w:rsidRPr="0043726C" w:rsidRDefault="004F07FD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4F07FD" w:rsidRPr="0043726C" w:rsidRDefault="004F07FD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vAlign w:val="center"/>
          </w:tcPr>
          <w:p w:rsidR="004F07FD" w:rsidRPr="0043726C" w:rsidRDefault="004F07FD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07FD" w:rsidRPr="0043726C" w:rsidTr="00A12493">
        <w:trPr>
          <w:trHeight w:val="652"/>
        </w:trPr>
        <w:tc>
          <w:tcPr>
            <w:tcW w:w="1701" w:type="dxa"/>
            <w:vAlign w:val="center"/>
          </w:tcPr>
          <w:p w:rsidR="004F07FD" w:rsidRPr="0043726C" w:rsidRDefault="004F07FD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Ochrona powietrza oraz ochrona przed hałasem i drganiami</w:t>
            </w:r>
          </w:p>
        </w:tc>
        <w:tc>
          <w:tcPr>
            <w:tcW w:w="1980" w:type="dxa"/>
            <w:vAlign w:val="center"/>
          </w:tcPr>
          <w:p w:rsidR="004F07FD" w:rsidRPr="0043726C" w:rsidRDefault="004F07FD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4F07FD" w:rsidRPr="0043726C" w:rsidRDefault="004F07FD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vAlign w:val="center"/>
          </w:tcPr>
          <w:p w:rsidR="004F07FD" w:rsidRPr="0043726C" w:rsidRDefault="004F07FD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07FD" w:rsidRPr="0043726C" w:rsidTr="00A12493">
        <w:trPr>
          <w:trHeight w:val="652"/>
        </w:trPr>
        <w:tc>
          <w:tcPr>
            <w:tcW w:w="1701" w:type="dxa"/>
            <w:vAlign w:val="center"/>
          </w:tcPr>
          <w:p w:rsidR="004F07FD" w:rsidRPr="0043726C" w:rsidRDefault="004F07FD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Język angielski w ochronie środowiska</w:t>
            </w:r>
          </w:p>
        </w:tc>
        <w:tc>
          <w:tcPr>
            <w:tcW w:w="1980" w:type="dxa"/>
            <w:vAlign w:val="center"/>
          </w:tcPr>
          <w:p w:rsidR="004F07FD" w:rsidRDefault="004F07FD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V. Evans</w:t>
            </w:r>
          </w:p>
          <w:p w:rsidR="004F07FD" w:rsidRDefault="004F07FD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Bloom</w:t>
            </w:r>
            <w:proofErr w:type="spellEnd"/>
          </w:p>
          <w:p w:rsidR="004F07FD" w:rsidRPr="0043726C" w:rsidRDefault="004F07FD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Dooley</w:t>
            </w:r>
            <w:proofErr w:type="spellEnd"/>
          </w:p>
        </w:tc>
        <w:tc>
          <w:tcPr>
            <w:tcW w:w="3690" w:type="dxa"/>
            <w:vAlign w:val="center"/>
          </w:tcPr>
          <w:p w:rsidR="004F07FD" w:rsidRPr="0043726C" w:rsidRDefault="004F07FD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Career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Paths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Environmental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Science</w:t>
            </w:r>
          </w:p>
        </w:tc>
        <w:tc>
          <w:tcPr>
            <w:tcW w:w="2122" w:type="dxa"/>
            <w:vAlign w:val="center"/>
          </w:tcPr>
          <w:p w:rsidR="004F07FD" w:rsidRPr="0043726C" w:rsidRDefault="004F07FD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Express Publishing</w:t>
            </w:r>
          </w:p>
        </w:tc>
      </w:tr>
      <w:tr w:rsidR="004F07FD" w:rsidRPr="0043726C" w:rsidTr="00A12493">
        <w:trPr>
          <w:trHeight w:val="652"/>
        </w:trPr>
        <w:tc>
          <w:tcPr>
            <w:tcW w:w="1701" w:type="dxa"/>
            <w:vAlign w:val="center"/>
          </w:tcPr>
          <w:p w:rsidR="004F07FD" w:rsidRDefault="004F07FD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Bilanse i ocena zanieczyszczeń środowiska</w:t>
            </w:r>
          </w:p>
        </w:tc>
        <w:tc>
          <w:tcPr>
            <w:tcW w:w="1980" w:type="dxa"/>
            <w:vAlign w:val="center"/>
          </w:tcPr>
          <w:p w:rsidR="004F07FD" w:rsidRPr="0043726C" w:rsidRDefault="004F07FD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4F07FD" w:rsidRPr="0043726C" w:rsidRDefault="004F07FD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vAlign w:val="center"/>
          </w:tcPr>
          <w:p w:rsidR="004F07FD" w:rsidRPr="0043726C" w:rsidRDefault="004F07FD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F07FD" w:rsidRPr="0043726C" w:rsidRDefault="004F07FD" w:rsidP="004F07FD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3726C">
        <w:rPr>
          <w:rFonts w:ascii="Times New Roman" w:hAnsi="Times New Roman" w:cs="Times New Roman"/>
          <w:b/>
          <w:sz w:val="18"/>
          <w:szCs w:val="18"/>
        </w:rPr>
        <w:t>Przedmioty w kształceniu zawodowym praktycznym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701"/>
        <w:gridCol w:w="1980"/>
        <w:gridCol w:w="3690"/>
        <w:gridCol w:w="2122"/>
      </w:tblGrid>
      <w:tr w:rsidR="004F07FD" w:rsidRPr="0043726C" w:rsidTr="00A12493">
        <w:trPr>
          <w:trHeight w:val="652"/>
        </w:trPr>
        <w:tc>
          <w:tcPr>
            <w:tcW w:w="1701" w:type="dxa"/>
            <w:vAlign w:val="center"/>
          </w:tcPr>
          <w:p w:rsidR="004F07FD" w:rsidRPr="0043726C" w:rsidRDefault="004F07FD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Monitoring środowiska</w:t>
            </w:r>
          </w:p>
        </w:tc>
        <w:tc>
          <w:tcPr>
            <w:tcW w:w="1980" w:type="dxa"/>
            <w:vAlign w:val="center"/>
          </w:tcPr>
          <w:p w:rsidR="004F07FD" w:rsidRPr="0043726C" w:rsidRDefault="004F07FD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07FD" w:rsidRPr="0043726C" w:rsidRDefault="004F07FD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4F07FD" w:rsidRPr="0043726C" w:rsidRDefault="004F07FD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vAlign w:val="center"/>
          </w:tcPr>
          <w:p w:rsidR="004F07FD" w:rsidRPr="0043726C" w:rsidRDefault="004F07FD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07FD" w:rsidRPr="0043726C" w:rsidTr="00A12493">
        <w:trPr>
          <w:trHeight w:val="652"/>
        </w:trPr>
        <w:tc>
          <w:tcPr>
            <w:tcW w:w="1701" w:type="dxa"/>
            <w:vAlign w:val="center"/>
          </w:tcPr>
          <w:p w:rsidR="004F07FD" w:rsidRDefault="004F07FD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Organizacja prac w gospodarce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wodno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ściekowej</w:t>
            </w:r>
          </w:p>
        </w:tc>
        <w:tc>
          <w:tcPr>
            <w:tcW w:w="1980" w:type="dxa"/>
            <w:vAlign w:val="center"/>
          </w:tcPr>
          <w:p w:rsidR="004F07FD" w:rsidRPr="0043726C" w:rsidRDefault="004F07FD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4F07FD" w:rsidRPr="0043726C" w:rsidRDefault="004F07FD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vAlign w:val="center"/>
          </w:tcPr>
          <w:p w:rsidR="004F07FD" w:rsidRPr="0043726C" w:rsidRDefault="004F07FD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07FD" w:rsidRPr="0043726C" w:rsidTr="00A12493">
        <w:trPr>
          <w:trHeight w:val="652"/>
        </w:trPr>
        <w:tc>
          <w:tcPr>
            <w:tcW w:w="1701" w:type="dxa"/>
            <w:vAlign w:val="center"/>
          </w:tcPr>
          <w:p w:rsidR="004F07FD" w:rsidRDefault="004F07FD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Organizacja pracy przy ochronie powietrza przed hałasem</w:t>
            </w:r>
          </w:p>
        </w:tc>
        <w:tc>
          <w:tcPr>
            <w:tcW w:w="1980" w:type="dxa"/>
            <w:vAlign w:val="center"/>
          </w:tcPr>
          <w:p w:rsidR="004F07FD" w:rsidRPr="0043726C" w:rsidRDefault="004F07FD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4F07FD" w:rsidRPr="0043726C" w:rsidRDefault="004F07FD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vAlign w:val="center"/>
          </w:tcPr>
          <w:p w:rsidR="004F07FD" w:rsidRPr="0043726C" w:rsidRDefault="004F07FD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F07FD" w:rsidRPr="00FA3782" w:rsidRDefault="004F07FD" w:rsidP="004F07FD">
      <w:pPr>
        <w:jc w:val="center"/>
        <w:rPr>
          <w:rFonts w:ascii="Times New Roman" w:hAnsi="Times New Roman" w:cs="Times New Roman"/>
          <w:b/>
        </w:rPr>
      </w:pPr>
    </w:p>
    <w:p w:rsidR="004F07FD" w:rsidRDefault="004F07FD" w:rsidP="004F07F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</w:p>
    <w:p w:rsidR="001C75DB" w:rsidRDefault="001C75DB"/>
    <w:sectPr w:rsidR="001C7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7FD"/>
    <w:rsid w:val="001C75DB"/>
    <w:rsid w:val="004F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6B930"/>
  <w15:chartTrackingRefBased/>
  <w15:docId w15:val="{F307D8D2-95D2-46E3-8C85-15056CB60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7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0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 Zarzecze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Zarzecze</dc:creator>
  <cp:keywords/>
  <dc:description/>
  <cp:lastModifiedBy>ZS Zarzecze</cp:lastModifiedBy>
  <cp:revision>1</cp:revision>
  <dcterms:created xsi:type="dcterms:W3CDTF">2023-06-30T19:43:00Z</dcterms:created>
  <dcterms:modified xsi:type="dcterms:W3CDTF">2023-06-30T19:45:00Z</dcterms:modified>
</cp:coreProperties>
</file>