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B8D9" w14:textId="77777777" w:rsidR="00360845" w:rsidRPr="006A57AA" w:rsidRDefault="005654D4" w:rsidP="00B13E25">
      <w:pPr>
        <w:pStyle w:val="Zhlavie20"/>
        <w:keepNext/>
        <w:keepLines/>
        <w:shd w:val="clear" w:color="auto" w:fill="auto"/>
        <w:ind w:left="260"/>
        <w:jc w:val="center"/>
        <w:rPr>
          <w:rStyle w:val="Zhlavie21"/>
          <w:rFonts w:ascii="Trebuchet MS" w:hAnsi="Trebuchet MS"/>
          <w:color w:val="FF0000"/>
        </w:rPr>
      </w:pPr>
      <w:bookmarkStart w:id="0" w:name="bookmark0"/>
      <w:r w:rsidRPr="006A57AA">
        <w:rPr>
          <w:rStyle w:val="Zhlavie2TunKurzva"/>
          <w:rFonts w:ascii="Trebuchet MS" w:hAnsi="Trebuchet MS"/>
          <w:color w:val="FF0000"/>
        </w:rPr>
        <w:t>PRIJÍMACIE KONANIE</w:t>
      </w:r>
      <w:r w:rsidRPr="006A57AA">
        <w:rPr>
          <w:rStyle w:val="Zhlavie21"/>
          <w:rFonts w:ascii="Trebuchet MS" w:hAnsi="Trebuchet MS"/>
          <w:color w:val="FF0000"/>
        </w:rPr>
        <w:t xml:space="preserve"> na SŠ pre školský rok 2023/24</w:t>
      </w:r>
      <w:bookmarkEnd w:id="0"/>
    </w:p>
    <w:p w14:paraId="5E385444" w14:textId="77777777" w:rsidR="00E706DD" w:rsidRPr="006A57AA" w:rsidRDefault="00E706DD" w:rsidP="00B13E25">
      <w:pPr>
        <w:pStyle w:val="Zhlavie20"/>
        <w:keepNext/>
        <w:keepLines/>
        <w:shd w:val="clear" w:color="auto" w:fill="auto"/>
        <w:ind w:left="260"/>
        <w:jc w:val="center"/>
        <w:rPr>
          <w:rFonts w:ascii="Trebuchet MS" w:hAnsi="Trebuchet MS"/>
          <w:color w:val="FF0000"/>
        </w:rPr>
      </w:pPr>
    </w:p>
    <w:p w14:paraId="3205A313" w14:textId="77777777" w:rsidR="00360845" w:rsidRPr="006A57AA" w:rsidRDefault="005654D4">
      <w:pPr>
        <w:pStyle w:val="Zkladntext20"/>
        <w:shd w:val="clear" w:color="auto" w:fill="auto"/>
        <w:ind w:left="260"/>
        <w:rPr>
          <w:rFonts w:ascii="Trebuchet MS" w:hAnsi="Trebuchet MS"/>
        </w:rPr>
      </w:pPr>
      <w:r w:rsidRPr="006A57AA">
        <w:rPr>
          <w:rStyle w:val="Zkladntext214bodov"/>
          <w:rFonts w:ascii="Trebuchet MS" w:hAnsi="Trebuchet MS"/>
        </w:rPr>
        <w:t xml:space="preserve">- </w:t>
      </w:r>
      <w:r w:rsidR="00A77893">
        <w:rPr>
          <w:rFonts w:ascii="Trebuchet MS" w:hAnsi="Trebuchet MS"/>
        </w:rPr>
        <w:t xml:space="preserve">riadi sa harmonogramom Ministerstva školstva </w:t>
      </w:r>
      <w:r w:rsidRPr="006A57AA">
        <w:rPr>
          <w:rFonts w:ascii="Trebuchet MS" w:hAnsi="Trebuchet MS"/>
        </w:rPr>
        <w:t xml:space="preserve"> SR</w:t>
      </w:r>
      <w:r w:rsidRPr="006A57AA">
        <w:rPr>
          <w:rStyle w:val="Zkladntext214bodov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v súlade </w:t>
      </w:r>
      <w:r w:rsidR="00A77893">
        <w:rPr>
          <w:rStyle w:val="Zkladntext2Tun"/>
          <w:rFonts w:ascii="Trebuchet MS" w:hAnsi="Trebuchet MS"/>
        </w:rPr>
        <w:t xml:space="preserve">s novelizovaným školským </w:t>
      </w:r>
      <w:r w:rsidRPr="006A57AA">
        <w:rPr>
          <w:rStyle w:val="Zkladntext2Tun"/>
          <w:rFonts w:ascii="Trebuchet MS" w:hAnsi="Trebuchet MS"/>
        </w:rPr>
        <w:t>zákonom</w:t>
      </w:r>
    </w:p>
    <w:p w14:paraId="1D4DD8BC" w14:textId="77777777" w:rsidR="00360845" w:rsidRPr="006A57AA" w:rsidRDefault="005654D4">
      <w:pPr>
        <w:pStyle w:val="Zhlavie20"/>
        <w:keepNext/>
        <w:keepLines/>
        <w:shd w:val="clear" w:color="auto" w:fill="auto"/>
        <w:ind w:left="260"/>
        <w:rPr>
          <w:rFonts w:ascii="Trebuchet MS" w:hAnsi="Trebuchet MS"/>
        </w:rPr>
      </w:pPr>
      <w:bookmarkStart w:id="1" w:name="bookmark1"/>
      <w:r w:rsidRPr="006A57AA">
        <w:rPr>
          <w:rStyle w:val="Zhlavie212bodov"/>
          <w:rFonts w:ascii="Trebuchet MS" w:hAnsi="Trebuchet MS"/>
        </w:rPr>
        <w:t xml:space="preserve">Žiak </w:t>
      </w:r>
      <w:r w:rsidRPr="006A57AA">
        <w:rPr>
          <w:rStyle w:val="Zhlavie212bodovTun"/>
          <w:rFonts w:ascii="Trebuchet MS" w:hAnsi="Trebuchet MS"/>
        </w:rPr>
        <w:t>9.ročníka</w:t>
      </w:r>
      <w:r w:rsidRPr="006A57AA">
        <w:rPr>
          <w:rStyle w:val="Zhlavie212bodovTun0"/>
          <w:rFonts w:ascii="Trebuchet MS" w:hAnsi="Trebuchet MS"/>
        </w:rPr>
        <w:t xml:space="preserve"> </w:t>
      </w:r>
      <w:r w:rsidRPr="006A57AA">
        <w:rPr>
          <w:rStyle w:val="Zhlavie212bodov"/>
          <w:rFonts w:ascii="Trebuchet MS" w:hAnsi="Trebuchet MS"/>
        </w:rPr>
        <w:t>si môže vybrať</w:t>
      </w:r>
      <w:r w:rsidRPr="006A57AA">
        <w:rPr>
          <w:rFonts w:ascii="Trebuchet MS" w:hAnsi="Trebuchet MS"/>
        </w:rPr>
        <w:t>-</w:t>
      </w:r>
      <w:r w:rsidRPr="00A77893">
        <w:rPr>
          <w:rStyle w:val="Zhlavie212bodovTun0"/>
          <w:rFonts w:ascii="Trebuchet MS" w:hAnsi="Trebuchet MS"/>
          <w:color w:val="00B050"/>
        </w:rPr>
        <w:t xml:space="preserve">2 odbory </w:t>
      </w:r>
      <w:r w:rsidRPr="006A57AA">
        <w:rPr>
          <w:rFonts w:ascii="Trebuchet MS" w:hAnsi="Trebuchet MS"/>
        </w:rPr>
        <w:t>s</w:t>
      </w:r>
      <w:r w:rsidR="00A77893">
        <w:rPr>
          <w:rFonts w:ascii="Trebuchet MS" w:hAnsi="Trebuchet MS"/>
        </w:rPr>
        <w:t> </w:t>
      </w:r>
      <w:r w:rsidRPr="006A57AA">
        <w:rPr>
          <w:rFonts w:ascii="Trebuchet MS" w:hAnsi="Trebuchet MS"/>
        </w:rPr>
        <w:t>talent</w:t>
      </w:r>
      <w:r w:rsidR="00A77893">
        <w:rPr>
          <w:rFonts w:ascii="Trebuchet MS" w:hAnsi="Trebuchet MS"/>
        </w:rPr>
        <w:t xml:space="preserve">ovými </w:t>
      </w:r>
      <w:r w:rsidRPr="006A57AA">
        <w:rPr>
          <w:rFonts w:ascii="Trebuchet MS" w:hAnsi="Trebuchet MS"/>
        </w:rPr>
        <w:t xml:space="preserve">skúškami </w:t>
      </w:r>
      <w:r w:rsidRPr="006A57AA">
        <w:rPr>
          <w:rStyle w:val="Zhlavie212bodovTun0"/>
          <w:rFonts w:ascii="Trebuchet MS" w:hAnsi="Trebuchet MS"/>
        </w:rPr>
        <w:t xml:space="preserve">+ </w:t>
      </w:r>
      <w:r w:rsidRPr="00A77893">
        <w:rPr>
          <w:rStyle w:val="Zhlavie212bodovTun0"/>
          <w:rFonts w:ascii="Trebuchet MS" w:hAnsi="Trebuchet MS"/>
          <w:color w:val="00B050"/>
        </w:rPr>
        <w:t xml:space="preserve">2 odbory </w:t>
      </w:r>
      <w:r w:rsidRPr="006A57AA">
        <w:rPr>
          <w:rStyle w:val="Zhlavie212bodovTun0"/>
          <w:rFonts w:ascii="Trebuchet MS" w:hAnsi="Trebuchet MS"/>
        </w:rPr>
        <w:t>iné „</w:t>
      </w:r>
      <w:r w:rsidRPr="006A57AA">
        <w:rPr>
          <w:rFonts w:ascii="Trebuchet MS" w:hAnsi="Trebuchet MS"/>
        </w:rPr>
        <w:t xml:space="preserve">bez </w:t>
      </w:r>
      <w:r w:rsidR="00A77893">
        <w:rPr>
          <w:rFonts w:ascii="Trebuchet MS" w:hAnsi="Trebuchet MS"/>
          <w:lang w:eastAsia="en-US" w:bidi="en-US"/>
        </w:rPr>
        <w:t>t</w:t>
      </w:r>
      <w:r w:rsidRPr="006A57AA">
        <w:rPr>
          <w:rFonts w:ascii="Trebuchet MS" w:hAnsi="Trebuchet MS"/>
          <w:lang w:eastAsia="en-US" w:bidi="en-US"/>
        </w:rPr>
        <w:t>al</w:t>
      </w:r>
      <w:r w:rsidR="00A77893">
        <w:rPr>
          <w:rFonts w:ascii="Trebuchet MS" w:hAnsi="Trebuchet MS"/>
          <w:lang w:eastAsia="en-US" w:bidi="en-US"/>
        </w:rPr>
        <w:t xml:space="preserve">entových </w:t>
      </w:r>
      <w:r w:rsidRPr="006A57AA">
        <w:rPr>
          <w:rFonts w:ascii="Trebuchet MS" w:hAnsi="Trebuchet MS"/>
          <w:lang w:eastAsia="en-US" w:bidi="en-US"/>
        </w:rPr>
        <w:t>sk</w:t>
      </w:r>
      <w:r w:rsidR="00A77893">
        <w:rPr>
          <w:rFonts w:ascii="Trebuchet MS" w:hAnsi="Trebuchet MS"/>
          <w:lang w:eastAsia="en-US" w:bidi="en-US"/>
        </w:rPr>
        <w:t xml:space="preserve">úšok </w:t>
      </w:r>
      <w:r w:rsidRPr="006A57AA">
        <w:rPr>
          <w:rFonts w:ascii="Trebuchet MS" w:hAnsi="Trebuchet MS"/>
          <w:lang w:eastAsia="en-US" w:bidi="en-US"/>
        </w:rPr>
        <w:t>"</w:t>
      </w:r>
      <w:bookmarkEnd w:id="1"/>
    </w:p>
    <w:p w14:paraId="4E806D0D" w14:textId="77777777" w:rsidR="006A57AA" w:rsidRPr="006A57AA" w:rsidRDefault="006A57AA">
      <w:pPr>
        <w:pStyle w:val="Zkladntext30"/>
        <w:shd w:val="clear" w:color="auto" w:fill="auto"/>
        <w:ind w:firstLine="0"/>
        <w:rPr>
          <w:rStyle w:val="Zkladntext314bodovNietun"/>
          <w:rFonts w:ascii="Trebuchet MS" w:hAnsi="Trebuchet MS"/>
        </w:rPr>
      </w:pPr>
    </w:p>
    <w:p w14:paraId="2FE473E0" w14:textId="77777777" w:rsidR="00360845" w:rsidRPr="006A57AA" w:rsidRDefault="005654D4">
      <w:pPr>
        <w:pStyle w:val="Zkladntext30"/>
        <w:shd w:val="clear" w:color="auto" w:fill="auto"/>
        <w:ind w:firstLine="0"/>
        <w:rPr>
          <w:rFonts w:ascii="Trebuchet MS" w:hAnsi="Trebuchet MS"/>
        </w:rPr>
      </w:pPr>
      <w:r w:rsidRPr="006A57AA">
        <w:rPr>
          <w:rStyle w:val="Zkladntext314bodovNietun"/>
          <w:rFonts w:ascii="Trebuchet MS" w:hAnsi="Trebuchet MS"/>
        </w:rPr>
        <w:t xml:space="preserve">Všetky odbory (najviac 4) budú </w:t>
      </w:r>
      <w:r w:rsidRPr="006A57AA">
        <w:rPr>
          <w:rStyle w:val="Zkladntext31"/>
          <w:rFonts w:ascii="Trebuchet MS" w:hAnsi="Trebuchet MS"/>
          <w:b/>
          <w:bCs/>
        </w:rPr>
        <w:t>všetky zapísané na jednom tlačive</w:t>
      </w:r>
      <w:r w:rsidRPr="006A57AA">
        <w:rPr>
          <w:rFonts w:ascii="Trebuchet MS" w:hAnsi="Trebuchet MS"/>
        </w:rPr>
        <w:t xml:space="preserve"> </w:t>
      </w:r>
      <w:r w:rsidRPr="006A57AA">
        <w:rPr>
          <w:rStyle w:val="Zkladntext314bodovNietun"/>
          <w:rFonts w:ascii="Trebuchet MS" w:hAnsi="Trebuchet MS"/>
        </w:rPr>
        <w:t xml:space="preserve">- na jednej prihláške </w:t>
      </w:r>
      <w:r w:rsidRPr="006A57AA">
        <w:rPr>
          <w:rStyle w:val="Zkladntext31"/>
          <w:rFonts w:ascii="Trebuchet MS" w:hAnsi="Trebuchet MS"/>
          <w:b/>
          <w:bCs/>
        </w:rPr>
        <w:t>Prihlášku podáva zákonný zástupca žiaka</w:t>
      </w:r>
      <w:r w:rsidRPr="006A57AA">
        <w:rPr>
          <w:rFonts w:ascii="Trebuchet MS" w:hAnsi="Trebuchet MS"/>
        </w:rPr>
        <w:t xml:space="preserve"> </w:t>
      </w:r>
      <w:r w:rsidRPr="006A57AA">
        <w:rPr>
          <w:rStyle w:val="Zkladntext314bodovNietun"/>
          <w:rFonts w:ascii="Trebuchet MS" w:hAnsi="Trebuchet MS"/>
        </w:rPr>
        <w:t>-</w:t>
      </w:r>
      <w:r w:rsidRPr="006A57AA">
        <w:rPr>
          <w:rStyle w:val="Zkladntext32"/>
          <w:rFonts w:ascii="Trebuchet MS" w:hAnsi="Trebuchet MS"/>
          <w:b/>
          <w:bCs/>
          <w:color w:val="0070C0"/>
        </w:rPr>
        <w:t xml:space="preserve">zákonný zástupca sa prihlási cez </w:t>
      </w:r>
      <w:r w:rsidRPr="006A57AA">
        <w:rPr>
          <w:rStyle w:val="Zkladntext32"/>
          <w:rFonts w:ascii="Trebuchet MS" w:hAnsi="Trebuchet MS"/>
          <w:b/>
          <w:bCs/>
          <w:color w:val="00B050"/>
        </w:rPr>
        <w:t xml:space="preserve">EDUPAGE našej školy </w:t>
      </w:r>
      <w:r w:rsidRPr="006A57AA">
        <w:rPr>
          <w:rStyle w:val="Zkladntext32"/>
          <w:rFonts w:ascii="Trebuchet MS" w:hAnsi="Trebuchet MS"/>
          <w:b/>
          <w:bCs/>
          <w:color w:val="0070C0"/>
        </w:rPr>
        <w:t xml:space="preserve">, vyplní všetky údaje + školy a odbory + termín pohovorov vyplnenú prihlášku podá </w:t>
      </w:r>
      <w:r w:rsidRPr="006A57AA">
        <w:rPr>
          <w:rStyle w:val="Zkladntext314bodovNietun"/>
          <w:rFonts w:ascii="Trebuchet MS" w:hAnsi="Trebuchet MS"/>
          <w:color w:val="0070C0"/>
        </w:rPr>
        <w:t xml:space="preserve">(klik na </w:t>
      </w:r>
      <w:r w:rsidRPr="006A57AA">
        <w:rPr>
          <w:rFonts w:ascii="Trebuchet MS" w:hAnsi="Trebuchet MS"/>
          <w:color w:val="0070C0"/>
        </w:rPr>
        <w:t>ODOSLAŤ</w:t>
      </w:r>
      <w:r w:rsidRPr="006A57AA">
        <w:rPr>
          <w:rStyle w:val="Zkladntext314bodovNietun"/>
          <w:rFonts w:ascii="Trebuchet MS" w:hAnsi="Trebuchet MS"/>
          <w:color w:val="0070C0"/>
        </w:rPr>
        <w:t xml:space="preserve">) </w:t>
      </w:r>
      <w:r w:rsidRPr="006A57AA">
        <w:rPr>
          <w:rStyle w:val="Zkladntext314bodovNietun"/>
          <w:rFonts w:ascii="Trebuchet MS" w:hAnsi="Trebuchet MS"/>
          <w:color w:val="FF0000"/>
        </w:rPr>
        <w:t xml:space="preserve">do </w:t>
      </w:r>
      <w:r w:rsidRPr="006A57AA">
        <w:rPr>
          <w:rStyle w:val="Zkladntext31"/>
          <w:rFonts w:ascii="Trebuchet MS" w:hAnsi="Trebuchet MS"/>
          <w:b/>
          <w:bCs/>
          <w:color w:val="FF0000"/>
        </w:rPr>
        <w:t>14.3.</w:t>
      </w:r>
      <w:r w:rsidR="00A77893">
        <w:rPr>
          <w:rStyle w:val="Zkladntext31"/>
          <w:rFonts w:ascii="Trebuchet MS" w:hAnsi="Trebuchet MS"/>
          <w:b/>
          <w:bCs/>
          <w:color w:val="FF0000"/>
        </w:rPr>
        <w:t>2023</w:t>
      </w:r>
      <w:r w:rsidRPr="006A57AA">
        <w:rPr>
          <w:rStyle w:val="Zkladntext31"/>
          <w:rFonts w:ascii="Trebuchet MS" w:hAnsi="Trebuchet MS"/>
          <w:b/>
          <w:bCs/>
          <w:color w:val="FF0000"/>
        </w:rPr>
        <w:t xml:space="preserve"> na ZŠ</w:t>
      </w:r>
    </w:p>
    <w:p w14:paraId="6A3E1E48" w14:textId="77777777" w:rsidR="00360845" w:rsidRPr="006A57AA" w:rsidRDefault="005654D4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67"/>
        </w:tabs>
        <w:ind w:firstLine="0"/>
        <w:jc w:val="both"/>
        <w:rPr>
          <w:rFonts w:ascii="Trebuchet MS" w:hAnsi="Trebuchet MS"/>
        </w:rPr>
      </w:pPr>
      <w:bookmarkStart w:id="2" w:name="bookmark2"/>
      <w:r w:rsidRPr="006A57AA">
        <w:rPr>
          <w:rStyle w:val="Zhlavie21"/>
          <w:rFonts w:ascii="Trebuchet MS" w:hAnsi="Trebuchet MS"/>
        </w:rPr>
        <w:t>riaditeľ ZŠ</w:t>
      </w:r>
      <w:r w:rsidRPr="006A57AA">
        <w:rPr>
          <w:rFonts w:ascii="Trebuchet MS" w:hAnsi="Trebuchet MS"/>
        </w:rPr>
        <w:t xml:space="preserve"> potvrdí </w:t>
      </w:r>
      <w:r w:rsidRPr="006A57AA">
        <w:rPr>
          <w:rStyle w:val="Zhlavie21"/>
          <w:rFonts w:ascii="Trebuchet MS" w:hAnsi="Trebuchet MS"/>
        </w:rPr>
        <w:t>správnosť údajov</w:t>
      </w:r>
      <w:bookmarkEnd w:id="2"/>
    </w:p>
    <w:p w14:paraId="6C1C9C0D" w14:textId="77777777" w:rsidR="00360845" w:rsidRPr="006A57AA" w:rsidRDefault="005654D4">
      <w:pPr>
        <w:pStyle w:val="Zhlavie20"/>
        <w:keepNext/>
        <w:keepLines/>
        <w:numPr>
          <w:ilvl w:val="0"/>
          <w:numId w:val="1"/>
        </w:numPr>
        <w:shd w:val="clear" w:color="auto" w:fill="auto"/>
        <w:tabs>
          <w:tab w:val="left" w:pos="267"/>
        </w:tabs>
        <w:ind w:firstLine="0"/>
        <w:jc w:val="both"/>
        <w:rPr>
          <w:rFonts w:ascii="Trebuchet MS" w:hAnsi="Trebuchet MS"/>
        </w:rPr>
      </w:pPr>
      <w:bookmarkStart w:id="3" w:name="bookmark3"/>
      <w:r w:rsidRPr="006A57AA">
        <w:rPr>
          <w:rFonts w:ascii="Trebuchet MS" w:hAnsi="Trebuchet MS"/>
        </w:rPr>
        <w:t xml:space="preserve">potvrdená prihláška musí byť do </w:t>
      </w:r>
      <w:r w:rsidRPr="006A57AA">
        <w:rPr>
          <w:rStyle w:val="Zhlavie212bodovTun"/>
          <w:rFonts w:ascii="Trebuchet MS" w:hAnsi="Trebuchet MS"/>
        </w:rPr>
        <w:t>20.3.2023</w:t>
      </w:r>
      <w:r w:rsidRPr="006A57AA">
        <w:rPr>
          <w:rStyle w:val="Zhlavie212bodovTun0"/>
          <w:rFonts w:ascii="Trebuchet MS" w:hAnsi="Trebuchet MS"/>
        </w:rPr>
        <w:t xml:space="preserve"> na SŠ</w:t>
      </w:r>
      <w:bookmarkEnd w:id="3"/>
    </w:p>
    <w:p w14:paraId="209B8E25" w14:textId="77777777" w:rsidR="00360845" w:rsidRPr="006A57AA" w:rsidRDefault="005654D4">
      <w:pPr>
        <w:pStyle w:val="Zkladntext30"/>
        <w:shd w:val="clear" w:color="auto" w:fill="auto"/>
        <w:spacing w:after="270" w:line="240" w:lineRule="exact"/>
        <w:ind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>Zákonný zástupca môže priložiť ku prihláške dokumenty (diplomy, potvrdenie o ZPS,....)</w:t>
      </w:r>
    </w:p>
    <w:p w14:paraId="0AA8D8D1" w14:textId="77777777" w:rsidR="00360845" w:rsidRPr="006A57AA" w:rsidRDefault="005654D4">
      <w:pPr>
        <w:pStyle w:val="Zkladntext20"/>
        <w:shd w:val="clear" w:color="auto" w:fill="auto"/>
        <w:spacing w:line="293" w:lineRule="exact"/>
        <w:ind w:right="220"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Na základe odoslaných prihlášok </w:t>
      </w:r>
      <w:r w:rsidRPr="006A57AA">
        <w:rPr>
          <w:rStyle w:val="Zkladntext21"/>
          <w:rFonts w:ascii="Trebuchet MS" w:hAnsi="Trebuchet MS"/>
        </w:rPr>
        <w:t>SŠ pozve písomne</w:t>
      </w:r>
      <w:r w:rsidRPr="006A57AA">
        <w:rPr>
          <w:rFonts w:ascii="Trebuchet MS" w:hAnsi="Trebuchet MS"/>
        </w:rPr>
        <w:t xml:space="preserve"> žiaka na písomné prijímacie skúšky - iba na </w:t>
      </w:r>
      <w:r w:rsidRPr="006A57AA">
        <w:rPr>
          <w:rStyle w:val="Zkladntext2Tun0"/>
          <w:rFonts w:ascii="Trebuchet MS" w:hAnsi="Trebuchet MS"/>
        </w:rPr>
        <w:t xml:space="preserve">študijné </w:t>
      </w:r>
      <w:r w:rsidRPr="006A57AA">
        <w:rPr>
          <w:rFonts w:ascii="Trebuchet MS" w:hAnsi="Trebuchet MS"/>
        </w:rPr>
        <w:t xml:space="preserve">odbory končiace </w:t>
      </w:r>
      <w:r w:rsidRPr="006A57AA">
        <w:rPr>
          <w:rStyle w:val="Zkladntext2Tun"/>
          <w:rFonts w:ascii="Trebuchet MS" w:hAnsi="Trebuchet MS"/>
        </w:rPr>
        <w:t>maturitnou skúškou</w:t>
      </w:r>
      <w:r w:rsidRPr="006A57AA">
        <w:rPr>
          <w:rFonts w:ascii="Trebuchet MS" w:hAnsi="Trebuchet MS"/>
        </w:rPr>
        <w:t>.</w:t>
      </w:r>
    </w:p>
    <w:p w14:paraId="0A928652" w14:textId="77777777" w:rsidR="00360845" w:rsidRPr="006A57AA" w:rsidRDefault="005654D4">
      <w:pPr>
        <w:pStyle w:val="Zkladntext20"/>
        <w:shd w:val="clear" w:color="auto" w:fill="auto"/>
        <w:spacing w:after="304" w:line="293" w:lineRule="exact"/>
        <w:ind w:firstLine="0"/>
        <w:rPr>
          <w:rFonts w:ascii="Trebuchet MS" w:hAnsi="Trebuchet MS"/>
        </w:rPr>
      </w:pPr>
      <w:r w:rsidRPr="006A57AA">
        <w:rPr>
          <w:rStyle w:val="Zkladntext21"/>
          <w:rFonts w:ascii="Trebuchet MS" w:hAnsi="Trebuchet MS"/>
        </w:rPr>
        <w:t>Na učebné odbory</w:t>
      </w:r>
      <w:r w:rsidRPr="006A57AA">
        <w:rPr>
          <w:rFonts w:ascii="Trebuchet MS" w:hAnsi="Trebuchet MS"/>
        </w:rPr>
        <w:t xml:space="preserve"> žiak </w:t>
      </w:r>
      <w:r w:rsidRPr="006A57AA">
        <w:rPr>
          <w:rStyle w:val="Zkladntext21"/>
          <w:rFonts w:ascii="Trebuchet MS" w:hAnsi="Trebuchet MS"/>
        </w:rPr>
        <w:t>nerobí prijímacie skúšky,</w:t>
      </w:r>
      <w:r w:rsidRPr="006A57AA">
        <w:rPr>
          <w:rFonts w:ascii="Trebuchet MS" w:hAnsi="Trebuchet MS"/>
        </w:rPr>
        <w:t xml:space="preserve"> dostane iba rozhodnutie o prijatí-neprijatí na základe </w:t>
      </w:r>
      <w:r w:rsidRPr="006A57AA">
        <w:rPr>
          <w:rStyle w:val="Zkladntext2Tun0"/>
          <w:rFonts w:ascii="Trebuchet MS" w:hAnsi="Trebuchet MS"/>
        </w:rPr>
        <w:t>študijných výsledkov zo ZŠ a výsledkov testovania T9</w:t>
      </w:r>
    </w:p>
    <w:p w14:paraId="3237BAB4" w14:textId="77777777" w:rsidR="00360845" w:rsidRPr="006A57AA" w:rsidRDefault="005654D4">
      <w:pPr>
        <w:pStyle w:val="Zkladntext30"/>
        <w:shd w:val="clear" w:color="auto" w:fill="auto"/>
        <w:spacing w:line="288" w:lineRule="exact"/>
        <w:ind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Po prijímacích skúškach- </w:t>
      </w:r>
      <w:r w:rsidRPr="006A57AA">
        <w:rPr>
          <w:rStyle w:val="Zkladntext31"/>
          <w:rFonts w:ascii="Trebuchet MS" w:hAnsi="Trebuchet MS"/>
          <w:b/>
          <w:bCs/>
        </w:rPr>
        <w:t>19.5.2023</w:t>
      </w:r>
      <w:r w:rsidRPr="006A57AA">
        <w:rPr>
          <w:rFonts w:ascii="Trebuchet MS" w:hAnsi="Trebuchet MS"/>
        </w:rPr>
        <w:t xml:space="preserve"> - bude zverejnený zoznam uchádzačov (prijatý-neprijatý)</w:t>
      </w:r>
    </w:p>
    <w:p w14:paraId="1F0246BC" w14:textId="77777777" w:rsidR="00360845" w:rsidRPr="006A57AA" w:rsidRDefault="005654D4">
      <w:pPr>
        <w:pStyle w:val="Zkladntext20"/>
        <w:shd w:val="clear" w:color="auto" w:fill="auto"/>
        <w:spacing w:line="288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Zákonný zástupca žiaka </w:t>
      </w:r>
      <w:r w:rsidRPr="006A57AA">
        <w:rPr>
          <w:rStyle w:val="Zkladntext2Tun"/>
          <w:rFonts w:ascii="Trebuchet MS" w:hAnsi="Trebuchet MS"/>
        </w:rPr>
        <w:t xml:space="preserve">potvrdí jedno(1) rozhodnutie o prijatí </w:t>
      </w:r>
      <w:r w:rsidRPr="006A57AA">
        <w:rPr>
          <w:rStyle w:val="Zkladntext21"/>
          <w:rFonts w:ascii="Trebuchet MS" w:hAnsi="Trebuchet MS"/>
        </w:rPr>
        <w:t>do 3 dní</w:t>
      </w:r>
      <w:r w:rsidRPr="006A57AA">
        <w:rPr>
          <w:rFonts w:ascii="Trebuchet MS" w:hAnsi="Trebuchet MS"/>
        </w:rPr>
        <w:t xml:space="preserve"> od zverejnenia (ostatné automaticky stratia platnosť)</w:t>
      </w:r>
    </w:p>
    <w:p w14:paraId="35606EBE" w14:textId="77777777" w:rsidR="00360845" w:rsidRPr="006A57AA" w:rsidRDefault="005654D4">
      <w:pPr>
        <w:pStyle w:val="Zkladntext20"/>
        <w:shd w:val="clear" w:color="auto" w:fill="auto"/>
        <w:spacing w:after="306" w:line="288" w:lineRule="exact"/>
        <w:ind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Neprijatí žiaci - môžu podať </w:t>
      </w:r>
      <w:r w:rsidRPr="006A57AA">
        <w:rPr>
          <w:rStyle w:val="Zkladntext2Tun"/>
          <w:rFonts w:ascii="Trebuchet MS" w:hAnsi="Trebuchet MS"/>
        </w:rPr>
        <w:t xml:space="preserve">odvolanie do 5 dní </w:t>
      </w:r>
      <w:r w:rsidRPr="006A57AA">
        <w:rPr>
          <w:rFonts w:ascii="Trebuchet MS" w:hAnsi="Trebuchet MS"/>
        </w:rPr>
        <w:t xml:space="preserve">od doručenia rozhodnutia- </w:t>
      </w:r>
      <w:r w:rsidRPr="006A57AA">
        <w:rPr>
          <w:rStyle w:val="Zkladntext21"/>
          <w:rFonts w:ascii="Trebuchet MS" w:hAnsi="Trebuchet MS"/>
        </w:rPr>
        <w:t>od 16.5.2023</w:t>
      </w:r>
    </w:p>
    <w:p w14:paraId="4F853DB3" w14:textId="77777777" w:rsidR="00360845" w:rsidRPr="006A57AA" w:rsidRDefault="005654D4">
      <w:pPr>
        <w:pStyle w:val="Zhlavie10"/>
        <w:keepNext/>
        <w:keepLines/>
        <w:shd w:val="clear" w:color="auto" w:fill="auto"/>
        <w:spacing w:before="0" w:after="4" w:line="280" w:lineRule="exact"/>
        <w:rPr>
          <w:rFonts w:ascii="Trebuchet MS" w:hAnsi="Trebuchet MS"/>
        </w:rPr>
      </w:pPr>
      <w:bookmarkStart w:id="4" w:name="bookmark4"/>
      <w:r w:rsidRPr="006A57AA">
        <w:rPr>
          <w:rStyle w:val="Zhlavie11"/>
          <w:rFonts w:ascii="Trebuchet MS" w:hAnsi="Trebuchet MS"/>
          <w:b/>
          <w:bCs/>
          <w:i/>
          <w:iCs/>
          <w:highlight w:val="yellow"/>
        </w:rPr>
        <w:t>Súčasťou prihlášky sú aj informácie o žiakovi:</w:t>
      </w:r>
      <w:r w:rsidRPr="006A57AA">
        <w:rPr>
          <w:rStyle w:val="Zhlavie1NietunNiekurzva"/>
          <w:rFonts w:ascii="Trebuchet MS" w:hAnsi="Trebuchet MS"/>
        </w:rPr>
        <w:t xml:space="preserve"> </w:t>
      </w:r>
      <w:bookmarkEnd w:id="4"/>
    </w:p>
    <w:p w14:paraId="459CCB3A" w14:textId="77777777" w:rsidR="00360845" w:rsidRPr="006A57AA" w:rsidRDefault="005654D4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after="350" w:line="302" w:lineRule="exact"/>
        <w:ind w:firstLine="0"/>
        <w:rPr>
          <w:rFonts w:ascii="Trebuchet MS" w:hAnsi="Trebuchet MS"/>
        </w:rPr>
      </w:pPr>
      <w:r w:rsidRPr="006A57AA">
        <w:rPr>
          <w:rStyle w:val="Zkladntext21"/>
          <w:rFonts w:ascii="Trebuchet MS" w:hAnsi="Trebuchet MS"/>
          <w:color w:val="0070C0"/>
        </w:rPr>
        <w:t>-</w:t>
      </w:r>
      <w:r w:rsidRPr="006A57AA">
        <w:rPr>
          <w:rStyle w:val="Zkladntext2Tun0"/>
          <w:rFonts w:ascii="Trebuchet MS" w:hAnsi="Trebuchet MS"/>
          <w:color w:val="0070C0"/>
        </w:rPr>
        <w:t>ZPS</w:t>
      </w:r>
      <w:r w:rsidRPr="006A57AA">
        <w:rPr>
          <w:rStyle w:val="Zkladntext2Tun0"/>
          <w:rFonts w:ascii="Trebuchet MS" w:hAnsi="Trebuchet MS"/>
        </w:rPr>
        <w:t xml:space="preserve"> </w:t>
      </w:r>
      <w:r w:rsidRPr="006A57AA">
        <w:rPr>
          <w:rStyle w:val="Zkladntext21"/>
          <w:rFonts w:ascii="Trebuchet MS" w:hAnsi="Trebuchet MS"/>
        </w:rPr>
        <w:t>- zmenená pracovná schopnosť</w:t>
      </w:r>
      <w:r w:rsidRPr="006A57AA">
        <w:rPr>
          <w:rFonts w:ascii="Trebuchet MS" w:hAnsi="Trebuchet MS"/>
        </w:rPr>
        <w:t xml:space="preserve"> - ak má žiak závažné zdravotné problémy (</w:t>
      </w:r>
      <w:r w:rsidRPr="006A57AA">
        <w:rPr>
          <w:rStyle w:val="Zkladntext2Tun1"/>
          <w:rFonts w:ascii="Trebuchet MS" w:hAnsi="Trebuchet MS"/>
        </w:rPr>
        <w:t>uznanie ZPS + písomné vyjadrenie</w:t>
      </w:r>
      <w:r w:rsidRPr="006A57AA">
        <w:rPr>
          <w:rStyle w:val="Zkladntext2Tun2"/>
          <w:rFonts w:ascii="Trebuchet MS" w:hAnsi="Trebuchet MS"/>
        </w:rPr>
        <w:t xml:space="preserve"> od lekára </w:t>
      </w:r>
      <w:r w:rsidRPr="006A57AA">
        <w:rPr>
          <w:rFonts w:ascii="Trebuchet MS" w:hAnsi="Trebuchet MS"/>
        </w:rPr>
        <w:t xml:space="preserve">priložiť </w:t>
      </w:r>
      <w:r w:rsidRPr="006A57AA">
        <w:rPr>
          <w:rStyle w:val="Zkladntext21"/>
          <w:rFonts w:ascii="Trebuchet MS" w:hAnsi="Trebuchet MS"/>
        </w:rPr>
        <w:t>ku prihláške)</w:t>
      </w:r>
    </w:p>
    <w:p w14:paraId="2B2D49B0" w14:textId="77777777" w:rsidR="00360845" w:rsidRPr="006A57AA" w:rsidRDefault="005654D4">
      <w:pPr>
        <w:pStyle w:val="Zkladntext30"/>
        <w:numPr>
          <w:ilvl w:val="0"/>
          <w:numId w:val="2"/>
        </w:numPr>
        <w:shd w:val="clear" w:color="auto" w:fill="auto"/>
        <w:tabs>
          <w:tab w:val="left" w:pos="392"/>
        </w:tabs>
        <w:spacing w:after="275" w:line="240" w:lineRule="exact"/>
        <w:ind w:firstLine="0"/>
        <w:jc w:val="both"/>
        <w:rPr>
          <w:rFonts w:ascii="Trebuchet MS" w:hAnsi="Trebuchet MS"/>
        </w:rPr>
      </w:pPr>
      <w:r w:rsidRPr="006A57AA">
        <w:rPr>
          <w:rStyle w:val="Zkladntext3Nietun"/>
          <w:rFonts w:ascii="Trebuchet MS" w:hAnsi="Trebuchet MS"/>
        </w:rPr>
        <w:t>-</w:t>
      </w:r>
      <w:r w:rsidRPr="006A57AA">
        <w:rPr>
          <w:rStyle w:val="Zkladntext31"/>
          <w:rFonts w:ascii="Trebuchet MS" w:hAnsi="Trebuchet MS"/>
          <w:b/>
          <w:bCs/>
          <w:color w:val="0070C0"/>
        </w:rPr>
        <w:t>úspechy v olympiádach, súťažiach</w:t>
      </w:r>
      <w:r w:rsidRPr="006A57AA">
        <w:rPr>
          <w:rFonts w:ascii="Trebuchet MS" w:hAnsi="Trebuchet MS"/>
          <w:color w:val="0070C0"/>
        </w:rPr>
        <w:t xml:space="preserve"> </w:t>
      </w:r>
      <w:r w:rsidRPr="006A57AA">
        <w:rPr>
          <w:rStyle w:val="Zkladntext3Nietun"/>
          <w:rFonts w:ascii="Trebuchet MS" w:hAnsi="Trebuchet MS"/>
          <w:color w:val="0070C0"/>
        </w:rPr>
        <w:t xml:space="preserve">v </w:t>
      </w:r>
      <w:r w:rsidRPr="006A57AA">
        <w:rPr>
          <w:rStyle w:val="Zkladntext32"/>
          <w:rFonts w:ascii="Trebuchet MS" w:hAnsi="Trebuchet MS"/>
          <w:b/>
          <w:bCs/>
          <w:color w:val="0070C0"/>
        </w:rPr>
        <w:t>okresných, krajských a vyšších kolách</w:t>
      </w:r>
      <w:r w:rsidRPr="006A57AA">
        <w:rPr>
          <w:rStyle w:val="Zkladntext32"/>
          <w:rFonts w:ascii="Trebuchet MS" w:hAnsi="Trebuchet MS"/>
          <w:b/>
          <w:bCs/>
        </w:rPr>
        <w:t xml:space="preserve"> </w:t>
      </w:r>
      <w:r w:rsidRPr="006A57AA">
        <w:rPr>
          <w:rStyle w:val="Zkladntext3Nietun"/>
          <w:rFonts w:ascii="Trebuchet MS" w:hAnsi="Trebuchet MS"/>
        </w:rPr>
        <w:t>v 7.,8.,9.ročníku</w:t>
      </w:r>
    </w:p>
    <w:p w14:paraId="0370A1B5" w14:textId="77777777" w:rsidR="00360845" w:rsidRPr="006A57AA" w:rsidRDefault="005654D4">
      <w:pPr>
        <w:pStyle w:val="Zkladntext20"/>
        <w:numPr>
          <w:ilvl w:val="0"/>
          <w:numId w:val="2"/>
        </w:numPr>
        <w:shd w:val="clear" w:color="auto" w:fill="auto"/>
        <w:tabs>
          <w:tab w:val="left" w:pos="392"/>
        </w:tabs>
        <w:spacing w:line="293" w:lineRule="exact"/>
        <w:ind w:left="26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-Na SOŠ je možné študovať niektoré odbory </w:t>
      </w:r>
      <w:r w:rsidRPr="006A57AA">
        <w:rPr>
          <w:rStyle w:val="Zkladntext2Tun1"/>
          <w:rFonts w:ascii="Trebuchet MS" w:hAnsi="Trebuchet MS"/>
        </w:rPr>
        <w:t xml:space="preserve">duálnym spôsobom </w:t>
      </w:r>
      <w:r w:rsidRPr="006A57AA">
        <w:rPr>
          <w:rStyle w:val="Zkladntext2Tun0"/>
          <w:rFonts w:ascii="Trebuchet MS" w:hAnsi="Trebuchet MS"/>
        </w:rPr>
        <w:t>Duálne vzdelávanie žiakov</w:t>
      </w:r>
    </w:p>
    <w:p w14:paraId="12F85C25" w14:textId="77777777" w:rsidR="00360845" w:rsidRPr="006A57AA" w:rsidRDefault="005654D4">
      <w:pPr>
        <w:pStyle w:val="Zkladntext20"/>
        <w:numPr>
          <w:ilvl w:val="0"/>
          <w:numId w:val="1"/>
        </w:numPr>
        <w:shd w:val="clear" w:color="auto" w:fill="auto"/>
        <w:tabs>
          <w:tab w:val="left" w:pos="900"/>
        </w:tabs>
        <w:spacing w:line="293" w:lineRule="exact"/>
        <w:ind w:left="580"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>zabezpečuje rodič (kontaktuje sa so zamestnávateľom, s ktorým má SŠ zmluvu)</w:t>
      </w:r>
    </w:p>
    <w:p w14:paraId="5CF3C48B" w14:textId="77777777" w:rsidR="00360845" w:rsidRPr="006A57AA" w:rsidRDefault="005654D4">
      <w:pPr>
        <w:pStyle w:val="Zkladntext30"/>
        <w:numPr>
          <w:ilvl w:val="0"/>
          <w:numId w:val="1"/>
        </w:numPr>
        <w:shd w:val="clear" w:color="auto" w:fill="auto"/>
        <w:tabs>
          <w:tab w:val="left" w:pos="900"/>
        </w:tabs>
        <w:spacing w:after="342" w:line="293" w:lineRule="exact"/>
        <w:ind w:left="580" w:firstLine="0"/>
        <w:jc w:val="both"/>
        <w:rPr>
          <w:rFonts w:ascii="Trebuchet MS" w:hAnsi="Trebuchet MS"/>
        </w:rPr>
      </w:pPr>
      <w:r w:rsidRPr="006A57AA">
        <w:rPr>
          <w:rFonts w:ascii="Trebuchet MS" w:hAnsi="Trebuchet MS"/>
        </w:rPr>
        <w:t>dohodu rodiča + žiaka so zamestnávateľom treba priložiť ku prihláške</w:t>
      </w:r>
    </w:p>
    <w:p w14:paraId="0EC7DED1" w14:textId="77777777" w:rsidR="00360845" w:rsidRPr="006A57AA" w:rsidRDefault="00B13E25" w:rsidP="00B13E25">
      <w:pPr>
        <w:pStyle w:val="Zkladntext30"/>
        <w:numPr>
          <w:ilvl w:val="0"/>
          <w:numId w:val="2"/>
        </w:numPr>
        <w:shd w:val="clear" w:color="auto" w:fill="auto"/>
        <w:spacing w:line="240" w:lineRule="exact"/>
        <w:ind w:firstLine="0"/>
        <w:jc w:val="both"/>
        <w:rPr>
          <w:rStyle w:val="Zkladntext31"/>
          <w:rFonts w:ascii="Trebuchet MS" w:hAnsi="Trebuchet MS"/>
          <w:b/>
          <w:bCs/>
        </w:rPr>
      </w:pPr>
      <w:r w:rsidRPr="006A57AA">
        <w:rPr>
          <w:rStyle w:val="Zkladntext3Nietun"/>
          <w:rFonts w:ascii="Trebuchet MS" w:hAnsi="Trebuchet MS"/>
        </w:rPr>
        <w:t>- vyjadrenie CPP</w:t>
      </w:r>
      <w:r w:rsidR="005654D4" w:rsidRPr="006A57AA">
        <w:rPr>
          <w:rStyle w:val="Zkladntext3Nietun"/>
          <w:rFonts w:ascii="Trebuchet MS" w:hAnsi="Trebuchet MS"/>
        </w:rPr>
        <w:t xml:space="preserve"> u žiakov so </w:t>
      </w:r>
      <w:r w:rsidR="005654D4" w:rsidRPr="006A57AA">
        <w:rPr>
          <w:rStyle w:val="Zkladntext31"/>
          <w:rFonts w:ascii="Trebuchet MS" w:hAnsi="Trebuchet MS"/>
          <w:b/>
          <w:bCs/>
          <w:color w:val="0070C0"/>
        </w:rPr>
        <w:t>špeciálnymi výchovno-vzdelávacími potrebami</w:t>
      </w:r>
    </w:p>
    <w:p w14:paraId="24BBB4FF" w14:textId="77777777" w:rsidR="00B13E25" w:rsidRPr="006A57AA" w:rsidRDefault="00B13E25" w:rsidP="00B13E25">
      <w:pPr>
        <w:pStyle w:val="Zkladntext30"/>
        <w:shd w:val="clear" w:color="auto" w:fill="auto"/>
        <w:spacing w:line="240" w:lineRule="exact"/>
        <w:ind w:firstLine="0"/>
        <w:jc w:val="both"/>
        <w:rPr>
          <w:rFonts w:ascii="Trebuchet MS" w:hAnsi="Trebuchet MS"/>
        </w:rPr>
      </w:pPr>
    </w:p>
    <w:p w14:paraId="501B4F89" w14:textId="77777777" w:rsidR="006A57AA" w:rsidRPr="006A57AA" w:rsidRDefault="006A57AA" w:rsidP="00B13E25">
      <w:pPr>
        <w:pStyle w:val="Zkladntext30"/>
        <w:shd w:val="clear" w:color="auto" w:fill="auto"/>
        <w:spacing w:line="240" w:lineRule="exact"/>
        <w:ind w:firstLine="0"/>
        <w:jc w:val="both"/>
        <w:rPr>
          <w:rFonts w:ascii="Trebuchet MS" w:hAnsi="Trebuchet MS"/>
        </w:rPr>
      </w:pPr>
    </w:p>
    <w:p w14:paraId="42C71DC0" w14:textId="77777777" w:rsidR="006A57AA" w:rsidRPr="006A57AA" w:rsidRDefault="006A57AA" w:rsidP="006A57AA">
      <w:pPr>
        <w:pStyle w:val="Zkladntext30"/>
        <w:shd w:val="clear" w:color="auto" w:fill="auto"/>
        <w:spacing w:line="240" w:lineRule="exact"/>
        <w:ind w:firstLine="0"/>
        <w:jc w:val="center"/>
        <w:rPr>
          <w:rFonts w:ascii="Trebuchet MS" w:hAnsi="Trebuchet MS"/>
          <w:sz w:val="28"/>
          <w:szCs w:val="28"/>
        </w:rPr>
      </w:pPr>
      <w:r w:rsidRPr="006A57AA">
        <w:rPr>
          <w:rFonts w:ascii="Trebuchet MS" w:hAnsi="Trebuchet MS"/>
          <w:sz w:val="28"/>
          <w:szCs w:val="28"/>
        </w:rPr>
        <w:t>Termíny skúšok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554"/>
        <w:gridCol w:w="1128"/>
        <w:gridCol w:w="2698"/>
        <w:gridCol w:w="2774"/>
      </w:tblGrid>
      <w:tr w:rsidR="00360845" w:rsidRPr="006A57AA" w14:paraId="223EAE87" w14:textId="77777777">
        <w:trPr>
          <w:trHeight w:hRule="exact" w:val="51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D2690" w14:textId="77777777" w:rsidR="00360845" w:rsidRPr="006A57AA" w:rsidRDefault="00360845">
            <w:pPr>
              <w:framePr w:w="10296" w:h="2707" w:hSpace="36" w:wrap="notBeside" w:vAnchor="text" w:hAnchor="text" w:x="51" w:y="33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5E05" w14:textId="77777777" w:rsidR="00360845" w:rsidRPr="006A57AA" w:rsidRDefault="006A57AA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  <w:color w:val="FF0000"/>
              </w:rPr>
            </w:pPr>
            <w:r>
              <w:rPr>
                <w:rStyle w:val="Zkladntext2Tun3"/>
                <w:rFonts w:ascii="Trebuchet MS" w:hAnsi="Trebuchet MS"/>
                <w:color w:val="FF0000"/>
              </w:rPr>
              <w:t>Stredná š</w:t>
            </w:r>
            <w:r w:rsidR="005654D4" w:rsidRPr="006A57AA">
              <w:rPr>
                <w:rStyle w:val="Zkladntext2Tun3"/>
                <w:rFonts w:ascii="Trebuchet MS" w:hAnsi="Trebuchet MS"/>
                <w:color w:val="FF0000"/>
              </w:rPr>
              <w:t>portová škola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CBB77" w14:textId="77777777" w:rsidR="00360845" w:rsidRPr="006A57AA" w:rsidRDefault="00360845">
            <w:pPr>
              <w:framePr w:w="10296" w:h="2707" w:hSpace="36" w:wrap="notBeside" w:vAnchor="text" w:hAnchor="text" w:x="51" w:y="33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68F1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  <w:color w:val="FF0000"/>
              </w:rPr>
            </w:pPr>
            <w:r w:rsidRPr="006A57AA">
              <w:rPr>
                <w:rStyle w:val="Zkladntext2Tun4"/>
                <w:rFonts w:ascii="Trebuchet MS" w:hAnsi="Trebuchet MS"/>
                <w:color w:val="00B050"/>
              </w:rPr>
              <w:t>„talentové" odbory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6E5E6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  <w:color w:val="0070C0"/>
              </w:rPr>
            </w:pPr>
            <w:r w:rsidRPr="006A57AA">
              <w:rPr>
                <w:rStyle w:val="Zkladntext2Tun5"/>
                <w:rFonts w:ascii="Trebuchet MS" w:hAnsi="Trebuchet MS"/>
                <w:color w:val="0070C0"/>
              </w:rPr>
              <w:t>ostatné odbory</w:t>
            </w:r>
          </w:p>
        </w:tc>
      </w:tr>
      <w:tr w:rsidR="00360845" w:rsidRPr="006A57AA" w14:paraId="6B28BC36" w14:textId="77777777">
        <w:trPr>
          <w:trHeight w:hRule="exact" w:val="941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A4230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</w:rPr>
            </w:pPr>
            <w:proofErr w:type="spellStart"/>
            <w:r w:rsidRPr="006A57AA">
              <w:rPr>
                <w:rStyle w:val="Zkladntext2Tun6"/>
                <w:rFonts w:ascii="Trebuchet MS" w:hAnsi="Trebuchet MS"/>
                <w:highlight w:val="yellow"/>
              </w:rPr>
              <w:t>I.kolo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20C6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88" w:lineRule="exact"/>
              <w:ind w:firstLine="0"/>
              <w:rPr>
                <w:rFonts w:ascii="Trebuchet MS" w:hAnsi="Trebuchet MS"/>
                <w:color w:val="FF0000"/>
              </w:rPr>
            </w:pPr>
            <w:r w:rsidRPr="006A57AA">
              <w:rPr>
                <w:rStyle w:val="Zkladntext2Tun3"/>
                <w:rFonts w:ascii="Trebuchet MS" w:hAnsi="Trebuchet MS"/>
                <w:color w:val="FF0000"/>
              </w:rPr>
              <w:t>1.časť „</w:t>
            </w:r>
            <w:proofErr w:type="spellStart"/>
            <w:r w:rsidRPr="006A57AA">
              <w:rPr>
                <w:rStyle w:val="Zkladntext2Tun3"/>
                <w:rFonts w:ascii="Trebuchet MS" w:hAnsi="Trebuchet MS"/>
                <w:color w:val="FF0000"/>
              </w:rPr>
              <w:t>tal</w:t>
            </w:r>
            <w:proofErr w:type="spellEnd"/>
            <w:r w:rsidRPr="006A57AA">
              <w:rPr>
                <w:rStyle w:val="Zkladntext2Tun3"/>
                <w:rFonts w:ascii="Trebuchet MS" w:hAnsi="Trebuchet MS"/>
                <w:color w:val="FF0000"/>
              </w:rPr>
              <w:t>."skúšok Overenie športového výkonu</w:t>
            </w:r>
          </w:p>
          <w:p w14:paraId="23183701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  <w:color w:val="FF0000"/>
              </w:rPr>
            </w:pPr>
            <w:r w:rsidRPr="006A57AA">
              <w:rPr>
                <w:rStyle w:val="Zkladntext2Tun3"/>
                <w:rFonts w:ascii="Trebuchet MS" w:hAnsi="Trebuchet MS"/>
                <w:color w:val="FF0000"/>
              </w:rPr>
              <w:t>21.3. - 14.4. 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EA7E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</w:rPr>
            </w:pPr>
            <w:proofErr w:type="spellStart"/>
            <w:r w:rsidRPr="006A57AA">
              <w:rPr>
                <w:rStyle w:val="Zkladntext2Tun6"/>
                <w:rFonts w:ascii="Trebuchet MS" w:hAnsi="Trebuchet MS"/>
              </w:rPr>
              <w:t>l.termín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AC867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after="60" w:line="240" w:lineRule="exact"/>
              <w:ind w:firstLine="0"/>
              <w:rPr>
                <w:rFonts w:ascii="Trebuchet MS" w:hAnsi="Trebuchet MS"/>
                <w:color w:val="00B050"/>
              </w:rPr>
            </w:pPr>
            <w:r w:rsidRPr="006A57AA">
              <w:rPr>
                <w:rStyle w:val="Zkladntext2Tun4"/>
                <w:rFonts w:ascii="Trebuchet MS" w:hAnsi="Trebuchet MS"/>
                <w:color w:val="00B050"/>
              </w:rPr>
              <w:t>2.5. 2023</w:t>
            </w:r>
          </w:p>
          <w:p w14:paraId="3716EF29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before="60" w:line="288" w:lineRule="exact"/>
              <w:ind w:firstLine="0"/>
              <w:rPr>
                <w:rFonts w:ascii="Trebuchet MS" w:hAnsi="Trebuchet MS"/>
              </w:rPr>
            </w:pPr>
            <w:r w:rsidRPr="006A57AA">
              <w:rPr>
                <w:rStyle w:val="Zkladntext2Tun4"/>
                <w:rFonts w:ascii="Trebuchet MS" w:hAnsi="Trebuchet MS"/>
                <w:color w:val="00B050"/>
              </w:rPr>
              <w:t>V prípade potreby aj 3.máj a 28.apríl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1C646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98" w:lineRule="exact"/>
              <w:ind w:firstLine="0"/>
              <w:rPr>
                <w:rFonts w:ascii="Trebuchet MS" w:hAnsi="Trebuchet MS"/>
                <w:color w:val="0070C0"/>
              </w:rPr>
            </w:pPr>
            <w:r w:rsidRPr="006A57AA">
              <w:rPr>
                <w:rStyle w:val="Zkladntext2Tun5"/>
                <w:rFonts w:ascii="Trebuchet MS" w:hAnsi="Trebuchet MS"/>
                <w:color w:val="0070C0"/>
              </w:rPr>
              <w:t>4.5.2023</w:t>
            </w:r>
          </w:p>
          <w:p w14:paraId="41801EC1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98" w:lineRule="exact"/>
              <w:ind w:firstLine="0"/>
              <w:rPr>
                <w:rFonts w:ascii="Trebuchet MS" w:hAnsi="Trebuchet MS"/>
              </w:rPr>
            </w:pPr>
            <w:r w:rsidRPr="006A57AA">
              <w:rPr>
                <w:rStyle w:val="Zkladntext2Tun5"/>
                <w:rFonts w:ascii="Trebuchet MS" w:hAnsi="Trebuchet MS"/>
                <w:color w:val="0070C0"/>
              </w:rPr>
              <w:t>V prípade potreby aj 5.máj</w:t>
            </w:r>
          </w:p>
        </w:tc>
      </w:tr>
      <w:tr w:rsidR="00360845" w:rsidRPr="006A57AA" w14:paraId="28066BA5" w14:textId="77777777">
        <w:trPr>
          <w:trHeight w:hRule="exact" w:val="936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C94540" w14:textId="77777777" w:rsidR="00360845" w:rsidRPr="006A57AA" w:rsidRDefault="00360845">
            <w:pPr>
              <w:framePr w:w="10296" w:h="2707" w:hSpace="36" w:wrap="notBeside" w:vAnchor="text" w:hAnchor="text" w:x="51" w:y="337"/>
              <w:rPr>
                <w:rFonts w:ascii="Trebuchet MS" w:hAnsi="Trebuchet M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7275CE" w14:textId="77777777" w:rsidR="00360845" w:rsidRPr="006A57AA" w:rsidRDefault="00360845">
            <w:pPr>
              <w:framePr w:w="10296" w:h="2707" w:hSpace="36" w:wrap="notBeside" w:vAnchor="text" w:hAnchor="text" w:x="51" w:y="337"/>
              <w:rPr>
                <w:rFonts w:ascii="Trebuchet MS" w:hAnsi="Trebuchet M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E133D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</w:rPr>
            </w:pPr>
            <w:r w:rsidRPr="006A57AA">
              <w:rPr>
                <w:rStyle w:val="Zkladntext2Tun6"/>
                <w:rFonts w:ascii="Trebuchet MS" w:hAnsi="Trebuchet MS"/>
              </w:rPr>
              <w:t>2.termín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4D5DD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98" w:lineRule="exact"/>
              <w:ind w:firstLine="0"/>
              <w:rPr>
                <w:rFonts w:ascii="Trebuchet MS" w:hAnsi="Trebuchet MS"/>
                <w:color w:val="00B050"/>
              </w:rPr>
            </w:pPr>
            <w:r w:rsidRPr="006A57AA">
              <w:rPr>
                <w:rStyle w:val="Zkladntext2Tun4"/>
                <w:rFonts w:ascii="Trebuchet MS" w:hAnsi="Trebuchet MS"/>
                <w:color w:val="00B050"/>
              </w:rPr>
              <w:t>11.5.2023 V prípade potreby aj 12.máj a 15.máj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D5CCC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93" w:lineRule="exact"/>
              <w:ind w:firstLine="0"/>
              <w:rPr>
                <w:rFonts w:ascii="Trebuchet MS" w:hAnsi="Trebuchet MS"/>
                <w:color w:val="0070C0"/>
              </w:rPr>
            </w:pPr>
            <w:r w:rsidRPr="006A57AA">
              <w:rPr>
                <w:rStyle w:val="Zkladntext2Tun5"/>
                <w:rFonts w:ascii="Trebuchet MS" w:hAnsi="Trebuchet MS"/>
                <w:color w:val="0070C0"/>
              </w:rPr>
              <w:t>9.5.2023</w:t>
            </w:r>
          </w:p>
          <w:p w14:paraId="4F7DCBF6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93" w:lineRule="exact"/>
              <w:ind w:firstLine="0"/>
              <w:rPr>
                <w:rFonts w:ascii="Trebuchet MS" w:hAnsi="Trebuchet MS"/>
              </w:rPr>
            </w:pPr>
            <w:r w:rsidRPr="006A57AA">
              <w:rPr>
                <w:rStyle w:val="Zkladntext2Tun5"/>
                <w:rFonts w:ascii="Trebuchet MS" w:hAnsi="Trebuchet MS"/>
                <w:color w:val="0070C0"/>
              </w:rPr>
              <w:t>V prípade potreby aj 10.máj</w:t>
            </w:r>
          </w:p>
        </w:tc>
      </w:tr>
      <w:tr w:rsidR="00360845" w:rsidRPr="006A57AA" w14:paraId="19B383F1" w14:textId="77777777">
        <w:trPr>
          <w:trHeight w:hRule="exact" w:val="3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5C532A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</w:rPr>
            </w:pPr>
            <w:proofErr w:type="spellStart"/>
            <w:r w:rsidRPr="006A57AA">
              <w:rPr>
                <w:rStyle w:val="Zkladntext2Tun6"/>
                <w:rFonts w:ascii="Trebuchet MS" w:hAnsi="Trebuchet MS"/>
                <w:highlight w:val="yellow"/>
              </w:rPr>
              <w:t>II.kolo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F2AE8" w14:textId="77777777" w:rsidR="00360845" w:rsidRPr="006A57AA" w:rsidRDefault="00360845">
            <w:pPr>
              <w:framePr w:w="10296" w:h="2707" w:hSpace="36" w:wrap="notBeside" w:vAnchor="text" w:hAnchor="text" w:x="51" w:y="33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DC60C" w14:textId="77777777" w:rsidR="00360845" w:rsidRPr="006A57AA" w:rsidRDefault="005654D4">
            <w:pPr>
              <w:pStyle w:val="Zkladntext20"/>
              <w:framePr w:w="10296" w:h="2707" w:hSpace="36" w:wrap="notBeside" w:vAnchor="text" w:hAnchor="text" w:x="51" w:y="337"/>
              <w:shd w:val="clear" w:color="auto" w:fill="auto"/>
              <w:spacing w:line="240" w:lineRule="exact"/>
              <w:ind w:firstLine="0"/>
              <w:rPr>
                <w:rFonts w:ascii="Trebuchet MS" w:hAnsi="Trebuchet MS"/>
              </w:rPr>
            </w:pPr>
            <w:r w:rsidRPr="006A57AA">
              <w:rPr>
                <w:rStyle w:val="Zkladntext2Tun6"/>
                <w:rFonts w:ascii="Trebuchet MS" w:hAnsi="Trebuchet MS"/>
              </w:rPr>
              <w:t>na nenaplnený počet miest - 20.jún 2023</w:t>
            </w:r>
          </w:p>
        </w:tc>
      </w:tr>
    </w:tbl>
    <w:p w14:paraId="16D97644" w14:textId="77777777" w:rsidR="00360845" w:rsidRPr="006A57AA" w:rsidRDefault="00360845">
      <w:pPr>
        <w:pStyle w:val="Nzovtabuky0"/>
        <w:framePr w:w="682" w:h="278" w:hSpace="36" w:wrap="notBeside" w:vAnchor="text" w:hAnchor="text" w:x="4909" w:y="35"/>
        <w:shd w:val="clear" w:color="auto" w:fill="auto"/>
        <w:spacing w:line="240" w:lineRule="exact"/>
        <w:rPr>
          <w:rFonts w:ascii="Trebuchet MS" w:hAnsi="Trebuchet MS"/>
        </w:rPr>
      </w:pPr>
    </w:p>
    <w:p w14:paraId="2F9ACDA5" w14:textId="77777777" w:rsidR="00360845" w:rsidRPr="006A57AA" w:rsidRDefault="00360845">
      <w:pPr>
        <w:pStyle w:val="Nzovtabuky0"/>
        <w:framePr w:w="240" w:h="298" w:hSpace="36" w:wrap="notBeside" w:vAnchor="text" w:hAnchor="text" w:x="5571" w:y="44"/>
        <w:shd w:val="clear" w:color="auto" w:fill="auto"/>
        <w:spacing w:line="240" w:lineRule="exact"/>
        <w:rPr>
          <w:rFonts w:ascii="Trebuchet MS" w:hAnsi="Trebuchet MS"/>
        </w:rPr>
      </w:pPr>
    </w:p>
    <w:p w14:paraId="60CFFC98" w14:textId="77777777" w:rsidR="00360845" w:rsidRPr="006A57AA" w:rsidRDefault="00360845">
      <w:pPr>
        <w:rPr>
          <w:rFonts w:ascii="Trebuchet MS" w:hAnsi="Trebuchet MS"/>
          <w:sz w:val="2"/>
          <w:szCs w:val="2"/>
        </w:rPr>
      </w:pPr>
    </w:p>
    <w:p w14:paraId="261A4244" w14:textId="77777777" w:rsidR="00B13E25" w:rsidRPr="006A57AA" w:rsidRDefault="00B13E25">
      <w:pPr>
        <w:pStyle w:val="Zkladntext40"/>
        <w:shd w:val="clear" w:color="auto" w:fill="auto"/>
        <w:spacing w:after="0" w:line="240" w:lineRule="exact"/>
        <w:rPr>
          <w:rStyle w:val="Zkladntext41"/>
          <w:rFonts w:ascii="Trebuchet MS" w:hAnsi="Trebuchet MS"/>
          <w:b/>
          <w:bCs/>
          <w:i/>
          <w:iCs/>
        </w:rPr>
      </w:pPr>
    </w:p>
    <w:p w14:paraId="586CE585" w14:textId="77777777" w:rsidR="00360845" w:rsidRPr="006A57AA" w:rsidRDefault="005654D4" w:rsidP="006A57AA">
      <w:pPr>
        <w:pStyle w:val="Zkladntext40"/>
        <w:shd w:val="clear" w:color="auto" w:fill="auto"/>
        <w:spacing w:after="0" w:line="240" w:lineRule="exact"/>
        <w:jc w:val="center"/>
        <w:rPr>
          <w:rFonts w:ascii="Trebuchet MS" w:hAnsi="Trebuchet MS"/>
          <w:color w:val="FF0000"/>
        </w:rPr>
      </w:pPr>
      <w:r w:rsidRPr="006A57AA">
        <w:rPr>
          <w:rStyle w:val="Zkladntext41"/>
          <w:rFonts w:ascii="Trebuchet MS" w:hAnsi="Trebuchet MS"/>
          <w:b/>
          <w:bCs/>
          <w:i/>
          <w:iCs/>
          <w:color w:val="FF0000"/>
        </w:rPr>
        <w:t>POVINNÉ PRÍLOHY PRIHLÁŠKY:</w:t>
      </w:r>
    </w:p>
    <w:p w14:paraId="64AE0FB5" w14:textId="77777777" w:rsidR="006A57AA" w:rsidRDefault="006A57AA">
      <w:pPr>
        <w:pStyle w:val="Zkladntext20"/>
        <w:shd w:val="clear" w:color="auto" w:fill="auto"/>
        <w:spacing w:line="240" w:lineRule="exact"/>
        <w:ind w:firstLine="0"/>
        <w:rPr>
          <w:rFonts w:ascii="Trebuchet MS" w:hAnsi="Trebuchet MS"/>
        </w:rPr>
      </w:pPr>
    </w:p>
    <w:p w14:paraId="049D7E48" w14:textId="77777777" w:rsidR="00360845" w:rsidRPr="006A57AA" w:rsidRDefault="005654D4">
      <w:pPr>
        <w:pStyle w:val="Zkladntext20"/>
        <w:shd w:val="clear" w:color="auto" w:fill="auto"/>
        <w:spacing w:line="240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>Uchádzač/uchádzačka:</w:t>
      </w:r>
    </w:p>
    <w:p w14:paraId="2902365F" w14:textId="77777777" w:rsidR="00360845" w:rsidRPr="006A57AA" w:rsidRDefault="005654D4">
      <w:pPr>
        <w:pStyle w:val="Zkladntext20"/>
        <w:shd w:val="clear" w:color="auto" w:fill="auto"/>
        <w:spacing w:after="240"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A- </w:t>
      </w:r>
      <w:r w:rsidRPr="006A57AA">
        <w:rPr>
          <w:rStyle w:val="Zkladntext2Tun0"/>
          <w:rFonts w:ascii="Trebuchet MS" w:hAnsi="Trebuchet MS"/>
          <w:highlight w:val="yellow"/>
        </w:rPr>
        <w:t>so zmenenou pracovnou schopnosťou ZPS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>pripojí k prihláške na vzdelávanie potvrdenie odborného lekára o zmenenej pracovnej schopnosti</w:t>
      </w:r>
    </w:p>
    <w:p w14:paraId="54ECA66A" w14:textId="77777777" w:rsidR="00360845" w:rsidRPr="006A57AA" w:rsidRDefault="005654D4">
      <w:pPr>
        <w:pStyle w:val="Zkladntext20"/>
        <w:shd w:val="clear" w:color="auto" w:fill="auto"/>
        <w:spacing w:after="240"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B- </w:t>
      </w:r>
      <w:r w:rsidRPr="006A57AA">
        <w:rPr>
          <w:rStyle w:val="Zkladntext2Tun0"/>
          <w:rFonts w:ascii="Trebuchet MS" w:hAnsi="Trebuchet MS"/>
          <w:highlight w:val="yellow"/>
        </w:rPr>
        <w:t>so zdravotným znevýhodnením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pripojí k prihláške na vzdelávanie </w:t>
      </w:r>
      <w:r w:rsidRPr="006A57AA">
        <w:rPr>
          <w:rStyle w:val="Zkladntext21"/>
          <w:rFonts w:ascii="Trebuchet MS" w:hAnsi="Trebuchet MS"/>
        </w:rPr>
        <w:t>vyjadrenie lekára so špecializáciou</w:t>
      </w:r>
      <w:r w:rsidRPr="006A57AA">
        <w:rPr>
          <w:rFonts w:ascii="Trebuchet MS" w:hAnsi="Trebuchet MS"/>
        </w:rPr>
        <w:t xml:space="preserve"> všeobecné lekárstvo o zdravotnej spôsobilosti študovať zvolený odbor vzdelávania,</w:t>
      </w:r>
    </w:p>
    <w:p w14:paraId="15B90A6D" w14:textId="77777777" w:rsidR="00360845" w:rsidRPr="006A57AA" w:rsidRDefault="005654D4">
      <w:pPr>
        <w:pStyle w:val="Zkladntext20"/>
        <w:shd w:val="clear" w:color="auto" w:fill="auto"/>
        <w:spacing w:after="240"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>C</w:t>
      </w:r>
      <w:r w:rsidRPr="006A57AA">
        <w:rPr>
          <w:rFonts w:ascii="Trebuchet MS" w:hAnsi="Trebuchet MS"/>
          <w:highlight w:val="yellow"/>
        </w:rPr>
        <w:t xml:space="preserve">- </w:t>
      </w:r>
      <w:r w:rsidRPr="006A57AA">
        <w:rPr>
          <w:rStyle w:val="Zkladntext2Tun0"/>
          <w:rFonts w:ascii="Trebuchet MS" w:hAnsi="Trebuchet MS"/>
          <w:highlight w:val="yellow"/>
        </w:rPr>
        <w:t>so špeciálnymi výchovno-vzdelávacími potrebami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pripojí k prihláške na vzdelávanie </w:t>
      </w:r>
      <w:r w:rsidRPr="006A57AA">
        <w:rPr>
          <w:rStyle w:val="Zkladntext21"/>
          <w:rFonts w:ascii="Trebuchet MS" w:hAnsi="Trebuchet MS"/>
        </w:rPr>
        <w:t>správu z diagnostického vyšetrenia</w:t>
      </w:r>
      <w:r w:rsidRPr="006A57AA">
        <w:rPr>
          <w:rFonts w:ascii="Trebuchet MS" w:hAnsi="Trebuchet MS"/>
        </w:rPr>
        <w:t xml:space="preserve"> vykonanú zariadením poradenstva a </w:t>
      </w:r>
      <w:r w:rsidRPr="006A57AA">
        <w:rPr>
          <w:rStyle w:val="Zkladntext21"/>
          <w:rFonts w:ascii="Trebuchet MS" w:hAnsi="Trebuchet MS"/>
        </w:rPr>
        <w:t xml:space="preserve">prevencie </w:t>
      </w:r>
      <w:r w:rsidRPr="006A57AA">
        <w:rPr>
          <w:rStyle w:val="Zkladntext2Tun0"/>
          <w:rFonts w:ascii="Trebuchet MS" w:hAnsi="Trebuchet MS"/>
        </w:rPr>
        <w:t>nie staršiu ako dva roky,</w:t>
      </w:r>
    </w:p>
    <w:p w14:paraId="76D1A9DF" w14:textId="77777777" w:rsidR="00360845" w:rsidRPr="006A57AA" w:rsidRDefault="005654D4">
      <w:pPr>
        <w:pStyle w:val="Zkladntext20"/>
        <w:shd w:val="clear" w:color="auto" w:fill="auto"/>
        <w:spacing w:after="240"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D- uchádzač/uchádzačka </w:t>
      </w:r>
      <w:r w:rsidRPr="006A57AA">
        <w:rPr>
          <w:rStyle w:val="Zkladntext2Tun"/>
          <w:rFonts w:ascii="Trebuchet MS" w:hAnsi="Trebuchet MS"/>
        </w:rPr>
        <w:t xml:space="preserve">o štúdium </w:t>
      </w:r>
      <w:r w:rsidRPr="006A57AA">
        <w:rPr>
          <w:rFonts w:ascii="Trebuchet MS" w:hAnsi="Trebuchet MS"/>
        </w:rPr>
        <w:t xml:space="preserve">v učebnom alebo študijnom </w:t>
      </w:r>
      <w:r w:rsidRPr="006A57AA">
        <w:rPr>
          <w:rStyle w:val="Zkladntext2Tun0"/>
          <w:rFonts w:ascii="Trebuchet MS" w:hAnsi="Trebuchet MS"/>
        </w:rPr>
        <w:t>odbore</w:t>
      </w:r>
      <w:r w:rsidRPr="006A57AA">
        <w:rPr>
          <w:rStyle w:val="Zkladntext21"/>
          <w:rFonts w:ascii="Trebuchet MS" w:hAnsi="Trebuchet MS"/>
        </w:rPr>
        <w:t>,</w:t>
      </w:r>
      <w:r w:rsidRPr="006A57AA">
        <w:rPr>
          <w:rFonts w:ascii="Trebuchet MS" w:hAnsi="Trebuchet MS"/>
        </w:rPr>
        <w:t xml:space="preserve"> ktorý </w:t>
      </w:r>
      <w:r w:rsidRPr="006A57AA">
        <w:rPr>
          <w:rStyle w:val="Zkladntext21"/>
          <w:rFonts w:ascii="Trebuchet MS" w:hAnsi="Trebuchet MS"/>
        </w:rPr>
        <w:t>je zaradený do zoznamu</w:t>
      </w:r>
      <w:r w:rsidRPr="006A57AA">
        <w:rPr>
          <w:rFonts w:ascii="Trebuchet MS" w:hAnsi="Trebuchet MS"/>
        </w:rPr>
        <w:t xml:space="preserve"> učebných odborov a študijných odborov, v ktorých </w:t>
      </w:r>
      <w:r w:rsidRPr="006A57AA">
        <w:rPr>
          <w:rStyle w:val="Zkladntext2Tun0"/>
          <w:rFonts w:ascii="Trebuchet MS" w:hAnsi="Trebuchet MS"/>
        </w:rPr>
        <w:t>sa vyžaduje zdravotná spôsobilosť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alebo uchádzač o štúdium v odbore vzdelávania </w:t>
      </w:r>
      <w:r w:rsidRPr="006A57AA">
        <w:rPr>
          <w:rStyle w:val="Zkladntext2Tun0"/>
          <w:rFonts w:ascii="Trebuchet MS" w:hAnsi="Trebuchet MS"/>
        </w:rPr>
        <w:t>v tanečnom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>konzervatóriu pripojí k prihláške na vzdelávanie posudok lekára so špecializáciou v príslušnom špecializačnom odbore o zdravotnej spôsobilosti študovať zvolený učebný odbor alebo študijný odbor,</w:t>
      </w:r>
    </w:p>
    <w:p w14:paraId="646ECBA4" w14:textId="77777777" w:rsidR="00360845" w:rsidRPr="006A57AA" w:rsidRDefault="005654D4">
      <w:pPr>
        <w:pStyle w:val="Zkladntext20"/>
        <w:shd w:val="clear" w:color="auto" w:fill="auto"/>
        <w:spacing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G- ktorý podáva prihlášku </w:t>
      </w:r>
      <w:r w:rsidRPr="006A57AA">
        <w:rPr>
          <w:rStyle w:val="Zkladntext21"/>
          <w:rFonts w:ascii="Trebuchet MS" w:hAnsi="Trebuchet MS"/>
        </w:rPr>
        <w:t>na štúdium</w:t>
      </w:r>
      <w:r w:rsidRPr="006A57AA">
        <w:rPr>
          <w:rFonts w:ascii="Trebuchet MS" w:hAnsi="Trebuchet MS"/>
        </w:rPr>
        <w:t xml:space="preserve"> v študijnom odbore alebo v učebnom odbore, v ktorom sa odborné vzdelávanie a príprava poskytuje </w:t>
      </w:r>
      <w:r w:rsidRPr="006A57AA">
        <w:rPr>
          <w:rStyle w:val="Zkladntext2Tun0"/>
          <w:rFonts w:ascii="Trebuchet MS" w:hAnsi="Trebuchet MS"/>
          <w:highlight w:val="yellow"/>
        </w:rPr>
        <w:t>v systéme duálneho vzdelávania</w:t>
      </w:r>
      <w:r w:rsidRPr="006A57AA">
        <w:rPr>
          <w:rStyle w:val="Zkladntext2Tun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pripojí k prihláške </w:t>
      </w:r>
      <w:r w:rsidRPr="006A57AA">
        <w:rPr>
          <w:rStyle w:val="Zkladntext21"/>
          <w:rFonts w:ascii="Trebuchet MS" w:hAnsi="Trebuchet MS"/>
        </w:rPr>
        <w:t>aj potvrdenie zamestnávateľa o odbornom vzdelávaní a príprave</w:t>
      </w:r>
      <w:r w:rsidRPr="006A57AA">
        <w:rPr>
          <w:rFonts w:ascii="Trebuchet MS" w:hAnsi="Trebuchet MS"/>
        </w:rPr>
        <w:t xml:space="preserve"> žiaka v systéme duálneho vzdelávania.</w:t>
      </w:r>
    </w:p>
    <w:p w14:paraId="098747B2" w14:textId="77777777" w:rsidR="00360845" w:rsidRPr="006A57AA" w:rsidRDefault="005654D4">
      <w:pPr>
        <w:pStyle w:val="Zkladntext20"/>
        <w:shd w:val="clear" w:color="auto" w:fill="auto"/>
        <w:spacing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>(škola uvádza túto možnosť na svojej stránke)</w:t>
      </w:r>
    </w:p>
    <w:p w14:paraId="25D62778" w14:textId="77777777" w:rsidR="00360845" w:rsidRPr="006A57AA" w:rsidRDefault="005654D4">
      <w:pPr>
        <w:pStyle w:val="Zkladntext20"/>
        <w:shd w:val="clear" w:color="auto" w:fill="auto"/>
        <w:spacing w:after="540" w:line="293" w:lineRule="exact"/>
        <w:ind w:firstLine="0"/>
        <w:rPr>
          <w:rFonts w:ascii="Trebuchet MS" w:hAnsi="Trebuchet MS"/>
        </w:rPr>
      </w:pPr>
      <w:r w:rsidRPr="006A57AA">
        <w:rPr>
          <w:rStyle w:val="Zkladntext2Kurzva"/>
          <w:rFonts w:ascii="Trebuchet MS" w:hAnsi="Trebuchet MS"/>
        </w:rPr>
        <w:t>Info v skratke</w:t>
      </w:r>
      <w:r w:rsidRPr="006A57AA">
        <w:rPr>
          <w:rFonts w:ascii="Trebuchet MS" w:hAnsi="Trebuchet MS"/>
        </w:rPr>
        <w:t xml:space="preserve"> - duálne vzdelávanie je vzdelávanie za podpory konkrétneho zamestnávateľa, u ktorého žiak aj praxuje počas štúdia , príp. žiaka podporuje finančne (-za prácu) , materiálovo (- pracovné oblečenie) a po ukončení štúdia má možnosť sa u neho zamestnať.</w:t>
      </w:r>
    </w:p>
    <w:p w14:paraId="23B4FC17" w14:textId="77777777" w:rsidR="00360845" w:rsidRDefault="005654D4" w:rsidP="0081659E">
      <w:pPr>
        <w:pStyle w:val="Zkladntext40"/>
        <w:shd w:val="clear" w:color="auto" w:fill="auto"/>
        <w:spacing w:after="0" w:line="293" w:lineRule="exact"/>
        <w:jc w:val="center"/>
        <w:rPr>
          <w:rStyle w:val="Zkladntext41"/>
          <w:rFonts w:ascii="Trebuchet MS" w:hAnsi="Trebuchet MS"/>
          <w:b/>
          <w:bCs/>
          <w:i/>
          <w:iCs/>
          <w:color w:val="FF0000"/>
        </w:rPr>
      </w:pPr>
      <w:r w:rsidRPr="006A57AA">
        <w:rPr>
          <w:rStyle w:val="Zkladntext41"/>
          <w:rFonts w:ascii="Trebuchet MS" w:hAnsi="Trebuchet MS"/>
          <w:b/>
          <w:bCs/>
          <w:i/>
          <w:iCs/>
          <w:color w:val="FF0000"/>
        </w:rPr>
        <w:t>NEPOVINNÁ PRÍLOHA</w:t>
      </w:r>
    </w:p>
    <w:p w14:paraId="7137BB7F" w14:textId="77777777" w:rsidR="0081659E" w:rsidRPr="006A57AA" w:rsidRDefault="0081659E" w:rsidP="0081659E">
      <w:pPr>
        <w:pStyle w:val="Zkladntext40"/>
        <w:shd w:val="clear" w:color="auto" w:fill="auto"/>
        <w:spacing w:after="0" w:line="293" w:lineRule="exact"/>
        <w:jc w:val="center"/>
        <w:rPr>
          <w:rFonts w:ascii="Trebuchet MS" w:hAnsi="Trebuchet MS"/>
          <w:color w:val="FF0000"/>
        </w:rPr>
      </w:pPr>
    </w:p>
    <w:p w14:paraId="0220D95F" w14:textId="77777777" w:rsidR="00360845" w:rsidRPr="006A57AA" w:rsidRDefault="005654D4">
      <w:pPr>
        <w:pStyle w:val="Zkladntext20"/>
        <w:numPr>
          <w:ilvl w:val="0"/>
          <w:numId w:val="1"/>
        </w:numPr>
        <w:shd w:val="clear" w:color="auto" w:fill="auto"/>
        <w:tabs>
          <w:tab w:val="left" w:pos="211"/>
        </w:tabs>
        <w:spacing w:line="293" w:lineRule="exact"/>
        <w:ind w:firstLine="0"/>
        <w:rPr>
          <w:rFonts w:ascii="Trebuchet MS" w:hAnsi="Trebuchet MS"/>
        </w:rPr>
      </w:pPr>
      <w:r w:rsidRPr="006A57AA">
        <w:rPr>
          <w:rFonts w:ascii="Trebuchet MS" w:hAnsi="Trebuchet MS"/>
        </w:rPr>
        <w:t xml:space="preserve">Uchádzač môže k prihláške pripojiť </w:t>
      </w:r>
      <w:r w:rsidRPr="006A57AA">
        <w:rPr>
          <w:rStyle w:val="Zkladntext2Tun0"/>
          <w:rFonts w:ascii="Trebuchet MS" w:hAnsi="Trebuchet MS"/>
          <w:highlight w:val="yellow"/>
        </w:rPr>
        <w:t>doklad o úspešnej účasti v predmetovej olympiáde</w:t>
      </w:r>
      <w:r w:rsidRPr="006A57AA">
        <w:rPr>
          <w:rStyle w:val="Zkladntext2Tun0"/>
          <w:rFonts w:ascii="Trebuchet MS" w:hAnsi="Trebuchet MS"/>
        </w:rPr>
        <w:t xml:space="preserve"> </w:t>
      </w:r>
      <w:r w:rsidRPr="006A57AA">
        <w:rPr>
          <w:rFonts w:ascii="Trebuchet MS" w:hAnsi="Trebuchet MS"/>
        </w:rPr>
        <w:t xml:space="preserve">alebo </w:t>
      </w:r>
      <w:r w:rsidRPr="006A57AA">
        <w:rPr>
          <w:rStyle w:val="Zkladntext2Tun0"/>
          <w:rFonts w:ascii="Trebuchet MS" w:hAnsi="Trebuchet MS"/>
          <w:highlight w:val="yellow"/>
        </w:rPr>
        <w:t>v súťaži</w:t>
      </w:r>
      <w:r w:rsidRPr="006A57AA">
        <w:rPr>
          <w:rStyle w:val="Zkladntext21"/>
          <w:rFonts w:ascii="Trebuchet MS" w:hAnsi="Trebuchet MS"/>
        </w:rPr>
        <w:t>,</w:t>
      </w:r>
      <w:r w:rsidRPr="006A57AA">
        <w:rPr>
          <w:rFonts w:ascii="Trebuchet MS" w:hAnsi="Trebuchet MS"/>
        </w:rPr>
        <w:t xml:space="preserve"> ktorá súvisí s odborom alebo štúdiom, o ktoré sa uchádza</w:t>
      </w:r>
    </w:p>
    <w:p w14:paraId="413FCA15" w14:textId="77777777" w:rsidR="00360845" w:rsidRPr="006A57AA" w:rsidRDefault="005654D4">
      <w:pPr>
        <w:pStyle w:val="Zkladntext30"/>
        <w:numPr>
          <w:ilvl w:val="0"/>
          <w:numId w:val="1"/>
        </w:numPr>
        <w:shd w:val="clear" w:color="auto" w:fill="auto"/>
        <w:tabs>
          <w:tab w:val="left" w:pos="211"/>
        </w:tabs>
        <w:spacing w:after="240" w:line="293" w:lineRule="exact"/>
        <w:ind w:firstLine="0"/>
        <w:jc w:val="both"/>
        <w:rPr>
          <w:rFonts w:ascii="Trebuchet MS" w:hAnsi="Trebuchet MS"/>
        </w:rPr>
      </w:pPr>
      <w:r w:rsidRPr="006A57AA">
        <w:rPr>
          <w:rStyle w:val="Zkladntext3Nietun"/>
          <w:rFonts w:ascii="Trebuchet MS" w:hAnsi="Trebuchet MS"/>
        </w:rPr>
        <w:t xml:space="preserve">na úrovni </w:t>
      </w:r>
      <w:r w:rsidRPr="006A57AA">
        <w:rPr>
          <w:rStyle w:val="Zkladntext31"/>
          <w:rFonts w:ascii="Trebuchet MS" w:hAnsi="Trebuchet MS"/>
          <w:b/>
          <w:bCs/>
          <w:highlight w:val="yellow"/>
        </w:rPr>
        <w:t>okres, kraj, národné, medzinárodné kolo</w:t>
      </w:r>
    </w:p>
    <w:p w14:paraId="473866CA" w14:textId="77777777" w:rsidR="00360845" w:rsidRPr="006A57AA" w:rsidRDefault="005654D4">
      <w:pPr>
        <w:pStyle w:val="Zkladntext20"/>
        <w:shd w:val="clear" w:color="auto" w:fill="auto"/>
        <w:spacing w:line="293" w:lineRule="exact"/>
        <w:ind w:firstLine="0"/>
        <w:rPr>
          <w:rFonts w:ascii="Trebuchet MS" w:hAnsi="Trebuchet MS"/>
        </w:rPr>
      </w:pPr>
      <w:r w:rsidRPr="006A57AA">
        <w:rPr>
          <w:rStyle w:val="Zkladntext21"/>
          <w:rFonts w:ascii="Trebuchet MS" w:hAnsi="Trebuchet MS"/>
        </w:rPr>
        <w:t>Druh súťaže, olympiády,</w:t>
      </w:r>
      <w:r w:rsidRPr="006A57AA">
        <w:rPr>
          <w:rFonts w:ascii="Trebuchet MS" w:hAnsi="Trebuchet MS"/>
        </w:rPr>
        <w:t xml:space="preserve"> za ktorú stredná škola pridelí určité body , má každá SŠ uvedené v </w:t>
      </w:r>
      <w:r w:rsidRPr="006A57AA">
        <w:rPr>
          <w:rStyle w:val="Zkladntext2Tun0"/>
          <w:rFonts w:ascii="Trebuchet MS" w:hAnsi="Trebuchet MS"/>
        </w:rPr>
        <w:t>kritériách prijímania pre školský rok 2023/24</w:t>
      </w:r>
    </w:p>
    <w:sectPr w:rsidR="00360845" w:rsidRPr="006A57AA" w:rsidSect="000126E2">
      <w:pgSz w:w="11900" w:h="16840"/>
      <w:pgMar w:top="953" w:right="856" w:bottom="851" w:left="67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A2B0" w14:textId="77777777" w:rsidR="00542C97" w:rsidRDefault="00542C97">
      <w:r>
        <w:separator/>
      </w:r>
    </w:p>
  </w:endnote>
  <w:endnote w:type="continuationSeparator" w:id="0">
    <w:p w14:paraId="1E61CF6C" w14:textId="77777777" w:rsidR="00542C97" w:rsidRDefault="0054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B489" w14:textId="77777777" w:rsidR="00542C97" w:rsidRDefault="00542C97"/>
  </w:footnote>
  <w:footnote w:type="continuationSeparator" w:id="0">
    <w:p w14:paraId="58F16946" w14:textId="77777777" w:rsidR="00542C97" w:rsidRDefault="00542C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1AB"/>
    <w:multiLevelType w:val="multilevel"/>
    <w:tmpl w:val="612A06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C0B23"/>
    <w:multiLevelType w:val="multilevel"/>
    <w:tmpl w:val="C478B018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0619544">
    <w:abstractNumId w:val="0"/>
  </w:num>
  <w:num w:numId="2" w16cid:durableId="108314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5"/>
    <w:rsid w:val="000126E2"/>
    <w:rsid w:val="002803D2"/>
    <w:rsid w:val="00360845"/>
    <w:rsid w:val="004F5320"/>
    <w:rsid w:val="00542C97"/>
    <w:rsid w:val="005654D4"/>
    <w:rsid w:val="006A57AA"/>
    <w:rsid w:val="0081659E"/>
    <w:rsid w:val="00834DF4"/>
    <w:rsid w:val="008D7C95"/>
    <w:rsid w:val="00A77893"/>
    <w:rsid w:val="00B13E25"/>
    <w:rsid w:val="00BA6452"/>
    <w:rsid w:val="00E7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E721"/>
  <w15:docId w15:val="{BD7E5914-8624-43C2-9A26-67C8FCCF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2">
    <w:name w:val="Záhlavie #2_"/>
    <w:basedOn w:val="Predvolenpsmoodseku"/>
    <w:link w:val="Zhlavi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TunKurzva">
    <w:name w:val="Záhlavie #2 + Tučné;Kurzíva"/>
    <w:basedOn w:val="Zhlavi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Zhlavie21">
    <w:name w:val="Záhlavie #2"/>
    <w:basedOn w:val="Zhlavi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4bodov">
    <w:name w:val="Základný text (2) + 14 bodov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212bodov">
    <w:name w:val="Záhlavie #2 + 12 bodov"/>
    <w:basedOn w:val="Zhlavie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212bodovTun">
    <w:name w:val="Záhlavie #2 + 12 bodov;Tučné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hlavie212bodovTun0">
    <w:name w:val="Záhlavie #2 + 12 bodov;Tučné"/>
    <w:basedOn w:val="Zhlavi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ietun">
    <w:name w:val="Základný text (3) + Ni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31">
    <w:name w:val="Základný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314bodovNietun">
    <w:name w:val="Základný text (3) + 14 bodov;Ni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kladntext32">
    <w:name w:val="Základný text (3)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1">
    <w:name w:val="Základný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0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Zhlavie11">
    <w:name w:val="Záhlavie #1"/>
    <w:basedOn w:val="Zhlavie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character" w:customStyle="1" w:styleId="Zhlavie1NietunNiekurzva">
    <w:name w:val="Záhlavie #1 + Nie tučné;Nie kurzíva"/>
    <w:basedOn w:val="Zhlavie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hlavie112bodovNietunNiekurzva">
    <w:name w:val="Záhlavie #1 + 12 bodov;Nie tučné;Nie kurzíva"/>
    <w:basedOn w:val="Zhlavie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1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2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3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4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5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6">
    <w:name w:val="Základný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Nzovtabuky">
    <w:name w:val="Názov tabuľky_"/>
    <w:basedOn w:val="Predvolenpsmoodseku"/>
    <w:link w:val="Nzovtabu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zovtabukyTun">
    <w:name w:val="Názov tabuľky + Tučné"/>
    <w:basedOn w:val="Nzovtabu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4">
    <w:name w:val="Základný text (4)_"/>
    <w:basedOn w:val="Predvolenpsmoodseku"/>
    <w:link w:val="Zkladntext4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41">
    <w:name w:val="Základný text (4)"/>
    <w:basedOn w:val="Zkladntext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line="341" w:lineRule="exact"/>
      <w:ind w:hanging="26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341" w:lineRule="exact"/>
      <w:ind w:hanging="260"/>
    </w:pPr>
    <w:rPr>
      <w:rFonts w:ascii="Calibri" w:eastAsia="Calibri" w:hAnsi="Calibri" w:cs="Calibri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341" w:lineRule="exact"/>
      <w:ind w:hanging="260"/>
    </w:pPr>
    <w:rPr>
      <w:rFonts w:ascii="Calibri" w:eastAsia="Calibri" w:hAnsi="Calibri" w:cs="Calibri"/>
      <w:b/>
      <w:bCs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Daniela Trávniková</cp:lastModifiedBy>
  <cp:revision>2</cp:revision>
  <cp:lastPrinted>2023-02-20T11:24:00Z</cp:lastPrinted>
  <dcterms:created xsi:type="dcterms:W3CDTF">2023-02-27T18:15:00Z</dcterms:created>
  <dcterms:modified xsi:type="dcterms:W3CDTF">2023-02-27T18:15:00Z</dcterms:modified>
</cp:coreProperties>
</file>