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1" w:rsidRPr="00F428BB" w:rsidRDefault="00A626C4" w:rsidP="00A3345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USMERNEN</w:t>
      </w:r>
      <w:r w:rsidR="00A3345F" w:rsidRPr="00F428BB">
        <w:rPr>
          <w:rFonts w:cstheme="minorHAnsi"/>
          <w:sz w:val="32"/>
          <w:szCs w:val="32"/>
        </w:rPr>
        <w:t xml:space="preserve">IE </w:t>
      </w:r>
    </w:p>
    <w:p w:rsidR="00A3345F" w:rsidRPr="00F428BB" w:rsidRDefault="00A3345F" w:rsidP="00A3345F">
      <w:pPr>
        <w:jc w:val="center"/>
        <w:rPr>
          <w:rFonts w:cstheme="minorHAnsi"/>
          <w:sz w:val="32"/>
          <w:szCs w:val="32"/>
        </w:rPr>
      </w:pPr>
      <w:r w:rsidRPr="00F428BB">
        <w:rPr>
          <w:rFonts w:cstheme="minorHAnsi"/>
          <w:sz w:val="32"/>
          <w:szCs w:val="32"/>
        </w:rPr>
        <w:t>k zápisu do 1. ročníka na školský rok 2024/2025</w:t>
      </w:r>
    </w:p>
    <w:p w:rsidR="00A3345F" w:rsidRPr="00F428BB" w:rsidRDefault="00A3345F" w:rsidP="00A3345F">
      <w:pPr>
        <w:jc w:val="center"/>
        <w:rPr>
          <w:rFonts w:cstheme="minorHAnsi"/>
          <w:b/>
          <w:sz w:val="28"/>
          <w:szCs w:val="28"/>
        </w:rPr>
      </w:pPr>
    </w:p>
    <w:p w:rsidR="00A3345F" w:rsidRPr="005B63F2" w:rsidRDefault="00A3345F" w:rsidP="00A3345F">
      <w:pPr>
        <w:pStyle w:val="Normlnywebov"/>
        <w:shd w:val="clear" w:color="auto" w:fill="FFFFFF"/>
        <w:spacing w:before="0" w:beforeAutospacing="0" w:after="160" w:afterAutospacing="0"/>
        <w:jc w:val="center"/>
        <w:rPr>
          <w:rStyle w:val="Siln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B63F2">
        <w:rPr>
          <w:rStyle w:val="Siln"/>
          <w:rFonts w:asciiTheme="minorHAnsi" w:hAnsiTheme="minorHAnsi" w:cstheme="minorHAnsi"/>
          <w:sz w:val="28"/>
          <w:szCs w:val="28"/>
          <w:shd w:val="clear" w:color="auto" w:fill="FFFFFF"/>
        </w:rPr>
        <w:t xml:space="preserve">Zápis detí do 1. ročníka sa uskutoční v dňoch </w:t>
      </w:r>
      <w:r w:rsidRPr="005B63F2">
        <w:rPr>
          <w:rStyle w:val="Siln"/>
          <w:rFonts w:asciiTheme="minorHAnsi" w:hAnsiTheme="minorHAnsi" w:cstheme="minorHAnsi"/>
          <w:color w:val="00B0F0"/>
          <w:sz w:val="28"/>
          <w:szCs w:val="28"/>
          <w:shd w:val="clear" w:color="auto" w:fill="FFFFFF"/>
        </w:rPr>
        <w:t xml:space="preserve">03. apríla – 05. apríla 2024 </w:t>
      </w:r>
      <w:r w:rsidRPr="005B63F2">
        <w:rPr>
          <w:rStyle w:val="Siln"/>
          <w:rFonts w:asciiTheme="minorHAnsi" w:hAnsiTheme="minorHAnsi" w:cstheme="minorHAnsi"/>
          <w:sz w:val="28"/>
          <w:szCs w:val="28"/>
          <w:shd w:val="clear" w:color="auto" w:fill="FFFFFF"/>
        </w:rPr>
        <w:t xml:space="preserve">od </w:t>
      </w:r>
    </w:p>
    <w:p w:rsidR="00A3345F" w:rsidRPr="005B63F2" w:rsidRDefault="00A3345F" w:rsidP="00A3345F">
      <w:pPr>
        <w:pStyle w:val="Normlnywebov"/>
        <w:shd w:val="clear" w:color="auto" w:fill="FFFFFF"/>
        <w:spacing w:before="0" w:beforeAutospacing="0" w:after="160" w:afterAutospacing="0"/>
        <w:jc w:val="center"/>
        <w:rPr>
          <w:rStyle w:val="Siln"/>
          <w:rFonts w:asciiTheme="minorHAnsi" w:hAnsiTheme="minorHAnsi" w:cstheme="minorHAnsi"/>
          <w:color w:val="00B0F0"/>
          <w:sz w:val="28"/>
          <w:szCs w:val="28"/>
          <w:shd w:val="clear" w:color="auto" w:fill="FFFFFF"/>
        </w:rPr>
      </w:pPr>
      <w:r w:rsidRPr="005B63F2">
        <w:rPr>
          <w:rStyle w:val="Siln"/>
          <w:rFonts w:asciiTheme="minorHAnsi" w:hAnsiTheme="minorHAnsi" w:cstheme="minorHAnsi"/>
          <w:color w:val="00B0F0"/>
          <w:sz w:val="28"/>
          <w:szCs w:val="28"/>
          <w:shd w:val="clear" w:color="auto" w:fill="FFFFFF"/>
        </w:rPr>
        <w:t>14:00 hod. do 17:00 hod</w:t>
      </w:r>
      <w:r w:rsidRPr="005B63F2">
        <w:rPr>
          <w:rStyle w:val="Siln"/>
          <w:rFonts w:asciiTheme="minorHAnsi" w:hAnsiTheme="minorHAnsi" w:cstheme="minorHAnsi"/>
          <w:sz w:val="28"/>
          <w:szCs w:val="28"/>
          <w:shd w:val="clear" w:color="auto" w:fill="FFFFFF"/>
        </w:rPr>
        <w:t>. za prítomnosti detí</w:t>
      </w:r>
      <w:r w:rsidR="005B63F2" w:rsidRPr="005B63F2">
        <w:rPr>
          <w:rStyle w:val="Siln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5B63F2" w:rsidRPr="005B63F2">
        <w:rPr>
          <w:rStyle w:val="Siln"/>
          <w:rFonts w:asciiTheme="minorHAnsi" w:hAnsiTheme="minorHAnsi" w:cstheme="minorHAnsi"/>
          <w:color w:val="00B0F0"/>
          <w:sz w:val="28"/>
          <w:szCs w:val="28"/>
          <w:shd w:val="clear" w:color="auto" w:fill="FFFFFF"/>
        </w:rPr>
        <w:t>v budove ročníkov 1.-4.</w:t>
      </w:r>
    </w:p>
    <w:p w:rsidR="00D41F2A" w:rsidRPr="005B63F2" w:rsidRDefault="00D41F2A" w:rsidP="00A3345F">
      <w:pPr>
        <w:pStyle w:val="Normlnywebov"/>
        <w:shd w:val="clear" w:color="auto" w:fill="FFFFFF"/>
        <w:spacing w:before="0" w:beforeAutospacing="0" w:after="160" w:afterAutospacing="0"/>
        <w:jc w:val="center"/>
        <w:rPr>
          <w:rStyle w:val="Siln"/>
          <w:rFonts w:asciiTheme="minorHAnsi" w:hAnsiTheme="minorHAnsi" w:cstheme="minorHAnsi"/>
          <w:color w:val="00B0F0"/>
          <w:sz w:val="28"/>
          <w:szCs w:val="28"/>
          <w:shd w:val="clear" w:color="auto" w:fill="FFFFFF"/>
        </w:rPr>
      </w:pPr>
    </w:p>
    <w:p w:rsidR="00A3345F" w:rsidRPr="00D41F2A" w:rsidRDefault="00D41F2A" w:rsidP="00D41F2A">
      <w:pPr>
        <w:pStyle w:val="Normlnywebov"/>
        <w:shd w:val="clear" w:color="auto" w:fill="FFFFFF"/>
        <w:spacing w:before="0" w:beforeAutospacing="0" w:after="160" w:afterAutospacing="0"/>
        <w:jc w:val="center"/>
        <w:rPr>
          <w:rStyle w:val="Siln"/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  <w:r w:rsidRPr="00D41F2A">
        <w:rPr>
          <w:rFonts w:ascii="Segoe UI" w:hAnsi="Segoe UI" w:cs="Segoe UI"/>
          <w:color w:val="616E86"/>
          <w:sz w:val="22"/>
          <w:szCs w:val="22"/>
          <w:shd w:val="clear" w:color="auto" w:fill="FFFFFF"/>
        </w:rPr>
        <w:t>Každé dieťa, ktoré do 31. augusta 2024 (vrátane) dovŕši vek šesť rokov , musí jeho zákonný zástupca (ďalej rodič) prihlásiť na plnenie povinnej školskej dochádzky.</w:t>
      </w:r>
    </w:p>
    <w:p w:rsidR="00A3345F" w:rsidRPr="00F428BB" w:rsidRDefault="00A3345F" w:rsidP="00A3345F">
      <w:pPr>
        <w:pStyle w:val="Normlnywebov"/>
        <w:shd w:val="clear" w:color="auto" w:fill="FFFFFF"/>
        <w:spacing w:before="0" w:beforeAutospacing="0" w:after="160" w:afterAutospacing="0"/>
        <w:jc w:val="center"/>
        <w:rPr>
          <w:rStyle w:val="Siln"/>
          <w:rFonts w:asciiTheme="minorHAnsi" w:hAnsiTheme="minorHAnsi" w:cstheme="minorHAnsi"/>
          <w:color w:val="FF0000"/>
          <w:sz w:val="42"/>
          <w:szCs w:val="42"/>
          <w:shd w:val="clear" w:color="auto" w:fill="FFFFFF"/>
        </w:rPr>
      </w:pPr>
    </w:p>
    <w:p w:rsidR="00A3345F" w:rsidRPr="00F428BB" w:rsidRDefault="00F428BB" w:rsidP="0055789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  <w:r w:rsidRPr="00F428BB">
        <w:rPr>
          <w:rStyle w:val="Siln"/>
          <w:rFonts w:asciiTheme="minorHAnsi" w:hAnsiTheme="minorHAnsi" w:cstheme="minorHAnsi"/>
          <w:shd w:val="clear" w:color="auto" w:fill="FFFFFF"/>
        </w:rPr>
        <w:t xml:space="preserve">Prihlásenie dieťaťa do ZŠ prostredníctvom </w:t>
      </w:r>
      <w:r>
        <w:rPr>
          <w:rStyle w:val="Siln"/>
          <w:rFonts w:asciiTheme="minorHAnsi" w:hAnsiTheme="minorHAnsi" w:cstheme="minorHAnsi"/>
          <w:shd w:val="clear" w:color="auto" w:fill="FFFFFF"/>
        </w:rPr>
        <w:t xml:space="preserve">elektronickej prihlášky. Stiahnuť si ju môžete z </w:t>
      </w:r>
      <w:hyperlink r:id="rId5" w:history="1">
        <w:r w:rsidRPr="00E7589F">
          <w:rPr>
            <w:rStyle w:val="Hypertextovprepojenie"/>
            <w:rFonts w:asciiTheme="minorHAnsi" w:hAnsiTheme="minorHAnsi" w:cstheme="minorHAnsi"/>
            <w:shd w:val="clear" w:color="auto" w:fill="FFFFFF"/>
          </w:rPr>
          <w:t>https://zsghaina.edupage.org/register</w:t>
        </w:r>
      </w:hyperlink>
    </w:p>
    <w:p w:rsidR="00F428BB" w:rsidRPr="00F428BB" w:rsidRDefault="00F428BB" w:rsidP="00557896">
      <w:pPr>
        <w:pStyle w:val="Odsekzoznamu"/>
        <w:ind w:left="709" w:hanging="425"/>
        <w:jc w:val="both"/>
        <w:rPr>
          <w:rStyle w:val="Siln"/>
          <w:rFonts w:cstheme="minorHAnsi"/>
          <w:shd w:val="clear" w:color="auto" w:fill="FFFFFF"/>
        </w:rPr>
      </w:pPr>
      <w:r>
        <w:rPr>
          <w:rStyle w:val="Siln"/>
          <w:rFonts w:cstheme="minorHAnsi"/>
          <w:shd w:val="clear" w:color="auto" w:fill="FFFFFF"/>
        </w:rPr>
        <w:t xml:space="preserve"> 2</w:t>
      </w:r>
      <w:r w:rsidRPr="00F428BB">
        <w:rPr>
          <w:rStyle w:val="Siln"/>
          <w:rFonts w:cstheme="minorHAnsi"/>
          <w:sz w:val="24"/>
          <w:szCs w:val="24"/>
          <w:shd w:val="clear" w:color="auto" w:fill="FFFFFF"/>
        </w:rPr>
        <w:t xml:space="preserve">.  </w:t>
      </w:r>
      <w:r w:rsidRPr="00F428BB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Rodičia </w:t>
      </w:r>
      <w:r w:rsidR="00557896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dôsledne </w:t>
      </w:r>
      <w:r w:rsidRPr="00F428BB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vyplnia</w:t>
      </w:r>
      <w:r w:rsidRPr="00F428BB">
        <w:rPr>
          <w:rStyle w:val="Siln"/>
          <w:rFonts w:cstheme="minorHAnsi"/>
          <w:b w:val="0"/>
          <w:shd w:val="clear" w:color="auto" w:fill="FFFFFF"/>
        </w:rPr>
        <w:t xml:space="preserve"> </w:t>
      </w:r>
      <w:r w:rsidRPr="00F428BB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elektronickú prihlášku</w:t>
      </w:r>
      <w:r w:rsidR="00557896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. Za správnosť údajov zodpovedá     zákonný zástupca dieťaťa. </w:t>
      </w:r>
    </w:p>
    <w:p w:rsidR="00F428BB" w:rsidRPr="00557896" w:rsidRDefault="00557896" w:rsidP="0055789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r w:rsidRPr="00557896">
        <w:rPr>
          <w:rFonts w:asciiTheme="minorHAnsi" w:hAnsiTheme="minorHAnsi" w:cstheme="minorHAnsi"/>
          <w:color w:val="111111"/>
          <w:shd w:val="clear" w:color="auto" w:fill="FFFFFF"/>
        </w:rPr>
        <w:t xml:space="preserve">Rodičia detí, ktorí vyplnili elektronickú prihlášku, prídu na overenie správnosti údajov v prihláške </w:t>
      </w:r>
      <w:r w:rsidRPr="0023252F">
        <w:rPr>
          <w:rFonts w:asciiTheme="minorHAnsi" w:hAnsiTheme="minorHAnsi" w:cstheme="minorHAnsi"/>
          <w:b/>
          <w:color w:val="111111"/>
          <w:shd w:val="clear" w:color="auto" w:fill="FFFFFF"/>
        </w:rPr>
        <w:t>osobne</w:t>
      </w:r>
      <w:r w:rsidR="00D41F2A">
        <w:rPr>
          <w:rFonts w:asciiTheme="minorHAnsi" w:hAnsiTheme="minorHAnsi" w:cstheme="minorHAnsi"/>
          <w:color w:val="111111"/>
          <w:shd w:val="clear" w:color="auto" w:fill="FFFFFF"/>
        </w:rPr>
        <w:t xml:space="preserve"> s dieťaťom -</w:t>
      </w:r>
      <w:r w:rsidRPr="00557896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Pr="0023252F">
        <w:rPr>
          <w:rFonts w:asciiTheme="minorHAnsi" w:hAnsiTheme="minorHAnsi" w:cstheme="minorHAnsi"/>
          <w:b/>
          <w:color w:val="111111"/>
          <w:shd w:val="clear" w:color="auto" w:fill="FFFFFF"/>
        </w:rPr>
        <w:t>v čase konania zápisu</w:t>
      </w:r>
      <w:r w:rsidRPr="00557896">
        <w:rPr>
          <w:rFonts w:asciiTheme="minorHAnsi" w:hAnsiTheme="minorHAnsi" w:cstheme="minorHAnsi"/>
          <w:color w:val="111111"/>
          <w:shd w:val="clear" w:color="auto" w:fill="FFFFFF"/>
        </w:rPr>
        <w:t> 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(3.4.-5.4.2024 od 14:00 hod. do 17:00 hod.) spolu s dokumentmi, ktoré sú potrebné k zápisu (uvedené nižšie). POZOR: </w:t>
      </w:r>
      <w:r w:rsidRPr="00D41F2A">
        <w:rPr>
          <w:rFonts w:asciiTheme="minorHAnsi" w:hAnsiTheme="minorHAnsi" w:cstheme="minorHAnsi"/>
          <w:b/>
          <w:color w:val="111111"/>
          <w:shd w:val="clear" w:color="auto" w:fill="FFFFFF"/>
        </w:rPr>
        <w:t>Prihláška musí byť vytlačená a podpísaná oboma zákonnými zástupcami.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9718DB">
        <w:rPr>
          <w:rFonts w:asciiTheme="minorHAnsi" w:hAnsiTheme="minorHAnsi" w:cstheme="minorHAnsi"/>
          <w:color w:val="111111"/>
          <w:shd w:val="clear" w:color="auto" w:fill="FFFFFF"/>
        </w:rPr>
        <w:t>Na prihláške postačuje podpis len jedného zákonného zástupcu, ak sa zákonní zástupcovia dohodli, že prihlášku podpisuje len jeden ZZ a ak o tejto skutočnosti doručia písomné vyhlásenie (uvedené nižšie).</w:t>
      </w:r>
      <w:r w:rsidR="00A626C4">
        <w:rPr>
          <w:rFonts w:asciiTheme="minorHAnsi" w:hAnsiTheme="minorHAnsi" w:cstheme="minorHAnsi"/>
          <w:color w:val="111111"/>
          <w:shd w:val="clear" w:color="auto" w:fill="FFFFFF"/>
        </w:rPr>
        <w:t xml:space="preserve"> V prípade, že prinesiete prihlášku podpísanú oboma ZZ, stačí na zápise prítomnosť jedného ZZ.</w:t>
      </w:r>
    </w:p>
    <w:p w:rsidR="00557896" w:rsidRPr="00D41F2A" w:rsidRDefault="00D41F2A" w:rsidP="0055789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D41F2A">
        <w:rPr>
          <w:rFonts w:asciiTheme="minorHAnsi" w:hAnsiTheme="minorHAnsi" w:cstheme="minorHAnsi"/>
          <w:color w:val="111111"/>
          <w:shd w:val="clear" w:color="auto" w:fill="FFFFFF"/>
        </w:rPr>
        <w:t>Rodičia detí, ktorí z rôznych dôvodov </w:t>
      </w:r>
      <w:r w:rsidRPr="00D41F2A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nemali možnosť vyplniť elektronickú prihlášku</w:t>
      </w:r>
      <w:r w:rsidRPr="00D41F2A">
        <w:rPr>
          <w:rFonts w:asciiTheme="minorHAnsi" w:hAnsiTheme="minorHAnsi" w:cstheme="minorHAnsi"/>
          <w:color w:val="111111"/>
          <w:shd w:val="clear" w:color="auto" w:fill="FFFFFF"/>
        </w:rPr>
        <w:t>, prídu zapísať svoje dieťa</w:t>
      </w:r>
      <w:r w:rsidRPr="00D41F2A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 osobne </w:t>
      </w:r>
      <w:r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 xml:space="preserve">v čase konania zápisu. </w:t>
      </w:r>
    </w:p>
    <w:p w:rsidR="00D41F2A" w:rsidRPr="009A494D" w:rsidRDefault="00D41F2A" w:rsidP="0055789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Poplatok za pracovné zošity je </w:t>
      </w:r>
      <w:r>
        <w:rPr>
          <w:rFonts w:asciiTheme="minorHAnsi" w:hAnsiTheme="minorHAnsi" w:cstheme="minorHAnsi"/>
          <w:b/>
          <w:color w:val="111111"/>
          <w:shd w:val="clear" w:color="auto" w:fill="FFFFFF"/>
        </w:rPr>
        <w:t>22 eur</w:t>
      </w:r>
    </w:p>
    <w:p w:rsidR="009A494D" w:rsidRPr="00D41F2A" w:rsidRDefault="009A494D" w:rsidP="0055789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O prijatí na základné vzdelávanie rozhodne riaditeľ školy do </w:t>
      </w:r>
      <w:r>
        <w:rPr>
          <w:rFonts w:asciiTheme="minorHAnsi" w:hAnsiTheme="minorHAnsi" w:cstheme="minorHAnsi"/>
          <w:b/>
          <w:color w:val="111111"/>
          <w:shd w:val="clear" w:color="auto" w:fill="FFFFFF"/>
        </w:rPr>
        <w:t>15. júna 2024</w:t>
      </w:r>
    </w:p>
    <w:p w:rsidR="00D41F2A" w:rsidRDefault="00D41F2A" w:rsidP="00D41F2A">
      <w:pPr>
        <w:pStyle w:val="Normlnywebov"/>
        <w:shd w:val="clear" w:color="auto" w:fill="FFFFFF"/>
        <w:spacing w:before="0" w:beforeAutospacing="0" w:after="160" w:afterAutospacing="0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:rsidR="00D41F2A" w:rsidRDefault="00D41F2A" w:rsidP="00D41F2A">
      <w:pPr>
        <w:pStyle w:val="Normlnywebov"/>
        <w:shd w:val="clear" w:color="auto" w:fill="FFFFFF"/>
        <w:spacing w:before="0" w:beforeAutospacing="0" w:after="160" w:afterAutospacing="0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:rsidR="00D41F2A" w:rsidRPr="00D41F2A" w:rsidRDefault="00D41F2A" w:rsidP="00D41F2A">
      <w:pPr>
        <w:shd w:val="clear" w:color="auto" w:fill="FFFFFF"/>
        <w:spacing w:line="240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D41F2A">
        <w:rPr>
          <w:rFonts w:eastAsia="Times New Roman" w:cstheme="minorHAnsi"/>
          <w:b/>
          <w:bCs/>
          <w:color w:val="111111"/>
          <w:sz w:val="24"/>
          <w:szCs w:val="24"/>
          <w:u w:val="single"/>
          <w:shd w:val="clear" w:color="auto" w:fill="FFFFFF"/>
          <w:lang w:eastAsia="sk-SK"/>
        </w:rPr>
        <w:t>Pri overovaní správnosti údajov zákonní zástupcovia dieťaťa predložia</w:t>
      </w:r>
      <w:r w:rsidRPr="00D41F2A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:</w:t>
      </w:r>
    </w:p>
    <w:p w:rsidR="00D41F2A" w:rsidRPr="00D41F2A" w:rsidRDefault="00D41F2A" w:rsidP="00D41F2A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r</w:t>
      </w:r>
      <w:r w:rsidRPr="00D41F2A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odný list dieťaťa,</w:t>
      </w:r>
    </w:p>
    <w:p w:rsidR="00D41F2A" w:rsidRPr="00D41F2A" w:rsidRDefault="00D41F2A" w:rsidP="00D41F2A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o</w:t>
      </w:r>
      <w:r w:rsidRPr="00D41F2A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bčians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ky preukaz oboch zákonných zástupcov dieťaťa</w:t>
      </w:r>
    </w:p>
    <w:p w:rsidR="00D41F2A" w:rsidRPr="00D41F2A" w:rsidRDefault="00D41F2A" w:rsidP="00D41F2A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D41F2A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>v  prípade neúplnej rodiny rozhodnutie súdu o zverení dieťaťa do výchovy a súhlas druhého zákonného zástupcu (čestné prehlásenie) </w:t>
      </w:r>
    </w:p>
    <w:p w:rsidR="00D41F2A" w:rsidRPr="00A626C4" w:rsidRDefault="00A626C4" w:rsidP="00D41F2A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b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sk-SK"/>
        </w:rPr>
        <w:t xml:space="preserve">rodič dieťaťa so špeciálnymi výchovno-vzdelávacími potrebami alebo s podpornými opatreniami </w:t>
      </w:r>
      <w:r w:rsidRPr="00A626C4">
        <w:rPr>
          <w:rFonts w:eastAsia="Times New Roman" w:cstheme="minorHAnsi"/>
          <w:b/>
          <w:color w:val="111111"/>
          <w:sz w:val="24"/>
          <w:szCs w:val="24"/>
          <w:shd w:val="clear" w:color="auto" w:fill="FFFFFF"/>
          <w:lang w:eastAsia="sk-SK"/>
        </w:rPr>
        <w:t>doloží vyjadrenie príslušného centra poradenstva a prevencie</w:t>
      </w:r>
    </w:p>
    <w:p w:rsidR="00D41F2A" w:rsidRPr="00A626C4" w:rsidRDefault="00D41F2A" w:rsidP="00D41F2A">
      <w:pPr>
        <w:pStyle w:val="Normlnywebov"/>
        <w:shd w:val="clear" w:color="auto" w:fill="FFFFFF"/>
        <w:spacing w:before="0" w:beforeAutospacing="0" w:after="160" w:afterAutospacing="0"/>
        <w:ind w:left="709" w:hanging="283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:rsidR="00A3345F" w:rsidRDefault="00A3345F" w:rsidP="00F428BB">
      <w:pPr>
        <w:pStyle w:val="Normlnywebov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D41F2A">
        <w:rPr>
          <w:rFonts w:asciiTheme="minorHAnsi" w:hAnsiTheme="minorHAnsi" w:cstheme="minorHAnsi"/>
          <w:color w:val="000000"/>
          <w:sz w:val="20"/>
          <w:szCs w:val="20"/>
        </w:rPr>
        <w:lastRenderedPageBreak/>
        <w:t> </w:t>
      </w:r>
      <w:r w:rsidR="009718DB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="001A72E4">
        <w:rPr>
          <w:rFonts w:asciiTheme="minorHAnsi" w:hAnsiTheme="minorHAnsi" w:cstheme="minorHAnsi"/>
          <w:b/>
          <w:color w:val="000000"/>
          <w:u w:val="single"/>
        </w:rPr>
        <w:t>Dokumenty na stiahnutie:</w:t>
      </w:r>
    </w:p>
    <w:p w:rsidR="009718DB" w:rsidRPr="009718DB" w:rsidRDefault="009718DB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prihláška do 1. ročníka</w:t>
      </w:r>
      <w:r w:rsidR="00372001">
        <w:rPr>
          <w:rFonts w:asciiTheme="minorHAnsi" w:hAnsiTheme="minorHAnsi" w:cstheme="minorHAnsi"/>
          <w:color w:val="000000"/>
        </w:rPr>
        <w:t xml:space="preserve"> /ak ste nevypisovali elektronickú prihlášku/</w:t>
      </w:r>
      <w:bookmarkStart w:id="0" w:name="_GoBack"/>
      <w:bookmarkEnd w:id="0"/>
    </w:p>
    <w:p w:rsidR="009718DB" w:rsidRPr="001A72E4" w:rsidRDefault="001A72E4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dotazník</w:t>
      </w:r>
    </w:p>
    <w:p w:rsidR="001A72E4" w:rsidRPr="001A72E4" w:rsidRDefault="0035061D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prihláška na náboženskú </w:t>
      </w:r>
      <w:r w:rsidR="001A72E4" w:rsidRPr="001A72E4">
        <w:rPr>
          <w:rFonts w:asciiTheme="minorHAnsi" w:hAnsiTheme="minorHAnsi" w:cstheme="minorHAnsi"/>
          <w:color w:val="000000"/>
        </w:rPr>
        <w:t>výchovu/etickú výchovu</w:t>
      </w:r>
    </w:p>
    <w:p w:rsidR="001A72E4" w:rsidRDefault="001A72E4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1A72E4">
        <w:rPr>
          <w:rFonts w:asciiTheme="minorHAnsi" w:hAnsiTheme="minorHAnsi" w:cstheme="minorHAnsi"/>
          <w:color w:val="000000"/>
        </w:rPr>
        <w:t>prihláška do ŠKD</w:t>
      </w:r>
    </w:p>
    <w:p w:rsidR="0035061D" w:rsidRPr="00D60828" w:rsidRDefault="00D60828" w:rsidP="00503CB5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D60828">
        <w:rPr>
          <w:rFonts w:asciiTheme="minorHAnsi" w:hAnsiTheme="minorHAnsi" w:cstheme="minorHAnsi"/>
          <w:color w:val="000000"/>
        </w:rPr>
        <w:t>súhlas so zverejňovaním osobných údajov</w:t>
      </w:r>
    </w:p>
    <w:p w:rsidR="00D60828" w:rsidRPr="00D60828" w:rsidRDefault="00D60828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zákonný zástupca nie je v kontakte s druhým zákonným zástupcom dieťaťa</w:t>
      </w:r>
      <w:r>
        <w:rPr>
          <w:rFonts w:ascii="Calibri" w:hAnsi="Calibri" w:cs="Calibri"/>
          <w:color w:val="000000"/>
          <w:shd w:val="clear" w:color="auto" w:fill="FFFFFF"/>
        </w:rPr>
        <w:t>, vypíše čestné vyhlásenie 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>Príloha č. 1</w:t>
      </w:r>
    </w:p>
    <w:p w:rsidR="00D60828" w:rsidRPr="00D60828" w:rsidRDefault="00D60828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zákon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ní zástupcovia sa dohodli, že vš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etky písomnosti týkajúce sa prijímania dieťaťa na základné vzdelávanie bude podpisovať len jeden</w:t>
      </w:r>
      <w:r>
        <w:rPr>
          <w:rFonts w:ascii="Calibri" w:hAnsi="Calibri" w:cs="Calibri"/>
          <w:color w:val="000000"/>
          <w:shd w:val="clear" w:color="auto" w:fill="FFFFFF"/>
        </w:rPr>
        <w:t xml:space="preserve">, vypíšu písomné </w:t>
      </w:r>
      <w:r>
        <w:rPr>
          <w:rFonts w:ascii="Calibri" w:hAnsi="Calibri" w:cs="Calibri"/>
          <w:color w:val="000000"/>
          <w:shd w:val="clear" w:color="auto" w:fill="FFFFFF"/>
        </w:rPr>
        <w:t>vyh</w:t>
      </w:r>
      <w:r>
        <w:rPr>
          <w:rFonts w:ascii="Calibri" w:hAnsi="Calibri" w:cs="Calibri"/>
          <w:color w:val="000000"/>
          <w:shd w:val="clear" w:color="auto" w:fill="FFFFFF"/>
        </w:rPr>
        <w:t>lásenie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> Príloha č. 2</w:t>
      </w:r>
    </w:p>
    <w:p w:rsidR="00D60828" w:rsidRPr="001A72E4" w:rsidRDefault="00D60828" w:rsidP="009718D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Povinná príloha k elektronickej prihláške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vyhlásenie o pravdivosti údajov</w:t>
      </w:r>
      <w:r>
        <w:rPr>
          <w:rStyle w:val="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>Príloha č. 3 </w:t>
      </w:r>
    </w:p>
    <w:p w:rsidR="00A3345F" w:rsidRDefault="00A3345F" w:rsidP="00A3345F">
      <w:pPr>
        <w:rPr>
          <w:color w:val="FF0000"/>
          <w:sz w:val="24"/>
          <w:szCs w:val="24"/>
        </w:rPr>
      </w:pPr>
    </w:p>
    <w:p w:rsidR="008A17FB" w:rsidRDefault="008A17FB" w:rsidP="008A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ďalších otázok k zápisu do 1. ročníka Vám radi odpovieme na tel. čísle </w:t>
      </w:r>
      <w:r w:rsidRPr="008A17FB">
        <w:rPr>
          <w:color w:val="0070C0"/>
          <w:sz w:val="24"/>
          <w:szCs w:val="24"/>
        </w:rPr>
        <w:t xml:space="preserve">0911 718 676 </w:t>
      </w:r>
      <w:r>
        <w:rPr>
          <w:sz w:val="24"/>
          <w:szCs w:val="24"/>
        </w:rPr>
        <w:t xml:space="preserve">alebo na </w:t>
      </w:r>
      <w:hyperlink r:id="rId6" w:history="1">
        <w:r w:rsidRPr="00EA4CF8">
          <w:rPr>
            <w:rStyle w:val="Hypertextovprepojenie"/>
            <w:sz w:val="24"/>
            <w:szCs w:val="24"/>
          </w:rPr>
          <w:t>skola@zsghaina.org</w:t>
        </w:r>
      </w:hyperlink>
    </w:p>
    <w:p w:rsidR="008A17FB" w:rsidRDefault="008A17FB" w:rsidP="008A17FB">
      <w:pPr>
        <w:jc w:val="both"/>
        <w:rPr>
          <w:sz w:val="24"/>
          <w:szCs w:val="24"/>
        </w:rPr>
      </w:pPr>
    </w:p>
    <w:p w:rsidR="008A17FB" w:rsidRDefault="008A17FB" w:rsidP="008A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dôležité informácie nájdete na web stránke školy </w:t>
      </w:r>
      <w:hyperlink r:id="rId7" w:history="1">
        <w:r w:rsidRPr="00EA4CF8">
          <w:rPr>
            <w:rStyle w:val="Hypertextovprepojenie"/>
            <w:sz w:val="24"/>
            <w:szCs w:val="24"/>
          </w:rPr>
          <w:t>www.zsghaina.edupage.org</w:t>
        </w:r>
      </w:hyperlink>
      <w:r>
        <w:rPr>
          <w:sz w:val="24"/>
          <w:szCs w:val="24"/>
        </w:rPr>
        <w:t xml:space="preserve"> a na našej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stránke </w:t>
      </w:r>
      <w:proofErr w:type="spellStart"/>
      <w:r w:rsidRPr="008A17FB">
        <w:rPr>
          <w:color w:val="0070C0"/>
          <w:sz w:val="24"/>
          <w:szCs w:val="24"/>
        </w:rPr>
        <w:t>tridsaťsedmička</w:t>
      </w:r>
      <w:proofErr w:type="spellEnd"/>
      <w:r>
        <w:rPr>
          <w:sz w:val="24"/>
          <w:szCs w:val="24"/>
        </w:rPr>
        <w:t xml:space="preserve"> </w:t>
      </w:r>
    </w:p>
    <w:p w:rsidR="008A17FB" w:rsidRDefault="008A17FB" w:rsidP="008A17FB">
      <w:pPr>
        <w:jc w:val="both"/>
        <w:rPr>
          <w:sz w:val="24"/>
          <w:szCs w:val="24"/>
        </w:rPr>
      </w:pPr>
    </w:p>
    <w:p w:rsidR="008A17FB" w:rsidRDefault="008A17FB" w:rsidP="008A17FB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Tešíme sa na vás!</w:t>
      </w:r>
    </w:p>
    <w:p w:rsidR="008A17FB" w:rsidRDefault="006F5AF3" w:rsidP="008A17FB">
      <w:pPr>
        <w:spacing w:after="0"/>
        <w:jc w:val="center"/>
        <w:rPr>
          <w:rFonts w:ascii="Algerian" w:hAnsi="Algerian"/>
          <w:sz w:val="36"/>
          <w:szCs w:val="36"/>
        </w:rPr>
      </w:pPr>
      <w:r w:rsidRPr="008B4B88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 wp14:anchorId="01EC2EB0" wp14:editId="5CC7B674">
            <wp:simplePos x="0" y="0"/>
            <wp:positionH relativeFrom="margin">
              <wp:posOffset>2701290</wp:posOffset>
            </wp:positionH>
            <wp:positionV relativeFrom="topMargin">
              <wp:posOffset>6673215</wp:posOffset>
            </wp:positionV>
            <wp:extent cx="617220" cy="612140"/>
            <wp:effectExtent l="0" t="0" r="0" b="0"/>
            <wp:wrapNone/>
            <wp:docPr id="1" name="Obrázok 1" descr="C:\Users\Ac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7FB" w:rsidRDefault="006F5AF3" w:rsidP="008A17F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ascii="Algerian" w:hAnsi="Algerian"/>
          <w:sz w:val="36"/>
          <w:szCs w:val="36"/>
        </w:rPr>
        <w:t xml:space="preserve"> </w:t>
      </w:r>
      <w:r w:rsidR="008A17FB">
        <w:rPr>
          <w:rFonts w:ascii="Algerian" w:hAnsi="Algerian"/>
          <w:sz w:val="36"/>
          <w:szCs w:val="36"/>
        </w:rPr>
        <w:t xml:space="preserve">                                                               </w:t>
      </w:r>
      <w:r w:rsidR="008A17FB">
        <w:rPr>
          <w:rFonts w:cstheme="minorHAnsi"/>
          <w:sz w:val="24"/>
          <w:szCs w:val="24"/>
        </w:rPr>
        <w:t>Mgr. Martina Stašková</w:t>
      </w:r>
    </w:p>
    <w:p w:rsidR="008A17FB" w:rsidRDefault="006F5AF3" w:rsidP="008A17F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A17F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riaditeľka školy</w:t>
      </w:r>
    </w:p>
    <w:sectPr w:rsidR="008A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28E"/>
    <w:multiLevelType w:val="hybridMultilevel"/>
    <w:tmpl w:val="30C2E4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35C8"/>
    <w:multiLevelType w:val="hybridMultilevel"/>
    <w:tmpl w:val="0B2E2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0FC"/>
    <w:multiLevelType w:val="multilevel"/>
    <w:tmpl w:val="8BD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2367F0"/>
    <w:multiLevelType w:val="hybridMultilevel"/>
    <w:tmpl w:val="2716EB4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F"/>
    <w:rsid w:val="001A72E4"/>
    <w:rsid w:val="0023252F"/>
    <w:rsid w:val="00285871"/>
    <w:rsid w:val="0035061D"/>
    <w:rsid w:val="00372001"/>
    <w:rsid w:val="003B0E15"/>
    <w:rsid w:val="00557896"/>
    <w:rsid w:val="005B63F2"/>
    <w:rsid w:val="006F5AF3"/>
    <w:rsid w:val="008A17FB"/>
    <w:rsid w:val="009718DB"/>
    <w:rsid w:val="009A494D"/>
    <w:rsid w:val="00A3345F"/>
    <w:rsid w:val="00A626C4"/>
    <w:rsid w:val="00BF53CC"/>
    <w:rsid w:val="00D41F2A"/>
    <w:rsid w:val="00D60828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3FD"/>
  <w15:chartTrackingRefBased/>
  <w15:docId w15:val="{A5DD258C-1891-4768-ADD7-6B58F47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345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428B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28B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428BB"/>
    <w:pPr>
      <w:ind w:left="720"/>
      <w:contextualSpacing/>
    </w:pPr>
  </w:style>
  <w:style w:type="character" w:customStyle="1" w:styleId="xxcontentpasted0">
    <w:name w:val="x_x_contentpasted0"/>
    <w:basedOn w:val="Predvolenpsmoodseku"/>
    <w:rsid w:val="00D6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sghain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ghaina.org" TargetMode="External"/><Relationship Id="rId5" Type="http://schemas.openxmlformats.org/officeDocument/2006/relationships/hyperlink" Target="https://zsghaina.edupage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Lorkova</dc:creator>
  <cp:keywords/>
  <dc:description/>
  <cp:lastModifiedBy>Tina Lorkova</cp:lastModifiedBy>
  <cp:revision>2</cp:revision>
  <dcterms:created xsi:type="dcterms:W3CDTF">2024-03-14T19:02:00Z</dcterms:created>
  <dcterms:modified xsi:type="dcterms:W3CDTF">2024-03-14T19:02:00Z</dcterms:modified>
</cp:coreProperties>
</file>