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D25C64" w:rsidTr="00D25C64">
        <w:trPr>
          <w:gridAfter w:val="1"/>
          <w:wAfter w:w="38" w:type="dxa"/>
        </w:trPr>
        <w:tc>
          <w:tcPr>
            <w:tcW w:w="4606" w:type="dxa"/>
          </w:tcPr>
          <w:p w:rsidR="00D25C64" w:rsidRPr="00D25C64" w:rsidRDefault="00D25C64">
            <w:pPr>
              <w:rPr>
                <w:sz w:val="28"/>
                <w:szCs w:val="28"/>
                <w:highlight w:val="yellow"/>
              </w:rPr>
            </w:pPr>
            <w:r w:rsidRPr="00D25C64">
              <w:rPr>
                <w:sz w:val="28"/>
                <w:szCs w:val="28"/>
                <w:highlight w:val="yellow"/>
              </w:rPr>
              <w:t>Ważne dla szkoły/dyrektora</w:t>
            </w:r>
          </w:p>
        </w:tc>
        <w:tc>
          <w:tcPr>
            <w:tcW w:w="4606" w:type="dxa"/>
          </w:tcPr>
          <w:p w:rsidR="00D25C64" w:rsidRPr="00D25C64" w:rsidRDefault="00D25C64">
            <w:pPr>
              <w:rPr>
                <w:sz w:val="28"/>
                <w:szCs w:val="28"/>
              </w:rPr>
            </w:pPr>
            <w:r w:rsidRPr="00D25C64">
              <w:rPr>
                <w:sz w:val="28"/>
                <w:szCs w:val="28"/>
                <w:highlight w:val="green"/>
              </w:rPr>
              <w:t>Ważne dla Rodziców</w:t>
            </w:r>
          </w:p>
        </w:tc>
      </w:tr>
      <w:tr w:rsidR="00D25C64" w:rsidTr="00D25C64">
        <w:trPr>
          <w:gridAfter w:val="1"/>
          <w:wAfter w:w="38" w:type="dxa"/>
        </w:trPr>
        <w:tc>
          <w:tcPr>
            <w:tcW w:w="4606" w:type="dxa"/>
          </w:tcPr>
          <w:p w:rsidR="00D25C64" w:rsidRPr="00D25C64" w:rsidRDefault="00D25C64">
            <w:pPr>
              <w:rPr>
                <w:highlight w:val="yellow"/>
              </w:rPr>
            </w:pPr>
            <w:r>
              <w:t xml:space="preserve">Dyrektor szkoły, w której po raz pierwszy ma być przeprowadzony egzamin ósmoklasisty, jest obowiązany nie później niż </w:t>
            </w:r>
            <w:r w:rsidRPr="00D25C64">
              <w:rPr>
                <w:highlight w:val="yellow"/>
              </w:rPr>
              <w:t>do 2 października</w:t>
            </w:r>
            <w:r>
              <w:t xml:space="preserve"> 2023 r. zgłosić szkołę do okręgowej komisji egzaminacyjnej. Dyrektor szkoły podaje w zgłoszeniu numer szkoły w Rejestrze Szkół i Placówek Oświatowych, o którym mowa w art. 7 ust. 1 pkt 29 ustawy z dnia 15 kwietnia 2011 r. o systemie informacji oświatowej (</w:t>
            </w:r>
            <w:proofErr w:type="spellStart"/>
            <w:r>
              <w:t>Dz.U</w:t>
            </w:r>
            <w:proofErr w:type="spellEnd"/>
            <w:r>
              <w:t xml:space="preserve">. z 2022 r. poz. 2597, z </w:t>
            </w:r>
            <w:proofErr w:type="spellStart"/>
            <w:r>
              <w:t>późn</w:t>
            </w:r>
            <w:proofErr w:type="spellEnd"/>
            <w:r>
              <w:t>. zm.).</w:t>
            </w:r>
          </w:p>
        </w:tc>
        <w:tc>
          <w:tcPr>
            <w:tcW w:w="4606" w:type="dxa"/>
          </w:tcPr>
          <w:p w:rsidR="00D25C64" w:rsidRDefault="00347075">
            <w:r>
              <w:t xml:space="preserve">Rodzice ucznia lub słuchacz składają dyrektorowi szkoły, nie później niż </w:t>
            </w:r>
            <w:r w:rsidRPr="00347075">
              <w:rPr>
                <w:highlight w:val="green"/>
              </w:rPr>
              <w:t>do 2 października 2023 r</w:t>
            </w:r>
            <w:r>
              <w:t>., pisemną deklarację: 1) wskazującą język obcy nowożytny, z którego uczeń lub słuchacz przystąpi do egzaminu ósmoklasisty (załącznik 3a)</w:t>
            </w:r>
          </w:p>
        </w:tc>
      </w:tr>
      <w:tr w:rsidR="00D25C64" w:rsidTr="00D25C64">
        <w:trPr>
          <w:gridAfter w:val="1"/>
          <w:wAfter w:w="38" w:type="dxa"/>
        </w:trPr>
        <w:tc>
          <w:tcPr>
            <w:tcW w:w="4606" w:type="dxa"/>
          </w:tcPr>
          <w:p w:rsidR="00D25C64" w:rsidRPr="00D25C64" w:rsidRDefault="00D25C64">
            <w:pPr>
              <w:rPr>
                <w:highlight w:val="yellow"/>
              </w:rPr>
            </w:pPr>
            <w:r>
              <w:t xml:space="preserve">W szczególnych przypadkach wynikających ze stanu zdrowia lub niepełnosprawności ucznia, za zgodą dyrektora okręgowej komisji egzaminacyjnej, egzamin ósmoklasisty może być przeprowadzony w innym miejscu niż szkoła (np. w domu ucznia). 1) Wniosek o wyrażenie zgody na przeprowadzenie egzaminu w innym miejscu niż szkoła składa do dyrektora okręgowej komisji egzaminacyjnej dyrektor szkoły w porozumieniu z rodzicami ucznia albo pełnoletnim uczniem, nie później niż </w:t>
            </w:r>
            <w:r w:rsidRPr="00D25C64">
              <w:rPr>
                <w:highlight w:val="yellow"/>
              </w:rPr>
              <w:t>do 14 lutego 2024</w:t>
            </w:r>
            <w:r>
              <w:t xml:space="preserve"> r. (załącznik 1.). 2) W uzasadnionych przypadkach wniosek, o którym mowa w pkt 3.1.7.1., może być złożony w terminie późniejszym.</w:t>
            </w:r>
          </w:p>
        </w:tc>
        <w:tc>
          <w:tcPr>
            <w:tcW w:w="4606" w:type="dxa"/>
          </w:tcPr>
          <w:p w:rsidR="00D25C64" w:rsidRDefault="00743813">
            <w:r>
              <w:t xml:space="preserve">W przypadku uczniów – obywateli Ukrainy, którzy rozpoczęli naukę w klasie VIII szkoły podstawowej po 30 września 2023 r., deklarację (załącznik 3d) składa się w terminie </w:t>
            </w:r>
            <w:r w:rsidRPr="00743813">
              <w:rPr>
                <w:highlight w:val="green"/>
              </w:rPr>
              <w:t>do 15 marca 2024 r.</w:t>
            </w:r>
          </w:p>
        </w:tc>
      </w:tr>
      <w:tr w:rsidR="00D25C64" w:rsidTr="00D25C64">
        <w:trPr>
          <w:gridAfter w:val="1"/>
          <w:wAfter w:w="38" w:type="dxa"/>
        </w:trPr>
        <w:tc>
          <w:tcPr>
            <w:tcW w:w="4606" w:type="dxa"/>
          </w:tcPr>
          <w:p w:rsidR="00D25C64" w:rsidRPr="00D25C64" w:rsidRDefault="00347075">
            <w:pPr>
              <w:rPr>
                <w:highlight w:val="yellow"/>
              </w:rPr>
            </w:pPr>
            <w:r>
              <w:t xml:space="preserve">Uczeń posiadający orzeczenie o potrzebie kształcenia specjalnego wydane ze względu na niepełnosprawności sprzężone inne niż wymienione w pkt 3.2.2. może być zwolniony przez dyrektora okręgowej komisji egzaminacyjnej z obowiązku przystąpienia do egzaminu ósmoklasisty, na wniosek rodziców pozytywnie zaopiniowany przez dyrektora szkoły, złożony nie później niż </w:t>
            </w:r>
            <w:r w:rsidRPr="00347075">
              <w:rPr>
                <w:highlight w:val="yellow"/>
              </w:rPr>
              <w:t>do 30 listopada 2023 r.</w:t>
            </w:r>
            <w:r>
              <w:t xml:space="preserve"> (załącznik 2a) za pośrednictwem . . Dyrektor szkoły wydrukowany i podpisany wniosek przesyła wraz z dokumentami do OKE.</w:t>
            </w:r>
          </w:p>
        </w:tc>
        <w:tc>
          <w:tcPr>
            <w:tcW w:w="4606" w:type="dxa"/>
          </w:tcPr>
          <w:p w:rsidR="00D25C64" w:rsidRDefault="00510AD1">
            <w:r>
              <w:t xml:space="preserve">. Rodzice ucznia lub słuchacz mogą złożyć dyrektorowi szkoły, nie później niż </w:t>
            </w:r>
            <w:r w:rsidRPr="000C7A1D">
              <w:rPr>
                <w:highlight w:val="green"/>
              </w:rPr>
              <w:t>do 14 lutego 2024 r.</w:t>
            </w:r>
            <w:r>
              <w:t>, pisemną informację o: 1) zmianie języka obcego nowożytnego wskazanego w deklaracji na inny język obcy, którego uczeń lub słuchacz uczy się w ramach obowiązkowych zajęć edukacyjnych (załącznik 3a) 2) rezygnacji z przystąpienia do egzaminu ósmoklasisty z matematyki w języku danej mniejszości narodowej, mniejszości etnicznej lub języku regionalnym (załącznik 3b).</w:t>
            </w:r>
          </w:p>
        </w:tc>
      </w:tr>
      <w:tr w:rsidR="00D25C64" w:rsidTr="00D25C64">
        <w:trPr>
          <w:gridAfter w:val="1"/>
          <w:wAfter w:w="38" w:type="dxa"/>
        </w:trPr>
        <w:tc>
          <w:tcPr>
            <w:tcW w:w="4606" w:type="dxa"/>
          </w:tcPr>
          <w:p w:rsidR="007660B6" w:rsidRDefault="007660B6">
            <w:r>
              <w:t xml:space="preserve">Dyrektor szkoły, korzystając z danych o uczniach zgromadzonych w SIO (Systemie Informacji Oświatowej), przekazuje dyrektorowi okręgowej komisji egzaminacyjnej informacje o uczniach danej szkoły, którzy będą przystępowali do egzaminu ósmoklasisty, za pośrednictwem SIOEO , w terminie określonym przez dyrektora tej komisji, nie później niż </w:t>
            </w:r>
            <w:r w:rsidRPr="007660B6">
              <w:rPr>
                <w:highlight w:val="yellow"/>
              </w:rPr>
              <w:t>do 30 listopada 2023</w:t>
            </w:r>
            <w:r>
              <w:t xml:space="preserve"> r. Do OKE przekazuje się:</w:t>
            </w:r>
          </w:p>
          <w:p w:rsidR="007660B6" w:rsidRDefault="007660B6">
            <w:r>
              <w:t xml:space="preserve"> 1) dane uczniów: imię (imiona) i nazwisko, numer PESEL, a w przypadku braku numeru PESEL – nazwę, serię i numer paszportu lub innego dokumentu potwierdzającego tożsamość, datę urodzenia, płeć, oznaczenie oddziału i </w:t>
            </w:r>
            <w:r>
              <w:lastRenderedPageBreak/>
              <w:t xml:space="preserve">numer ucznia w dzienniku lekcyjnym SEKCJA 3. Przed egzaminem ósmoklasisty 17 </w:t>
            </w:r>
          </w:p>
          <w:p w:rsidR="007660B6" w:rsidRDefault="007660B6">
            <w:r>
              <w:t xml:space="preserve">2) informację o języku obcym nowożytnym, z którego uczniowie przystąpią do egzaminu ósmoklasisty </w:t>
            </w:r>
          </w:p>
          <w:p w:rsidR="007660B6" w:rsidRDefault="007660B6">
            <w:r>
              <w:t>3) informację o uczniach, którzy zamierzają przystąpić do egzaminu ósmoklasisty z matematyki w języku danej mniejszości narodowej, mniejszości etnicznej lub języku regionalnym (na podstawie deklaracji)</w:t>
            </w:r>
          </w:p>
          <w:p w:rsidR="007660B6" w:rsidRDefault="007660B6">
            <w:r>
              <w:t xml:space="preserve"> 4) informację o uczniach, którzy korzystają z dostosowania: </w:t>
            </w:r>
          </w:p>
          <w:p w:rsidR="007660B6" w:rsidRDefault="007660B6">
            <w:r>
              <w:t>a) formy przeprowadzania egzaminu ósmoklasisty</w:t>
            </w:r>
          </w:p>
          <w:p w:rsidR="00D25C64" w:rsidRPr="00D25C64" w:rsidRDefault="007660B6">
            <w:pPr>
              <w:rPr>
                <w:highlight w:val="yellow"/>
              </w:rPr>
            </w:pPr>
            <w:r>
              <w:t xml:space="preserve"> b) warunków przeprowadzania egzaminu ósmoklasisty.</w:t>
            </w:r>
          </w:p>
        </w:tc>
        <w:tc>
          <w:tcPr>
            <w:tcW w:w="4606" w:type="dxa"/>
          </w:tcPr>
          <w:p w:rsidR="00D25C64" w:rsidRDefault="00863384">
            <w:r>
              <w:lastRenderedPageBreak/>
              <w:t xml:space="preserve">W przypadku gdy uczeń lub słuchacz uzyskał tytuł laureata lub finalisty olimpiady przedmiotowej wymienionej w wykazie olimpiad albo uzyskał tytuł laureata konkursu przedmiotowego o zasięgu wojewódzkim lub </w:t>
            </w:r>
            <w:proofErr w:type="spellStart"/>
            <w:r>
              <w:t>ponadwojewódzkim</w:t>
            </w:r>
            <w:proofErr w:type="spellEnd"/>
            <w:r>
              <w:t xml:space="preserve"> z innego języka obcego nowożytnego niż ten, który został zadeklarowany, dyrektor szkoły, na wniosek rodziców ucznia lub na wniosek słuchacza, złożony nie później niż </w:t>
            </w:r>
            <w:r w:rsidRPr="00863384">
              <w:rPr>
                <w:highlight w:val="green"/>
              </w:rPr>
              <w:t>do 30 kwietnia 2024 r.,</w:t>
            </w:r>
            <w:r>
              <w:t xml:space="preserve"> informuje okręgową komisję egzaminacyjną o zmianie języka obcego nowożytnego, jeżeli języka tego uczeń lub słuchacz uczy się w ramach obowiązkowych zajęć edukacyjnych (załącznik </w:t>
            </w:r>
            <w:r>
              <w:lastRenderedPageBreak/>
              <w:t>3c).</w:t>
            </w:r>
          </w:p>
        </w:tc>
      </w:tr>
      <w:tr w:rsidR="00D25C64" w:rsidTr="00D25C64">
        <w:trPr>
          <w:gridAfter w:val="1"/>
          <w:wAfter w:w="38" w:type="dxa"/>
        </w:trPr>
        <w:tc>
          <w:tcPr>
            <w:tcW w:w="4606" w:type="dxa"/>
          </w:tcPr>
          <w:p w:rsidR="00D25C64" w:rsidRPr="00D25C64" w:rsidRDefault="00510AD1">
            <w:pPr>
              <w:rPr>
                <w:highlight w:val="yellow"/>
              </w:rPr>
            </w:pPr>
            <w:r>
              <w:lastRenderedPageBreak/>
              <w:t xml:space="preserve">W przypadku uczniów – obywateli Ukrainy, którzy rozpoczęli naukę w klasie VIII po 30 września 2023 r., informacje, o których mowa w pkt 3.2.6.1., 3.2.6.2. oraz 3.2.6.4., dyrektor szkoły przekazuje dyrektorowi OKE na bieżąco, nie później niż </w:t>
            </w:r>
            <w:r w:rsidRPr="00510AD1">
              <w:rPr>
                <w:highlight w:val="yellow"/>
              </w:rPr>
              <w:t>do 22 marca 2024 r.</w:t>
            </w:r>
          </w:p>
        </w:tc>
        <w:tc>
          <w:tcPr>
            <w:tcW w:w="4606" w:type="dxa"/>
          </w:tcPr>
          <w:p w:rsidR="00D25C64" w:rsidRDefault="002D0048">
            <w:r>
              <w:t xml:space="preserve">Zaświadczenie o stanie zdrowia, o którym mowa w pkt 3.4.6.4., przedkłada się dyrektorowi szkoły nie później niż </w:t>
            </w:r>
            <w:r w:rsidRPr="002D0048">
              <w:rPr>
                <w:highlight w:val="green"/>
              </w:rPr>
              <w:t>do 16 października 2023</w:t>
            </w:r>
            <w:r>
              <w:t xml:space="preserve"> r. 9. Opinię poradni psychologiczno-pedagogicznej, w tym poradni specjalistycznej, o specyficznych trudnościach w uczeniu się, o której mowa w pkt 3.4.6.5., przedkłada się dyrektorowi szkoły nie później niż </w:t>
            </w:r>
            <w:r w:rsidRPr="002D0048">
              <w:rPr>
                <w:highlight w:val="green"/>
              </w:rPr>
              <w:t>do 16 października 2023 r.</w:t>
            </w:r>
          </w:p>
        </w:tc>
      </w:tr>
      <w:tr w:rsidR="00D25C64" w:rsidTr="00D25C64">
        <w:trPr>
          <w:gridAfter w:val="1"/>
          <w:wAfter w:w="38" w:type="dxa"/>
        </w:trPr>
        <w:tc>
          <w:tcPr>
            <w:tcW w:w="4606" w:type="dxa"/>
          </w:tcPr>
          <w:p w:rsidR="00D25C64" w:rsidRPr="00D25C64" w:rsidRDefault="00510AD1">
            <w:pPr>
              <w:rPr>
                <w:highlight w:val="yellow"/>
              </w:rPr>
            </w:pPr>
            <w:r>
              <w:t xml:space="preserve">W przypadku uczniów korzystających z dostosowania warunków lub form przeprowadzania egzaminu ósmoklasisty nieujętych w komunikacie o dostosowaniach uzgodnienia dotyczące dokładnego zakresu tych dostosowań pomiędzy dyrektorem szkoły (po uzgodnieniu z radą pedagogiczną) a dyrektorem okręgowej komisji egzaminacyjnej powinny nastąpić nie później niż </w:t>
            </w:r>
            <w:r w:rsidRPr="00510AD1">
              <w:rPr>
                <w:highlight w:val="yellow"/>
              </w:rPr>
              <w:t>do 16 listopada 2023 r.</w:t>
            </w:r>
            <w:r>
              <w:t xml:space="preserve"> Uzgodnienia odbywają się w formie pisemnej. Jeżeli konieczność przyznania dostosowań, o których mowa powyżej, nastąpi po 16 listopada 2023 r., stosowne uzgodnienia muszą zostać przeprowadzone niezwłocznie po uzyskaniu przez dyrektora szkoły informacji o potrzebie takich dostosowań.</w:t>
            </w:r>
          </w:p>
        </w:tc>
        <w:tc>
          <w:tcPr>
            <w:tcW w:w="4606" w:type="dxa"/>
          </w:tcPr>
          <w:p w:rsidR="00D25C64" w:rsidRDefault="00A13A67">
            <w:r>
              <w:t xml:space="preserve">. Rodzice ucznia lub słuchacz składają oświadczenie (również w załączniku 4b) o korzystaniu albo niekorzystaniu ze wskazanych sposobów dostosowania w terminie 3 dni roboczych od dnia otrzymania informacji, o której mowa w pkt 3.4.17., tj. nie później niż </w:t>
            </w:r>
            <w:r w:rsidRPr="00F87C8F">
              <w:rPr>
                <w:highlight w:val="green"/>
              </w:rPr>
              <w:t>do 24 listopada 2023 r.</w:t>
            </w:r>
          </w:p>
        </w:tc>
      </w:tr>
      <w:tr w:rsidR="00D25C64" w:rsidTr="00D25C64">
        <w:trPr>
          <w:gridAfter w:val="1"/>
          <w:wAfter w:w="38" w:type="dxa"/>
        </w:trPr>
        <w:tc>
          <w:tcPr>
            <w:tcW w:w="4606" w:type="dxa"/>
          </w:tcPr>
          <w:p w:rsidR="00D25C64" w:rsidRPr="00D25C64" w:rsidRDefault="00510AD1">
            <w:pPr>
              <w:rPr>
                <w:highlight w:val="yellow"/>
              </w:rPr>
            </w:pPr>
            <w:r>
              <w:t xml:space="preserve">Przewodniczący zespołu egzaminacyjnego </w:t>
            </w:r>
            <w:r w:rsidRPr="00510AD1">
              <w:rPr>
                <w:highlight w:val="yellow"/>
              </w:rPr>
              <w:t>nie później niż w dniu egzaminu z danego przedmiotu</w:t>
            </w:r>
            <w:r>
              <w:t xml:space="preserve"> informuje dyrektora okręgowej komisji egzaminacyjnej (za pośrednictwem SIOEO) o uzyskanym przez ucznia tytule laureata lub finalisty olimpiady przedmiotowej oraz laureata konkursu przedmiotowego, uprawniającym do zwolnienia z egzaminu ósmoklasisty z danego przedmiotu. Kopię zaświadczenia dołącza do protokołu zbiorczego przebiegu egzaminu z danego przedmiotu.</w:t>
            </w:r>
          </w:p>
        </w:tc>
        <w:tc>
          <w:tcPr>
            <w:tcW w:w="4606" w:type="dxa"/>
          </w:tcPr>
          <w:p w:rsidR="00D25C64" w:rsidRDefault="00D25C64"/>
        </w:tc>
      </w:tr>
      <w:tr w:rsidR="00510AD1" w:rsidTr="009043D3">
        <w:tc>
          <w:tcPr>
            <w:tcW w:w="4606" w:type="dxa"/>
          </w:tcPr>
          <w:p w:rsidR="00863384" w:rsidRDefault="00863384">
            <w:r>
              <w:lastRenderedPageBreak/>
              <w:t>. Dyrektor szkoły informuje dyrektora okręgowej komisji egzaminacyjnej (za pośrednictwem SIOE ) o: 1) zmianie języka obcego nowożytnego wskazanego w deklaracji, o czym mowa w pkt 3.2.11.1. oraz 3.2.12. 2) rezygnacji z przystąpienia do egzaminu z matematyki w języku danej mniejszości narodowej, mniejszości etnicznej lub języku regionalnym, o czym mowa w pkt 3.2.11.2. Informacja, o której mowa powyżej, powinna zostać przekazana dyrektorowi okręgowej komisji egzaminacyjnej niezwłocznie, nie później jednak niż:</w:t>
            </w:r>
          </w:p>
          <w:p w:rsidR="00863384" w:rsidRDefault="00863384">
            <w:r>
              <w:t xml:space="preserve"> 1) </w:t>
            </w:r>
            <w:r w:rsidRPr="00863384">
              <w:rPr>
                <w:highlight w:val="yellow"/>
              </w:rPr>
              <w:t>do 16 lutego 2024 r</w:t>
            </w:r>
            <w:r>
              <w:t>. w przypadku zmian, o których mowa w pkt 3.2.11.1. oraz 3.2.11.2.</w:t>
            </w:r>
          </w:p>
          <w:p w:rsidR="00510AD1" w:rsidRDefault="00863384">
            <w:r>
              <w:t xml:space="preserve"> 2) </w:t>
            </w:r>
            <w:r w:rsidRPr="00863384">
              <w:rPr>
                <w:highlight w:val="yellow"/>
              </w:rPr>
              <w:t>do 6 maja 2024 r.</w:t>
            </w:r>
            <w:r>
              <w:t xml:space="preserve"> w przypadku zmiany, o której mowa w pkt 3.2.12.</w:t>
            </w:r>
          </w:p>
        </w:tc>
        <w:tc>
          <w:tcPr>
            <w:tcW w:w="4644" w:type="dxa"/>
            <w:gridSpan w:val="2"/>
          </w:tcPr>
          <w:p w:rsidR="00510AD1" w:rsidRDefault="00510AD1"/>
        </w:tc>
      </w:tr>
      <w:tr w:rsidR="00510AD1" w:rsidTr="009043D3">
        <w:tc>
          <w:tcPr>
            <w:tcW w:w="4606" w:type="dxa"/>
          </w:tcPr>
          <w:p w:rsidR="00510AD1" w:rsidRDefault="002E0D82">
            <w:r>
              <w:t xml:space="preserve">W szczególnych przypadkach losowych lub zdrowotnych, uniemożliwiających przystąpienie do egzaminu ósmoklasisty z danego przedmiotu lub przedmiotów w terminie dodatkowym, dyrektor okręgowej komisji egzaminacyjnej, na udokumentowany wniosek dyrektora szkoły, może zwolnić ucznia lub słuchacza z obowiązku przystąpienia do egzaminu ósmoklasisty z danego przedmiotu lub przedmiotów. Dyrektor szkoły składa wniosek (za pośrednictwem SIO) w porozumieniu z rodzicami ucznia lub ze słuchaczem (załącznik 2b; </w:t>
            </w:r>
            <w:r w:rsidRPr="002E0D82">
              <w:rPr>
                <w:highlight w:val="yellow"/>
              </w:rPr>
              <w:t>do 19 czerwca 2024</w:t>
            </w:r>
            <w:r>
              <w:t xml:space="preserve"> r.). Wydrukowany i podpisany wniosek dyrektor szkoły przekazuje wraz z dokumentacją do okręgowej komisji egzaminacyjnej.</w:t>
            </w:r>
          </w:p>
        </w:tc>
        <w:tc>
          <w:tcPr>
            <w:tcW w:w="4644" w:type="dxa"/>
            <w:gridSpan w:val="2"/>
          </w:tcPr>
          <w:p w:rsidR="00510AD1" w:rsidRDefault="00510AD1"/>
        </w:tc>
      </w:tr>
      <w:tr w:rsidR="00510AD1" w:rsidTr="009043D3">
        <w:tc>
          <w:tcPr>
            <w:tcW w:w="4606" w:type="dxa"/>
          </w:tcPr>
          <w:p w:rsidR="00510AD1" w:rsidRDefault="002D0048">
            <w:r>
              <w:t xml:space="preserve">Arkusze wymienione w pkt 3.4.3.10. (dla zdających z niepełnosprawnościami sprzężonymi) oraz 3.4.3.11. (dla zdających z zaburzeniem widzenia barw) są zamawiane w uzgodnieniu pomiędzy dyrektorem szkoły a dyrektorem OKE </w:t>
            </w:r>
            <w:r w:rsidRPr="002D0048">
              <w:rPr>
                <w:highlight w:val="yellow"/>
              </w:rPr>
              <w:t>do 16 listopada 2023 r.</w:t>
            </w:r>
            <w:r>
              <w:t xml:space="preserve"> Pozostałe arkusze przewodniczący zespołu egzaminacyjnego wskazuje w informacji, o której mowa w pkt 3.2.6. i 3.2.7. (za pośrednictwem SI ).</w:t>
            </w:r>
          </w:p>
        </w:tc>
        <w:tc>
          <w:tcPr>
            <w:tcW w:w="4644" w:type="dxa"/>
            <w:gridSpan w:val="2"/>
          </w:tcPr>
          <w:p w:rsidR="00510AD1" w:rsidRDefault="00510AD1"/>
        </w:tc>
      </w:tr>
      <w:tr w:rsidR="00510AD1" w:rsidTr="009043D3">
        <w:tc>
          <w:tcPr>
            <w:tcW w:w="4606" w:type="dxa"/>
          </w:tcPr>
          <w:p w:rsidR="00510AD1" w:rsidRDefault="000476A6">
            <w:r>
              <w:t xml:space="preserve">Dyrektor szkoły lub upoważniony przez niego nauczyciel zobowiązany jest do zapoznania uczniów i ich rodziców lub słuchaczy z możliwymi dostosowaniami warunków i form przeprowadzania egzaminu ósmoklasisty nie później niż </w:t>
            </w:r>
            <w:r w:rsidRPr="000476A6">
              <w:rPr>
                <w:highlight w:val="yellow"/>
              </w:rPr>
              <w:t>do 28 września 2023 r.</w:t>
            </w:r>
          </w:p>
        </w:tc>
        <w:tc>
          <w:tcPr>
            <w:tcW w:w="4644" w:type="dxa"/>
            <w:gridSpan w:val="2"/>
          </w:tcPr>
          <w:p w:rsidR="00510AD1" w:rsidRDefault="00510AD1"/>
        </w:tc>
      </w:tr>
      <w:tr w:rsidR="00510AD1" w:rsidTr="009043D3">
        <w:tc>
          <w:tcPr>
            <w:tcW w:w="4606" w:type="dxa"/>
          </w:tcPr>
          <w:p w:rsidR="00510AD1" w:rsidRDefault="003359DC">
            <w:r>
              <w:t xml:space="preserve">Dyrektor szkoły lub upoważniony przez niego nauczyciel informuje na piśmie rodziców ucznia albo pełnoletniego ucznia o wskazanym przez radę pedagogiczną sposobie lub sposobach </w:t>
            </w:r>
            <w:r>
              <w:lastRenderedPageBreak/>
              <w:t xml:space="preserve">dostosowania warunków lub formy przeprowadzania egzaminu ósmoklasisty do jego potrzeb edukacyjnych i możliwości psychofizycznych, nie później niż </w:t>
            </w:r>
            <w:r w:rsidRPr="003359DC">
              <w:rPr>
                <w:highlight w:val="yellow"/>
              </w:rPr>
              <w:t>do 21 listopada 2023 r.</w:t>
            </w:r>
            <w:r>
              <w:t xml:space="preserve"> (załącznik 4b).</w:t>
            </w:r>
          </w:p>
        </w:tc>
        <w:tc>
          <w:tcPr>
            <w:tcW w:w="4644" w:type="dxa"/>
            <w:gridSpan w:val="2"/>
          </w:tcPr>
          <w:p w:rsidR="00510AD1" w:rsidRDefault="00510AD1"/>
        </w:tc>
      </w:tr>
      <w:tr w:rsidR="00510AD1" w:rsidTr="009043D3">
        <w:tc>
          <w:tcPr>
            <w:tcW w:w="4606" w:type="dxa"/>
          </w:tcPr>
          <w:p w:rsidR="00510AD1" w:rsidRDefault="009B67BB">
            <w:r>
              <w:lastRenderedPageBreak/>
              <w:t xml:space="preserve">. Dyrektor szkoły odpowiada za to, aby nie później niż </w:t>
            </w:r>
            <w:r w:rsidRPr="009B67BB">
              <w:rPr>
                <w:highlight w:val="yellow"/>
              </w:rPr>
              <w:t>do 30 listopada 2023 r.</w:t>
            </w:r>
            <w:r>
              <w:t xml:space="preserve"> do okręgowej komisji egzaminacyjnej przekazane zostały informacje o wszystkich rodzajach dostosowań warunków i form przeprowadzania egzaminu ósmoklasisty, w tym w szczególności o konieczności przygotowania arkuszy wymienionych w pkt 3.4.3.10. oraz 3.4.3.11. Dyrektor szkoły odpowiada również za poprawność informacji dotyczących sposobu dostosowania warunków lub formy przeprowadzania egzaminu ósmoklasisty do potrzeb danego ucznia określonych w SIOE .</w:t>
            </w:r>
          </w:p>
        </w:tc>
        <w:tc>
          <w:tcPr>
            <w:tcW w:w="4644" w:type="dxa"/>
            <w:gridSpan w:val="2"/>
          </w:tcPr>
          <w:p w:rsidR="00510AD1" w:rsidRDefault="00510AD1"/>
        </w:tc>
      </w:tr>
      <w:tr w:rsidR="00A371EB" w:rsidTr="009043D3">
        <w:tc>
          <w:tcPr>
            <w:tcW w:w="4606" w:type="dxa"/>
          </w:tcPr>
          <w:p w:rsidR="00A371EB" w:rsidRDefault="00A371EB">
            <w:r>
              <w:t xml:space="preserve">Przewodniczący zespołu egzaminacyjnego, nie później niż </w:t>
            </w:r>
            <w:r w:rsidRPr="00A371EB">
              <w:rPr>
                <w:highlight w:val="yellow"/>
              </w:rPr>
              <w:t>do 14 marca 2024 r</w:t>
            </w:r>
            <w:r>
              <w:t>., powołuje członków zespołu egzaminacyjnego oraz może powołać zastępcę przewodniczącego tego zespołu spośród członków zespołu (załącznik 5a i 5b).</w:t>
            </w:r>
          </w:p>
        </w:tc>
        <w:tc>
          <w:tcPr>
            <w:tcW w:w="4644" w:type="dxa"/>
            <w:gridSpan w:val="2"/>
          </w:tcPr>
          <w:p w:rsidR="00A371EB" w:rsidRDefault="00A371EB"/>
        </w:tc>
      </w:tr>
      <w:tr w:rsidR="00A371EB" w:rsidTr="009043D3">
        <w:tc>
          <w:tcPr>
            <w:tcW w:w="4606" w:type="dxa"/>
          </w:tcPr>
          <w:p w:rsidR="00A371EB" w:rsidRDefault="00A371EB">
            <w:r>
              <w:t xml:space="preserve">Przewodniczący zespołu egzaminacyjnego, nie później niż </w:t>
            </w:r>
            <w:r w:rsidRPr="00A371EB">
              <w:rPr>
                <w:highlight w:val="yellow"/>
              </w:rPr>
              <w:t>do 15 kwietnia 2024 r.,</w:t>
            </w:r>
            <w:r>
              <w:t xml:space="preserve"> spośród członków zespołu egzaminacyjnego, powołuje zespoły nadzorujące przebieg egzaminu ósmoklasisty w poszczególnych salach egzaminacyjnych oraz wyznacza przewodniczących tych zespołów (załącznik 5a).</w:t>
            </w:r>
          </w:p>
        </w:tc>
        <w:tc>
          <w:tcPr>
            <w:tcW w:w="4644" w:type="dxa"/>
            <w:gridSpan w:val="2"/>
          </w:tcPr>
          <w:p w:rsidR="00A371EB" w:rsidRDefault="00A371EB"/>
        </w:tc>
      </w:tr>
      <w:tr w:rsidR="00A371EB" w:rsidTr="009043D3">
        <w:tc>
          <w:tcPr>
            <w:tcW w:w="4606" w:type="dxa"/>
          </w:tcPr>
          <w:p w:rsidR="00A371EB" w:rsidRDefault="00A371EB">
            <w:r>
              <w:t xml:space="preserve">Przewodniczący zespołu egzaminacyjnego lub jego zastępca powinni – nie później niż </w:t>
            </w:r>
            <w:r w:rsidRPr="00A371EB">
              <w:rPr>
                <w:highlight w:val="yellow"/>
              </w:rPr>
              <w:t>do 10 maja 2024 r.</w:t>
            </w:r>
            <w:r>
              <w:t xml:space="preserve"> – przeprowadzić szkolenie w zakresie organizacji egzaminu ósmoklasisty dla nauczycieli zatrudnionych w danej szkole wchodzących w skład zespołów nadzorujących.</w:t>
            </w:r>
          </w:p>
        </w:tc>
        <w:tc>
          <w:tcPr>
            <w:tcW w:w="4644" w:type="dxa"/>
            <w:gridSpan w:val="2"/>
          </w:tcPr>
          <w:p w:rsidR="00A371EB" w:rsidRDefault="00A371EB"/>
        </w:tc>
      </w:tr>
      <w:tr w:rsidR="00A371EB" w:rsidTr="009043D3">
        <w:tc>
          <w:tcPr>
            <w:tcW w:w="4606" w:type="dxa"/>
          </w:tcPr>
          <w:p w:rsidR="00A371EB" w:rsidRDefault="00A371EB">
            <w:r>
              <w:t xml:space="preserve">Dokumenty, o których mowa w pkt 3.5.2. oraz 3.5.4., przechowuje szkoła </w:t>
            </w:r>
            <w:r w:rsidRPr="00A371EB">
              <w:rPr>
                <w:highlight w:val="yellow"/>
              </w:rPr>
              <w:t>do 3 stycznia 2025 r.</w:t>
            </w:r>
          </w:p>
        </w:tc>
        <w:tc>
          <w:tcPr>
            <w:tcW w:w="4644" w:type="dxa"/>
            <w:gridSpan w:val="2"/>
          </w:tcPr>
          <w:p w:rsidR="00A371EB" w:rsidRDefault="00A371EB"/>
        </w:tc>
      </w:tr>
      <w:tr w:rsidR="00A371EB" w:rsidTr="009043D3">
        <w:tc>
          <w:tcPr>
            <w:tcW w:w="4606" w:type="dxa"/>
          </w:tcPr>
          <w:p w:rsidR="00A371EB" w:rsidRDefault="00A371EB">
            <w:r>
              <w:t xml:space="preserve">Przewodniczący zespołu egzaminacyjnego lub upoważniony przez niego nauczyciel / upoważnieni przez niego nauczyciele są zobowiązani – nie później niż </w:t>
            </w:r>
            <w:r w:rsidRPr="00A371EB">
              <w:rPr>
                <w:highlight w:val="yellow"/>
              </w:rPr>
              <w:t>do 14 lutego 2024</w:t>
            </w:r>
            <w:r>
              <w:t xml:space="preserve"> r. – do poinformowania uczniów oraz ich rodziców lub słuchaczy o warunkach przebiegu egzaminu ósmoklasisty, w tym o: 1) harmonogramie i zasadach przeprowadzania egzaminu ósmoklasisty 2) zasadach pracy z arkuszami egzaminacyjnymi z matematyki i języka obcego nowożytnego, w których rozwiązania zadań otwartych uczniowie zapisują </w:t>
            </w:r>
            <w:r>
              <w:lastRenderedPageBreak/>
              <w:t>w karcie rozwiązań zadań otwartych (por. pkt 1.2.; dotyczy uczniów, którzy rozwiązują zadania w arkuszach standardowych, tj. „100”) 3) zasadach zaznaczania odpowiedzi na karcie odpowiedzi (dotyczy uczniów, którzy mają obowiązek zaznaczenia odpowiedzi na karcie) 4) zakazie wnoszenia do sali egzaminacyjnej urządzeń telekomunikacyjnych lub korzystania z takich urządzeń w tej sali 5) konieczności samodzielnego rozwiązywania zadań w czasie egzaminu</w:t>
            </w:r>
          </w:p>
        </w:tc>
        <w:tc>
          <w:tcPr>
            <w:tcW w:w="4644" w:type="dxa"/>
            <w:gridSpan w:val="2"/>
          </w:tcPr>
          <w:p w:rsidR="00A371EB" w:rsidRDefault="00A371EB"/>
        </w:tc>
      </w:tr>
      <w:tr w:rsidR="00A371EB" w:rsidTr="009043D3">
        <w:tc>
          <w:tcPr>
            <w:tcW w:w="4606" w:type="dxa"/>
          </w:tcPr>
          <w:p w:rsidR="00A371EB" w:rsidRDefault="00A371EB">
            <w:r w:rsidRPr="00A371EB">
              <w:rPr>
                <w:highlight w:val="yellow"/>
              </w:rPr>
              <w:lastRenderedPageBreak/>
              <w:t>W dniu poprzedzającym egzamin ósmoklasisty z języka obcego nowożytnego</w:t>
            </w:r>
            <w:r>
              <w:t xml:space="preserve"> przewodniczący zespołu egzaminacyjnego wraz z przewodniczącymi zespołów nadzorujących przebieg tego egzaminu w poszczególnych salach sprawdzają stan techniczny urządzeń niezbędnych do przeprowadzenia tego egzaminu w każdej sali (odtwarzaczy płyt CD lub plików mp3, głośników) oraz ich rozmieszczenie, gwarantujące wysoką jakość dźwięku. Należy między innymi: 1) upewnić się, że odtwarzacze nie są skonfigurowane na odtwarzanie ścieżek nagrań w trybie losowym (</w:t>
            </w:r>
            <w:proofErr w:type="spellStart"/>
            <w:r>
              <w:t>random</w:t>
            </w:r>
            <w:proofErr w:type="spellEnd"/>
            <w:r>
              <w:t>) lub na wielokrotne powtarzanie jednej ścieżki bądź sekwencji ścieżek 2) przeprowadzić próbę odsłuchu przykładowego nagrania tekstu (wykorzystując do tego płyty z poprzednich sesji egzaminacyjnych lub dostępne na stronie internetowej CKE pliki mp3) w każdej sali egzaminacyjnej, w której jest przeprowadzany egzamin ósmoklasisty z języka obcego nowożytnego; zaleca się, aby tę próbę przeprowadzić z udziałem uczniów, a jeżeli nie jest to możliwe – z udziałem kilkorga pracowników szkoły 3) upewnić się, że przygotowane zostały rezerwowe odtwarzacze płyt CD lub plików mp3 oraz baterie na wypadek awarii w dostawie energii elektrycznej.</w:t>
            </w:r>
          </w:p>
        </w:tc>
        <w:tc>
          <w:tcPr>
            <w:tcW w:w="4644" w:type="dxa"/>
            <w:gridSpan w:val="2"/>
          </w:tcPr>
          <w:p w:rsidR="00A371EB" w:rsidRDefault="00A371EB"/>
        </w:tc>
      </w:tr>
      <w:tr w:rsidR="003D2C31" w:rsidTr="003D2C31">
        <w:trPr>
          <w:gridAfter w:val="1"/>
          <w:wAfter w:w="38" w:type="dxa"/>
        </w:trPr>
        <w:tc>
          <w:tcPr>
            <w:tcW w:w="4606" w:type="dxa"/>
          </w:tcPr>
          <w:p w:rsidR="003D2C31" w:rsidRDefault="003D2C31">
            <w:r w:rsidRPr="003D2C31">
              <w:rPr>
                <w:highlight w:val="yellow"/>
              </w:rPr>
              <w:t>W dniu poprzedzającym egzamin ósmoklasisty z danego przedmiotu</w:t>
            </w:r>
            <w:r>
              <w:t xml:space="preserve"> przewodniczący zespołu egzaminacyjnego lub przewodniczący zespołów nadzorujących upewniają się, że zostały przygotowane kartki z numerami stolików (do oznaczenia stolików) oraz losy z numerami stolików (do wylosowania przez zdających). Jeżeli w sali przygotowane są stanowiska dla uczniów korzystających z dostosowania warunków lub form przeprowadzania egzaminu, można je wyłączyć z losowania. Można również zaplanować stolik zapasowy, blisko wejścia do </w:t>
            </w:r>
            <w:r>
              <w:lastRenderedPageBreak/>
              <w:t>sali, z przeznaczeniem dla ucznia spóźnionego, któremu przewodniczący zespołu nadzorującego zezwolił na przystąpienie do egzaminu ósmoklasisty (por. pkt 4.5.14.).</w:t>
            </w:r>
          </w:p>
        </w:tc>
        <w:tc>
          <w:tcPr>
            <w:tcW w:w="4606" w:type="dxa"/>
          </w:tcPr>
          <w:p w:rsidR="003D2C31" w:rsidRDefault="003D2C31"/>
        </w:tc>
      </w:tr>
    </w:tbl>
    <w:p w:rsidR="00A711ED" w:rsidRDefault="00A711ED"/>
    <w:sectPr w:rsidR="00A711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20" w:rsidRDefault="00034520" w:rsidP="009043D3">
      <w:pPr>
        <w:spacing w:after="0" w:line="240" w:lineRule="auto"/>
      </w:pPr>
      <w:r>
        <w:separator/>
      </w:r>
    </w:p>
  </w:endnote>
  <w:endnote w:type="continuationSeparator" w:id="0">
    <w:p w:rsidR="00034520" w:rsidRDefault="00034520" w:rsidP="0090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D3" w:rsidRDefault="009043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61548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043D3" w:rsidRDefault="009043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043D3" w:rsidRDefault="009043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D3" w:rsidRDefault="009043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20" w:rsidRDefault="00034520" w:rsidP="009043D3">
      <w:pPr>
        <w:spacing w:after="0" w:line="240" w:lineRule="auto"/>
      </w:pPr>
      <w:r>
        <w:separator/>
      </w:r>
    </w:p>
  </w:footnote>
  <w:footnote w:type="continuationSeparator" w:id="0">
    <w:p w:rsidR="00034520" w:rsidRDefault="00034520" w:rsidP="0090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D3" w:rsidRDefault="009043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D3" w:rsidRDefault="009043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D3" w:rsidRDefault="009043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64"/>
    <w:rsid w:val="00034520"/>
    <w:rsid w:val="000476A6"/>
    <w:rsid w:val="000C7A1D"/>
    <w:rsid w:val="002D0048"/>
    <w:rsid w:val="002E0D82"/>
    <w:rsid w:val="003359DC"/>
    <w:rsid w:val="00347075"/>
    <w:rsid w:val="003D2C31"/>
    <w:rsid w:val="00510AD1"/>
    <w:rsid w:val="00743813"/>
    <w:rsid w:val="007660B6"/>
    <w:rsid w:val="00863384"/>
    <w:rsid w:val="009043D3"/>
    <w:rsid w:val="009B67BB"/>
    <w:rsid w:val="00A13A67"/>
    <w:rsid w:val="00A371EB"/>
    <w:rsid w:val="00A711ED"/>
    <w:rsid w:val="00D25C64"/>
    <w:rsid w:val="00F8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5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3D3"/>
  </w:style>
  <w:style w:type="paragraph" w:styleId="Stopka">
    <w:name w:val="footer"/>
    <w:basedOn w:val="Normalny"/>
    <w:link w:val="StopkaZnak"/>
    <w:uiPriority w:val="99"/>
    <w:unhideWhenUsed/>
    <w:rsid w:val="0090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5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3D3"/>
  </w:style>
  <w:style w:type="paragraph" w:styleId="Stopka">
    <w:name w:val="footer"/>
    <w:basedOn w:val="Normalny"/>
    <w:link w:val="StopkaZnak"/>
    <w:uiPriority w:val="99"/>
    <w:unhideWhenUsed/>
    <w:rsid w:val="0090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1822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18</cp:revision>
  <dcterms:created xsi:type="dcterms:W3CDTF">2023-09-04T16:19:00Z</dcterms:created>
  <dcterms:modified xsi:type="dcterms:W3CDTF">2023-09-04T16:35:00Z</dcterms:modified>
</cp:coreProperties>
</file>