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42" w:rsidRPr="00944342" w:rsidRDefault="00944342" w:rsidP="00944342">
      <w:pPr>
        <w:pBdr>
          <w:bottom w:val="single" w:sz="12" w:space="3" w:color="B1D7EE"/>
        </w:pBd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373737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color w:val="373737"/>
          <w:sz w:val="36"/>
          <w:szCs w:val="36"/>
          <w:lang w:eastAsia="sk-SK"/>
        </w:rPr>
        <w:t xml:space="preserve">ZÁPIS DETÍ </w:t>
      </w:r>
      <w:r w:rsidRPr="00944342">
        <w:rPr>
          <w:rFonts w:ascii="Arial" w:eastAsia="Times New Roman" w:hAnsi="Arial" w:cs="Arial"/>
          <w:b/>
          <w:bCs/>
          <w:color w:val="373737"/>
          <w:sz w:val="36"/>
          <w:szCs w:val="36"/>
          <w:lang w:eastAsia="sk-SK"/>
        </w:rPr>
        <w:t xml:space="preserve"> DO ŠPECIÁLNEJ MATERSKEJ ŠKOLY</w:t>
      </w:r>
    </w:p>
    <w:p w:rsidR="00357DFE" w:rsidRPr="00357DFE" w:rsidRDefault="00944342" w:rsidP="0094434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Zápis detí do špeciálnej materskej školy sa uskutoční v termíne: </w:t>
      </w:r>
    </w:p>
    <w:p w:rsidR="00944342" w:rsidRPr="00357DFE" w:rsidRDefault="00944342" w:rsidP="0094434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57DFE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2. 5. 2023 až 19. 5. 2023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v čase od </w:t>
      </w:r>
      <w:r w:rsidR="001F64E4">
        <w:rPr>
          <w:rFonts w:ascii="Times New Roman" w:eastAsia="Times New Roman" w:hAnsi="Times New Roman" w:cs="Times New Roman"/>
          <w:sz w:val="32"/>
          <w:szCs w:val="32"/>
          <w:lang w:eastAsia="sk-SK"/>
        </w:rPr>
        <w:t>9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>:00 hod do 14:00 hod v budove SŠI na Červeňovej ul. Č. 42 v Nitre.</w:t>
      </w:r>
    </w:p>
    <w:p w:rsidR="00944342" w:rsidRPr="00944342" w:rsidRDefault="00944342" w:rsidP="0094434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:rsidR="00944342" w:rsidRPr="00944342" w:rsidRDefault="00944342" w:rsidP="00944342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4434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K prijatiu </w:t>
      </w:r>
      <w:r w:rsidRPr="00357DF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dieťaťa </w:t>
      </w:r>
      <w:r w:rsidRPr="0094434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do špeciálnej materskej školy </w:t>
      </w:r>
      <w:r w:rsidRPr="00357DF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je </w:t>
      </w:r>
      <w:r w:rsidRPr="0094434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potreb</w:t>
      </w:r>
      <w:r w:rsidRPr="00357DF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ná</w:t>
      </w:r>
      <w:r w:rsidRPr="0094434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:</w:t>
      </w:r>
    </w:p>
    <w:p w:rsidR="00944342" w:rsidRPr="00944342" w:rsidRDefault="00944342" w:rsidP="009443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písomná žiadosť 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podpísaná obomi </w:t>
      </w: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>zákonn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ými </w:t>
      </w: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>zástupc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>ami</w:t>
      </w:r>
    </w:p>
    <w:p w:rsidR="00944342" w:rsidRPr="00944342" w:rsidRDefault="00944342" w:rsidP="009443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>potvrdeni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>e</w:t>
      </w: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o zdravotnom stave dieťaťa od všeobecného lekára pre deti a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> </w:t>
      </w: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>dorast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s údajom o povinnom očkovaní</w:t>
      </w:r>
    </w:p>
    <w:p w:rsidR="00944342" w:rsidRPr="00357DFE" w:rsidRDefault="00944342" w:rsidP="00BA26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>vyjadreni</w:t>
      </w:r>
      <w:r w:rsidR="00416EFA"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>e</w:t>
      </w: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z centra poradenstva a prevencie, ktoré sú zaradené do siete školských zariadení SR</w:t>
      </w:r>
      <w:r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</w:p>
    <w:p w:rsidR="00357DFE" w:rsidRDefault="00357DFE" w:rsidP="00357D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</w:pPr>
    </w:p>
    <w:p w:rsidR="00357DFE" w:rsidRPr="00357DFE" w:rsidRDefault="00944342" w:rsidP="00357D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</w:pPr>
      <w:r w:rsidRPr="0094434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 xml:space="preserve">Rozhodnutie o prijatí alebo neprijatí dieťaťa  na nasledujúci školský rok vydá riaditeľka </w:t>
      </w:r>
      <w:r w:rsidRPr="00357DF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 xml:space="preserve">SŠI na </w:t>
      </w:r>
      <w:r w:rsidR="00357DFE" w:rsidRPr="00357DF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>Č</w:t>
      </w:r>
      <w:r w:rsidRPr="00357DF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>erveňovej ul. č. 42  Nitre písomne</w:t>
      </w:r>
      <w:r w:rsidRPr="0094434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 xml:space="preserve"> do 30. júna 2023.V rozhodnutí o prijatí dieťaťa môže riaditeľka určiť  diagnostický pobyt dieťaťa </w:t>
      </w:r>
      <w:r w:rsidR="00416EFA" w:rsidRPr="00357DFE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 xml:space="preserve">v trvaní až </w:t>
      </w:r>
      <w:r w:rsidRPr="0094434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>po dobu jedného roka.</w:t>
      </w:r>
    </w:p>
    <w:p w:rsidR="00944342" w:rsidRPr="00944342" w:rsidRDefault="00944342" w:rsidP="00357DF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4434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br/>
        <w:t>Podľa § 59 ods. 1 a 2 zákona č. 245/2008 Z. z. o výchove a vzdelávaní (školský zákon) a o zmene a doplnení niektorých zákonov v znení neskorších predpisov (ďalej len „školský zákon“) budú do materskej školy prednostne prijaté deti:</w:t>
      </w:r>
    </w:p>
    <w:p w:rsidR="00416EFA" w:rsidRPr="00357DFE" w:rsidRDefault="00944342" w:rsidP="00357D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40" w:hanging="357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44342">
        <w:rPr>
          <w:rFonts w:ascii="Times New Roman" w:eastAsia="Times New Roman" w:hAnsi="Times New Roman" w:cs="Times New Roman"/>
          <w:sz w:val="32"/>
          <w:szCs w:val="32"/>
          <w:lang w:eastAsia="sk-SK"/>
        </w:rPr>
        <w:t>ktoré dovŕšili päť rokov veku</w:t>
      </w:r>
      <w:r w:rsidR="00416EFA" w:rsidRPr="00357DFE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do 31. 08. príslušného kalendárneho roku, ktorý predchádza začiatku školského roka, v ktorom pre ne bude predprimárne vzdelávanie povinné,</w:t>
      </w:r>
    </w:p>
    <w:p w:rsidR="00944342" w:rsidRPr="00944342" w:rsidRDefault="00944342" w:rsidP="00944342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4434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>s odloženou povinnou školskou dochádzkou,</w:t>
      </w:r>
    </w:p>
    <w:p w:rsidR="00944342" w:rsidRPr="00944342" w:rsidRDefault="00944342" w:rsidP="00944342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44342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sk-SK"/>
        </w:rPr>
        <w:t>s dodatočne odloženou povinnou školskou dochádzkou.</w:t>
      </w:r>
    </w:p>
    <w:p w:rsidR="00944342" w:rsidRPr="00944342" w:rsidRDefault="00944342" w:rsidP="009443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bookmarkStart w:id="0" w:name="_GoBack"/>
      <w:bookmarkEnd w:id="0"/>
    </w:p>
    <w:p w:rsidR="00936FA5" w:rsidRPr="00416EFA" w:rsidRDefault="00936FA5">
      <w:pPr>
        <w:rPr>
          <w:rFonts w:ascii="Times New Roman" w:hAnsi="Times New Roman" w:cs="Times New Roman"/>
          <w:sz w:val="32"/>
          <w:szCs w:val="32"/>
        </w:rPr>
      </w:pPr>
    </w:p>
    <w:sectPr w:rsidR="00936FA5" w:rsidRPr="0041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3DF8"/>
    <w:multiLevelType w:val="multilevel"/>
    <w:tmpl w:val="405C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F105B4"/>
    <w:multiLevelType w:val="multilevel"/>
    <w:tmpl w:val="095C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E5765B"/>
    <w:multiLevelType w:val="multilevel"/>
    <w:tmpl w:val="9F5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42"/>
    <w:rsid w:val="001F64E4"/>
    <w:rsid w:val="00357DFE"/>
    <w:rsid w:val="00416EFA"/>
    <w:rsid w:val="00936FA5"/>
    <w:rsid w:val="00944342"/>
    <w:rsid w:val="00945E86"/>
    <w:rsid w:val="00B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BA77D-B6CE-4B20-9C54-80399810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44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443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4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C250-D05E-4138-A9AC-9341001C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Konto Microsoft</cp:lastModifiedBy>
  <cp:revision>5</cp:revision>
  <dcterms:created xsi:type="dcterms:W3CDTF">2023-04-20T08:12:00Z</dcterms:created>
  <dcterms:modified xsi:type="dcterms:W3CDTF">2023-04-21T07:25:00Z</dcterms:modified>
</cp:coreProperties>
</file>