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A0FD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A6273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4D334A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484F4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1FD557" w14:textId="77777777" w:rsidR="00CD430B" w:rsidRPr="00CD430B" w:rsidRDefault="00CD430B" w:rsidP="00CD4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0305EFDF" w14:textId="6CFB3A03" w:rsidR="00CD430B" w:rsidRPr="00CD430B" w:rsidRDefault="00CD430B" w:rsidP="00CD4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CD430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PLAN PRACY</w:t>
      </w:r>
    </w:p>
    <w:p w14:paraId="677E226A" w14:textId="7CED6871" w:rsidR="00CD430B" w:rsidRPr="00CD430B" w:rsidRDefault="00CD430B" w:rsidP="00CD4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 w:rsidRPr="00CD430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Samorządu Uczniowskiego</w:t>
      </w:r>
    </w:p>
    <w:p w14:paraId="680EC8B8" w14:textId="3F0AD425" w:rsidR="00CD430B" w:rsidRPr="00CD430B" w:rsidRDefault="00CD430B" w:rsidP="00CD4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 xml:space="preserve">w </w:t>
      </w:r>
      <w:r w:rsidRPr="00CD430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Szko</w:t>
      </w:r>
      <w:r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>le</w:t>
      </w:r>
      <w:r w:rsidRPr="00CD430B">
        <w:rPr>
          <w:rFonts w:ascii="Times New Roman" w:eastAsia="Times New Roman" w:hAnsi="Times New Roman" w:cs="Times New Roman"/>
          <w:bCs/>
          <w:sz w:val="56"/>
          <w:szCs w:val="56"/>
          <w:lang w:eastAsia="pl-PL"/>
        </w:rPr>
        <w:t xml:space="preserve"> Podstawowej w Jamach</w:t>
      </w:r>
    </w:p>
    <w:p w14:paraId="33D62D4E" w14:textId="77777777" w:rsidR="00CD430B" w:rsidRPr="00CD430B" w:rsidRDefault="00CD430B" w:rsidP="00CD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</w:p>
    <w:p w14:paraId="4C587180" w14:textId="16D6B82A" w:rsidR="00CD430B" w:rsidRPr="00CD430B" w:rsidRDefault="00CD430B" w:rsidP="00CD4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CD430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rok szkolny 2023/2024</w:t>
      </w:r>
    </w:p>
    <w:p w14:paraId="525A1E9E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BC2741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AEE3E9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A345BE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8601F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B5D4B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03007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26B6B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561CD3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59B336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785F9B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E56BD7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3E217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EF75CD" w14:textId="77777777" w:rsidR="00CD430B" w:rsidRDefault="00CD430B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E87E33" w14:textId="7C4E7389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OPIEKUN SAMORZĄDU: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Michońska</w:t>
      </w:r>
    </w:p>
    <w:p w14:paraId="223E4E8F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BEC1AF" w14:textId="22CCAEB5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Samorządu Uczniowskiego:</w:t>
      </w:r>
    </w:p>
    <w:p w14:paraId="171906E8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3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uczniów.</w:t>
      </w:r>
    </w:p>
    <w:p w14:paraId="362AABD4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3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uczniowskiej i obrona jej praw.</w:t>
      </w:r>
    </w:p>
    <w:p w14:paraId="1E0EAAAD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3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Uczestnictwo uczniów w samodzielnym rozwiązywaniu własnych problemów oraz partnerstwo w stosunkach uczniów z nauczycielami w realizacji celów wychowawczych szkoły.</w:t>
      </w:r>
    </w:p>
    <w:p w14:paraId="33B66D57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3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Rozwijanie demokratycznych form współżycia, współdziałania uczniów oraz przyjmowania współodpowiedzialności za jednostkę i grupę.</w:t>
      </w:r>
    </w:p>
    <w:p w14:paraId="788D68CF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3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Kształtowanie umiejętności zespołowego działania, wyrabianie samokontroli, samooceny i zdyscyplinowania uczniów.</w:t>
      </w:r>
    </w:p>
    <w:p w14:paraId="63FAD4F8" w14:textId="77777777" w:rsidR="00686E97" w:rsidRPr="00686E97" w:rsidRDefault="00686E97" w:rsidP="00686E97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Dbanie o dobre imię i honor szkoły, kultywowanie i wzbogacanie jej tradycji.</w:t>
      </w:r>
    </w:p>
    <w:p w14:paraId="28C90D08" w14:textId="77777777" w:rsidR="00686E97" w:rsidRPr="00686E97" w:rsidRDefault="00686E97" w:rsidP="00686E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wychowawczo – profilaktyczne:</w:t>
      </w:r>
    </w:p>
    <w:p w14:paraId="4405A4B4" w14:textId="77777777" w:rsidR="00686E97" w:rsidRPr="00686E97" w:rsidRDefault="00686E97" w:rsidP="00686E9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organizowanie życia kulturalnego i intelektualnego na terenie szkoły,</w:t>
      </w:r>
    </w:p>
    <w:p w14:paraId="278C5B18" w14:textId="77777777" w:rsidR="00686E97" w:rsidRPr="00686E97" w:rsidRDefault="00686E97" w:rsidP="00686E9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postaw i potrzeb środowiska uczniowskiego wobec dyrekcji i grona pedagogicznego,</w:t>
      </w:r>
    </w:p>
    <w:p w14:paraId="6EBE26E8" w14:textId="2B71BD70" w:rsidR="00686E97" w:rsidRPr="00686E97" w:rsidRDefault="00686E97" w:rsidP="00686E97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samorządności oraz wychowania w demokracji.</w:t>
      </w:r>
    </w:p>
    <w:p w14:paraId="0FE796E8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 Uczniowski działa w następujących obszarach: </w:t>
      </w:r>
    </w:p>
    <w:p w14:paraId="6A904385" w14:textId="6F9130B3" w:rsidR="00686E97" w:rsidRPr="00686E97" w:rsidRDefault="00686E97" w:rsidP="00686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STATUTOWA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B7B47C4" w14:textId="77777777" w:rsidR="00686E97" w:rsidRPr="00686E97" w:rsidRDefault="00686E97" w:rsidP="00686E97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uzupełnianie wiadomości o szkolnych dokumentach, informowanie społeczności szkolnej o działaniach organu poprzez prowadzenie gazetki ściennej, umieszczanie informacji na stronie internetowej szkoły, współpraca z dyrekcją i gronem pedagogicznym, diagnozowanie potrzeb, sporządzanie sprawozdań, organizacja wyborów przedstawicieli organu, popularyzowanie wiedzy o prawach dziecka;</w:t>
      </w:r>
    </w:p>
    <w:p w14:paraId="066D3ACD" w14:textId="79A49351" w:rsidR="00686E97" w:rsidRPr="00686E97" w:rsidRDefault="00686E97" w:rsidP="00686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CHARYTATYWNA:</w:t>
      </w:r>
    </w:p>
    <w:p w14:paraId="2775903C" w14:textId="4A0C0477" w:rsidR="00686E97" w:rsidRPr="00686E97" w:rsidRDefault="00686E97" w:rsidP="00686E97">
      <w:pPr>
        <w:numPr>
          <w:ilvl w:val="0"/>
          <w:numId w:val="4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włączenie się do akcji „Góra Grosza”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możliwych akcji charytatywnych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2B0564" w14:textId="77777777" w:rsidR="00686E97" w:rsidRPr="00686E97" w:rsidRDefault="00686E97" w:rsidP="00686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E3FAD2" w14:textId="5E9BAFC8" w:rsidR="00686E97" w:rsidRPr="00686E97" w:rsidRDefault="00686E97" w:rsidP="00686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KULTURALNO-OŚWIATOWA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A7EAD0" w14:textId="401D52FD" w:rsidR="00686E97" w:rsidRPr="00686E97" w:rsidRDefault="00686E97" w:rsidP="00686E97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uatrakcyjnianie uczniom czasu pozalekcyjnego, poprzez organizowanie imprez okolicznościowych, w tym m. in.  z okazji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Andrzejek, zabawy karnawałowej, Walentynek,  propagowanie wartości i tradycji kultury polskiej, poprzez organizację apeli okolicznościowych oraz pielęgnowanie ceremoniału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i tradycji szkolnej, organizowanie okolicznościowych konkursów plastycznych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przedmiotowych oraz akcji, tj.: „Mikołajki”, Walentynki, które mają uatrakcyjnić życie szkolne.</w:t>
      </w:r>
    </w:p>
    <w:p w14:paraId="47E81065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C9BC92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Zadaniem opiekuna Samorządu Uczniowskiego jest: </w:t>
      </w:r>
    </w:p>
    <w:p w14:paraId="52540AA0" w14:textId="77777777" w:rsidR="00686E97" w:rsidRPr="00686E97" w:rsidRDefault="00686E97" w:rsidP="00686E97">
      <w:pPr>
        <w:numPr>
          <w:ilvl w:val="0"/>
          <w:numId w:val="6"/>
        </w:numPr>
        <w:spacing w:before="100" w:beforeAutospacing="1" w:after="3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czuwanie nad całokształtem prac Samorządu Uczniowskiego,</w:t>
      </w:r>
    </w:p>
    <w:p w14:paraId="7D2870F1" w14:textId="77777777" w:rsidR="00686E97" w:rsidRPr="00686E97" w:rsidRDefault="00686E97" w:rsidP="00686E97">
      <w:pPr>
        <w:numPr>
          <w:ilvl w:val="0"/>
          <w:numId w:val="6"/>
        </w:numPr>
        <w:spacing w:before="100" w:beforeAutospacing="1" w:after="3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pośredniczenie między uczniami a nauczycielami,</w:t>
      </w:r>
    </w:p>
    <w:p w14:paraId="55BF63B5" w14:textId="63A09126" w:rsidR="00686E97" w:rsidRPr="00686E97" w:rsidRDefault="00686E97" w:rsidP="00686E97">
      <w:pPr>
        <w:numPr>
          <w:ilvl w:val="0"/>
          <w:numId w:val="6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i wspomaganie inicjatyw uczniowskich.</w:t>
      </w:r>
    </w:p>
    <w:p w14:paraId="2A610AAB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Efekty działań przedstawicieli Samorządu Uczniowskiego naszej szkoły: </w:t>
      </w:r>
    </w:p>
    <w:p w14:paraId="67E31BE2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5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aktywizacji i uspołecznienia uczniów oraz wdrożenie ich do samodzielności poprzez rozwój samorządności, kształtowanie postaw prospołecznych, obywatelskich i patriotycznych, poszerzenie znajomości Praw Człowieka, Dziecka i Ucznia,</w:t>
      </w:r>
    </w:p>
    <w:p w14:paraId="0EB19E2C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5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schematu działań, który z powodzeniem można corocznie powtarzać, wypełniając go pomysłami i działaniami wynikającymi z oczekiwań  uczniów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potrzeb szkoły,</w:t>
      </w:r>
    </w:p>
    <w:p w14:paraId="4F0DB522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5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tradycji szkolnej i ceremoniału,</w:t>
      </w:r>
    </w:p>
    <w:p w14:paraId="5BEAA733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5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interesów młodzieży szkolnej wobec Rady Pedagogicznej,</w:t>
      </w:r>
    </w:p>
    <w:p w14:paraId="541D452A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5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14:paraId="01F33CD8" w14:textId="77777777" w:rsidR="00686E97" w:rsidRPr="00686E97" w:rsidRDefault="00686E97" w:rsidP="00686E97">
      <w:pPr>
        <w:numPr>
          <w:ilvl w:val="0"/>
          <w:numId w:val="7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wzrost empatii - podejmowanie konkretnych działań na rzecz osób będących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szczególnie trudnej sytuacji i na rzecz zwierząt.</w:t>
      </w:r>
    </w:p>
    <w:p w14:paraId="6B71E31D" w14:textId="77777777" w:rsidR="00686E97" w:rsidRPr="00686E97" w:rsidRDefault="00686E97" w:rsidP="00686E97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22B5AB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WRZESIEŃ:</w:t>
      </w:r>
    </w:p>
    <w:p w14:paraId="4DA01B57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rozpoczęcie roku szkolnego z udziałem pocztu sztandarowego.</w:t>
      </w:r>
    </w:p>
    <w:p w14:paraId="1245B79E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uczniów z regulaminem SU.</w:t>
      </w:r>
    </w:p>
    <w:p w14:paraId="17A1E82A" w14:textId="118C6AA9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pracy SU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545CD7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całorocznej akcji „Szczęśliwy numerek”.</w:t>
      </w:r>
    </w:p>
    <w:p w14:paraId="747A65D1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obchody Międzynarodowego Dnia Kropki – 15 września</w:t>
      </w:r>
    </w:p>
    <w:p w14:paraId="35F9E917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i aktualizacja gazetki SU oraz aktualizacja danych dotyczących SU na stronie internetowej szkoły.</w:t>
      </w:r>
    </w:p>
    <w:p w14:paraId="4F6FE009" w14:textId="2AC33328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szkolnych i klasowych obchodów Dnia Chłopaka - życzenia dla wszystkich chłopaków i panów,  wręczanie upominków</w:t>
      </w:r>
    </w:p>
    <w:p w14:paraId="231C1E2C" w14:textId="77777777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Zaplanowanie i wykonanie dekoracji korytarzy i </w:t>
      </w:r>
      <w:proofErr w:type="spellStart"/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lekcyjnych.</w:t>
      </w:r>
    </w:p>
    <w:p w14:paraId="5D332835" w14:textId="77777777" w:rsid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„Sprzątanie świata”</w:t>
      </w:r>
    </w:p>
    <w:p w14:paraId="08BE4326" w14:textId="2FE367B4" w:rsidR="00686E97" w:rsidRPr="00686E97" w:rsidRDefault="00686E97" w:rsidP="00686E97">
      <w:pPr>
        <w:numPr>
          <w:ilvl w:val="0"/>
          <w:numId w:val="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22AF06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PAŹDZIERNIK:</w:t>
      </w:r>
    </w:p>
    <w:p w14:paraId="7BA11EB7" w14:textId="36497863" w:rsidR="00686E97" w:rsidRPr="00686E97" w:rsidRDefault="00686E97" w:rsidP="00686E97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Edukacji Narodowej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akademia, 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 i upominki dla pracowników szkoły oraz emerytów;</w:t>
      </w:r>
    </w:p>
    <w:p w14:paraId="6F2452C1" w14:textId="77777777" w:rsidR="00686E97" w:rsidRPr="00686E97" w:rsidRDefault="00686E97" w:rsidP="00686E97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roli nauczycieli – 14 października</w:t>
      </w:r>
    </w:p>
    <w:p w14:paraId="5F87B51D" w14:textId="77777777" w:rsidR="00686E97" w:rsidRPr="00686E97" w:rsidRDefault="00686E97" w:rsidP="00686E97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Dekoracja na szkolnym holu z okazji Dnia Edukacji Narodowej</w:t>
      </w:r>
    </w:p>
    <w:p w14:paraId="375F3024" w14:textId="77777777" w:rsidR="00686E97" w:rsidRDefault="00686E97" w:rsidP="00686E97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porządkowaniu cmentarz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, zapalenie zniczy na grobach zmarłych w ramach akcji „Szkoła pamięta”</w:t>
      </w:r>
    </w:p>
    <w:p w14:paraId="50BAB6A4" w14:textId="35510922" w:rsidR="00686E97" w:rsidRPr="00686E97" w:rsidRDefault="00686E97" w:rsidP="00686E97">
      <w:pPr>
        <w:numPr>
          <w:ilvl w:val="0"/>
          <w:numId w:val="9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FD8700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LISTOPAD:</w:t>
      </w:r>
    </w:p>
    <w:p w14:paraId="0A30C12D" w14:textId="77777777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 rocznicy odzyskania niepodległości przez Polskę.</w:t>
      </w:r>
    </w:p>
    <w:p w14:paraId="0B6F9B57" w14:textId="77777777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na szkolnym holu z okazji 11 listopada</w:t>
      </w:r>
    </w:p>
    <w:p w14:paraId="53A710BA" w14:textId="77777777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„andrzejkowych”.</w:t>
      </w:r>
    </w:p>
    <w:p w14:paraId="4B398B48" w14:textId="77777777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zabawa andrzejkowa – dyskoteka.</w:t>
      </w:r>
    </w:p>
    <w:p w14:paraId="79A12F94" w14:textId="77777777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z okazji Dnia Życzliwości i Pozdrowień -  21 listopada</w:t>
      </w:r>
    </w:p>
    <w:p w14:paraId="37AB4C95" w14:textId="47600B02" w:rsid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Postaci z Bajek</w:t>
      </w:r>
    </w:p>
    <w:p w14:paraId="4A932797" w14:textId="03B543C6" w:rsidR="00686E97" w:rsidRPr="00686E97" w:rsidRDefault="00686E97" w:rsidP="00686E97">
      <w:pPr>
        <w:numPr>
          <w:ilvl w:val="0"/>
          <w:numId w:val="10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kreatywnych.</w:t>
      </w:r>
    </w:p>
    <w:p w14:paraId="0FF18464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GRUDZIEŃ:</w:t>
      </w:r>
    </w:p>
    <w:p w14:paraId="3F70A3A8" w14:textId="77777777" w:rsidR="00686E97" w:rsidRPr="00686E97" w:rsidRDefault="00686E97" w:rsidP="00686E97">
      <w:pPr>
        <w:numPr>
          <w:ilvl w:val="0"/>
          <w:numId w:val="1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„Mikołajek”.</w:t>
      </w:r>
    </w:p>
    <w:p w14:paraId="378ABE38" w14:textId="002E9559" w:rsidR="00686E97" w:rsidRPr="00686E97" w:rsidRDefault="00686E97" w:rsidP="00686E97">
      <w:pPr>
        <w:numPr>
          <w:ilvl w:val="0"/>
          <w:numId w:val="1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Dekoracja zimowo-świąteczna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holu szkolnym.</w:t>
      </w:r>
    </w:p>
    <w:p w14:paraId="1F9AD576" w14:textId="16243261" w:rsidR="00686E97" w:rsidRDefault="00686E97" w:rsidP="00686E97">
      <w:pPr>
        <w:numPr>
          <w:ilvl w:val="0"/>
          <w:numId w:val="1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bożonarodzeniowych.</w:t>
      </w:r>
    </w:p>
    <w:p w14:paraId="04030751" w14:textId="6F3418B3" w:rsidR="00686E97" w:rsidRPr="00686E97" w:rsidRDefault="00686E97" w:rsidP="00686E97">
      <w:pPr>
        <w:numPr>
          <w:ilvl w:val="0"/>
          <w:numId w:val="1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033C5252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STYCZEŃ:</w:t>
      </w:r>
    </w:p>
    <w:p w14:paraId="68F10DF0" w14:textId="77777777" w:rsidR="00686E97" w:rsidRDefault="00686E97" w:rsidP="00686E97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Prezydium SU podsumowujące pracę w pierwszym półroczu.</w:t>
      </w:r>
    </w:p>
    <w:p w14:paraId="773DC776" w14:textId="77777777" w:rsidR="00686E97" w:rsidRDefault="00686E97" w:rsidP="00686E97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5184DBC1" w14:textId="3E8B60BF" w:rsidR="00686E97" w:rsidRPr="00686E97" w:rsidRDefault="00686E97" w:rsidP="00686E97">
      <w:pPr>
        <w:numPr>
          <w:ilvl w:val="0"/>
          <w:numId w:val="1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jasełkach.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EF55EC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LUTY:</w:t>
      </w:r>
    </w:p>
    <w:p w14:paraId="28C044A2" w14:textId="77777777" w:rsidR="00686E97" w:rsidRPr="00686E97" w:rsidRDefault="00686E97" w:rsidP="00686E97">
      <w:pPr>
        <w:numPr>
          <w:ilvl w:val="0"/>
          <w:numId w:val="1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poczty „walentynkowej” – 14 lutego</w:t>
      </w:r>
    </w:p>
    <w:p w14:paraId="7315C51A" w14:textId="3F31DCDC" w:rsidR="00686E97" w:rsidRDefault="00686E97" w:rsidP="00686E97">
      <w:pPr>
        <w:numPr>
          <w:ilvl w:val="0"/>
          <w:numId w:val="1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Dyskoteka karnawałowa </w:t>
      </w:r>
    </w:p>
    <w:p w14:paraId="76F2B6CA" w14:textId="585B5F8A" w:rsidR="00686E97" w:rsidRPr="00686E97" w:rsidRDefault="00686E97" w:rsidP="00686E97">
      <w:pPr>
        <w:numPr>
          <w:ilvl w:val="0"/>
          <w:numId w:val="1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3E1F2C24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MARZEC:</w:t>
      </w:r>
    </w:p>
    <w:p w14:paraId="4CED44BB" w14:textId="541DB223" w:rsidR="00686E97" w:rsidRPr="00686E97" w:rsidRDefault="00686E97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szkolnych i klasowych obchodów Dnia kobiet - życzenia dla wszystkich dziewcząt i pań, konkursy,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gazetka okolicznościow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wręczanie upominków</w:t>
      </w:r>
    </w:p>
    <w:p w14:paraId="5AF47E10" w14:textId="77777777" w:rsidR="00686E97" w:rsidRPr="00686E97" w:rsidRDefault="00686E97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wiosenna korytarzy szkolnych</w:t>
      </w:r>
    </w:p>
    <w:p w14:paraId="1FE42AE5" w14:textId="77777777" w:rsidR="00686E97" w:rsidRPr="00686E97" w:rsidRDefault="00686E97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1 Dnia Wiosny</w:t>
      </w:r>
    </w:p>
    <w:p w14:paraId="0F4E5176" w14:textId="4113D875" w:rsidR="00686E97" w:rsidRPr="00686E97" w:rsidRDefault="0000084B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6E97"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zień skarpetki nie do pary – 21 marca</w:t>
      </w:r>
    </w:p>
    <w:p w14:paraId="4A97CD2B" w14:textId="3163D446" w:rsidR="00686E97" w:rsidRPr="0000084B" w:rsidRDefault="00686E97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Akcja reklamowa przeciwko przejawom agresji i przemocy.</w:t>
      </w:r>
    </w:p>
    <w:p w14:paraId="5DD35E1D" w14:textId="10CE72D4" w:rsidR="0000084B" w:rsidRPr="00686E97" w:rsidRDefault="0000084B" w:rsidP="00686E97">
      <w:pPr>
        <w:numPr>
          <w:ilvl w:val="0"/>
          <w:numId w:val="1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3CA6D864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KWIECIEŃ:</w:t>
      </w:r>
    </w:p>
    <w:p w14:paraId="317897D8" w14:textId="77777777" w:rsidR="00686E97" w:rsidRPr="00686E97" w:rsidRDefault="00686E97" w:rsidP="00686E9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obchodach Dnia Ziemi.</w:t>
      </w:r>
    </w:p>
    <w:p w14:paraId="347C035C" w14:textId="7EE5AF2D" w:rsidR="00686E97" w:rsidRPr="00686E97" w:rsidRDefault="00686E97" w:rsidP="0000084B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Światowego Dnia Autyzmu – 2 kwietnia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zień w niebieskich ubraniach</w:t>
      </w:r>
    </w:p>
    <w:p w14:paraId="698862A1" w14:textId="4C7E531F" w:rsidR="00686E97" w:rsidRDefault="00686E97" w:rsidP="00686E9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Zainicjowanie akcji  "Wakacyjna oś czasu" – informowanie uczniów o ilości dni w szkole,   które zostały do końca roku szkolnego;</w:t>
      </w:r>
    </w:p>
    <w:p w14:paraId="2547BD2E" w14:textId="4C315D49" w:rsidR="0000084B" w:rsidRPr="00686E97" w:rsidRDefault="0000084B" w:rsidP="00686E97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303CA8DC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MAJ:</w:t>
      </w:r>
    </w:p>
    <w:p w14:paraId="2226C8C1" w14:textId="77777777" w:rsidR="00686E97" w:rsidRPr="00686E97" w:rsidRDefault="00686E97" w:rsidP="00686E97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Święta Konstytucji 3 Maja.</w:t>
      </w:r>
    </w:p>
    <w:p w14:paraId="44F05CDE" w14:textId="77777777" w:rsidR="00686E97" w:rsidRPr="00686E97" w:rsidRDefault="00686E97" w:rsidP="00686E97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na szkolnym holu nawiązująca do święta 3 Maja</w:t>
      </w:r>
    </w:p>
    <w:p w14:paraId="6EFC0542" w14:textId="49388C87" w:rsidR="0000084B" w:rsidRDefault="00686E97" w:rsidP="0000084B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26 maja – Dzień Matki – akcent na gazetc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poświęcony temu świętu.</w:t>
      </w:r>
    </w:p>
    <w:p w14:paraId="1973F9BA" w14:textId="4615D58F" w:rsidR="0000084B" w:rsidRPr="00686E97" w:rsidRDefault="0000084B" w:rsidP="0000084B">
      <w:pPr>
        <w:numPr>
          <w:ilvl w:val="0"/>
          <w:numId w:val="16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561B6EC5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CZERWIEC:</w:t>
      </w:r>
    </w:p>
    <w:p w14:paraId="31ECE1DC" w14:textId="4938D063" w:rsidR="00686E97" w:rsidRPr="00686E97" w:rsidRDefault="00686E97" w:rsidP="00686E9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szkoln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 rowerowych klas 4-8</w:t>
      </w:r>
    </w:p>
    <w:p w14:paraId="67A17C07" w14:textId="77777777" w:rsidR="00686E97" w:rsidRPr="00686E97" w:rsidRDefault="00686E97" w:rsidP="00686E9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dzień gier towarzyskich i planszowych – dzień bez telefonu komórkowego</w:t>
      </w:r>
    </w:p>
    <w:p w14:paraId="392000D8" w14:textId="3D38B236" w:rsidR="00686E97" w:rsidRDefault="00686E97" w:rsidP="00686E9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SU podsumowujące pracę w drugim półroczu.</w:t>
      </w:r>
    </w:p>
    <w:p w14:paraId="43198DF8" w14:textId="20E87881" w:rsidR="0000084B" w:rsidRPr="00686E97" w:rsidRDefault="0000084B" w:rsidP="00686E97">
      <w:pPr>
        <w:numPr>
          <w:ilvl w:val="0"/>
          <w:numId w:val="17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warsztatach kreatywnych</w:t>
      </w:r>
    </w:p>
    <w:p w14:paraId="4477FEA6" w14:textId="77777777" w:rsidR="00686E97" w:rsidRPr="00686E97" w:rsidRDefault="00686E97" w:rsidP="0068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ROK SZKOLNY:</w:t>
      </w:r>
    </w:p>
    <w:p w14:paraId="4A70FCEC" w14:textId="0BF04292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akcji zbierania nakrętek i zużytych baterii.</w:t>
      </w:r>
    </w:p>
    <w:p w14:paraId="6BA3C2AC" w14:textId="1B3694E3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i udział w akcjach charytatywnych na terenie szkoły.</w:t>
      </w:r>
    </w:p>
    <w:p w14:paraId="047031A1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gazetki Samorządu Uczniowskiego.</w:t>
      </w:r>
    </w:p>
    <w:p w14:paraId="5F2CABC1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wszystkich uczniów i wychowawców klas o organizowanych akcjach.</w:t>
      </w:r>
    </w:p>
    <w:p w14:paraId="4FC5E2C7" w14:textId="0B3317B9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Rady samorządu Uczniowskiego z opiekun</w:t>
      </w:r>
      <w:r w:rsidR="0000084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99DA0F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kulturalnych i bezpiecznych </w:t>
      </w:r>
      <w:proofErr w:type="spellStart"/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samopomocy koleżeńskiej.</w:t>
      </w:r>
    </w:p>
    <w:p w14:paraId="2A4F75A0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życia.</w:t>
      </w:r>
    </w:p>
    <w:p w14:paraId="45603E7C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okolicznościowych dekoracji oraz aktualizowanie informacji na tablicy SU.</w:t>
      </w:r>
    </w:p>
    <w:p w14:paraId="184A0034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oraz Dyrekcją szkoły.</w:t>
      </w:r>
    </w:p>
    <w:p w14:paraId="69F6869B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Radą Rodziców.</w:t>
      </w:r>
    </w:p>
    <w:p w14:paraId="3196DF98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szkolnych.</w:t>
      </w:r>
    </w:p>
    <w:p w14:paraId="040CAAA8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o działalności SU na stronę internetową szkoły.</w:t>
      </w:r>
    </w:p>
    <w:p w14:paraId="74FB99BD" w14:textId="77777777" w:rsidR="00686E97" w:rsidRPr="00686E97" w:rsidRDefault="00686E97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14:paraId="7345D607" w14:textId="2127E6FF" w:rsidR="00686E97" w:rsidRDefault="0000084B" w:rsidP="00686E97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86E97" w:rsidRPr="00686E97">
        <w:rPr>
          <w:rFonts w:ascii="Times New Roman" w:eastAsia="Times New Roman" w:hAnsi="Times New Roman" w:cs="Times New Roman"/>
          <w:sz w:val="24"/>
          <w:szCs w:val="24"/>
          <w:lang w:eastAsia="pl-PL"/>
        </w:rPr>
        <w:t>ntegracja środowiska uczniowskiego.</w:t>
      </w:r>
    </w:p>
    <w:p w14:paraId="5930B9CF" w14:textId="0D5665E1" w:rsidR="00686E97" w:rsidRPr="00CD430B" w:rsidRDefault="0000084B" w:rsidP="00CD430B">
      <w:pPr>
        <w:numPr>
          <w:ilvl w:val="0"/>
          <w:numId w:val="18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mediacjach rówieśniczych  szkolnego klubu mediatora.</w:t>
      </w:r>
    </w:p>
    <w:p w14:paraId="5D7D2C8E" w14:textId="468F2654" w:rsidR="00006E8F" w:rsidRPr="00CD430B" w:rsidRDefault="00686E97" w:rsidP="00CD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E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 podlega modyfikacji, każdorazowo w przypadku zaistnienia sytuacji skłaniającej do zmian (w miarę potrzeb, zaistniałych problemów, inicjatywy uczniów).</w:t>
      </w:r>
    </w:p>
    <w:p w14:paraId="6CF95C84" w14:textId="237C7F9E" w:rsidR="0000084B" w:rsidRPr="00CD430B" w:rsidRDefault="0000084B" w:rsidP="00CD430B">
      <w:pPr>
        <w:spacing w:after="0"/>
        <w:rPr>
          <w:b/>
        </w:rPr>
      </w:pPr>
      <w:r w:rsidRPr="00CD430B">
        <w:rPr>
          <w:b/>
        </w:rPr>
        <w:t>Opiekun RSU:                                                                                                Rada Samorządu Uczniowskiego:</w:t>
      </w:r>
    </w:p>
    <w:p w14:paraId="1F556062" w14:textId="4A8DAD29" w:rsidR="0000084B" w:rsidRDefault="00CD430B" w:rsidP="00CD430B">
      <w:pPr>
        <w:spacing w:after="0"/>
      </w:pPr>
      <w:r>
        <w:t>Joanna Michońska</w:t>
      </w:r>
      <w:r w:rsidR="0000084B">
        <w:t xml:space="preserve">              </w:t>
      </w:r>
      <w:r>
        <w:t xml:space="preserve">                                                                                   Michał Tomczyk</w:t>
      </w:r>
    </w:p>
    <w:p w14:paraId="30DCBB64" w14:textId="6FDFF4E0" w:rsidR="0000084B" w:rsidRDefault="0000084B" w:rsidP="00CD430B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CD430B">
        <w:t xml:space="preserve">  </w:t>
      </w:r>
      <w:r>
        <w:t xml:space="preserve"> </w:t>
      </w:r>
      <w:r w:rsidR="00CD430B">
        <w:t>Aleksandra Łabuz</w:t>
      </w:r>
    </w:p>
    <w:p w14:paraId="0AE91DEF" w14:textId="7DC217C1" w:rsidR="0000084B" w:rsidRDefault="0000084B" w:rsidP="00CD430B">
      <w:pPr>
        <w:spacing w:after="0"/>
      </w:pPr>
      <w:r>
        <w:t xml:space="preserve">                                                                                                                                </w:t>
      </w:r>
      <w:r w:rsidR="00CD430B">
        <w:t xml:space="preserve"> </w:t>
      </w:r>
      <w:r>
        <w:t xml:space="preserve"> </w:t>
      </w:r>
      <w:r w:rsidR="00CD430B">
        <w:t>Kacper Głodzik</w:t>
      </w:r>
    </w:p>
    <w:p w14:paraId="02E38EB4" w14:textId="6B74808C" w:rsidR="0000084B" w:rsidRDefault="0000084B" w:rsidP="00CD430B">
      <w:pPr>
        <w:spacing w:after="0"/>
      </w:pPr>
      <w:r>
        <w:t xml:space="preserve">                                                                                                                              </w:t>
      </w:r>
      <w:r w:rsidR="00CD430B">
        <w:t xml:space="preserve">  </w:t>
      </w:r>
      <w:r>
        <w:t xml:space="preserve">  </w:t>
      </w:r>
      <w:r w:rsidR="00CD430B">
        <w:t xml:space="preserve">Anna </w:t>
      </w:r>
      <w:proofErr w:type="spellStart"/>
      <w:r w:rsidR="00CD430B">
        <w:t>Błachaniec</w:t>
      </w:r>
      <w:proofErr w:type="spellEnd"/>
    </w:p>
    <w:p w14:paraId="6F747DC2" w14:textId="611FC553" w:rsidR="00CD430B" w:rsidRDefault="00CD430B" w:rsidP="00CD430B">
      <w:pPr>
        <w:spacing w:after="0"/>
      </w:pPr>
      <w:r>
        <w:t xml:space="preserve">                                                                                                                                  Alicja Tabor</w:t>
      </w:r>
    </w:p>
    <w:p w14:paraId="26D1BE0E" w14:textId="5774D4E2" w:rsidR="0000084B" w:rsidRDefault="0000084B">
      <w:r>
        <w:t xml:space="preserve"> </w:t>
      </w:r>
      <w:bookmarkStart w:id="0" w:name="_GoBack"/>
      <w:bookmarkEnd w:id="0"/>
    </w:p>
    <w:sectPr w:rsidR="0000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A7B"/>
    <w:multiLevelType w:val="multilevel"/>
    <w:tmpl w:val="939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57AF9"/>
    <w:multiLevelType w:val="multilevel"/>
    <w:tmpl w:val="EF3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A2B59"/>
    <w:multiLevelType w:val="multilevel"/>
    <w:tmpl w:val="7CB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4609A"/>
    <w:multiLevelType w:val="multilevel"/>
    <w:tmpl w:val="689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1016E"/>
    <w:multiLevelType w:val="multilevel"/>
    <w:tmpl w:val="FE5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16C87"/>
    <w:multiLevelType w:val="multilevel"/>
    <w:tmpl w:val="67B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9637D"/>
    <w:multiLevelType w:val="multilevel"/>
    <w:tmpl w:val="1982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370D"/>
    <w:multiLevelType w:val="multilevel"/>
    <w:tmpl w:val="3BB8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11226"/>
    <w:multiLevelType w:val="multilevel"/>
    <w:tmpl w:val="D79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016BD"/>
    <w:multiLevelType w:val="multilevel"/>
    <w:tmpl w:val="EC3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900D9"/>
    <w:multiLevelType w:val="multilevel"/>
    <w:tmpl w:val="435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00ADD"/>
    <w:multiLevelType w:val="multilevel"/>
    <w:tmpl w:val="F5F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95106"/>
    <w:multiLevelType w:val="multilevel"/>
    <w:tmpl w:val="548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62B58"/>
    <w:multiLevelType w:val="multilevel"/>
    <w:tmpl w:val="FEE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B601B"/>
    <w:multiLevelType w:val="multilevel"/>
    <w:tmpl w:val="566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E086E"/>
    <w:multiLevelType w:val="multilevel"/>
    <w:tmpl w:val="241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33480"/>
    <w:multiLevelType w:val="multilevel"/>
    <w:tmpl w:val="84D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53C1D"/>
    <w:multiLevelType w:val="multilevel"/>
    <w:tmpl w:val="D90A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97"/>
    <w:rsid w:val="0000084B"/>
    <w:rsid w:val="00006E8F"/>
    <w:rsid w:val="00686E97"/>
    <w:rsid w:val="00CD430B"/>
    <w:rsid w:val="00D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E841"/>
  <w15:docId w15:val="{31D9EC50-EFBF-408A-A3C5-875B43A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328-C5DA-4659-B7F4-86D461E7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Win10</cp:lastModifiedBy>
  <cp:revision>2</cp:revision>
  <dcterms:created xsi:type="dcterms:W3CDTF">2023-09-19T04:21:00Z</dcterms:created>
  <dcterms:modified xsi:type="dcterms:W3CDTF">2023-09-28T07:25:00Z</dcterms:modified>
</cp:coreProperties>
</file>