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E812F" w14:textId="02904722" w:rsidR="00F511A3" w:rsidRDefault="00DC21F5" w:rsidP="0016443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21F5">
        <w:rPr>
          <w:rFonts w:ascii="Times New Roman" w:hAnsi="Times New Roman" w:cs="Times New Roman"/>
          <w:b/>
          <w:bCs/>
          <w:sz w:val="24"/>
          <w:szCs w:val="24"/>
        </w:rPr>
        <w:t>Przedmiotow</w:t>
      </w:r>
      <w:r w:rsidR="00832432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DC21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2432">
        <w:rPr>
          <w:rFonts w:ascii="Times New Roman" w:hAnsi="Times New Roman" w:cs="Times New Roman"/>
          <w:b/>
          <w:bCs/>
          <w:sz w:val="24"/>
          <w:szCs w:val="24"/>
        </w:rPr>
        <w:t>zasady</w:t>
      </w:r>
      <w:r w:rsidRPr="00DC21F5">
        <w:rPr>
          <w:rFonts w:ascii="Times New Roman" w:hAnsi="Times New Roman" w:cs="Times New Roman"/>
          <w:b/>
          <w:bCs/>
          <w:sz w:val="24"/>
          <w:szCs w:val="24"/>
        </w:rPr>
        <w:t xml:space="preserve"> oceniania z </w:t>
      </w:r>
      <w:r w:rsidR="000B623B">
        <w:rPr>
          <w:rFonts w:ascii="Times New Roman" w:hAnsi="Times New Roman" w:cs="Times New Roman"/>
          <w:b/>
          <w:bCs/>
          <w:sz w:val="24"/>
          <w:szCs w:val="24"/>
        </w:rPr>
        <w:t>fizyki</w:t>
      </w:r>
      <w:r w:rsidR="00DD7B47">
        <w:rPr>
          <w:rFonts w:ascii="Times New Roman" w:hAnsi="Times New Roman" w:cs="Times New Roman"/>
          <w:b/>
          <w:bCs/>
          <w:sz w:val="24"/>
          <w:szCs w:val="24"/>
        </w:rPr>
        <w:t xml:space="preserve"> VII - VIII</w:t>
      </w:r>
    </w:p>
    <w:p w14:paraId="5A055450" w14:textId="42EBFE26" w:rsidR="00DE5B1C" w:rsidRPr="0064297B" w:rsidRDefault="00DE5B1C" w:rsidP="001644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97B">
        <w:rPr>
          <w:rFonts w:ascii="Times New Roman" w:hAnsi="Times New Roman" w:cs="Times New Roman"/>
          <w:sz w:val="24"/>
          <w:szCs w:val="24"/>
        </w:rPr>
        <w:t>1. Prowadzenie zeszytu do matematyki jest obowiązkowe. Przynajmniej raz w semestrze zeszyt zostanie sprawdzony i oceniony przez nauczyciela.</w:t>
      </w:r>
    </w:p>
    <w:p w14:paraId="7281C8E0" w14:textId="704656B0" w:rsidR="00DE5B1C" w:rsidRPr="0064297B" w:rsidRDefault="00DE5B1C" w:rsidP="001644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97B">
        <w:rPr>
          <w:rFonts w:ascii="Times New Roman" w:hAnsi="Times New Roman" w:cs="Times New Roman"/>
          <w:sz w:val="24"/>
          <w:szCs w:val="24"/>
        </w:rPr>
        <w:t>2. Uczeń ma prawo do 3 nieprzygotowań do lekcji w semestrze z wyjątkiem zapowiedzianych prac klasowych i kartkówek. Nieprzygotowanie uczeń zgłasza podczas sprawdzania przez nauczyciela listy obecności.</w:t>
      </w:r>
    </w:p>
    <w:p w14:paraId="5578881C" w14:textId="0BCE059B" w:rsidR="00DE5B1C" w:rsidRPr="0064297B" w:rsidRDefault="00DE5B1C" w:rsidP="001644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97B">
        <w:rPr>
          <w:rFonts w:ascii="Times New Roman" w:hAnsi="Times New Roman" w:cs="Times New Roman"/>
          <w:sz w:val="24"/>
          <w:szCs w:val="24"/>
        </w:rPr>
        <w:t xml:space="preserve">3. </w:t>
      </w:r>
      <w:r w:rsidR="0064297B" w:rsidRPr="0064297B">
        <w:rPr>
          <w:rFonts w:ascii="Times New Roman" w:hAnsi="Times New Roman" w:cs="Times New Roman"/>
          <w:sz w:val="24"/>
          <w:szCs w:val="24"/>
        </w:rPr>
        <w:t>Sprawdziany pisemne, prace klasowe (mogą być w formie testu) pisane po każdym dziale, są zapowiedziane na 7 dni przed terminem sprawdzianu.</w:t>
      </w:r>
    </w:p>
    <w:p w14:paraId="57421FDE" w14:textId="77777777" w:rsidR="0064297B" w:rsidRPr="0064297B" w:rsidRDefault="0064297B" w:rsidP="001644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97B">
        <w:rPr>
          <w:rFonts w:ascii="Times New Roman" w:hAnsi="Times New Roman" w:cs="Times New Roman"/>
          <w:sz w:val="24"/>
          <w:szCs w:val="24"/>
        </w:rPr>
        <w:t xml:space="preserve">4. Uczeń nieobecny na sprawdzianie ma obowiązek w ciągu dwóch tygodni poddać się takiemu sprawdzianowi po uzgodnieniu z nauczycielem terminu i formy. Jeżeli uczeń nie zgłosi się do nauczyciela, wówczas zaległy sprawdzian pisze w terminie ustalonym przez nauczyciela. </w:t>
      </w:r>
    </w:p>
    <w:p w14:paraId="79B9D0EA" w14:textId="64706597" w:rsidR="0064297B" w:rsidRPr="0064297B" w:rsidRDefault="0064297B" w:rsidP="001644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97B">
        <w:rPr>
          <w:rFonts w:ascii="Times New Roman" w:hAnsi="Times New Roman" w:cs="Times New Roman"/>
          <w:sz w:val="24"/>
          <w:szCs w:val="24"/>
        </w:rPr>
        <w:t>5. W przypadku odmowy pisania sprawdzianu (pracy klasowej) lub nieusprawiedliwionej nieobecności (ucieczka) uczeń otrzymuje ocenę niedostateczną i traci szansę na jej poprawę.</w:t>
      </w:r>
    </w:p>
    <w:p w14:paraId="59E042D5" w14:textId="312AE4F8" w:rsidR="0064297B" w:rsidRPr="0064297B" w:rsidRDefault="0064297B" w:rsidP="001644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97B">
        <w:rPr>
          <w:rFonts w:ascii="Times New Roman" w:hAnsi="Times New Roman" w:cs="Times New Roman"/>
          <w:sz w:val="24"/>
          <w:szCs w:val="24"/>
        </w:rPr>
        <w:t>6. Uczeń ma prawo do poprawy oceny ze sprawdzianu w ciągu dwóch tygodni od daty zapoznania ucznia z oceną po uzgodnieniu z nauczycielem terminu i formy. Poprawa sprawdzianu jest dobrowolna i może być pisana tylko jeden raz.</w:t>
      </w:r>
    </w:p>
    <w:p w14:paraId="46F64CBD" w14:textId="1CE72C6C" w:rsidR="0064297B" w:rsidRDefault="0064297B" w:rsidP="001644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97B">
        <w:rPr>
          <w:rFonts w:ascii="Times New Roman" w:hAnsi="Times New Roman" w:cs="Times New Roman"/>
          <w:sz w:val="24"/>
          <w:szCs w:val="24"/>
        </w:rPr>
        <w:t>7. Kartkówki obejmują materiał z trzech ostatnich lekcji i mogą być niezapowiedziane.</w:t>
      </w:r>
      <w:r>
        <w:rPr>
          <w:rFonts w:ascii="Times New Roman" w:hAnsi="Times New Roman" w:cs="Times New Roman"/>
          <w:sz w:val="24"/>
          <w:szCs w:val="24"/>
        </w:rPr>
        <w:t xml:space="preserve"> Kartkówki nie podlegają poprawie.</w:t>
      </w:r>
    </w:p>
    <w:p w14:paraId="6B9FDD36" w14:textId="197B19A5" w:rsidR="00164438" w:rsidRDefault="00164438" w:rsidP="001644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Ocena z pracy domowej nie podlega poprawie.</w:t>
      </w:r>
    </w:p>
    <w:p w14:paraId="50ED44F8" w14:textId="5D08E826" w:rsidR="00590F08" w:rsidRDefault="000B623B" w:rsidP="00590F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90F08">
        <w:rPr>
          <w:rFonts w:ascii="Times New Roman" w:hAnsi="Times New Roman" w:cs="Times New Roman"/>
          <w:sz w:val="24"/>
          <w:szCs w:val="24"/>
        </w:rPr>
        <w:t xml:space="preserve">. </w:t>
      </w:r>
      <w:r w:rsidR="00590F08" w:rsidRPr="008C6670">
        <w:rPr>
          <w:rFonts w:ascii="Times New Roman" w:hAnsi="Times New Roman" w:cs="Times New Roman"/>
          <w:sz w:val="24"/>
          <w:szCs w:val="24"/>
        </w:rPr>
        <w:t xml:space="preserve">Uczeń może otrzymywać również plusy i minusy. </w:t>
      </w:r>
      <w:r w:rsidR="00590F08">
        <w:rPr>
          <w:rFonts w:ascii="Times New Roman" w:hAnsi="Times New Roman" w:cs="Times New Roman"/>
          <w:sz w:val="24"/>
          <w:szCs w:val="24"/>
        </w:rPr>
        <w:t xml:space="preserve">Za sześć + uczeń otrzymuje ocenę celującą, za pięć + i jeden - uczeń otrzymuje ocenę bardzo dobrą, za cztery + i dwa – uczeń otrzymuje ocenę dobrą, za trzy plusy i trzy minusy uczeń otrzymuje ocenę dostateczną, za dwa + i cztery minusy ocenę dopuszczającą, natomiast za jeden + i pięć – uczeń otrzymuje ocenę niedostateczną. </w:t>
      </w:r>
      <w:r w:rsidR="00590F08" w:rsidRPr="008C6670">
        <w:rPr>
          <w:rFonts w:ascii="Times New Roman" w:hAnsi="Times New Roman" w:cs="Times New Roman"/>
          <w:sz w:val="24"/>
          <w:szCs w:val="24"/>
        </w:rPr>
        <w:t xml:space="preserve">Do dziennika lekcyjnego ocena jest wpisywana po otrzymaniu przez ucznia </w:t>
      </w:r>
      <w:r w:rsidR="00590F08">
        <w:rPr>
          <w:rFonts w:ascii="Times New Roman" w:hAnsi="Times New Roman" w:cs="Times New Roman"/>
          <w:sz w:val="24"/>
          <w:szCs w:val="24"/>
        </w:rPr>
        <w:t xml:space="preserve">sześciu </w:t>
      </w:r>
      <w:r w:rsidR="00590F08" w:rsidRPr="008C6670">
        <w:rPr>
          <w:rFonts w:ascii="Times New Roman" w:hAnsi="Times New Roman" w:cs="Times New Roman"/>
          <w:sz w:val="24"/>
          <w:szCs w:val="24"/>
        </w:rPr>
        <w:t>znaków.</w:t>
      </w:r>
    </w:p>
    <w:p w14:paraId="397BCE90" w14:textId="77777777" w:rsidR="00590F08" w:rsidRDefault="00590F08" w:rsidP="00590F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Plusy uczeń może otrzymać za:</w:t>
      </w:r>
    </w:p>
    <w:p w14:paraId="5DB03670" w14:textId="77777777" w:rsidR="00590F08" w:rsidRDefault="00590F08" w:rsidP="00590F0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aktywny udział w lekcji;</w:t>
      </w:r>
    </w:p>
    <w:p w14:paraId="4C255582" w14:textId="77777777" w:rsidR="00590F08" w:rsidRDefault="00590F08" w:rsidP="00590F0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prac dodatkowych;</w:t>
      </w:r>
    </w:p>
    <w:p w14:paraId="4F4E2881" w14:textId="77777777" w:rsidR="00590F08" w:rsidRDefault="00590F08" w:rsidP="00590F0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pracę domową.</w:t>
      </w:r>
    </w:p>
    <w:p w14:paraId="0474B342" w14:textId="77777777" w:rsidR="00590F08" w:rsidRDefault="00590F08" w:rsidP="00590F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Minusy uczeń może otrzymać za:</w:t>
      </w:r>
    </w:p>
    <w:p w14:paraId="0C0DAF04" w14:textId="77777777" w:rsidR="00590F08" w:rsidRDefault="00590F08" w:rsidP="00590F0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przygotowania do lekcji;</w:t>
      </w:r>
    </w:p>
    <w:p w14:paraId="03FFDD3C" w14:textId="77777777" w:rsidR="00590F08" w:rsidRDefault="00590F08" w:rsidP="00590F0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przyrządów i pomocy potrzebnych na lekcji;</w:t>
      </w:r>
    </w:p>
    <w:p w14:paraId="09D703CB" w14:textId="7F75DE40" w:rsidR="00590F08" w:rsidRDefault="00590F08" w:rsidP="00590F0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zeszytu przedmiotowego</w:t>
      </w:r>
      <w:r w:rsidR="00C975B6">
        <w:rPr>
          <w:rFonts w:ascii="Times New Roman" w:hAnsi="Times New Roman" w:cs="Times New Roman"/>
          <w:sz w:val="24"/>
          <w:szCs w:val="24"/>
        </w:rPr>
        <w:t xml:space="preserve"> lub </w:t>
      </w:r>
      <w:r>
        <w:rPr>
          <w:rFonts w:ascii="Times New Roman" w:hAnsi="Times New Roman" w:cs="Times New Roman"/>
          <w:sz w:val="24"/>
          <w:szCs w:val="24"/>
        </w:rPr>
        <w:t>brak podręcznika;</w:t>
      </w:r>
    </w:p>
    <w:p w14:paraId="18B930AE" w14:textId="77777777" w:rsidR="00590F08" w:rsidRDefault="00590F08" w:rsidP="00590F0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odpowiedzi na proste pytania padające w trakcie lekcji;</w:t>
      </w:r>
    </w:p>
    <w:p w14:paraId="07135F91" w14:textId="2C4C3C91" w:rsidR="000B623B" w:rsidRPr="00E04C4D" w:rsidRDefault="00590F08" w:rsidP="00E04C4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przeszkadzanie w lekcji, rozmawianie na lekcji.</w:t>
      </w:r>
    </w:p>
    <w:sectPr w:rsidR="000B623B" w:rsidRPr="00E04C4D" w:rsidSect="000B623B">
      <w:pgSz w:w="11906" w:h="16838"/>
      <w:pgMar w:top="907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19DB"/>
    <w:multiLevelType w:val="hybridMultilevel"/>
    <w:tmpl w:val="5BBC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3675"/>
    <w:multiLevelType w:val="hybridMultilevel"/>
    <w:tmpl w:val="5BBC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B64"/>
    <w:multiLevelType w:val="hybridMultilevel"/>
    <w:tmpl w:val="5BBC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D3BE5"/>
    <w:multiLevelType w:val="hybridMultilevel"/>
    <w:tmpl w:val="20D26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E00E3"/>
    <w:multiLevelType w:val="hybridMultilevel"/>
    <w:tmpl w:val="5BBC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35718"/>
    <w:multiLevelType w:val="hybridMultilevel"/>
    <w:tmpl w:val="5BBC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0606B"/>
    <w:multiLevelType w:val="hybridMultilevel"/>
    <w:tmpl w:val="5BBC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D4748"/>
    <w:multiLevelType w:val="hybridMultilevel"/>
    <w:tmpl w:val="C4686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949530">
    <w:abstractNumId w:val="4"/>
  </w:num>
  <w:num w:numId="2" w16cid:durableId="796068050">
    <w:abstractNumId w:val="2"/>
  </w:num>
  <w:num w:numId="3" w16cid:durableId="425926782">
    <w:abstractNumId w:val="1"/>
  </w:num>
  <w:num w:numId="4" w16cid:durableId="911233863">
    <w:abstractNumId w:val="5"/>
  </w:num>
  <w:num w:numId="5" w16cid:durableId="1807507667">
    <w:abstractNumId w:val="0"/>
  </w:num>
  <w:num w:numId="6" w16cid:durableId="577789092">
    <w:abstractNumId w:val="6"/>
  </w:num>
  <w:num w:numId="7" w16cid:durableId="712460875">
    <w:abstractNumId w:val="7"/>
  </w:num>
  <w:num w:numId="8" w16cid:durableId="19804511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6D"/>
    <w:rsid w:val="0001001A"/>
    <w:rsid w:val="000B623B"/>
    <w:rsid w:val="00125EC6"/>
    <w:rsid w:val="00164438"/>
    <w:rsid w:val="00345851"/>
    <w:rsid w:val="004A6EA5"/>
    <w:rsid w:val="004E63F6"/>
    <w:rsid w:val="00590F08"/>
    <w:rsid w:val="0064297B"/>
    <w:rsid w:val="006A4D25"/>
    <w:rsid w:val="00717802"/>
    <w:rsid w:val="00787777"/>
    <w:rsid w:val="00832432"/>
    <w:rsid w:val="008C6670"/>
    <w:rsid w:val="009A4E30"/>
    <w:rsid w:val="009E776D"/>
    <w:rsid w:val="00B57B6C"/>
    <w:rsid w:val="00B873D9"/>
    <w:rsid w:val="00C708EE"/>
    <w:rsid w:val="00C975B6"/>
    <w:rsid w:val="00DC21F5"/>
    <w:rsid w:val="00DD7B47"/>
    <w:rsid w:val="00DE5B1C"/>
    <w:rsid w:val="00E04C4D"/>
    <w:rsid w:val="00EC2D9C"/>
    <w:rsid w:val="00EE27E1"/>
    <w:rsid w:val="00F511A3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22180"/>
  <w15:chartTrackingRefBased/>
  <w15:docId w15:val="{05CA97F3-E727-41F6-95D7-3782283F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 Brzozowska-Szcześniak</cp:lastModifiedBy>
  <cp:revision>6</cp:revision>
  <cp:lastPrinted>2022-09-14T11:51:00Z</cp:lastPrinted>
  <dcterms:created xsi:type="dcterms:W3CDTF">2023-01-20T21:17:00Z</dcterms:created>
  <dcterms:modified xsi:type="dcterms:W3CDTF">2023-01-21T13:45:00Z</dcterms:modified>
</cp:coreProperties>
</file>