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Vyhlasovateľ: </w:t>
      </w:r>
      <w:r w:rsidR="004D1D90" w:rsidRPr="006904E6">
        <w:t>Stredná odborná škola,</w:t>
      </w:r>
      <w:r w:rsidRPr="006904E6">
        <w:t xml:space="preserve"> </w:t>
      </w:r>
      <w:r w:rsidR="007C3EAE" w:rsidRPr="006904E6">
        <w:t>Lipová 8,</w:t>
      </w:r>
      <w:r w:rsidR="00E63B24" w:rsidRPr="006904E6">
        <w:t xml:space="preserve"> Handlová</w:t>
      </w:r>
    </w:p>
    <w:p w14:paraId="59A548E0" w14:textId="3A35D80E" w:rsidR="00DD666B" w:rsidRPr="006904E6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6904E6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F64A4F" w:rsidRPr="006904E6">
        <w:rPr>
          <w:rFonts w:ascii="Times New Roman" w:hAnsi="Times New Roman" w:cs="Times New Roman"/>
          <w:b/>
          <w:sz w:val="24"/>
          <w:szCs w:val="24"/>
        </w:rPr>
        <w:t>3</w:t>
      </w:r>
      <w:r w:rsidRPr="006904E6">
        <w:rPr>
          <w:rFonts w:ascii="Times New Roman" w:hAnsi="Times New Roman" w:cs="Times New Roman"/>
          <w:b/>
          <w:sz w:val="24"/>
          <w:szCs w:val="24"/>
        </w:rPr>
        <w:t>/202</w:t>
      </w:r>
      <w:r w:rsidR="002B3A5C" w:rsidRPr="006904E6">
        <w:rPr>
          <w:rFonts w:ascii="Times New Roman" w:hAnsi="Times New Roman" w:cs="Times New Roman"/>
          <w:b/>
          <w:sz w:val="24"/>
          <w:szCs w:val="24"/>
        </w:rPr>
        <w:t>3</w:t>
      </w:r>
      <w:r w:rsidRPr="006904E6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6904E6">
        <w:rPr>
          <w:rFonts w:ascii="Times New Roman" w:hAnsi="Times New Roman" w:cs="Times New Roman"/>
          <w:sz w:val="24"/>
          <w:szCs w:val="24"/>
        </w:rPr>
        <w:t xml:space="preserve"> dňa </w:t>
      </w:r>
      <w:r w:rsidR="00F9766A" w:rsidRPr="006904E6">
        <w:rPr>
          <w:rFonts w:ascii="Times New Roman" w:hAnsi="Times New Roman" w:cs="Times New Roman"/>
          <w:sz w:val="24"/>
          <w:szCs w:val="24"/>
        </w:rPr>
        <w:t>2</w:t>
      </w:r>
      <w:r w:rsidR="00F64A4F" w:rsidRPr="006904E6">
        <w:rPr>
          <w:rFonts w:ascii="Times New Roman" w:hAnsi="Times New Roman" w:cs="Times New Roman"/>
          <w:sz w:val="24"/>
          <w:szCs w:val="24"/>
        </w:rPr>
        <w:t>1</w:t>
      </w:r>
      <w:r w:rsidR="00E55059" w:rsidRPr="006904E6">
        <w:rPr>
          <w:rFonts w:ascii="Times New Roman" w:hAnsi="Times New Roman" w:cs="Times New Roman"/>
          <w:sz w:val="24"/>
          <w:szCs w:val="24"/>
        </w:rPr>
        <w:t>.</w:t>
      </w:r>
      <w:r w:rsidR="00F64A4F" w:rsidRPr="006904E6">
        <w:rPr>
          <w:rFonts w:ascii="Times New Roman" w:hAnsi="Times New Roman" w:cs="Times New Roman"/>
          <w:sz w:val="24"/>
          <w:szCs w:val="24"/>
        </w:rPr>
        <w:t>4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F9766A" w:rsidRPr="006904E6">
        <w:rPr>
          <w:rFonts w:ascii="Times New Roman" w:hAnsi="Times New Roman" w:cs="Times New Roman"/>
          <w:sz w:val="24"/>
          <w:szCs w:val="24"/>
        </w:rPr>
        <w:t>2</w:t>
      </w:r>
      <w:r w:rsidR="00F64A4F" w:rsidRPr="006904E6">
        <w:rPr>
          <w:rFonts w:ascii="Times New Roman" w:hAnsi="Times New Roman" w:cs="Times New Roman"/>
          <w:sz w:val="24"/>
          <w:szCs w:val="24"/>
        </w:rPr>
        <w:t>1</w:t>
      </w:r>
      <w:r w:rsidRPr="006904E6">
        <w:rPr>
          <w:rFonts w:ascii="Times New Roman" w:hAnsi="Times New Roman" w:cs="Times New Roman"/>
          <w:sz w:val="24"/>
          <w:szCs w:val="24"/>
        </w:rPr>
        <w:t>.</w:t>
      </w:r>
      <w:r w:rsidR="00F64A4F" w:rsidRPr="006904E6">
        <w:rPr>
          <w:rFonts w:ascii="Times New Roman" w:hAnsi="Times New Roman" w:cs="Times New Roman"/>
          <w:sz w:val="24"/>
          <w:szCs w:val="24"/>
        </w:rPr>
        <w:t>4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6904E6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F9766A" w:rsidRPr="006904E6">
        <w:rPr>
          <w:rFonts w:ascii="Times New Roman" w:hAnsi="Times New Roman" w:cs="Times New Roman"/>
          <w:sz w:val="24"/>
          <w:szCs w:val="24"/>
        </w:rPr>
        <w:t>2</w:t>
      </w:r>
      <w:r w:rsidR="00F64A4F" w:rsidRPr="006904E6">
        <w:rPr>
          <w:rFonts w:ascii="Times New Roman" w:hAnsi="Times New Roman" w:cs="Times New Roman"/>
          <w:sz w:val="24"/>
          <w:szCs w:val="24"/>
        </w:rPr>
        <w:t>1</w:t>
      </w:r>
      <w:r w:rsidR="002B3A5C" w:rsidRPr="006904E6">
        <w:rPr>
          <w:rFonts w:ascii="Times New Roman" w:hAnsi="Times New Roman" w:cs="Times New Roman"/>
          <w:sz w:val="24"/>
          <w:szCs w:val="24"/>
        </w:rPr>
        <w:t>.</w:t>
      </w:r>
      <w:r w:rsidR="00F64A4F" w:rsidRPr="006904E6">
        <w:rPr>
          <w:rFonts w:ascii="Times New Roman" w:hAnsi="Times New Roman" w:cs="Times New Roman"/>
          <w:sz w:val="24"/>
          <w:szCs w:val="24"/>
        </w:rPr>
        <w:t>4</w:t>
      </w:r>
      <w:r w:rsidR="002B3A5C" w:rsidRPr="006904E6">
        <w:rPr>
          <w:rFonts w:ascii="Times New Roman" w:hAnsi="Times New Roman" w:cs="Times New Roman"/>
          <w:sz w:val="24"/>
          <w:szCs w:val="24"/>
        </w:rPr>
        <w:t>.</w:t>
      </w:r>
      <w:r w:rsidR="00270F6E" w:rsidRPr="006904E6">
        <w:rPr>
          <w:rFonts w:ascii="Times New Roman" w:hAnsi="Times New Roman" w:cs="Times New Roman"/>
          <w:sz w:val="24"/>
          <w:szCs w:val="24"/>
        </w:rPr>
        <w:t>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="00270F6E" w:rsidRPr="006904E6">
        <w:rPr>
          <w:rFonts w:ascii="Times New Roman" w:hAnsi="Times New Roman" w:cs="Times New Roman"/>
          <w:sz w:val="24"/>
          <w:szCs w:val="24"/>
        </w:rPr>
        <w:t xml:space="preserve"> na </w:t>
      </w:r>
      <w:r w:rsidRPr="006904E6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F9766A" w:rsidRPr="006904E6">
        <w:rPr>
          <w:rFonts w:ascii="Times New Roman" w:hAnsi="Times New Roman" w:cs="Times New Roman"/>
          <w:sz w:val="24"/>
          <w:szCs w:val="24"/>
        </w:rPr>
        <w:t>2</w:t>
      </w:r>
      <w:r w:rsidR="00F64A4F" w:rsidRPr="006904E6">
        <w:rPr>
          <w:rFonts w:ascii="Times New Roman" w:hAnsi="Times New Roman" w:cs="Times New Roman"/>
          <w:sz w:val="24"/>
          <w:szCs w:val="24"/>
        </w:rPr>
        <w:t>1</w:t>
      </w:r>
      <w:r w:rsidRPr="006904E6">
        <w:rPr>
          <w:rFonts w:ascii="Times New Roman" w:hAnsi="Times New Roman" w:cs="Times New Roman"/>
          <w:sz w:val="24"/>
          <w:szCs w:val="24"/>
        </w:rPr>
        <w:t>.</w:t>
      </w:r>
      <w:r w:rsidR="00F64A4F" w:rsidRPr="006904E6">
        <w:rPr>
          <w:rFonts w:ascii="Times New Roman" w:hAnsi="Times New Roman" w:cs="Times New Roman"/>
          <w:sz w:val="24"/>
          <w:szCs w:val="24"/>
        </w:rPr>
        <w:t>4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F9766A" w:rsidRPr="006904E6">
        <w:rPr>
          <w:rFonts w:ascii="Times New Roman" w:hAnsi="Times New Roman" w:cs="Times New Roman"/>
          <w:sz w:val="24"/>
          <w:szCs w:val="24"/>
        </w:rPr>
        <w:t>1</w:t>
      </w:r>
      <w:r w:rsidR="00F64A4F" w:rsidRPr="006904E6">
        <w:rPr>
          <w:rFonts w:ascii="Times New Roman" w:hAnsi="Times New Roman" w:cs="Times New Roman"/>
          <w:sz w:val="24"/>
          <w:szCs w:val="24"/>
        </w:rPr>
        <w:t>6</w:t>
      </w:r>
      <w:r w:rsidRPr="006904E6">
        <w:rPr>
          <w:rFonts w:ascii="Times New Roman" w:hAnsi="Times New Roman" w:cs="Times New Roman"/>
          <w:sz w:val="24"/>
          <w:szCs w:val="24"/>
        </w:rPr>
        <w:t>/</w:t>
      </w:r>
      <w:r w:rsidR="00F9766A" w:rsidRPr="006904E6">
        <w:rPr>
          <w:rFonts w:ascii="Times New Roman" w:hAnsi="Times New Roman" w:cs="Times New Roman"/>
          <w:sz w:val="24"/>
          <w:szCs w:val="24"/>
        </w:rPr>
        <w:t>2</w:t>
      </w:r>
      <w:r w:rsidR="00F64A4F" w:rsidRPr="006904E6">
        <w:rPr>
          <w:rFonts w:ascii="Times New Roman" w:hAnsi="Times New Roman" w:cs="Times New Roman"/>
          <w:sz w:val="24"/>
          <w:szCs w:val="24"/>
        </w:rPr>
        <w:t>1</w:t>
      </w:r>
      <w:r w:rsidR="0057162F" w:rsidRPr="006904E6">
        <w:rPr>
          <w:rFonts w:ascii="Times New Roman" w:hAnsi="Times New Roman" w:cs="Times New Roman"/>
          <w:sz w:val="24"/>
          <w:szCs w:val="24"/>
        </w:rPr>
        <w:t>.</w:t>
      </w:r>
      <w:r w:rsidR="002B3A5C" w:rsidRPr="006904E6">
        <w:rPr>
          <w:rFonts w:ascii="Times New Roman" w:hAnsi="Times New Roman" w:cs="Times New Roman"/>
          <w:sz w:val="24"/>
          <w:szCs w:val="24"/>
        </w:rPr>
        <w:t xml:space="preserve"> </w:t>
      </w:r>
      <w:r w:rsidR="00F64A4F" w:rsidRPr="006904E6">
        <w:rPr>
          <w:rFonts w:ascii="Times New Roman" w:hAnsi="Times New Roman" w:cs="Times New Roman"/>
          <w:sz w:val="24"/>
          <w:szCs w:val="24"/>
        </w:rPr>
        <w:t>apríl</w:t>
      </w:r>
      <w:r w:rsidRPr="006904E6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6904E6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6904E6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6CFAD04C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Ukončenie predkladania ponúk: </w:t>
      </w:r>
      <w:r w:rsidRPr="006904E6">
        <w:t xml:space="preserve"> </w:t>
      </w:r>
      <w:r w:rsidR="00F64A4F" w:rsidRPr="006904E6">
        <w:t>9</w:t>
      </w:r>
      <w:r w:rsidR="00867277" w:rsidRPr="006904E6">
        <w:t>.</w:t>
      </w:r>
      <w:r w:rsidR="00F64A4F" w:rsidRPr="006904E6">
        <w:t>5</w:t>
      </w:r>
      <w:r w:rsidR="00867277" w:rsidRPr="006904E6">
        <w:t>.202</w:t>
      </w:r>
      <w:r w:rsidR="002B3A5C" w:rsidRPr="006904E6">
        <w:t>3</w:t>
      </w:r>
      <w:r w:rsidRPr="006904E6">
        <w:t xml:space="preserve"> do 10.00 hod.</w:t>
      </w:r>
    </w:p>
    <w:p w14:paraId="7EB622AD" w14:textId="00BE29EF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Termín otvárania obálok a vyhodnotenia ponúk dňa: </w:t>
      </w:r>
      <w:r w:rsidR="00F64A4F" w:rsidRPr="006904E6">
        <w:t>9</w:t>
      </w:r>
      <w:r w:rsidR="00867277" w:rsidRPr="006904E6">
        <w:t>.</w:t>
      </w:r>
      <w:r w:rsidR="00F64A4F" w:rsidRPr="006904E6">
        <w:t>5</w:t>
      </w:r>
      <w:r w:rsidR="00867277" w:rsidRPr="006904E6">
        <w:t>.202</w:t>
      </w:r>
      <w:r w:rsidR="002B3A5C" w:rsidRPr="006904E6">
        <w:t>3</w:t>
      </w:r>
      <w:r w:rsidRPr="006904E6">
        <w:t xml:space="preserve"> o</w:t>
      </w:r>
      <w:r w:rsidR="00E63B24" w:rsidRPr="006904E6">
        <w:t> 11.00</w:t>
      </w:r>
      <w:r w:rsidRPr="006904E6">
        <w:t xml:space="preserve"> hod.</w:t>
      </w:r>
    </w:p>
    <w:p w14:paraId="2C5D463A" w14:textId="77777777" w:rsidR="0083031A" w:rsidRPr="006904E6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6904E6">
        <w:rPr>
          <w:b/>
          <w:bCs/>
        </w:rPr>
        <w:t>Predmetom vyhodnotenia</w:t>
      </w:r>
      <w:r w:rsidRPr="006904E6">
        <w:rPr>
          <w:bCs/>
        </w:rPr>
        <w:t xml:space="preserve"> bol výber najvhodnejšej ponuky na uzatvorenie zmluvy o nájme </w:t>
      </w:r>
      <w:r w:rsidR="00234738" w:rsidRPr="006904E6">
        <w:rPr>
          <w:bCs/>
        </w:rPr>
        <w:t xml:space="preserve">nasledovných </w:t>
      </w:r>
      <w:r w:rsidRPr="006904E6">
        <w:rPr>
          <w:bCs/>
        </w:rPr>
        <w:t>priestorov:</w:t>
      </w:r>
    </w:p>
    <w:p w14:paraId="115BF0D2" w14:textId="77777777" w:rsidR="002C5F31" w:rsidRPr="006904E6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6904E6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6904E6" w:rsidRDefault="000C5719" w:rsidP="000C5719">
      <w:pPr>
        <w:pStyle w:val="Zkladntext3"/>
        <w:jc w:val="both"/>
      </w:pPr>
      <w:r w:rsidRPr="006904E6">
        <w:rPr>
          <w:bCs/>
          <w:lang w:eastAsia="sk-SK"/>
        </w:rPr>
        <w:t>1./ N</w:t>
      </w:r>
      <w:r w:rsidRPr="006904E6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6904E6" w:rsidRDefault="00DD666B" w:rsidP="000C5719">
      <w:pPr>
        <w:pStyle w:val="Zkladntext3"/>
        <w:jc w:val="both"/>
      </w:pPr>
    </w:p>
    <w:p w14:paraId="468646D1" w14:textId="549B2948" w:rsidR="00DD666B" w:rsidRPr="006904E6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6904E6">
        <w:t>Miestnos</w:t>
      </w:r>
      <w:r w:rsidR="00A112C3" w:rsidRPr="006904E6">
        <w:t>ť</w:t>
      </w:r>
      <w:r w:rsidRPr="006904E6">
        <w:t xml:space="preserve"> č. </w:t>
      </w:r>
      <w:r w:rsidR="00F64A4F" w:rsidRPr="006904E6">
        <w:t>50</w:t>
      </w:r>
      <w:r w:rsidRPr="006904E6">
        <w:t xml:space="preserve"> - Celková výmera podlahovej plochy prenajímaného priestoru je </w:t>
      </w:r>
      <w:r w:rsidR="00F64A4F" w:rsidRPr="006904E6">
        <w:t>18</w:t>
      </w:r>
      <w:r w:rsidRPr="006904E6">
        <w:t xml:space="preserve"> m</w:t>
      </w:r>
      <w:r w:rsidRPr="006904E6">
        <w:rPr>
          <w:vertAlign w:val="superscript"/>
        </w:rPr>
        <w:t>2</w:t>
      </w:r>
      <w:r w:rsidRPr="006904E6">
        <w:t>.</w:t>
      </w:r>
    </w:p>
    <w:p w14:paraId="7F455EF9" w14:textId="042B6B0C" w:rsidR="00F64A4F" w:rsidRPr="006904E6" w:rsidRDefault="00F64A4F" w:rsidP="00F64A4F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6904E6">
        <w:t>Miestnosť č. 45 - Celková výmera podlahovej plochy prenajímaného priestoru je 18 m</w:t>
      </w:r>
      <w:r w:rsidRPr="006904E6">
        <w:rPr>
          <w:vertAlign w:val="superscript"/>
        </w:rPr>
        <w:t>2</w:t>
      </w:r>
      <w:r w:rsidRPr="006904E6">
        <w:t>.</w:t>
      </w:r>
    </w:p>
    <w:p w14:paraId="23597B15" w14:textId="6DBF1183" w:rsidR="00F64A4F" w:rsidRPr="006904E6" w:rsidRDefault="00F64A4F" w:rsidP="00F64A4F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6904E6">
        <w:t>Miestnosti č. 2 a 3 - Celková výmera podlahovej plochy prenajímaného priestoru je 52 m</w:t>
      </w:r>
      <w:r w:rsidRPr="006904E6">
        <w:rPr>
          <w:vertAlign w:val="superscript"/>
        </w:rPr>
        <w:t>2</w:t>
      </w:r>
      <w:r w:rsidRPr="006904E6">
        <w:t>.</w:t>
      </w:r>
    </w:p>
    <w:p w14:paraId="39E97193" w14:textId="77777777" w:rsidR="00F64A4F" w:rsidRPr="006904E6" w:rsidRDefault="00F64A4F" w:rsidP="00F64A4F">
      <w:p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</w:p>
    <w:p w14:paraId="18629DF3" w14:textId="02127DFE" w:rsidR="00F64A4F" w:rsidRPr="006904E6" w:rsidRDefault="00F64A4F" w:rsidP="00F64A4F">
      <w:pPr>
        <w:pStyle w:val="Zkladntext3"/>
        <w:tabs>
          <w:tab w:val="clear" w:pos="3544"/>
          <w:tab w:val="clear" w:pos="5670"/>
        </w:tabs>
        <w:jc w:val="both"/>
      </w:pPr>
      <w:r w:rsidRPr="006904E6">
        <w:rPr>
          <w:bCs/>
          <w:lang w:eastAsia="sk-SK"/>
        </w:rPr>
        <w:t>2./ Časti pozemku</w:t>
      </w:r>
      <w:r w:rsidRPr="006904E6">
        <w:t xml:space="preserve"> na ulici Československej armády 12, zapísanom na liste vlastníctva č. 2708, parcelné č. 2330/1, kat. územie Handlová:</w:t>
      </w:r>
    </w:p>
    <w:p w14:paraId="36B89CFA" w14:textId="77777777" w:rsidR="00F64A4F" w:rsidRPr="006904E6" w:rsidRDefault="00F64A4F" w:rsidP="00F64A4F">
      <w:pPr>
        <w:pStyle w:val="Zkladntext3"/>
        <w:tabs>
          <w:tab w:val="clear" w:pos="3544"/>
          <w:tab w:val="clear" w:pos="5670"/>
        </w:tabs>
        <w:jc w:val="both"/>
      </w:pPr>
    </w:p>
    <w:p w14:paraId="1A522E2C" w14:textId="3BD4A22A" w:rsidR="00F64A4F" w:rsidRPr="006904E6" w:rsidRDefault="00F64A4F" w:rsidP="00F64A4F">
      <w:pPr>
        <w:pStyle w:val="Odsekzoznamu"/>
        <w:numPr>
          <w:ilvl w:val="0"/>
          <w:numId w:val="36"/>
        </w:numPr>
        <w:tabs>
          <w:tab w:val="left" w:pos="284"/>
          <w:tab w:val="left" w:pos="2520"/>
          <w:tab w:val="left" w:pos="3544"/>
          <w:tab w:val="left" w:pos="5670"/>
        </w:tabs>
        <w:jc w:val="both"/>
        <w:rPr>
          <w:bCs/>
        </w:rPr>
      </w:pPr>
      <w:r w:rsidRPr="006904E6">
        <w:t>asfaltová plocha – bývalé ihrisko - celková výmera plochy prenajímaného pozemku je 871 m</w:t>
      </w:r>
      <w:r w:rsidRPr="006904E6">
        <w:rPr>
          <w:vertAlign w:val="superscript"/>
        </w:rPr>
        <w:t>2</w:t>
      </w:r>
      <w:r w:rsidRPr="006904E6">
        <w:rPr>
          <w:bCs/>
        </w:rPr>
        <w:t xml:space="preserve">. </w:t>
      </w:r>
    </w:p>
    <w:p w14:paraId="2C2EBF03" w14:textId="77777777" w:rsidR="00F64A4F" w:rsidRPr="004A1A80" w:rsidRDefault="00F64A4F" w:rsidP="00F64A4F">
      <w:p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26F790F4" w:rsidR="004E2478" w:rsidRPr="006904E6" w:rsidRDefault="004E2478" w:rsidP="004E2478">
      <w:pPr>
        <w:ind w:firstLine="510"/>
        <w:jc w:val="both"/>
      </w:pPr>
      <w:r w:rsidRPr="006904E6">
        <w:t>na nebytové priestory špecifikované v bode 1./ písm. a) ponuku 1 uchádzač (zaregistrované v registratúrnom denníku pod číslom SOŠ</w:t>
      </w:r>
      <w:r w:rsidR="00FF1F82" w:rsidRPr="006904E6">
        <w:t>/44</w:t>
      </w:r>
      <w:r w:rsidRPr="006904E6">
        <w:t>/202</w:t>
      </w:r>
      <w:r w:rsidR="002B3A5C" w:rsidRPr="006904E6">
        <w:t>3</w:t>
      </w:r>
      <w:r w:rsidRPr="006904E6">
        <w:t>)</w:t>
      </w:r>
      <w:r w:rsidR="00F64A4F" w:rsidRPr="006904E6">
        <w:t>,</w:t>
      </w:r>
    </w:p>
    <w:p w14:paraId="51D77A74" w14:textId="3E6023AC" w:rsidR="00F64A4F" w:rsidRPr="006904E6" w:rsidRDefault="00F64A4F" w:rsidP="00F64A4F">
      <w:pPr>
        <w:ind w:firstLine="510"/>
        <w:jc w:val="both"/>
      </w:pPr>
      <w:r w:rsidRPr="006904E6">
        <w:t>na nebytové priestory špecifikované v bode 1./ písm. b) ponuku 1 uchádzač (zaregistrované v registratúrnom denníku pod číslom SOŠ/</w:t>
      </w:r>
      <w:r w:rsidR="00760B3A" w:rsidRPr="006904E6">
        <w:t>43</w:t>
      </w:r>
      <w:r w:rsidRPr="006904E6">
        <w:t>/2023).</w:t>
      </w:r>
    </w:p>
    <w:p w14:paraId="52818344" w14:textId="55D38EBA" w:rsidR="00F64A4F" w:rsidRPr="006904E6" w:rsidRDefault="00F64A4F" w:rsidP="00F64A4F">
      <w:pPr>
        <w:ind w:firstLine="510"/>
        <w:jc w:val="both"/>
      </w:pPr>
      <w:r w:rsidRPr="006904E6">
        <w:t>na nebytové priestory špecifikované v bode 1./ písm. c) ponuku 1 uchádzač (zaregistrované v registratúrnom denníku pod číslom SOŠ/46/2023).</w:t>
      </w:r>
    </w:p>
    <w:p w14:paraId="4D959A59" w14:textId="397C02CA" w:rsidR="00F64A4F" w:rsidRPr="004A1A80" w:rsidRDefault="00F64A4F" w:rsidP="00F64A4F">
      <w:pPr>
        <w:ind w:firstLine="510"/>
        <w:jc w:val="both"/>
      </w:pPr>
      <w:r w:rsidRPr="006904E6">
        <w:t>na nebytové priestory špecifikované v bode 2./ písm. a) ponuku 1 uchádzač (zaregistrované v registratúrnom denníku pod číslom SOŠ/</w:t>
      </w:r>
      <w:r w:rsidR="00180087" w:rsidRPr="006904E6">
        <w:t>42</w:t>
      </w:r>
      <w:r w:rsidRPr="006904E6">
        <w:t>/2023).</w:t>
      </w:r>
    </w:p>
    <w:p w14:paraId="7B770E60" w14:textId="77777777" w:rsidR="0068440B" w:rsidRPr="004A1A80" w:rsidRDefault="0068440B" w:rsidP="00F64A4F">
      <w:pPr>
        <w:jc w:val="both"/>
      </w:pPr>
    </w:p>
    <w:p w14:paraId="2591AF7B" w14:textId="2D0ADCB2" w:rsidR="00905E6C" w:rsidRPr="004A1A80" w:rsidRDefault="00905E6C" w:rsidP="0071649A">
      <w:pPr>
        <w:ind w:firstLine="510"/>
        <w:jc w:val="both"/>
        <w:rPr>
          <w:sz w:val="12"/>
          <w:szCs w:val="12"/>
        </w:rPr>
      </w:pPr>
    </w:p>
    <w:p w14:paraId="14C173C8" w14:textId="77777777" w:rsidR="00EC56A3" w:rsidRPr="004A1A80" w:rsidRDefault="00EC56A3" w:rsidP="0071649A">
      <w:pPr>
        <w:ind w:firstLine="510"/>
        <w:jc w:val="both"/>
        <w:rPr>
          <w:sz w:val="12"/>
          <w:szCs w:val="12"/>
        </w:rPr>
      </w:pPr>
    </w:p>
    <w:p w14:paraId="68C1D6C1" w14:textId="495A82DC" w:rsidR="004A1A80" w:rsidRPr="006904E6" w:rsidRDefault="004A1A80" w:rsidP="004A1A80">
      <w:pPr>
        <w:ind w:firstLine="510"/>
        <w:jc w:val="both"/>
      </w:pPr>
      <w:r w:rsidRPr="006904E6">
        <w:t>K nebyto</w:t>
      </w:r>
      <w:r w:rsidR="00DD33C6" w:rsidRPr="006904E6">
        <w:t>vému</w:t>
      </w:r>
      <w:r w:rsidRPr="006904E6">
        <w:t xml:space="preserve"> priestor</w:t>
      </w:r>
      <w:r w:rsidR="00DD33C6" w:rsidRPr="006904E6">
        <w:t>u</w:t>
      </w:r>
      <w:r w:rsidRPr="006904E6">
        <w:t xml:space="preserve"> uvede</w:t>
      </w:r>
      <w:r w:rsidR="00DD33C6" w:rsidRPr="006904E6">
        <w:t>nému</w:t>
      </w:r>
      <w:r w:rsidRPr="006904E6">
        <w:t xml:space="preserve"> v bode </w:t>
      </w:r>
      <w:r w:rsidRPr="006904E6">
        <w:rPr>
          <w:b/>
        </w:rPr>
        <w:t xml:space="preserve">1./ písm. a) </w:t>
      </w:r>
      <w:r w:rsidRPr="006904E6">
        <w:t>bola v stanovenom termíne predložená jedna ponuka. Ponuku predložil</w:t>
      </w:r>
      <w:r w:rsidR="00DD33C6" w:rsidRPr="006904E6">
        <w:t xml:space="preserve"> </w:t>
      </w:r>
      <w:r w:rsidR="00FF1F82" w:rsidRPr="006904E6">
        <w:t>Mgr. Tomáš Arvay</w:t>
      </w:r>
      <w:r w:rsidRPr="006904E6">
        <w:t>, fyzická osoba. Komisia sa oboznámila s predloženou ponukou uvedeného uchádzača:</w:t>
      </w:r>
    </w:p>
    <w:p w14:paraId="6F58AC30" w14:textId="0ED0C3DA" w:rsidR="004A1A80" w:rsidRPr="006904E6" w:rsidRDefault="004A1A80" w:rsidP="004A1A80">
      <w:pPr>
        <w:ind w:firstLine="510"/>
        <w:jc w:val="both"/>
      </w:pPr>
      <w:r w:rsidRPr="006904E6">
        <w:t>Ponúkaná výška nájomného za nebytov</w:t>
      </w:r>
      <w:r w:rsidR="00DD33C6" w:rsidRPr="006904E6">
        <w:t>ý</w:t>
      </w:r>
      <w:r w:rsidRPr="006904E6">
        <w:t xml:space="preserve"> priestor špecifikovan</w:t>
      </w:r>
      <w:r w:rsidR="00DD33C6" w:rsidRPr="006904E6">
        <w:t>ý</w:t>
      </w:r>
      <w:r w:rsidRPr="006904E6">
        <w:t xml:space="preserve"> v bode 1./ písm. a) bola </w:t>
      </w:r>
      <w:r w:rsidR="00FF1F82" w:rsidRPr="006904E6">
        <w:rPr>
          <w:b/>
        </w:rPr>
        <w:t>39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="00DD33C6" w:rsidRPr="006904E6">
        <w:t>.</w:t>
      </w:r>
    </w:p>
    <w:p w14:paraId="37D2A181" w14:textId="77777777" w:rsidR="004A1A80" w:rsidRPr="006904E6" w:rsidRDefault="004A1A80" w:rsidP="004A1A80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5F6C0031" w14:textId="77777777" w:rsidR="00F64A4F" w:rsidRPr="006904E6" w:rsidRDefault="00F64A4F" w:rsidP="004A1A80">
      <w:pPr>
        <w:ind w:firstLine="510"/>
        <w:jc w:val="both"/>
      </w:pPr>
    </w:p>
    <w:p w14:paraId="177BF7CC" w14:textId="12CBB4BA" w:rsidR="002F5636" w:rsidRPr="006904E6" w:rsidRDefault="002F5636" w:rsidP="00FF1F82">
      <w:pPr>
        <w:ind w:firstLine="510"/>
        <w:jc w:val="both"/>
      </w:pPr>
      <w:r w:rsidRPr="006904E6">
        <w:lastRenderedPageBreak/>
        <w:t xml:space="preserve">K nebytovému priestoru uvedenému v bode </w:t>
      </w:r>
      <w:r w:rsidRPr="006904E6">
        <w:rPr>
          <w:b/>
        </w:rPr>
        <w:t xml:space="preserve">1./ písm. b) </w:t>
      </w:r>
      <w:r w:rsidRPr="006904E6">
        <w:t>bola v stanovenom termíne predložená jedna ponuka. Ponuku predložil</w:t>
      </w:r>
      <w:r w:rsidR="00FF1F82" w:rsidRPr="006904E6">
        <w:t>a spoločnosť DETAIL PHOTOSTUDIO, s.r.o.</w:t>
      </w:r>
      <w:r w:rsidRPr="006904E6">
        <w:t>,</w:t>
      </w:r>
      <w:r w:rsidR="00FF1F82" w:rsidRPr="006904E6">
        <w:t xml:space="preserve"> Okružná 1868/24, Handlová 972 51, IČO: 51 637 341.</w:t>
      </w:r>
      <w:r w:rsidRPr="006904E6">
        <w:t xml:space="preserve"> Komisia sa oboznámila s predloženou ponukou uvedeného uchádzača:</w:t>
      </w:r>
    </w:p>
    <w:p w14:paraId="09DDFD24" w14:textId="7ED240A7" w:rsidR="002F5636" w:rsidRPr="006904E6" w:rsidRDefault="002F5636" w:rsidP="002F5636">
      <w:pPr>
        <w:ind w:firstLine="510"/>
        <w:jc w:val="both"/>
      </w:pPr>
      <w:r w:rsidRPr="006904E6">
        <w:t xml:space="preserve">Ponúkaná výška nájomného za nebytový priestor špecifikovaný v bode 1./ písm. </w:t>
      </w:r>
      <w:r w:rsidR="00FF1F82" w:rsidRPr="006904E6">
        <w:t>b</w:t>
      </w:r>
      <w:r w:rsidRPr="006904E6">
        <w:t xml:space="preserve">) bola </w:t>
      </w:r>
      <w:r w:rsidR="00FF1F82" w:rsidRPr="006904E6">
        <w:rPr>
          <w:b/>
        </w:rPr>
        <w:t>30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Pr="006904E6">
        <w:t>.</w:t>
      </w:r>
    </w:p>
    <w:p w14:paraId="2445121D" w14:textId="77777777" w:rsidR="002F5636" w:rsidRPr="006904E6" w:rsidRDefault="002F5636" w:rsidP="002F5636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3B2E6FCA" w14:textId="77777777" w:rsidR="002F5636" w:rsidRPr="006904E6" w:rsidRDefault="002F5636" w:rsidP="002F5636">
      <w:pPr>
        <w:ind w:firstLine="510"/>
        <w:jc w:val="both"/>
      </w:pPr>
    </w:p>
    <w:p w14:paraId="08D4B9AE" w14:textId="2DFA898B" w:rsidR="002F5636" w:rsidRPr="006904E6" w:rsidRDefault="002F5636" w:rsidP="002F5636">
      <w:pPr>
        <w:ind w:firstLine="510"/>
        <w:jc w:val="both"/>
      </w:pPr>
      <w:r w:rsidRPr="006904E6">
        <w:t xml:space="preserve">K nebytovému priestoru uvedenému v bode </w:t>
      </w:r>
      <w:r w:rsidRPr="006904E6">
        <w:rPr>
          <w:b/>
        </w:rPr>
        <w:t xml:space="preserve">1./ písm. c) </w:t>
      </w:r>
      <w:r w:rsidRPr="006904E6">
        <w:t>bola v stanovenom termíne predložená jedna ponuka. Ponuku predložil Miroslav Trnka, fyzická osoba. Komisia sa oboznámila s predloženou ponukou uvedeného uchádzača:</w:t>
      </w:r>
    </w:p>
    <w:p w14:paraId="63E40533" w14:textId="3A1C28EC" w:rsidR="002F5636" w:rsidRPr="006904E6" w:rsidRDefault="002F5636" w:rsidP="002F5636">
      <w:pPr>
        <w:ind w:firstLine="510"/>
        <w:jc w:val="both"/>
      </w:pPr>
      <w:r w:rsidRPr="006904E6">
        <w:t xml:space="preserve">Ponúkaná výška nájomného za nebytový priestor špecifikovaný v bode 1./ písm. c) bola </w:t>
      </w:r>
      <w:r w:rsidRPr="006904E6">
        <w:rPr>
          <w:b/>
        </w:rPr>
        <w:t>28,00 €/m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Pr="006904E6">
        <w:t>.</w:t>
      </w:r>
    </w:p>
    <w:p w14:paraId="3DA8702F" w14:textId="77777777" w:rsidR="002F5636" w:rsidRPr="006904E6" w:rsidRDefault="002F5636" w:rsidP="002F5636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76CFA864" w14:textId="77777777" w:rsidR="002F5636" w:rsidRPr="006904E6" w:rsidRDefault="002F5636" w:rsidP="00F64A4F">
      <w:pPr>
        <w:ind w:firstLine="510"/>
        <w:jc w:val="both"/>
      </w:pPr>
    </w:p>
    <w:p w14:paraId="5986A3D8" w14:textId="27B139D1" w:rsidR="00F64A4F" w:rsidRPr="006904E6" w:rsidRDefault="00F64A4F" w:rsidP="00F64A4F">
      <w:pPr>
        <w:ind w:firstLine="510"/>
        <w:jc w:val="both"/>
      </w:pPr>
      <w:r w:rsidRPr="006904E6">
        <w:t xml:space="preserve">K predmetu nájmu uvedenému v bode </w:t>
      </w:r>
      <w:r w:rsidR="002F5636" w:rsidRPr="006904E6">
        <w:rPr>
          <w:b/>
        </w:rPr>
        <w:t>2</w:t>
      </w:r>
      <w:r w:rsidRPr="006904E6">
        <w:rPr>
          <w:b/>
        </w:rPr>
        <w:t>./</w:t>
      </w:r>
      <w:r w:rsidR="002F5636" w:rsidRPr="006904E6">
        <w:rPr>
          <w:b/>
        </w:rPr>
        <w:t xml:space="preserve"> písm. a)</w:t>
      </w:r>
      <w:r w:rsidRPr="006904E6">
        <w:rPr>
          <w:b/>
        </w:rPr>
        <w:t xml:space="preserve"> </w:t>
      </w:r>
      <w:r w:rsidRPr="006904E6">
        <w:t>bola v stanovenom termíne predložená jedna ponuka. Ponuku predložila spoločnosť RIH s. r. o., Záhradnícka 726/24, 971 01 Prievidza, IČO: 53</w:t>
      </w:r>
      <w:r w:rsidR="00180087" w:rsidRPr="006904E6">
        <w:t> </w:t>
      </w:r>
      <w:r w:rsidRPr="006904E6">
        <w:t>838</w:t>
      </w:r>
      <w:r w:rsidR="00180087" w:rsidRPr="006904E6">
        <w:t xml:space="preserve"> </w:t>
      </w:r>
      <w:r w:rsidRPr="006904E6">
        <w:t xml:space="preserve">173.  </w:t>
      </w:r>
    </w:p>
    <w:p w14:paraId="1D486A97" w14:textId="77777777" w:rsidR="00F64A4F" w:rsidRPr="006904E6" w:rsidRDefault="00F64A4F" w:rsidP="00F64A4F">
      <w:pPr>
        <w:ind w:firstLine="510"/>
        <w:jc w:val="both"/>
      </w:pPr>
      <w:r w:rsidRPr="006904E6">
        <w:t>Komisia sa oboznámila s predloženou ponukou uvedeného uchádzača:</w:t>
      </w:r>
    </w:p>
    <w:p w14:paraId="7E2DE384" w14:textId="537E154A" w:rsidR="00F64A4F" w:rsidRPr="006904E6" w:rsidRDefault="00F64A4F" w:rsidP="00F64A4F">
      <w:pPr>
        <w:jc w:val="both"/>
      </w:pPr>
      <w:r w:rsidRPr="006904E6">
        <w:t xml:space="preserve">Ponúkaná výška nájomného za časť pozemku bola </w:t>
      </w:r>
      <w:r w:rsidRPr="006904E6">
        <w:rPr>
          <w:b/>
        </w:rPr>
        <w:t>2,</w:t>
      </w:r>
      <w:r w:rsidR="00180087" w:rsidRPr="006904E6">
        <w:rPr>
          <w:b/>
        </w:rPr>
        <w:t>26</w:t>
      </w:r>
      <w:r w:rsidRPr="006904E6">
        <w:rPr>
          <w:b/>
        </w:rPr>
        <w:t xml:space="preserve">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Pr="006904E6">
        <w:t>.</w:t>
      </w:r>
    </w:p>
    <w:p w14:paraId="417E35CA" w14:textId="77777777" w:rsidR="00F64A4F" w:rsidRPr="006904E6" w:rsidRDefault="00F64A4F" w:rsidP="00F64A4F">
      <w:pPr>
        <w:jc w:val="both"/>
      </w:pPr>
      <w:r w:rsidRPr="006904E6">
        <w:t xml:space="preserve">Ponuka obsahovala všetky predpísané náležitosti v súlade s podmienkami zámeru priameho nájmu a ponúkaná výška nájomného za časť pozemku zodpovedala minimálnej cene stanovenej v zámere priameho nájmu.  </w:t>
      </w:r>
    </w:p>
    <w:p w14:paraId="1D5B7AE7" w14:textId="77777777" w:rsidR="00F64A4F" w:rsidRPr="006904E6" w:rsidRDefault="00F64A4F" w:rsidP="004A1A80">
      <w:pPr>
        <w:ind w:firstLine="510"/>
        <w:jc w:val="both"/>
      </w:pPr>
    </w:p>
    <w:p w14:paraId="69C2CA43" w14:textId="415A63E1" w:rsidR="00565B35" w:rsidRPr="006904E6" w:rsidRDefault="00565B35" w:rsidP="004E2478">
      <w:pPr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B85EB0" w:rsidRDefault="00F64A4F" w:rsidP="00F64A4F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</w:p>
    <w:p w14:paraId="174E4AA3" w14:textId="4CA894FF" w:rsidR="00F64A4F" w:rsidRPr="006904E6" w:rsidRDefault="00F64A4F" w:rsidP="00F64A4F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a)</w:t>
      </w:r>
      <w:r w:rsidRPr="006904E6">
        <w:t xml:space="preserve"> s Mgr. Tomášom Arvayom, fyzická osoba</w:t>
      </w:r>
      <w:r w:rsidRPr="006904E6">
        <w:rPr>
          <w:lang w:eastAsia="sk-SK"/>
        </w:rPr>
        <w:t>,</w:t>
      </w:r>
      <w:r w:rsidRPr="006904E6">
        <w:t xml:space="preserve"> od 1.6.202</w:t>
      </w:r>
      <w:r w:rsidR="00B9619A" w:rsidRPr="006904E6">
        <w:t>3</w:t>
      </w:r>
      <w:r w:rsidRPr="006904E6">
        <w:t xml:space="preserve"> do 31.5.202</w:t>
      </w:r>
      <w:r w:rsidR="00B9619A" w:rsidRPr="006904E6">
        <w:t>4</w:t>
      </w:r>
      <w:r w:rsidR="00FF1F82" w:rsidRPr="006904E6">
        <w:t>,</w:t>
      </w:r>
    </w:p>
    <w:p w14:paraId="2C681A13" w14:textId="6CA215A0" w:rsidR="002F5636" w:rsidRPr="006904E6" w:rsidRDefault="002F5636" w:rsidP="00F64A4F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b)</w:t>
      </w:r>
      <w:r w:rsidR="00FF1F82" w:rsidRPr="006904E6">
        <w:t xml:space="preserve"> DETAIL PHOTOSTUDIO, s.r.o.</w:t>
      </w:r>
      <w:r w:rsidRPr="006904E6">
        <w:t xml:space="preserve">, </w:t>
      </w:r>
      <w:r w:rsidR="00FF1F82" w:rsidRPr="006904E6">
        <w:t>Okružná 1868/24, Handlová 972 51, IČO: 51 637 341</w:t>
      </w:r>
      <w:r w:rsidRPr="006904E6">
        <w:rPr>
          <w:lang w:eastAsia="sk-SK"/>
        </w:rPr>
        <w:t>,</w:t>
      </w:r>
      <w:r w:rsidRPr="006904E6">
        <w:t xml:space="preserve"> od 1.6.202</w:t>
      </w:r>
      <w:r w:rsidR="00FF1F82" w:rsidRPr="006904E6">
        <w:t>3</w:t>
      </w:r>
      <w:r w:rsidRPr="006904E6">
        <w:t xml:space="preserve"> do 31.5.202</w:t>
      </w:r>
      <w:r w:rsidR="00FF1F82" w:rsidRPr="006904E6">
        <w:t>4,</w:t>
      </w:r>
    </w:p>
    <w:p w14:paraId="61DC6575" w14:textId="0B38F31B" w:rsidR="002F5636" w:rsidRPr="006904E6" w:rsidRDefault="002F5636" w:rsidP="002F5636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 xml:space="preserve">./ </w:t>
      </w:r>
      <w:r w:rsidR="00760B3A" w:rsidRPr="006904E6">
        <w:t xml:space="preserve">písm. c) </w:t>
      </w:r>
      <w:r w:rsidRPr="006904E6">
        <w:t>s</w:t>
      </w:r>
      <w:r w:rsidR="00760B3A" w:rsidRPr="006904E6">
        <w:t> Miroslavom Trnkom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1.6.202</w:t>
      </w:r>
      <w:r w:rsidR="00760B3A" w:rsidRPr="006904E6">
        <w:t>3</w:t>
      </w:r>
      <w:r w:rsidRPr="006904E6">
        <w:t xml:space="preserve"> do 31.5.202</w:t>
      </w:r>
      <w:r w:rsidR="00760B3A" w:rsidRPr="006904E6">
        <w:t>4</w:t>
      </w:r>
      <w:r w:rsidR="00FF1F82" w:rsidRPr="006904E6">
        <w:t>,</w:t>
      </w:r>
    </w:p>
    <w:p w14:paraId="1D51A4A2" w14:textId="27CD93BD" w:rsidR="002F5636" w:rsidRPr="00B85EB0" w:rsidRDefault="002F5636" w:rsidP="002F5636">
      <w:pPr>
        <w:jc w:val="both"/>
      </w:pPr>
      <w:r w:rsidRPr="006904E6">
        <w:t xml:space="preserve">-  na predmet nájmu špecifikovaný v bode </w:t>
      </w:r>
      <w:r w:rsidR="00760B3A" w:rsidRPr="006904E6">
        <w:t>2</w:t>
      </w:r>
      <w:r w:rsidRPr="006904E6">
        <w:t xml:space="preserve">./ </w:t>
      </w:r>
      <w:r w:rsidR="00760B3A" w:rsidRPr="006904E6">
        <w:t xml:space="preserve"> písm. a) </w:t>
      </w:r>
      <w:r w:rsidRPr="006904E6">
        <w:t>so spoločnosťou RIH s. r. o., Záhradnícka 726/24, 971 01 Prievidza</w:t>
      </w:r>
      <w:r w:rsidRPr="006904E6">
        <w:rPr>
          <w:lang w:eastAsia="sk-SK"/>
        </w:rPr>
        <w:t>,</w:t>
      </w:r>
      <w:r w:rsidRPr="006904E6">
        <w:t xml:space="preserve"> IČO: 53838173, od </w:t>
      </w:r>
      <w:r w:rsidR="00180087" w:rsidRPr="006904E6">
        <w:t>1</w:t>
      </w:r>
      <w:r w:rsidRPr="006904E6">
        <w:t>.6.202</w:t>
      </w:r>
      <w:r w:rsidR="00180087" w:rsidRPr="006904E6">
        <w:t>3</w:t>
      </w:r>
      <w:r w:rsidRPr="006904E6">
        <w:t xml:space="preserve"> do 31.5.202</w:t>
      </w:r>
      <w:r w:rsidR="00180087" w:rsidRPr="006904E6">
        <w:t>4.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4660ED70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760B3A">
        <w:t>9</w:t>
      </w:r>
      <w:r w:rsidR="003308C8" w:rsidRPr="004A1A80">
        <w:t>.</w:t>
      </w:r>
      <w:r w:rsidR="00760B3A">
        <w:t>5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30FE3790" w:rsidR="007D4D8F" w:rsidRPr="004A1A80" w:rsidRDefault="002E49AA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t>Ing. Liliana Zlúkyová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F0DA" w14:textId="77777777" w:rsidR="006B62E7" w:rsidRDefault="006B62E7">
      <w:r>
        <w:separator/>
      </w:r>
    </w:p>
  </w:endnote>
  <w:endnote w:type="continuationSeparator" w:id="0">
    <w:p w14:paraId="0DB920C4" w14:textId="77777777" w:rsidR="006B62E7" w:rsidRDefault="006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64A2" w14:textId="77777777" w:rsidR="006B62E7" w:rsidRDefault="006B62E7">
      <w:r>
        <w:separator/>
      </w:r>
    </w:p>
  </w:footnote>
  <w:footnote w:type="continuationSeparator" w:id="0">
    <w:p w14:paraId="74468686" w14:textId="77777777" w:rsidR="006B62E7" w:rsidRDefault="006B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9"/>
  </w:num>
  <w:num w:numId="2" w16cid:durableId="1944418408">
    <w:abstractNumId w:val="19"/>
  </w:num>
  <w:num w:numId="3" w16cid:durableId="1411149144">
    <w:abstractNumId w:val="22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4"/>
  </w:num>
  <w:num w:numId="8" w16cid:durableId="283922410">
    <w:abstractNumId w:val="23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8"/>
  </w:num>
  <w:num w:numId="12" w16cid:durableId="1576207406">
    <w:abstractNumId w:val="0"/>
  </w:num>
  <w:num w:numId="13" w16cid:durableId="609698986">
    <w:abstractNumId w:val="32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8"/>
  </w:num>
  <w:num w:numId="18" w16cid:durableId="192888617">
    <w:abstractNumId w:val="33"/>
  </w:num>
  <w:num w:numId="19" w16cid:durableId="14500389">
    <w:abstractNumId w:val="29"/>
  </w:num>
  <w:num w:numId="20" w16cid:durableId="1918855706">
    <w:abstractNumId w:val="7"/>
  </w:num>
  <w:num w:numId="21" w16cid:durableId="296766819">
    <w:abstractNumId w:val="26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7"/>
  </w:num>
  <w:num w:numId="26" w16cid:durableId="434447392">
    <w:abstractNumId w:val="1"/>
  </w:num>
  <w:num w:numId="27" w16cid:durableId="375392759">
    <w:abstractNumId w:val="24"/>
  </w:num>
  <w:num w:numId="28" w16cid:durableId="218901631">
    <w:abstractNumId w:val="20"/>
  </w:num>
  <w:num w:numId="29" w16cid:durableId="1577669154">
    <w:abstractNumId w:val="30"/>
  </w:num>
  <w:num w:numId="30" w16cid:durableId="839470882">
    <w:abstractNumId w:val="25"/>
  </w:num>
  <w:num w:numId="31" w16cid:durableId="1219436678">
    <w:abstractNumId w:val="21"/>
  </w:num>
  <w:num w:numId="32" w16cid:durableId="1753117013">
    <w:abstractNumId w:val="4"/>
  </w:num>
  <w:num w:numId="33" w16cid:durableId="892499277">
    <w:abstractNumId w:val="17"/>
  </w:num>
  <w:num w:numId="34" w16cid:durableId="242644731">
    <w:abstractNumId w:val="16"/>
  </w:num>
  <w:num w:numId="35" w16cid:durableId="1038552859">
    <w:abstractNumId w:val="35"/>
  </w:num>
  <w:num w:numId="36" w16cid:durableId="6272758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04E6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37F2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99A"/>
    <w:rsid w:val="00F3310C"/>
    <w:rsid w:val="00F3662A"/>
    <w:rsid w:val="00F434A7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38</cp:revision>
  <cp:lastPrinted>2023-04-13T07:21:00Z</cp:lastPrinted>
  <dcterms:created xsi:type="dcterms:W3CDTF">2022-02-18T11:36:00Z</dcterms:created>
  <dcterms:modified xsi:type="dcterms:W3CDTF">2023-05-09T06:46:00Z</dcterms:modified>
</cp:coreProperties>
</file>