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A86" w:rsidRDefault="00593A86" w:rsidP="00C05407">
      <w:pPr>
        <w:spacing w:after="0" w:line="240" w:lineRule="auto"/>
        <w:jc w:val="both"/>
        <w:rPr>
          <w:rFonts w:ascii="Calibri" w:eastAsia="Times New Roman" w:hAnsi="Calibri" w:cs="Calibri"/>
          <w:bCs/>
          <w:sz w:val="24"/>
          <w:szCs w:val="24"/>
          <w:lang w:eastAsia="pl-PL"/>
        </w:rPr>
      </w:pPr>
    </w:p>
    <w:p w:rsidR="00593A86" w:rsidRDefault="00593A86" w:rsidP="00C05407">
      <w:pPr>
        <w:spacing w:after="0" w:line="240" w:lineRule="auto"/>
        <w:jc w:val="both"/>
        <w:rPr>
          <w:rFonts w:ascii="Calibri" w:eastAsia="Times New Roman" w:hAnsi="Calibri" w:cs="Calibri"/>
          <w:bCs/>
          <w:sz w:val="24"/>
          <w:szCs w:val="24"/>
          <w:lang w:eastAsia="pl-PL"/>
        </w:rPr>
      </w:pPr>
    </w:p>
    <w:p w:rsidR="00C05407" w:rsidRPr="00734CE0" w:rsidRDefault="00C05407" w:rsidP="00C05407">
      <w:pPr>
        <w:spacing w:after="0" w:line="240" w:lineRule="auto"/>
        <w:jc w:val="both"/>
        <w:rPr>
          <w:rFonts w:ascii="Calibri" w:eastAsia="Times New Roman" w:hAnsi="Calibri" w:cs="Calibri"/>
          <w:bCs/>
          <w:sz w:val="24"/>
          <w:szCs w:val="24"/>
          <w:lang w:eastAsia="pl-PL"/>
        </w:rPr>
      </w:pPr>
      <w:r w:rsidRPr="00734CE0">
        <w:rPr>
          <w:rFonts w:ascii="Calibri" w:eastAsia="Times New Roman" w:hAnsi="Calibri" w:cs="Calibri"/>
          <w:bCs/>
          <w:sz w:val="24"/>
          <w:szCs w:val="24"/>
          <w:lang w:eastAsia="pl-PL"/>
        </w:rPr>
        <w:t xml:space="preserve">Załącznik do uchwały </w:t>
      </w:r>
    </w:p>
    <w:p w:rsidR="00C05407" w:rsidRPr="00734CE0" w:rsidRDefault="00C05407" w:rsidP="00C05407">
      <w:pPr>
        <w:spacing w:after="0" w:line="240" w:lineRule="auto"/>
        <w:jc w:val="both"/>
        <w:rPr>
          <w:rFonts w:ascii="Calibri" w:eastAsia="Times New Roman" w:hAnsi="Calibri" w:cs="Calibri"/>
          <w:bCs/>
          <w:sz w:val="24"/>
          <w:szCs w:val="24"/>
          <w:lang w:eastAsia="pl-PL"/>
        </w:rPr>
      </w:pPr>
      <w:r w:rsidRPr="00734CE0">
        <w:rPr>
          <w:rFonts w:ascii="Calibri" w:eastAsia="Times New Roman" w:hAnsi="Calibri" w:cs="Calibri"/>
          <w:bCs/>
          <w:sz w:val="24"/>
          <w:szCs w:val="24"/>
          <w:lang w:eastAsia="pl-PL"/>
        </w:rPr>
        <w:t xml:space="preserve">Rady Pedagogicznej </w:t>
      </w:r>
    </w:p>
    <w:p w:rsidR="00C05407" w:rsidRPr="00734CE0" w:rsidRDefault="00C05407" w:rsidP="00C05407">
      <w:pPr>
        <w:spacing w:after="0" w:line="240" w:lineRule="auto"/>
        <w:jc w:val="both"/>
        <w:rPr>
          <w:rFonts w:ascii="Calibri" w:eastAsia="Times New Roman" w:hAnsi="Calibri" w:cs="Calibri"/>
          <w:bCs/>
          <w:sz w:val="24"/>
          <w:szCs w:val="24"/>
          <w:lang w:eastAsia="pl-PL"/>
        </w:rPr>
      </w:pPr>
      <w:r w:rsidRPr="00734CE0">
        <w:rPr>
          <w:rFonts w:ascii="Calibri" w:eastAsia="Times New Roman" w:hAnsi="Calibri" w:cs="Calibri"/>
          <w:bCs/>
          <w:sz w:val="24"/>
          <w:szCs w:val="24"/>
          <w:lang w:eastAsia="pl-PL"/>
        </w:rPr>
        <w:t xml:space="preserve">Nr </w:t>
      </w:r>
      <w:r w:rsidR="001A2F88">
        <w:rPr>
          <w:rFonts w:ascii="Calibri" w:eastAsia="Times New Roman" w:hAnsi="Calibri" w:cs="Calibri"/>
          <w:bCs/>
          <w:sz w:val="24"/>
          <w:szCs w:val="24"/>
          <w:lang w:eastAsia="pl-PL"/>
        </w:rPr>
        <w:t xml:space="preserve">8 </w:t>
      </w:r>
      <w:r w:rsidRPr="00734CE0">
        <w:rPr>
          <w:rFonts w:ascii="Calibri" w:eastAsia="Times New Roman" w:hAnsi="Calibri" w:cs="Calibri"/>
          <w:bCs/>
          <w:sz w:val="24"/>
          <w:szCs w:val="24"/>
          <w:lang w:eastAsia="pl-PL"/>
        </w:rPr>
        <w:t xml:space="preserve">z dnia </w:t>
      </w:r>
      <w:r w:rsidR="00BD0D1B">
        <w:rPr>
          <w:rFonts w:ascii="Calibri" w:eastAsia="Times New Roman" w:hAnsi="Calibri" w:cs="Calibri"/>
          <w:bCs/>
          <w:sz w:val="24"/>
          <w:szCs w:val="24"/>
          <w:lang w:eastAsia="pl-PL"/>
        </w:rPr>
        <w:t>4.09.2023r</w:t>
      </w:r>
    </w:p>
    <w:p w:rsidR="00C05407" w:rsidRPr="00FA0209" w:rsidRDefault="00C05407" w:rsidP="00C05407">
      <w:pPr>
        <w:spacing w:after="0" w:line="360" w:lineRule="auto"/>
        <w:jc w:val="both"/>
        <w:rPr>
          <w:rFonts w:ascii="Calibri" w:eastAsia="Times New Roman" w:hAnsi="Calibri" w:cs="Calibri"/>
          <w:sz w:val="24"/>
          <w:szCs w:val="24"/>
          <w:lang w:eastAsia="pl-PL"/>
        </w:rPr>
      </w:pPr>
    </w:p>
    <w:p w:rsidR="00C05407" w:rsidRPr="00FA0209" w:rsidRDefault="00C05407" w:rsidP="00593A86">
      <w:pPr>
        <w:spacing w:after="0" w:line="360" w:lineRule="auto"/>
        <w:rPr>
          <w:rFonts w:ascii="Calibri" w:eastAsia="Times New Roman" w:hAnsi="Calibri" w:cs="Calibri"/>
          <w:b/>
          <w:sz w:val="28"/>
          <w:szCs w:val="28"/>
          <w:lang w:eastAsia="pl-PL"/>
        </w:rPr>
      </w:pPr>
    </w:p>
    <w:p w:rsidR="00C05407" w:rsidRPr="00FA0209" w:rsidRDefault="00C05407" w:rsidP="00C05407">
      <w:pPr>
        <w:widowControl w:val="0"/>
        <w:spacing w:after="0" w:line="360" w:lineRule="auto"/>
        <w:jc w:val="both"/>
        <w:rPr>
          <w:rFonts w:ascii="Calibri" w:eastAsia="Times New Roman" w:hAnsi="Calibri" w:cs="Calibri"/>
          <w:b/>
          <w:sz w:val="24"/>
          <w:szCs w:val="24"/>
          <w:lang w:eastAsia="pl-PL"/>
        </w:rPr>
      </w:pPr>
    </w:p>
    <w:p w:rsidR="00593A86" w:rsidRDefault="00593A86" w:rsidP="00C05407">
      <w:pPr>
        <w:spacing w:line="240" w:lineRule="auto"/>
        <w:jc w:val="center"/>
        <w:rPr>
          <w:b/>
          <w:bCs/>
        </w:rPr>
      </w:pPr>
      <w:bookmarkStart w:id="0" w:name="_Hlk103857375"/>
    </w:p>
    <w:p w:rsidR="00593A86" w:rsidRDefault="00593A86" w:rsidP="00C05407">
      <w:pPr>
        <w:spacing w:line="240" w:lineRule="auto"/>
        <w:jc w:val="center"/>
        <w:rPr>
          <w:b/>
          <w:bCs/>
        </w:rPr>
      </w:pPr>
    </w:p>
    <w:p w:rsidR="006204B9" w:rsidRPr="006204B9" w:rsidRDefault="006204B9" w:rsidP="006204B9">
      <w:pPr>
        <w:spacing w:after="392"/>
        <w:ind w:right="2326"/>
        <w:jc w:val="right"/>
        <w:rPr>
          <w:rFonts w:eastAsia="Times New Roman" w:cstheme="minorHAnsi"/>
          <w:color w:val="000000"/>
          <w:sz w:val="24"/>
          <w:lang w:eastAsia="pl-PL"/>
        </w:rPr>
      </w:pPr>
      <w:r w:rsidRPr="006204B9">
        <w:rPr>
          <w:rFonts w:eastAsia="Georgia" w:cstheme="minorHAnsi"/>
          <w:b/>
          <w:color w:val="000000"/>
          <w:sz w:val="136"/>
          <w:lang w:eastAsia="pl-PL"/>
        </w:rPr>
        <w:t>STATUT</w:t>
      </w:r>
    </w:p>
    <w:p w:rsidR="006204B9" w:rsidRDefault="006204B9" w:rsidP="006204B9">
      <w:pPr>
        <w:keepNext/>
        <w:keepLines/>
        <w:spacing w:after="302"/>
        <w:ind w:right="2519"/>
        <w:jc w:val="right"/>
        <w:outlineLvl w:val="0"/>
        <w:rPr>
          <w:rFonts w:eastAsia="Georgia" w:cstheme="minorHAnsi"/>
          <w:color w:val="000000"/>
          <w:sz w:val="44"/>
          <w:lang w:eastAsia="pl-PL"/>
        </w:rPr>
      </w:pPr>
      <w:r w:rsidRPr="006204B9">
        <w:rPr>
          <w:rFonts w:eastAsia="Georgia" w:cstheme="minorHAnsi"/>
          <w:color w:val="000000"/>
          <w:sz w:val="44"/>
          <w:lang w:eastAsia="pl-PL"/>
        </w:rPr>
        <w:t>S</w:t>
      </w:r>
      <w:r w:rsidRPr="006204B9">
        <w:rPr>
          <w:rFonts w:eastAsia="Georgia" w:cstheme="minorHAnsi"/>
          <w:color w:val="000000"/>
          <w:sz w:val="35"/>
          <w:lang w:eastAsia="pl-PL"/>
        </w:rPr>
        <w:t xml:space="preserve">ZKOŁY </w:t>
      </w:r>
      <w:r w:rsidRPr="006204B9">
        <w:rPr>
          <w:rFonts w:eastAsia="Georgia" w:cstheme="minorHAnsi"/>
          <w:color w:val="000000"/>
          <w:sz w:val="44"/>
          <w:lang w:eastAsia="pl-PL"/>
        </w:rPr>
        <w:t>P</w:t>
      </w:r>
      <w:r w:rsidRPr="006204B9">
        <w:rPr>
          <w:rFonts w:eastAsia="Georgia" w:cstheme="minorHAnsi"/>
          <w:color w:val="000000"/>
          <w:sz w:val="35"/>
          <w:lang w:eastAsia="pl-PL"/>
        </w:rPr>
        <w:t xml:space="preserve">ODSTAWOWEJ NR </w:t>
      </w:r>
      <w:r w:rsidRPr="006204B9">
        <w:rPr>
          <w:rFonts w:eastAsia="Georgia" w:cstheme="minorHAnsi"/>
          <w:color w:val="000000"/>
          <w:sz w:val="44"/>
          <w:lang w:eastAsia="pl-PL"/>
        </w:rPr>
        <w:t>22</w:t>
      </w:r>
    </w:p>
    <w:p w:rsidR="00421636" w:rsidRPr="00421636" w:rsidRDefault="00421636" w:rsidP="00421636">
      <w:pPr>
        <w:keepNext/>
        <w:keepLines/>
        <w:spacing w:after="302"/>
        <w:ind w:right="2519"/>
        <w:jc w:val="center"/>
        <w:outlineLvl w:val="0"/>
        <w:rPr>
          <w:rFonts w:eastAsia="Georgia" w:cstheme="minorHAnsi"/>
          <w:color w:val="000000"/>
          <w:sz w:val="32"/>
          <w:szCs w:val="32"/>
          <w:lang w:eastAsia="pl-PL"/>
        </w:rPr>
      </w:pPr>
      <w:r>
        <w:rPr>
          <w:rFonts w:eastAsia="Georgia" w:cstheme="minorHAnsi"/>
          <w:color w:val="000000"/>
          <w:sz w:val="32"/>
          <w:szCs w:val="32"/>
          <w:lang w:eastAsia="pl-PL"/>
        </w:rPr>
        <w:t xml:space="preserve">                                     im. JANUSZA </w:t>
      </w:r>
      <w:r w:rsidRPr="00421636">
        <w:rPr>
          <w:rFonts w:eastAsia="Georgia" w:cstheme="minorHAnsi"/>
          <w:color w:val="000000"/>
          <w:sz w:val="36"/>
          <w:szCs w:val="36"/>
          <w:lang w:eastAsia="pl-PL"/>
        </w:rPr>
        <w:t>K</w:t>
      </w:r>
      <w:r>
        <w:rPr>
          <w:rFonts w:eastAsia="Georgia" w:cstheme="minorHAnsi"/>
          <w:color w:val="000000"/>
          <w:sz w:val="32"/>
          <w:szCs w:val="32"/>
          <w:lang w:eastAsia="pl-PL"/>
        </w:rPr>
        <w:t xml:space="preserve">ORCZAKA </w:t>
      </w:r>
    </w:p>
    <w:p w:rsidR="006204B9" w:rsidRPr="006204B9" w:rsidRDefault="00421636" w:rsidP="006204B9">
      <w:pPr>
        <w:spacing w:after="450"/>
        <w:ind w:left="3798"/>
        <w:rPr>
          <w:rFonts w:eastAsia="Times New Roman" w:cstheme="minorHAnsi"/>
          <w:color w:val="000000"/>
          <w:sz w:val="24"/>
          <w:lang w:eastAsia="pl-PL"/>
        </w:rPr>
      </w:pPr>
      <w:r>
        <w:rPr>
          <w:rFonts w:eastAsia="Georgia" w:cstheme="minorHAnsi"/>
          <w:color w:val="000000"/>
          <w:sz w:val="35"/>
          <w:lang w:eastAsia="pl-PL"/>
        </w:rPr>
        <w:t>we</w:t>
      </w:r>
      <w:r w:rsidR="00766F37">
        <w:rPr>
          <w:rFonts w:eastAsia="Georgia" w:cstheme="minorHAnsi"/>
          <w:color w:val="000000"/>
          <w:sz w:val="35"/>
          <w:lang w:eastAsia="pl-PL"/>
        </w:rPr>
        <w:t xml:space="preserve"> </w:t>
      </w:r>
      <w:r w:rsidR="006204B9" w:rsidRPr="006204B9">
        <w:rPr>
          <w:rFonts w:eastAsia="Georgia" w:cstheme="minorHAnsi"/>
          <w:color w:val="000000"/>
          <w:sz w:val="44"/>
          <w:lang w:eastAsia="pl-PL"/>
        </w:rPr>
        <w:t>W</w:t>
      </w:r>
      <w:r w:rsidR="006204B9" w:rsidRPr="006204B9">
        <w:rPr>
          <w:rFonts w:eastAsia="Georgia" w:cstheme="minorHAnsi"/>
          <w:color w:val="000000"/>
          <w:sz w:val="35"/>
          <w:lang w:eastAsia="pl-PL"/>
        </w:rPr>
        <w:t>ŁOCŁAWKU</w:t>
      </w:r>
    </w:p>
    <w:p w:rsidR="006204B9" w:rsidRPr="006204B9" w:rsidRDefault="006204B9" w:rsidP="006204B9">
      <w:pPr>
        <w:spacing w:after="146"/>
        <w:ind w:left="1367" w:right="1266" w:hanging="10"/>
        <w:jc w:val="center"/>
        <w:rPr>
          <w:rFonts w:eastAsia="Times New Roman" w:cstheme="minorHAnsi"/>
          <w:color w:val="000000"/>
          <w:sz w:val="24"/>
          <w:lang w:eastAsia="pl-PL"/>
        </w:rPr>
      </w:pPr>
    </w:p>
    <w:p w:rsidR="00030285" w:rsidRDefault="00030285" w:rsidP="00C05407">
      <w:pPr>
        <w:spacing w:line="240" w:lineRule="auto"/>
        <w:jc w:val="center"/>
        <w:rPr>
          <w:b/>
          <w:bCs/>
        </w:rPr>
      </w:pPr>
    </w:p>
    <w:p w:rsidR="00030285" w:rsidRDefault="00030285" w:rsidP="00C05407">
      <w:pPr>
        <w:spacing w:line="240" w:lineRule="auto"/>
        <w:jc w:val="center"/>
        <w:rPr>
          <w:b/>
          <w:bCs/>
        </w:rPr>
      </w:pPr>
    </w:p>
    <w:p w:rsidR="00593A86" w:rsidRDefault="00593A86" w:rsidP="00C05407">
      <w:pPr>
        <w:spacing w:line="240" w:lineRule="auto"/>
        <w:jc w:val="center"/>
        <w:rPr>
          <w:b/>
          <w:bCs/>
        </w:rPr>
      </w:pPr>
    </w:p>
    <w:p w:rsidR="00593A86" w:rsidRDefault="00593A86" w:rsidP="00C05407">
      <w:pPr>
        <w:spacing w:line="240" w:lineRule="auto"/>
        <w:jc w:val="center"/>
        <w:rPr>
          <w:b/>
          <w:bCs/>
        </w:rPr>
      </w:pPr>
    </w:p>
    <w:p w:rsidR="00593A86" w:rsidRDefault="00593A86" w:rsidP="00C05407">
      <w:pPr>
        <w:spacing w:line="240" w:lineRule="auto"/>
        <w:jc w:val="center"/>
        <w:rPr>
          <w:b/>
          <w:bCs/>
        </w:rPr>
      </w:pPr>
    </w:p>
    <w:p w:rsidR="00593A86" w:rsidRDefault="00593A86" w:rsidP="00C05407">
      <w:pPr>
        <w:spacing w:line="240" w:lineRule="auto"/>
        <w:jc w:val="center"/>
        <w:rPr>
          <w:b/>
          <w:bCs/>
        </w:rPr>
      </w:pPr>
    </w:p>
    <w:p w:rsidR="00030285" w:rsidRDefault="00030285" w:rsidP="00C05407">
      <w:pPr>
        <w:spacing w:line="240" w:lineRule="auto"/>
        <w:jc w:val="center"/>
        <w:rPr>
          <w:b/>
          <w:bCs/>
        </w:rPr>
      </w:pPr>
    </w:p>
    <w:p w:rsidR="00593A86" w:rsidRDefault="00593A86" w:rsidP="00C05407">
      <w:pPr>
        <w:spacing w:line="240" w:lineRule="auto"/>
        <w:jc w:val="center"/>
        <w:rPr>
          <w:b/>
          <w:bCs/>
        </w:rPr>
      </w:pPr>
    </w:p>
    <w:p w:rsidR="00593A86" w:rsidRDefault="00593A86" w:rsidP="00C05407">
      <w:pPr>
        <w:spacing w:line="240" w:lineRule="auto"/>
        <w:jc w:val="center"/>
        <w:rPr>
          <w:b/>
          <w:bCs/>
        </w:rPr>
      </w:pPr>
    </w:p>
    <w:p w:rsidR="00030285" w:rsidRDefault="00030285" w:rsidP="00030285">
      <w:pPr>
        <w:spacing w:line="240" w:lineRule="auto"/>
        <w:jc w:val="center"/>
        <w:rPr>
          <w:b/>
          <w:bCs/>
        </w:rPr>
      </w:pPr>
      <w:r>
        <w:rPr>
          <w:b/>
          <w:bCs/>
        </w:rPr>
        <w:t>Rok 202</w:t>
      </w:r>
      <w:r w:rsidR="00BD0D1B">
        <w:rPr>
          <w:b/>
          <w:bCs/>
        </w:rPr>
        <w:t>3</w:t>
      </w:r>
    </w:p>
    <w:p w:rsidR="00AE320C" w:rsidRPr="0035415A" w:rsidRDefault="00AE320C" w:rsidP="0035415A">
      <w:pPr>
        <w:spacing w:after="141" w:line="276" w:lineRule="auto"/>
        <w:rPr>
          <w:b/>
          <w:bCs/>
          <w:i/>
          <w:iCs/>
        </w:rPr>
      </w:pPr>
    </w:p>
    <w:p w:rsidR="00E06289" w:rsidRPr="00FD31F1" w:rsidRDefault="00E06289" w:rsidP="00E06289">
      <w:pPr>
        <w:spacing w:line="256" w:lineRule="auto"/>
        <w:rPr>
          <w:rFonts w:ascii="Calibri" w:eastAsia="Calibri" w:hAnsi="Calibri" w:cs="Calibri"/>
          <w:b/>
          <w:bCs/>
          <w:sz w:val="20"/>
          <w:szCs w:val="20"/>
        </w:rPr>
      </w:pPr>
      <w:r w:rsidRPr="00FD31F1">
        <w:rPr>
          <w:rFonts w:ascii="Calibri" w:eastAsia="Calibri" w:hAnsi="Calibri" w:cs="Calibri"/>
          <w:b/>
          <w:bCs/>
          <w:sz w:val="20"/>
          <w:szCs w:val="20"/>
        </w:rPr>
        <w:lastRenderedPageBreak/>
        <w:t xml:space="preserve">SPIS TREŚCI </w:t>
      </w:r>
    </w:p>
    <w:p w:rsidR="00E06289" w:rsidRPr="00FD31F1" w:rsidRDefault="00E06289" w:rsidP="00E06289">
      <w:pPr>
        <w:tabs>
          <w:tab w:val="right" w:leader="dot" w:pos="8789"/>
        </w:tabs>
        <w:spacing w:line="256" w:lineRule="auto"/>
        <w:rPr>
          <w:rFonts w:ascii="Calibri" w:eastAsia="Calibri" w:hAnsi="Calibri" w:cs="Calibri"/>
          <w:sz w:val="20"/>
          <w:szCs w:val="20"/>
        </w:rPr>
      </w:pPr>
      <w:bookmarkStart w:id="1" w:name="_Hlk94017887"/>
      <w:bookmarkStart w:id="2" w:name="_Hlk94024484"/>
      <w:r w:rsidRPr="00FD31F1">
        <w:rPr>
          <w:rFonts w:ascii="Calibri" w:eastAsia="Calibri" w:hAnsi="Calibri" w:cs="Calibri"/>
          <w:b/>
          <w:bCs/>
          <w:sz w:val="20"/>
          <w:szCs w:val="20"/>
        </w:rPr>
        <w:t>ROZDZAŁ 1  Informacje ogólne o szkole</w:t>
      </w:r>
      <w:r w:rsidRPr="00FD31F1">
        <w:rPr>
          <w:rFonts w:ascii="Calibri" w:eastAsia="Calibri" w:hAnsi="Calibri" w:cs="Calibri"/>
          <w:b/>
          <w:bCs/>
          <w:sz w:val="20"/>
          <w:szCs w:val="20"/>
        </w:rPr>
        <w:tab/>
      </w:r>
      <w:r w:rsidRPr="00FD31F1">
        <w:rPr>
          <w:rFonts w:ascii="Calibri" w:eastAsia="Calibri" w:hAnsi="Calibri" w:cs="Calibri"/>
          <w:sz w:val="20"/>
          <w:szCs w:val="20"/>
        </w:rPr>
        <w:t>3</w:t>
      </w:r>
    </w:p>
    <w:p w:rsidR="00E06289" w:rsidRPr="00FD31F1" w:rsidRDefault="00E06289" w:rsidP="00E06289">
      <w:pPr>
        <w:tabs>
          <w:tab w:val="right" w:leader="dot" w:pos="8789"/>
        </w:tabs>
        <w:spacing w:line="256" w:lineRule="auto"/>
        <w:rPr>
          <w:rFonts w:ascii="Calibri" w:eastAsia="Calibri" w:hAnsi="Calibri" w:cs="Calibri"/>
          <w:sz w:val="20"/>
          <w:szCs w:val="20"/>
        </w:rPr>
      </w:pPr>
      <w:r w:rsidRPr="00FD31F1">
        <w:rPr>
          <w:rFonts w:ascii="Calibri" w:eastAsia="Calibri" w:hAnsi="Calibri" w:cs="Calibri"/>
          <w:b/>
          <w:bCs/>
          <w:sz w:val="20"/>
          <w:szCs w:val="20"/>
        </w:rPr>
        <w:t>ROZDZIAŁ 2 Cele i zadania szkoły</w:t>
      </w:r>
      <w:r w:rsidRPr="00FD31F1">
        <w:rPr>
          <w:rFonts w:ascii="Calibri" w:eastAsia="Calibri" w:hAnsi="Calibri" w:cs="Calibri"/>
          <w:sz w:val="20"/>
          <w:szCs w:val="20"/>
        </w:rPr>
        <w:tab/>
      </w:r>
      <w:bookmarkStart w:id="3" w:name="_Hlk94017971"/>
      <w:bookmarkEnd w:id="1"/>
      <w:r w:rsidRPr="00FD31F1">
        <w:rPr>
          <w:rFonts w:ascii="Calibri" w:eastAsia="Calibri" w:hAnsi="Calibri" w:cs="Calibri"/>
          <w:sz w:val="20"/>
          <w:szCs w:val="20"/>
        </w:rPr>
        <w:t>4</w:t>
      </w:r>
    </w:p>
    <w:p w:rsidR="00E06289" w:rsidRPr="00E06289" w:rsidRDefault="00E06289" w:rsidP="00E06289">
      <w:pPr>
        <w:tabs>
          <w:tab w:val="right" w:leader="dot" w:pos="8789"/>
        </w:tabs>
        <w:spacing w:after="0" w:line="256" w:lineRule="auto"/>
        <w:ind w:firstLine="426"/>
        <w:rPr>
          <w:rFonts w:ascii="Calibri" w:eastAsia="Calibri" w:hAnsi="Calibri" w:cs="Calibri"/>
          <w:sz w:val="18"/>
          <w:szCs w:val="18"/>
        </w:rPr>
      </w:pPr>
      <w:r w:rsidRPr="00E06289">
        <w:rPr>
          <w:rFonts w:ascii="Calibri" w:eastAsia="Calibri" w:hAnsi="Calibri" w:cs="Calibri"/>
          <w:sz w:val="18"/>
          <w:szCs w:val="18"/>
        </w:rPr>
        <w:t>Cele ogólne szkoły</w:t>
      </w:r>
      <w:bookmarkEnd w:id="2"/>
      <w:r w:rsidRPr="00E06289">
        <w:rPr>
          <w:rFonts w:ascii="Calibri" w:eastAsia="Calibri" w:hAnsi="Calibri" w:cs="Calibri"/>
          <w:sz w:val="18"/>
          <w:szCs w:val="18"/>
        </w:rPr>
        <w:tab/>
        <w:t>4</w:t>
      </w:r>
    </w:p>
    <w:p w:rsidR="00E06289" w:rsidRPr="00E06289" w:rsidRDefault="00E06289" w:rsidP="00E06289">
      <w:pPr>
        <w:tabs>
          <w:tab w:val="right" w:leader="dot" w:pos="8789"/>
        </w:tabs>
        <w:spacing w:after="0" w:line="240" w:lineRule="auto"/>
        <w:ind w:firstLine="426"/>
        <w:rPr>
          <w:rFonts w:ascii="Calibri" w:eastAsia="Calibri" w:hAnsi="Calibri" w:cs="Calibri"/>
          <w:sz w:val="18"/>
          <w:szCs w:val="18"/>
        </w:rPr>
      </w:pPr>
      <w:r w:rsidRPr="00E06289">
        <w:rPr>
          <w:rFonts w:ascii="Calibri" w:eastAsia="Times New Roman" w:hAnsi="Calibri" w:cs="Calibri"/>
          <w:sz w:val="18"/>
          <w:szCs w:val="18"/>
          <w:lang w:eastAsia="pl-PL"/>
        </w:rPr>
        <w:t>Cele szczegółowe</w:t>
      </w:r>
      <w:r w:rsidRPr="00E06289">
        <w:rPr>
          <w:rFonts w:ascii="Calibri" w:eastAsia="Times New Roman" w:hAnsi="Calibri" w:cs="Calibri"/>
          <w:sz w:val="18"/>
          <w:szCs w:val="18"/>
          <w:lang w:eastAsia="pl-PL"/>
        </w:rPr>
        <w:tab/>
        <w:t>4</w:t>
      </w:r>
    </w:p>
    <w:p w:rsidR="00E06289" w:rsidRPr="00E06289" w:rsidRDefault="00E06289" w:rsidP="00E06289">
      <w:pPr>
        <w:tabs>
          <w:tab w:val="right" w:leader="dot" w:pos="8789"/>
        </w:tabs>
        <w:spacing w:after="0" w:line="240" w:lineRule="auto"/>
        <w:ind w:firstLine="426"/>
        <w:rPr>
          <w:rFonts w:ascii="Calibri" w:eastAsia="Calibri" w:hAnsi="Calibri" w:cs="Calibri"/>
          <w:sz w:val="18"/>
          <w:szCs w:val="18"/>
        </w:rPr>
      </w:pPr>
      <w:r w:rsidRPr="00E06289">
        <w:rPr>
          <w:rFonts w:ascii="Calibri" w:eastAsia="Calibri" w:hAnsi="Calibri" w:cs="Calibri"/>
          <w:sz w:val="18"/>
          <w:szCs w:val="18"/>
        </w:rPr>
        <w:t xml:space="preserve">Zadania ogólne </w:t>
      </w:r>
      <w:r w:rsidRPr="00E06289">
        <w:rPr>
          <w:rFonts w:ascii="Calibri" w:eastAsia="Calibri" w:hAnsi="Calibri" w:cs="Calibri"/>
          <w:sz w:val="18"/>
          <w:szCs w:val="18"/>
        </w:rPr>
        <w:tab/>
        <w:t>5</w:t>
      </w:r>
    </w:p>
    <w:p w:rsidR="00E06289" w:rsidRPr="00E06289" w:rsidRDefault="00E06289" w:rsidP="00E06289">
      <w:pPr>
        <w:tabs>
          <w:tab w:val="right" w:leader="dot" w:pos="8789"/>
        </w:tabs>
        <w:spacing w:after="0" w:line="240" w:lineRule="auto"/>
        <w:ind w:firstLine="425"/>
        <w:rPr>
          <w:rFonts w:ascii="Calibri" w:eastAsia="Calibri" w:hAnsi="Calibri" w:cs="Calibri"/>
          <w:sz w:val="18"/>
          <w:szCs w:val="18"/>
        </w:rPr>
      </w:pPr>
      <w:r w:rsidRPr="00E06289">
        <w:rPr>
          <w:rFonts w:ascii="Calibri" w:eastAsia="Times New Roman" w:hAnsi="Calibri" w:cs="Calibri"/>
          <w:sz w:val="18"/>
          <w:szCs w:val="18"/>
          <w:lang w:eastAsia="pl-PL"/>
        </w:rPr>
        <w:t xml:space="preserve">Sposób wykonywania zadań w zakresie pomocy psychologiczno-pedagogicznej </w:t>
      </w:r>
      <w:r w:rsidRPr="00E06289">
        <w:rPr>
          <w:rFonts w:ascii="Calibri" w:eastAsia="Times New Roman" w:hAnsi="Calibri" w:cs="Calibri"/>
          <w:sz w:val="18"/>
          <w:szCs w:val="18"/>
          <w:lang w:eastAsia="pl-PL"/>
        </w:rPr>
        <w:tab/>
      </w:r>
      <w:r w:rsidR="00D544EE">
        <w:rPr>
          <w:rFonts w:ascii="Calibri" w:eastAsia="Times New Roman" w:hAnsi="Calibri" w:cs="Calibri"/>
          <w:sz w:val="18"/>
          <w:szCs w:val="18"/>
          <w:lang w:eastAsia="pl-PL"/>
        </w:rPr>
        <w:t>6</w:t>
      </w:r>
    </w:p>
    <w:p w:rsidR="00E06289" w:rsidRPr="00E06289" w:rsidRDefault="00E06289" w:rsidP="00E06289">
      <w:pPr>
        <w:tabs>
          <w:tab w:val="right" w:leader="dot" w:pos="8789"/>
        </w:tabs>
        <w:spacing w:after="0" w:line="240" w:lineRule="auto"/>
        <w:ind w:firstLine="425"/>
        <w:rPr>
          <w:rFonts w:ascii="Calibri" w:eastAsia="Calibri" w:hAnsi="Calibri" w:cs="Calibri"/>
          <w:sz w:val="18"/>
          <w:szCs w:val="18"/>
        </w:rPr>
      </w:pPr>
      <w:r w:rsidRPr="00E06289">
        <w:rPr>
          <w:rFonts w:ascii="Calibri" w:eastAsia="Calibri" w:hAnsi="Calibri" w:cs="Calibri"/>
          <w:sz w:val="18"/>
          <w:szCs w:val="18"/>
        </w:rPr>
        <w:t>Sposób wykonywania zadań w zakresie opieki nad uczniami z niepełnosprawnością</w:t>
      </w:r>
      <w:r w:rsidRPr="00E06289">
        <w:rPr>
          <w:rFonts w:ascii="Calibri" w:eastAsia="Calibri" w:hAnsi="Calibri" w:cs="Calibri"/>
          <w:sz w:val="18"/>
          <w:szCs w:val="18"/>
        </w:rPr>
        <w:tab/>
        <w:t>7</w:t>
      </w:r>
    </w:p>
    <w:p w:rsidR="00E06289" w:rsidRPr="00E06289" w:rsidRDefault="00E06289" w:rsidP="00E06289">
      <w:pPr>
        <w:tabs>
          <w:tab w:val="right" w:leader="dot" w:pos="8789"/>
        </w:tabs>
        <w:spacing w:after="0" w:line="240" w:lineRule="auto"/>
        <w:ind w:firstLine="425"/>
        <w:rPr>
          <w:rFonts w:ascii="Calibri" w:eastAsia="Calibri" w:hAnsi="Calibri" w:cs="Calibri"/>
          <w:sz w:val="18"/>
          <w:szCs w:val="18"/>
        </w:rPr>
      </w:pPr>
      <w:r w:rsidRPr="00E06289">
        <w:rPr>
          <w:rFonts w:ascii="Calibri" w:eastAsia="Calibri" w:hAnsi="Calibri" w:cs="Calibri"/>
          <w:sz w:val="18"/>
          <w:szCs w:val="18"/>
        </w:rPr>
        <w:t>Sposób wykonywania zadań w zakresie kształcenia osób niebędących obywatelami polskimi</w:t>
      </w:r>
      <w:bookmarkEnd w:id="3"/>
      <w:r w:rsidRPr="00E06289">
        <w:rPr>
          <w:rFonts w:ascii="Calibri" w:eastAsia="Calibri" w:hAnsi="Calibri" w:cs="Calibri"/>
          <w:sz w:val="18"/>
          <w:szCs w:val="18"/>
        </w:rPr>
        <w:tab/>
        <w:t>7</w:t>
      </w:r>
    </w:p>
    <w:p w:rsidR="00E06289" w:rsidRPr="00E06289" w:rsidRDefault="00E06289" w:rsidP="00E06289">
      <w:pPr>
        <w:tabs>
          <w:tab w:val="right" w:leader="dot" w:pos="8789"/>
        </w:tabs>
        <w:spacing w:after="0" w:line="240" w:lineRule="auto"/>
        <w:ind w:left="425"/>
        <w:rPr>
          <w:rFonts w:ascii="Calibri" w:eastAsia="Calibri" w:hAnsi="Calibri" w:cs="Calibri"/>
          <w:sz w:val="18"/>
          <w:szCs w:val="18"/>
        </w:rPr>
      </w:pPr>
      <w:r w:rsidRPr="00E06289">
        <w:rPr>
          <w:rFonts w:ascii="Calibri" w:eastAsia="Calibri" w:hAnsi="Calibri" w:cs="Calibri"/>
          <w:sz w:val="18"/>
          <w:szCs w:val="18"/>
        </w:rPr>
        <w:t>Sposób wykonywania zadań w zakresie podtrzymywania poczucia tożsamości narodowej, etnicznej, językowej</w:t>
      </w:r>
      <w:r w:rsidRPr="00E06289">
        <w:rPr>
          <w:rFonts w:ascii="Calibri" w:eastAsia="Calibri" w:hAnsi="Calibri" w:cs="Calibri"/>
          <w:sz w:val="18"/>
          <w:szCs w:val="18"/>
        </w:rPr>
        <w:tab/>
        <w:t>8</w:t>
      </w:r>
    </w:p>
    <w:p w:rsidR="00E06289" w:rsidRPr="00E06289" w:rsidRDefault="00E06289" w:rsidP="00E06289">
      <w:pPr>
        <w:tabs>
          <w:tab w:val="right" w:leader="dot" w:pos="8789"/>
        </w:tabs>
        <w:spacing w:after="0" w:line="240" w:lineRule="auto"/>
        <w:rPr>
          <w:rFonts w:ascii="Calibri" w:eastAsia="Calibri" w:hAnsi="Calibri" w:cs="Calibri"/>
          <w:sz w:val="18"/>
          <w:szCs w:val="18"/>
        </w:rPr>
      </w:pPr>
      <w:r w:rsidRPr="00E06289">
        <w:rPr>
          <w:rFonts w:ascii="Calibri" w:eastAsia="Calibri" w:hAnsi="Calibri" w:cs="Calibri"/>
          <w:sz w:val="18"/>
          <w:szCs w:val="18"/>
        </w:rPr>
        <w:t xml:space="preserve">          Sposób wykonywania zadań w zakresie podtrzymywania tożsamości religijnej</w:t>
      </w:r>
      <w:r w:rsidRPr="00E06289">
        <w:rPr>
          <w:rFonts w:ascii="Calibri" w:eastAsia="Calibri" w:hAnsi="Calibri" w:cs="Calibri"/>
          <w:sz w:val="18"/>
          <w:szCs w:val="18"/>
        </w:rPr>
        <w:tab/>
        <w:t>8</w:t>
      </w:r>
    </w:p>
    <w:p w:rsidR="00E06289" w:rsidRPr="00E06289" w:rsidRDefault="00E06289" w:rsidP="00E06289">
      <w:pPr>
        <w:tabs>
          <w:tab w:val="right" w:leader="dot" w:pos="8789"/>
        </w:tabs>
        <w:spacing w:after="0" w:line="240" w:lineRule="auto"/>
        <w:rPr>
          <w:rFonts w:ascii="Calibri" w:eastAsia="Calibri" w:hAnsi="Calibri" w:cs="Calibri"/>
          <w:sz w:val="18"/>
          <w:szCs w:val="18"/>
        </w:rPr>
      </w:pPr>
      <w:r w:rsidRPr="00E06289">
        <w:rPr>
          <w:rFonts w:ascii="Calibri" w:eastAsia="Calibri" w:hAnsi="Calibri" w:cs="Calibri"/>
          <w:sz w:val="18"/>
          <w:szCs w:val="18"/>
        </w:rPr>
        <w:t xml:space="preserve">          Sposób wykonywania zadań w zakresie wspierania uczniów szczególnie zdolnych</w:t>
      </w:r>
      <w:r w:rsidRPr="00E06289">
        <w:rPr>
          <w:rFonts w:ascii="Calibri" w:eastAsia="Calibri" w:hAnsi="Calibri" w:cs="Calibri"/>
          <w:sz w:val="18"/>
          <w:szCs w:val="18"/>
        </w:rPr>
        <w:tab/>
        <w:t>9</w:t>
      </w:r>
    </w:p>
    <w:p w:rsidR="00E06289" w:rsidRPr="00E06289" w:rsidRDefault="00E06289" w:rsidP="00E06289">
      <w:pPr>
        <w:tabs>
          <w:tab w:val="right" w:leader="dot" w:pos="8789"/>
        </w:tabs>
        <w:spacing w:after="0" w:line="240" w:lineRule="auto"/>
        <w:rPr>
          <w:rFonts w:ascii="Calibri" w:eastAsia="Calibri" w:hAnsi="Calibri" w:cs="Calibri"/>
          <w:sz w:val="18"/>
          <w:szCs w:val="18"/>
        </w:rPr>
      </w:pPr>
      <w:r w:rsidRPr="00E06289">
        <w:rPr>
          <w:rFonts w:ascii="Calibri" w:eastAsia="Calibri" w:hAnsi="Calibri" w:cs="Calibri"/>
          <w:sz w:val="18"/>
          <w:szCs w:val="18"/>
        </w:rPr>
        <w:t xml:space="preserve">          Sposób wykonywania zadań w zakresie zasad bezpieczeństwa</w:t>
      </w:r>
      <w:r w:rsidRPr="00E06289">
        <w:rPr>
          <w:rFonts w:ascii="Calibri" w:eastAsia="Calibri" w:hAnsi="Calibri" w:cs="Calibri"/>
          <w:sz w:val="18"/>
          <w:szCs w:val="18"/>
        </w:rPr>
        <w:tab/>
        <w:t>9</w:t>
      </w:r>
    </w:p>
    <w:p w:rsidR="00E06289" w:rsidRPr="00E06289" w:rsidRDefault="00E06289" w:rsidP="00E06289">
      <w:pPr>
        <w:tabs>
          <w:tab w:val="right" w:leader="dot" w:pos="8789"/>
        </w:tabs>
        <w:spacing w:after="0" w:line="240" w:lineRule="auto"/>
        <w:rPr>
          <w:rFonts w:ascii="Calibri" w:eastAsia="Calibri" w:hAnsi="Calibri" w:cs="Calibri"/>
          <w:sz w:val="18"/>
          <w:szCs w:val="18"/>
        </w:rPr>
      </w:pPr>
      <w:r w:rsidRPr="00E06289">
        <w:rPr>
          <w:rFonts w:ascii="Calibri" w:eastAsia="Calibri" w:hAnsi="Calibri" w:cs="Calibri"/>
          <w:sz w:val="18"/>
          <w:szCs w:val="18"/>
        </w:rPr>
        <w:t xml:space="preserve">          Sposób wykonywania zadań w zakresie promocji i ochrony zdrowia</w:t>
      </w:r>
      <w:r w:rsidRPr="00E06289">
        <w:rPr>
          <w:rFonts w:ascii="Calibri" w:eastAsia="Calibri" w:hAnsi="Calibri" w:cs="Calibri"/>
          <w:sz w:val="18"/>
          <w:szCs w:val="18"/>
        </w:rPr>
        <w:tab/>
        <w:t>11</w:t>
      </w:r>
    </w:p>
    <w:p w:rsidR="00E06289" w:rsidRPr="00E06289" w:rsidRDefault="00E06289" w:rsidP="00E06289">
      <w:pPr>
        <w:tabs>
          <w:tab w:val="right" w:leader="dot" w:pos="8789"/>
        </w:tabs>
        <w:spacing w:after="0" w:line="240" w:lineRule="auto"/>
        <w:ind w:firstLine="425"/>
        <w:rPr>
          <w:rFonts w:ascii="Calibri" w:eastAsia="Calibri" w:hAnsi="Calibri" w:cs="Calibri"/>
          <w:sz w:val="18"/>
          <w:szCs w:val="18"/>
        </w:rPr>
      </w:pPr>
      <w:r w:rsidRPr="00E06289">
        <w:rPr>
          <w:rFonts w:ascii="Calibri" w:eastAsia="Calibri" w:hAnsi="Calibri" w:cs="Calibri"/>
          <w:sz w:val="18"/>
          <w:szCs w:val="18"/>
        </w:rPr>
        <w:t>Zadania szkoły uwzględnione w programie wychowawczo – profilaktycznym</w:t>
      </w:r>
      <w:r w:rsidRPr="00E06289">
        <w:rPr>
          <w:rFonts w:ascii="Calibri" w:eastAsia="Calibri" w:hAnsi="Calibri" w:cs="Calibri"/>
          <w:sz w:val="18"/>
          <w:szCs w:val="18"/>
        </w:rPr>
        <w:tab/>
        <w:t>12</w:t>
      </w:r>
    </w:p>
    <w:p w:rsidR="00E06289" w:rsidRPr="00E06289" w:rsidRDefault="00E06289" w:rsidP="00E06289">
      <w:pPr>
        <w:spacing w:after="0" w:line="240" w:lineRule="auto"/>
        <w:rPr>
          <w:rFonts w:ascii="Calibri" w:eastAsia="Calibri" w:hAnsi="Calibri" w:cs="Calibri"/>
        </w:rPr>
      </w:pPr>
    </w:p>
    <w:p w:rsidR="00E06289" w:rsidRPr="00FD31F1" w:rsidRDefault="00E06289" w:rsidP="00E06289">
      <w:pPr>
        <w:tabs>
          <w:tab w:val="right" w:leader="dot" w:pos="8789"/>
        </w:tabs>
        <w:spacing w:line="256" w:lineRule="auto"/>
        <w:rPr>
          <w:rFonts w:ascii="Calibri" w:eastAsia="Calibri" w:hAnsi="Calibri" w:cs="Calibri"/>
          <w:sz w:val="20"/>
          <w:szCs w:val="20"/>
        </w:rPr>
      </w:pPr>
      <w:r w:rsidRPr="00FD31F1">
        <w:rPr>
          <w:rFonts w:ascii="Calibri" w:eastAsia="Calibri" w:hAnsi="Calibri" w:cs="Calibri"/>
          <w:b/>
          <w:bCs/>
          <w:sz w:val="20"/>
          <w:szCs w:val="20"/>
        </w:rPr>
        <w:t>ROZDZAŁ 3  Organizacja pracy szkoły</w:t>
      </w:r>
      <w:r w:rsidRPr="00FD31F1">
        <w:rPr>
          <w:rFonts w:ascii="Calibri" w:eastAsia="Calibri" w:hAnsi="Calibri" w:cs="Calibri"/>
          <w:b/>
          <w:bCs/>
          <w:sz w:val="20"/>
          <w:szCs w:val="20"/>
        </w:rPr>
        <w:tab/>
      </w:r>
      <w:r w:rsidRPr="00FD31F1">
        <w:rPr>
          <w:rFonts w:ascii="Calibri" w:eastAsia="Calibri" w:hAnsi="Calibri" w:cs="Calibri"/>
          <w:sz w:val="20"/>
          <w:szCs w:val="20"/>
        </w:rPr>
        <w:t>13</w:t>
      </w:r>
    </w:p>
    <w:p w:rsidR="00E06289" w:rsidRDefault="00E06289" w:rsidP="00E06289">
      <w:pPr>
        <w:tabs>
          <w:tab w:val="right" w:leader="dot" w:pos="8789"/>
        </w:tabs>
        <w:spacing w:after="0" w:line="240" w:lineRule="auto"/>
        <w:ind w:firstLine="425"/>
        <w:rPr>
          <w:rFonts w:ascii="Calibri" w:eastAsia="Calibri" w:hAnsi="Calibri" w:cs="Times New Roman"/>
          <w:sz w:val="18"/>
          <w:szCs w:val="18"/>
        </w:rPr>
      </w:pPr>
      <w:r w:rsidRPr="00E06289">
        <w:rPr>
          <w:rFonts w:ascii="Calibri" w:eastAsia="Calibri" w:hAnsi="Calibri" w:cs="Times New Roman"/>
          <w:sz w:val="18"/>
          <w:szCs w:val="18"/>
        </w:rPr>
        <w:t>Informacje ogólne</w:t>
      </w:r>
      <w:r w:rsidRPr="00E06289">
        <w:rPr>
          <w:rFonts w:ascii="Calibri" w:eastAsia="Calibri" w:hAnsi="Calibri" w:cs="Times New Roman"/>
          <w:sz w:val="18"/>
          <w:szCs w:val="18"/>
        </w:rPr>
        <w:tab/>
        <w:t>13</w:t>
      </w:r>
    </w:p>
    <w:p w:rsidR="00740CE9" w:rsidRDefault="00740CE9" w:rsidP="00E06289">
      <w:pPr>
        <w:tabs>
          <w:tab w:val="right" w:leader="dot" w:pos="8789"/>
        </w:tabs>
        <w:spacing w:after="0" w:line="240" w:lineRule="auto"/>
        <w:ind w:firstLine="425"/>
        <w:rPr>
          <w:rFonts w:ascii="Calibri" w:eastAsia="Calibri" w:hAnsi="Calibri" w:cs="Times New Roman"/>
          <w:bCs/>
          <w:sz w:val="18"/>
          <w:szCs w:val="18"/>
        </w:rPr>
      </w:pPr>
      <w:r w:rsidRPr="00740CE9">
        <w:rPr>
          <w:rFonts w:ascii="Calibri" w:eastAsia="Calibri" w:hAnsi="Calibri" w:cs="Times New Roman"/>
          <w:bCs/>
          <w:sz w:val="18"/>
          <w:szCs w:val="18"/>
        </w:rPr>
        <w:t>Sytuacje, w których szkoła może organizować zajęcia online</w:t>
      </w:r>
      <w:r>
        <w:rPr>
          <w:rFonts w:ascii="Calibri" w:eastAsia="Calibri" w:hAnsi="Calibri" w:cs="Times New Roman"/>
          <w:bCs/>
          <w:sz w:val="18"/>
          <w:szCs w:val="18"/>
        </w:rPr>
        <w:t xml:space="preserve">  ………………………………………………………………………………14</w:t>
      </w:r>
    </w:p>
    <w:p w:rsidR="00740CE9" w:rsidRPr="00740CE9" w:rsidRDefault="00740CE9" w:rsidP="00E06289">
      <w:pPr>
        <w:tabs>
          <w:tab w:val="right" w:leader="dot" w:pos="8789"/>
        </w:tabs>
        <w:spacing w:after="0" w:line="240" w:lineRule="auto"/>
        <w:ind w:firstLine="425"/>
        <w:rPr>
          <w:rFonts w:ascii="Calibri" w:eastAsia="Calibri" w:hAnsi="Calibri" w:cs="Times New Roman"/>
          <w:sz w:val="18"/>
          <w:szCs w:val="18"/>
        </w:rPr>
      </w:pPr>
      <w:r w:rsidRPr="00740CE9">
        <w:rPr>
          <w:rFonts w:ascii="Calibri" w:eastAsia="Calibri" w:hAnsi="Calibri" w:cs="Times New Roman"/>
          <w:bCs/>
          <w:sz w:val="18"/>
          <w:szCs w:val="18"/>
        </w:rPr>
        <w:t>Praca szkoły w reżimie sanitarnym - delegacja prawna</w:t>
      </w:r>
      <w:r>
        <w:rPr>
          <w:rFonts w:ascii="Calibri" w:eastAsia="Calibri" w:hAnsi="Calibri" w:cs="Times New Roman"/>
          <w:bCs/>
          <w:sz w:val="18"/>
          <w:szCs w:val="18"/>
        </w:rPr>
        <w:t xml:space="preserve"> ………………………………………………………………………………………..14</w:t>
      </w:r>
    </w:p>
    <w:p w:rsidR="00E06289" w:rsidRPr="00E06289" w:rsidRDefault="00E06289" w:rsidP="00E06289">
      <w:pPr>
        <w:tabs>
          <w:tab w:val="right" w:leader="dot" w:pos="8789"/>
        </w:tabs>
        <w:spacing w:after="0" w:line="240" w:lineRule="auto"/>
        <w:ind w:firstLine="425"/>
        <w:rPr>
          <w:rFonts w:ascii="Calibri" w:eastAsia="Calibri" w:hAnsi="Calibri" w:cs="Times New Roman"/>
          <w:sz w:val="18"/>
          <w:szCs w:val="18"/>
        </w:rPr>
      </w:pPr>
      <w:r w:rsidRPr="00E06289">
        <w:rPr>
          <w:rFonts w:ascii="Calibri" w:eastAsia="Calibri" w:hAnsi="Calibri" w:cs="Times New Roman"/>
          <w:sz w:val="18"/>
          <w:szCs w:val="18"/>
        </w:rPr>
        <w:t>Oddziały funkcjonujące w szkole</w:t>
      </w:r>
      <w:r w:rsidRPr="00E06289">
        <w:rPr>
          <w:rFonts w:ascii="Calibri" w:eastAsia="Calibri" w:hAnsi="Calibri" w:cs="Times New Roman"/>
          <w:sz w:val="18"/>
          <w:szCs w:val="18"/>
        </w:rPr>
        <w:tab/>
        <w:t>15</w:t>
      </w:r>
    </w:p>
    <w:p w:rsidR="00E06289" w:rsidRPr="00E06289" w:rsidRDefault="00E06289" w:rsidP="00E06289">
      <w:pPr>
        <w:tabs>
          <w:tab w:val="right" w:leader="dot" w:pos="8789"/>
        </w:tabs>
        <w:spacing w:after="0" w:line="240" w:lineRule="auto"/>
        <w:ind w:firstLine="425"/>
        <w:rPr>
          <w:rFonts w:ascii="Calibri" w:eastAsia="Calibri" w:hAnsi="Calibri" w:cs="Times New Roman"/>
          <w:sz w:val="18"/>
          <w:szCs w:val="18"/>
        </w:rPr>
      </w:pPr>
      <w:r w:rsidRPr="00E06289">
        <w:rPr>
          <w:rFonts w:ascii="Calibri" w:eastAsia="Calibri" w:hAnsi="Calibri" w:cs="Times New Roman"/>
          <w:sz w:val="18"/>
          <w:szCs w:val="18"/>
        </w:rPr>
        <w:t>System doradztwa zawodowego .............................................................................................................</w:t>
      </w:r>
      <w:r w:rsidR="00D544EE">
        <w:rPr>
          <w:rFonts w:ascii="Calibri" w:eastAsia="Calibri" w:hAnsi="Calibri" w:cs="Times New Roman"/>
          <w:sz w:val="18"/>
          <w:szCs w:val="18"/>
        </w:rPr>
        <w:t>..</w:t>
      </w:r>
      <w:r w:rsidRPr="00E06289">
        <w:rPr>
          <w:rFonts w:ascii="Calibri" w:eastAsia="Calibri" w:hAnsi="Calibri" w:cs="Times New Roman"/>
          <w:sz w:val="18"/>
          <w:szCs w:val="18"/>
        </w:rPr>
        <w:t>.......</w:t>
      </w:r>
      <w:r w:rsidR="00740CE9">
        <w:rPr>
          <w:rFonts w:ascii="Calibri" w:eastAsia="Calibri" w:hAnsi="Calibri" w:cs="Times New Roman"/>
          <w:sz w:val="18"/>
          <w:szCs w:val="18"/>
        </w:rPr>
        <w:t xml:space="preserve"> </w:t>
      </w:r>
      <w:r w:rsidRPr="00E06289">
        <w:rPr>
          <w:rFonts w:ascii="Calibri" w:eastAsia="Calibri" w:hAnsi="Calibri" w:cs="Times New Roman"/>
          <w:sz w:val="18"/>
          <w:szCs w:val="18"/>
        </w:rPr>
        <w:t>........15</w:t>
      </w:r>
    </w:p>
    <w:p w:rsidR="00E06289" w:rsidRPr="00E06289" w:rsidRDefault="00E06289" w:rsidP="00E06289">
      <w:pPr>
        <w:tabs>
          <w:tab w:val="right" w:leader="dot" w:pos="8789"/>
        </w:tabs>
        <w:spacing w:after="0" w:line="240" w:lineRule="auto"/>
        <w:ind w:firstLine="425"/>
        <w:rPr>
          <w:rFonts w:ascii="Calibri" w:eastAsia="Calibri" w:hAnsi="Calibri" w:cs="Times New Roman"/>
          <w:sz w:val="18"/>
          <w:szCs w:val="18"/>
        </w:rPr>
      </w:pPr>
      <w:r w:rsidRPr="00E06289">
        <w:rPr>
          <w:rFonts w:ascii="Calibri" w:eastAsia="Calibri" w:hAnsi="Calibri" w:cs="Times New Roman"/>
          <w:sz w:val="18"/>
          <w:szCs w:val="18"/>
        </w:rPr>
        <w:t>Wolontariat</w:t>
      </w:r>
      <w:r w:rsidRPr="00E06289">
        <w:rPr>
          <w:rFonts w:ascii="Calibri" w:eastAsia="Calibri" w:hAnsi="Calibri" w:cs="Times New Roman"/>
          <w:sz w:val="18"/>
          <w:szCs w:val="18"/>
        </w:rPr>
        <w:tab/>
        <w:t>16</w:t>
      </w:r>
    </w:p>
    <w:p w:rsidR="00E06289" w:rsidRPr="00E06289" w:rsidRDefault="00E06289" w:rsidP="00E06289">
      <w:pPr>
        <w:tabs>
          <w:tab w:val="right" w:leader="dot" w:pos="8789"/>
        </w:tabs>
        <w:spacing w:after="0" w:line="240" w:lineRule="auto"/>
        <w:ind w:firstLine="425"/>
        <w:rPr>
          <w:rFonts w:ascii="Calibri" w:eastAsia="Calibri" w:hAnsi="Calibri" w:cs="Times New Roman"/>
          <w:sz w:val="18"/>
          <w:szCs w:val="18"/>
        </w:rPr>
      </w:pPr>
      <w:r w:rsidRPr="00E06289">
        <w:rPr>
          <w:rFonts w:ascii="Calibri" w:eastAsia="Calibri" w:hAnsi="Calibri" w:cs="Times New Roman"/>
          <w:sz w:val="18"/>
          <w:szCs w:val="18"/>
        </w:rPr>
        <w:t>Biblioteka</w:t>
      </w:r>
      <w:r w:rsidRPr="00E06289">
        <w:rPr>
          <w:rFonts w:ascii="Calibri" w:eastAsia="Calibri" w:hAnsi="Calibri" w:cs="Times New Roman"/>
          <w:sz w:val="18"/>
          <w:szCs w:val="18"/>
        </w:rPr>
        <w:tab/>
        <w:t>17</w:t>
      </w:r>
    </w:p>
    <w:p w:rsidR="00E06289" w:rsidRPr="00E06289" w:rsidRDefault="00E06289" w:rsidP="00E06289">
      <w:pPr>
        <w:tabs>
          <w:tab w:val="right" w:leader="dot" w:pos="8789"/>
        </w:tabs>
        <w:spacing w:after="0" w:line="240" w:lineRule="auto"/>
        <w:ind w:firstLine="425"/>
        <w:rPr>
          <w:rFonts w:ascii="Calibri" w:eastAsia="Calibri" w:hAnsi="Calibri" w:cs="Times New Roman"/>
          <w:sz w:val="18"/>
          <w:szCs w:val="18"/>
        </w:rPr>
      </w:pPr>
      <w:r w:rsidRPr="00E06289">
        <w:rPr>
          <w:rFonts w:ascii="Calibri" w:eastAsia="Calibri" w:hAnsi="Calibri" w:cs="Times New Roman"/>
          <w:sz w:val="18"/>
          <w:szCs w:val="18"/>
        </w:rPr>
        <w:t>Świetlica szkolna</w:t>
      </w:r>
      <w:r w:rsidRPr="00E06289">
        <w:rPr>
          <w:rFonts w:ascii="Calibri" w:eastAsia="Calibri" w:hAnsi="Calibri" w:cs="Times New Roman"/>
          <w:sz w:val="18"/>
          <w:szCs w:val="18"/>
        </w:rPr>
        <w:tab/>
        <w:t>18</w:t>
      </w:r>
    </w:p>
    <w:p w:rsidR="00E06289" w:rsidRPr="00E06289" w:rsidRDefault="00E06289" w:rsidP="00E06289">
      <w:pPr>
        <w:tabs>
          <w:tab w:val="right" w:leader="dot" w:pos="8789"/>
        </w:tabs>
        <w:spacing w:after="0" w:line="240" w:lineRule="auto"/>
        <w:ind w:firstLine="425"/>
        <w:rPr>
          <w:rFonts w:ascii="Calibri" w:eastAsia="Calibri" w:hAnsi="Calibri" w:cs="Times New Roman"/>
          <w:sz w:val="18"/>
          <w:szCs w:val="18"/>
        </w:rPr>
      </w:pPr>
      <w:r w:rsidRPr="00E06289">
        <w:rPr>
          <w:rFonts w:ascii="Calibri" w:eastAsia="Calibri" w:hAnsi="Calibri" w:cs="Times New Roman"/>
          <w:sz w:val="18"/>
          <w:szCs w:val="18"/>
        </w:rPr>
        <w:t>Stołówka szkolna, w tym organizacja żywienia w szkole</w:t>
      </w:r>
      <w:r w:rsidRPr="00E06289">
        <w:rPr>
          <w:rFonts w:ascii="Calibri" w:eastAsia="Calibri" w:hAnsi="Calibri" w:cs="Times New Roman"/>
          <w:sz w:val="18"/>
          <w:szCs w:val="18"/>
        </w:rPr>
        <w:tab/>
        <w:t>20</w:t>
      </w:r>
    </w:p>
    <w:p w:rsidR="00E06289" w:rsidRPr="00E06289" w:rsidRDefault="00E06289" w:rsidP="00E06289">
      <w:pPr>
        <w:spacing w:after="0" w:line="240" w:lineRule="auto"/>
        <w:ind w:firstLine="425"/>
        <w:rPr>
          <w:rFonts w:ascii="Calibri" w:eastAsia="Calibri" w:hAnsi="Calibri" w:cs="Times New Roman"/>
          <w:sz w:val="18"/>
          <w:szCs w:val="18"/>
        </w:rPr>
      </w:pPr>
      <w:r w:rsidRPr="00E06289">
        <w:rPr>
          <w:rFonts w:ascii="Calibri" w:eastAsia="Calibri" w:hAnsi="Calibri" w:cs="Times New Roman"/>
          <w:sz w:val="18"/>
          <w:szCs w:val="18"/>
        </w:rPr>
        <w:t>Współdziałanie z poradniami psychologiczno-pedagogicznymi oraz innymi instytucjami ................................</w:t>
      </w:r>
      <w:r w:rsidR="00FC654B">
        <w:rPr>
          <w:rFonts w:ascii="Calibri" w:eastAsia="Calibri" w:hAnsi="Calibri" w:cs="Times New Roman"/>
          <w:sz w:val="18"/>
          <w:szCs w:val="18"/>
        </w:rPr>
        <w:t>..</w:t>
      </w:r>
      <w:r w:rsidRPr="00E06289">
        <w:rPr>
          <w:rFonts w:ascii="Calibri" w:eastAsia="Calibri" w:hAnsi="Calibri" w:cs="Times New Roman"/>
          <w:sz w:val="18"/>
          <w:szCs w:val="18"/>
        </w:rPr>
        <w:t>.....20</w:t>
      </w:r>
    </w:p>
    <w:p w:rsidR="00E06289" w:rsidRPr="00E06289" w:rsidRDefault="00E06289" w:rsidP="00E06289">
      <w:pPr>
        <w:spacing w:after="0" w:line="240" w:lineRule="auto"/>
        <w:ind w:firstLine="425"/>
        <w:rPr>
          <w:rFonts w:ascii="Calibri" w:eastAsia="Calibri" w:hAnsi="Calibri" w:cs="Times New Roman"/>
          <w:sz w:val="18"/>
          <w:szCs w:val="18"/>
        </w:rPr>
      </w:pPr>
      <w:r w:rsidRPr="00E06289">
        <w:rPr>
          <w:rFonts w:ascii="Calibri" w:eastAsia="Calibri" w:hAnsi="Calibri" w:cs="Times New Roman"/>
          <w:sz w:val="18"/>
          <w:szCs w:val="18"/>
        </w:rPr>
        <w:t>Formy opieki i pomocy dla uczniów z przyczyn rozwojowych, rodzinnych i  losowych ..................................</w:t>
      </w:r>
      <w:r w:rsidR="00FC654B">
        <w:rPr>
          <w:rFonts w:ascii="Calibri" w:eastAsia="Calibri" w:hAnsi="Calibri" w:cs="Times New Roman"/>
          <w:sz w:val="18"/>
          <w:szCs w:val="18"/>
        </w:rPr>
        <w:t>.</w:t>
      </w:r>
      <w:r w:rsidRPr="00E06289">
        <w:rPr>
          <w:rFonts w:ascii="Calibri" w:eastAsia="Calibri" w:hAnsi="Calibri" w:cs="Times New Roman"/>
          <w:sz w:val="18"/>
          <w:szCs w:val="18"/>
        </w:rPr>
        <w:t>....</w:t>
      </w:r>
      <w:r w:rsidR="00443711">
        <w:rPr>
          <w:rFonts w:ascii="Calibri" w:eastAsia="Calibri" w:hAnsi="Calibri" w:cs="Times New Roman"/>
          <w:sz w:val="18"/>
          <w:szCs w:val="18"/>
        </w:rPr>
        <w:t>.</w:t>
      </w:r>
      <w:r w:rsidRPr="00E06289">
        <w:rPr>
          <w:rFonts w:ascii="Calibri" w:eastAsia="Calibri" w:hAnsi="Calibri" w:cs="Times New Roman"/>
          <w:sz w:val="18"/>
          <w:szCs w:val="18"/>
        </w:rPr>
        <w:t>....21</w:t>
      </w:r>
    </w:p>
    <w:p w:rsidR="00E06289" w:rsidRPr="00E06289" w:rsidRDefault="00E06289" w:rsidP="00E06289">
      <w:pPr>
        <w:tabs>
          <w:tab w:val="right" w:leader="dot" w:pos="8789"/>
        </w:tabs>
        <w:spacing w:after="0" w:line="240" w:lineRule="auto"/>
        <w:rPr>
          <w:rFonts w:ascii="Calibri" w:eastAsia="Calibri" w:hAnsi="Calibri" w:cs="Times New Roman"/>
          <w:sz w:val="18"/>
          <w:szCs w:val="18"/>
        </w:rPr>
      </w:pPr>
      <w:r w:rsidRPr="00E06289">
        <w:rPr>
          <w:rFonts w:ascii="Calibri" w:eastAsia="Calibri" w:hAnsi="Calibri" w:cs="Times New Roman"/>
          <w:sz w:val="18"/>
          <w:szCs w:val="18"/>
        </w:rPr>
        <w:t xml:space="preserve">          Organizacja i formy współdziałania szkoły z rodzicami w zakresie nauczania, wychowania, opieki i profilaktyki</w:t>
      </w:r>
      <w:r w:rsidRPr="00E06289">
        <w:rPr>
          <w:rFonts w:ascii="Calibri" w:eastAsia="Calibri" w:hAnsi="Calibri" w:cs="Times New Roman"/>
          <w:sz w:val="18"/>
          <w:szCs w:val="18"/>
        </w:rPr>
        <w:tab/>
        <w:t>22</w:t>
      </w:r>
    </w:p>
    <w:p w:rsidR="00E06289" w:rsidRPr="00E06289" w:rsidRDefault="00E06289" w:rsidP="00E06289">
      <w:pPr>
        <w:tabs>
          <w:tab w:val="right" w:leader="dot" w:pos="8789"/>
        </w:tabs>
        <w:spacing w:after="0" w:line="240" w:lineRule="auto"/>
        <w:ind w:firstLine="425"/>
        <w:rPr>
          <w:rFonts w:ascii="Calibri" w:eastAsia="Calibri" w:hAnsi="Calibri" w:cs="Times New Roman"/>
          <w:sz w:val="18"/>
          <w:szCs w:val="18"/>
        </w:rPr>
      </w:pPr>
      <w:r w:rsidRPr="00E06289">
        <w:rPr>
          <w:rFonts w:ascii="Calibri" w:eastAsia="Calibri" w:hAnsi="Calibri" w:cs="Times New Roman"/>
          <w:sz w:val="18"/>
          <w:szCs w:val="18"/>
        </w:rPr>
        <w:t>Organizacja działań innowacyjnych i współdziałanie ze stowarzyszeniami w zakresie działalności innowacyjnej</w:t>
      </w:r>
      <w:r w:rsidRPr="00E06289">
        <w:rPr>
          <w:rFonts w:ascii="Calibri" w:eastAsia="Calibri" w:hAnsi="Calibri" w:cs="Times New Roman"/>
          <w:sz w:val="18"/>
          <w:szCs w:val="18"/>
        </w:rPr>
        <w:tab/>
        <w:t>23</w:t>
      </w:r>
    </w:p>
    <w:p w:rsidR="00FD31F1" w:rsidRDefault="00FD31F1" w:rsidP="00E06289">
      <w:pPr>
        <w:tabs>
          <w:tab w:val="right" w:leader="dot" w:pos="8789"/>
        </w:tabs>
        <w:spacing w:line="256" w:lineRule="auto"/>
        <w:rPr>
          <w:rFonts w:ascii="Calibri" w:eastAsia="Calibri" w:hAnsi="Calibri" w:cs="Calibri"/>
          <w:b/>
          <w:bCs/>
        </w:rPr>
      </w:pPr>
    </w:p>
    <w:p w:rsidR="00E06289" w:rsidRPr="00FD31F1" w:rsidRDefault="00E06289" w:rsidP="00E06289">
      <w:pPr>
        <w:tabs>
          <w:tab w:val="right" w:leader="dot" w:pos="8789"/>
        </w:tabs>
        <w:spacing w:line="256" w:lineRule="auto"/>
        <w:rPr>
          <w:rFonts w:ascii="Calibri" w:eastAsia="Calibri" w:hAnsi="Calibri" w:cs="Calibri"/>
          <w:sz w:val="20"/>
          <w:szCs w:val="20"/>
        </w:rPr>
      </w:pPr>
      <w:r w:rsidRPr="00FD31F1">
        <w:rPr>
          <w:rFonts w:ascii="Calibri" w:eastAsia="Calibri" w:hAnsi="Calibri" w:cs="Calibri"/>
          <w:b/>
          <w:bCs/>
          <w:sz w:val="20"/>
          <w:szCs w:val="20"/>
        </w:rPr>
        <w:t xml:space="preserve">ROZDZIAŁ 4 </w:t>
      </w:r>
      <w:r w:rsidRPr="00FD31F1">
        <w:rPr>
          <w:rFonts w:ascii="Calibri" w:eastAsia="Calibri" w:hAnsi="Calibri" w:cs="Times New Roman"/>
          <w:b/>
          <w:bCs/>
          <w:sz w:val="20"/>
          <w:szCs w:val="20"/>
        </w:rPr>
        <w:t>Organizacja zajęć z wykorzystaniem metod i technik kształcenia na odległość</w:t>
      </w:r>
      <w:r w:rsidRPr="00FD31F1">
        <w:rPr>
          <w:rFonts w:ascii="Calibri" w:eastAsia="Calibri" w:hAnsi="Calibri" w:cs="Times New Roman"/>
          <w:b/>
          <w:bCs/>
          <w:sz w:val="20"/>
          <w:szCs w:val="20"/>
        </w:rPr>
        <w:tab/>
      </w:r>
      <w:r w:rsidRPr="00FD31F1">
        <w:rPr>
          <w:rFonts w:ascii="Calibri" w:eastAsia="Calibri" w:hAnsi="Calibri" w:cs="Calibri"/>
          <w:b/>
          <w:bCs/>
          <w:sz w:val="20"/>
          <w:szCs w:val="20"/>
        </w:rPr>
        <w:t>25</w:t>
      </w:r>
    </w:p>
    <w:p w:rsidR="00E06289" w:rsidRPr="00E06289" w:rsidRDefault="00E06289" w:rsidP="00E06289">
      <w:pPr>
        <w:tabs>
          <w:tab w:val="right" w:leader="dot" w:pos="8789"/>
        </w:tabs>
        <w:spacing w:after="0" w:line="240" w:lineRule="auto"/>
        <w:ind w:left="425"/>
        <w:rPr>
          <w:rFonts w:ascii="Calibri" w:eastAsia="Calibri" w:hAnsi="Calibri" w:cs="Times New Roman"/>
          <w:sz w:val="18"/>
          <w:szCs w:val="18"/>
        </w:rPr>
      </w:pPr>
      <w:r w:rsidRPr="00E06289">
        <w:rPr>
          <w:rFonts w:ascii="Calibri" w:eastAsia="Calibri" w:hAnsi="Calibri" w:cs="Times New Roman"/>
          <w:sz w:val="18"/>
          <w:szCs w:val="18"/>
        </w:rPr>
        <w:t>Technologie informacyjno-komunikacyjne wykorzystywane przez nauczycieli do realizacji zajęć online</w:t>
      </w:r>
      <w:r w:rsidRPr="00E06289">
        <w:rPr>
          <w:rFonts w:ascii="Calibri" w:eastAsia="Calibri" w:hAnsi="Calibri" w:cs="Calibri"/>
          <w:sz w:val="18"/>
          <w:szCs w:val="18"/>
        </w:rPr>
        <w:tab/>
        <w:t>25</w:t>
      </w:r>
    </w:p>
    <w:p w:rsidR="00E06289" w:rsidRPr="00E06289" w:rsidRDefault="00E06289" w:rsidP="00E06289">
      <w:pPr>
        <w:tabs>
          <w:tab w:val="right" w:leader="dot" w:pos="8789"/>
        </w:tabs>
        <w:spacing w:after="0" w:line="240" w:lineRule="auto"/>
        <w:ind w:firstLine="425"/>
        <w:rPr>
          <w:rFonts w:ascii="Calibri" w:eastAsia="Calibri" w:hAnsi="Calibri" w:cs="Calibri"/>
          <w:sz w:val="18"/>
          <w:szCs w:val="18"/>
        </w:rPr>
      </w:pPr>
      <w:r w:rsidRPr="00E06289">
        <w:rPr>
          <w:rFonts w:ascii="Calibri" w:eastAsia="Calibri" w:hAnsi="Calibri" w:cs="Times New Roman"/>
          <w:sz w:val="18"/>
          <w:szCs w:val="18"/>
        </w:rPr>
        <w:t>Sposób przekazywania uczniom materiałów do zajęć online</w:t>
      </w:r>
      <w:r w:rsidRPr="00E06289">
        <w:rPr>
          <w:rFonts w:ascii="Calibri" w:eastAsia="Calibri" w:hAnsi="Calibri" w:cs="Times New Roman"/>
          <w:sz w:val="18"/>
          <w:szCs w:val="18"/>
        </w:rPr>
        <w:tab/>
      </w:r>
      <w:r w:rsidRPr="00E06289">
        <w:rPr>
          <w:rFonts w:ascii="Calibri" w:eastAsia="Calibri" w:hAnsi="Calibri" w:cs="Calibri"/>
          <w:sz w:val="18"/>
          <w:szCs w:val="18"/>
        </w:rPr>
        <w:t>25</w:t>
      </w:r>
    </w:p>
    <w:p w:rsidR="00E06289" w:rsidRPr="00E06289" w:rsidRDefault="00E06289" w:rsidP="00E06289">
      <w:pPr>
        <w:tabs>
          <w:tab w:val="right" w:leader="dot" w:pos="8789"/>
        </w:tabs>
        <w:spacing w:after="0" w:line="240" w:lineRule="auto"/>
        <w:ind w:left="425"/>
        <w:rPr>
          <w:rFonts w:ascii="Calibri" w:eastAsia="Calibri" w:hAnsi="Calibri" w:cs="Times New Roman"/>
          <w:sz w:val="18"/>
          <w:szCs w:val="18"/>
        </w:rPr>
      </w:pPr>
      <w:r w:rsidRPr="00E06289">
        <w:rPr>
          <w:rFonts w:ascii="Calibri" w:eastAsia="Calibri" w:hAnsi="Calibri" w:cs="Times New Roman"/>
          <w:sz w:val="18"/>
          <w:szCs w:val="18"/>
        </w:rPr>
        <w:t>Warunki bezpiecznego uczestnictwa uczniów w zajęciach online</w:t>
      </w:r>
      <w:r w:rsidRPr="00E06289">
        <w:rPr>
          <w:rFonts w:ascii="Calibri" w:eastAsia="Calibri" w:hAnsi="Calibri" w:cs="Calibri"/>
          <w:sz w:val="18"/>
          <w:szCs w:val="18"/>
        </w:rPr>
        <w:tab/>
        <w:t>26</w:t>
      </w:r>
    </w:p>
    <w:p w:rsidR="00E06289" w:rsidRPr="00E06289" w:rsidRDefault="00E06289" w:rsidP="00E06289">
      <w:pPr>
        <w:tabs>
          <w:tab w:val="right" w:leader="dot" w:pos="8789"/>
        </w:tabs>
        <w:spacing w:after="0" w:line="240" w:lineRule="auto"/>
        <w:ind w:left="425"/>
        <w:rPr>
          <w:rFonts w:ascii="Calibri" w:eastAsia="Calibri" w:hAnsi="Calibri" w:cs="Times New Roman"/>
          <w:sz w:val="18"/>
          <w:szCs w:val="18"/>
        </w:rPr>
      </w:pPr>
      <w:r w:rsidRPr="00E06289">
        <w:rPr>
          <w:rFonts w:ascii="Calibri" w:eastAsia="Calibri" w:hAnsi="Calibri" w:cs="Times New Roman"/>
          <w:sz w:val="18"/>
          <w:szCs w:val="18"/>
        </w:rPr>
        <w:t xml:space="preserve">Sposób potwierdzania uczestnictwa uczniów w zajęciach online </w:t>
      </w:r>
      <w:r w:rsidRPr="00E06289">
        <w:rPr>
          <w:rFonts w:ascii="Calibri" w:eastAsia="Calibri" w:hAnsi="Calibri" w:cs="Times New Roman"/>
          <w:sz w:val="18"/>
          <w:szCs w:val="18"/>
        </w:rPr>
        <w:tab/>
        <w:t>27</w:t>
      </w:r>
    </w:p>
    <w:p w:rsidR="00E06289" w:rsidRPr="00E06289" w:rsidRDefault="00E06289" w:rsidP="00E06289">
      <w:pPr>
        <w:tabs>
          <w:tab w:val="right" w:leader="dot" w:pos="8789"/>
        </w:tabs>
        <w:spacing w:after="0" w:line="240" w:lineRule="auto"/>
        <w:ind w:firstLine="425"/>
        <w:rPr>
          <w:rFonts w:ascii="Calibri" w:eastAsia="Calibri" w:hAnsi="Calibri" w:cs="Times New Roman"/>
          <w:sz w:val="18"/>
          <w:szCs w:val="18"/>
        </w:rPr>
      </w:pPr>
    </w:p>
    <w:p w:rsidR="00E06289" w:rsidRPr="00E06289" w:rsidRDefault="00E06289" w:rsidP="00E06289">
      <w:pPr>
        <w:spacing w:after="0" w:line="240" w:lineRule="auto"/>
        <w:rPr>
          <w:rFonts w:ascii="Calibri" w:eastAsia="Calibri" w:hAnsi="Calibri" w:cs="Calibri"/>
        </w:rPr>
      </w:pPr>
    </w:p>
    <w:p w:rsidR="00E06289" w:rsidRPr="00FD31F1" w:rsidRDefault="00E06289" w:rsidP="00E06289">
      <w:pPr>
        <w:tabs>
          <w:tab w:val="right" w:leader="dot" w:pos="8789"/>
        </w:tabs>
        <w:spacing w:line="256" w:lineRule="auto"/>
        <w:rPr>
          <w:rFonts w:ascii="Calibri" w:eastAsia="Calibri" w:hAnsi="Calibri" w:cs="Calibri"/>
          <w:sz w:val="20"/>
          <w:szCs w:val="20"/>
        </w:rPr>
      </w:pPr>
      <w:bookmarkStart w:id="4" w:name="_Hlk94021380"/>
      <w:bookmarkStart w:id="5" w:name="_Hlk94020493"/>
      <w:r w:rsidRPr="00FD31F1">
        <w:rPr>
          <w:rFonts w:ascii="Calibri" w:eastAsia="Calibri" w:hAnsi="Calibri" w:cs="Calibri"/>
          <w:b/>
          <w:bCs/>
          <w:sz w:val="20"/>
          <w:szCs w:val="20"/>
        </w:rPr>
        <w:t>ROZDZIAŁ 5 Organy szkoły</w:t>
      </w:r>
      <w:r w:rsidRPr="00FD31F1">
        <w:rPr>
          <w:rFonts w:ascii="Calibri" w:eastAsia="Calibri" w:hAnsi="Calibri" w:cs="Calibri"/>
          <w:b/>
          <w:bCs/>
          <w:sz w:val="20"/>
          <w:szCs w:val="20"/>
        </w:rPr>
        <w:tab/>
        <w:t>28</w:t>
      </w:r>
    </w:p>
    <w:p w:rsidR="00E06289" w:rsidRPr="00E06289" w:rsidRDefault="00E06289" w:rsidP="00414CCF">
      <w:pPr>
        <w:tabs>
          <w:tab w:val="right" w:leader="dot" w:pos="8789"/>
        </w:tabs>
        <w:spacing w:after="0" w:line="256" w:lineRule="auto"/>
        <w:ind w:left="426"/>
        <w:rPr>
          <w:rFonts w:ascii="Calibri" w:eastAsia="Calibri" w:hAnsi="Calibri" w:cs="Calibri"/>
          <w:sz w:val="18"/>
          <w:szCs w:val="18"/>
        </w:rPr>
      </w:pPr>
      <w:r w:rsidRPr="00E06289">
        <w:rPr>
          <w:rFonts w:ascii="Calibri" w:eastAsia="Calibri" w:hAnsi="Calibri" w:cs="Times New Roman"/>
          <w:sz w:val="18"/>
          <w:szCs w:val="18"/>
        </w:rPr>
        <w:t>Dyrektor szkoły</w:t>
      </w:r>
      <w:r w:rsidRPr="00E06289">
        <w:rPr>
          <w:rFonts w:ascii="Calibri" w:eastAsia="Calibri" w:hAnsi="Calibri" w:cs="Calibri"/>
          <w:sz w:val="18"/>
          <w:szCs w:val="18"/>
        </w:rPr>
        <w:tab/>
        <w:t>28</w:t>
      </w:r>
    </w:p>
    <w:p w:rsidR="00E06289" w:rsidRPr="00E06289" w:rsidRDefault="00E06289" w:rsidP="00414CCF">
      <w:pPr>
        <w:tabs>
          <w:tab w:val="right" w:leader="dot" w:pos="8789"/>
        </w:tabs>
        <w:spacing w:after="0" w:line="240" w:lineRule="auto"/>
        <w:ind w:left="426"/>
        <w:rPr>
          <w:rFonts w:ascii="Calibri" w:eastAsia="Calibri" w:hAnsi="Calibri" w:cs="Calibri"/>
          <w:sz w:val="18"/>
          <w:szCs w:val="18"/>
        </w:rPr>
      </w:pPr>
      <w:r w:rsidRPr="00E06289">
        <w:rPr>
          <w:rFonts w:ascii="Calibri" w:eastAsia="Calibri" w:hAnsi="Calibri" w:cs="Times New Roman"/>
          <w:sz w:val="18"/>
          <w:szCs w:val="18"/>
        </w:rPr>
        <w:t>Rada Pedagogiczna</w:t>
      </w:r>
      <w:r w:rsidRPr="00E06289">
        <w:rPr>
          <w:rFonts w:ascii="Calibri" w:eastAsia="Calibri" w:hAnsi="Calibri" w:cs="Calibri"/>
          <w:sz w:val="18"/>
          <w:szCs w:val="18"/>
        </w:rPr>
        <w:tab/>
        <w:t>29</w:t>
      </w:r>
    </w:p>
    <w:p w:rsidR="00E06289" w:rsidRPr="00E06289" w:rsidRDefault="00E06289" w:rsidP="00414CCF">
      <w:pPr>
        <w:tabs>
          <w:tab w:val="right" w:leader="dot" w:pos="8789"/>
        </w:tabs>
        <w:spacing w:after="0" w:line="240" w:lineRule="auto"/>
        <w:ind w:left="426"/>
        <w:rPr>
          <w:rFonts w:ascii="Calibri" w:eastAsia="Calibri" w:hAnsi="Calibri" w:cs="Calibri"/>
          <w:sz w:val="18"/>
          <w:szCs w:val="18"/>
        </w:rPr>
      </w:pPr>
      <w:r w:rsidRPr="00E06289">
        <w:rPr>
          <w:rFonts w:ascii="Calibri" w:eastAsia="Calibri" w:hAnsi="Calibri" w:cs="Times New Roman"/>
          <w:sz w:val="18"/>
          <w:szCs w:val="18"/>
        </w:rPr>
        <w:t>Rada Rodziców</w:t>
      </w:r>
      <w:r w:rsidRPr="00E06289">
        <w:rPr>
          <w:rFonts w:ascii="Calibri" w:eastAsia="Calibri" w:hAnsi="Calibri" w:cs="Calibri"/>
          <w:sz w:val="18"/>
          <w:szCs w:val="18"/>
        </w:rPr>
        <w:tab/>
        <w:t xml:space="preserve">30 </w:t>
      </w:r>
    </w:p>
    <w:p w:rsidR="00E06289" w:rsidRPr="00E06289" w:rsidRDefault="00E06289" w:rsidP="00414CCF">
      <w:pPr>
        <w:tabs>
          <w:tab w:val="right" w:leader="dot" w:pos="8789"/>
        </w:tabs>
        <w:spacing w:after="0" w:line="240" w:lineRule="auto"/>
        <w:ind w:left="426"/>
        <w:rPr>
          <w:rFonts w:ascii="Calibri" w:eastAsia="Calibri" w:hAnsi="Calibri" w:cs="Calibri"/>
          <w:sz w:val="18"/>
          <w:szCs w:val="18"/>
        </w:rPr>
      </w:pPr>
      <w:r w:rsidRPr="00E06289">
        <w:rPr>
          <w:rFonts w:ascii="Calibri" w:eastAsia="Calibri" w:hAnsi="Calibri" w:cs="Times New Roman"/>
          <w:sz w:val="18"/>
          <w:szCs w:val="18"/>
        </w:rPr>
        <w:t>Samorząd uczniowski</w:t>
      </w:r>
      <w:r w:rsidRPr="00E06289">
        <w:rPr>
          <w:rFonts w:ascii="Calibri" w:eastAsia="Calibri" w:hAnsi="Calibri" w:cs="Calibri"/>
          <w:sz w:val="18"/>
          <w:szCs w:val="18"/>
        </w:rPr>
        <w:tab/>
        <w:t>3</w:t>
      </w:r>
      <w:r w:rsidR="00443711">
        <w:rPr>
          <w:rFonts w:ascii="Calibri" w:eastAsia="Calibri" w:hAnsi="Calibri" w:cs="Calibri"/>
          <w:sz w:val="18"/>
          <w:szCs w:val="18"/>
        </w:rPr>
        <w:t>0</w:t>
      </w:r>
    </w:p>
    <w:p w:rsidR="00E06289" w:rsidRPr="00E06289" w:rsidRDefault="00E06289" w:rsidP="00414CCF">
      <w:pPr>
        <w:tabs>
          <w:tab w:val="right" w:leader="dot" w:pos="8789"/>
        </w:tabs>
        <w:spacing w:after="0" w:line="240" w:lineRule="auto"/>
        <w:ind w:left="426"/>
        <w:rPr>
          <w:rFonts w:ascii="Calibri" w:eastAsia="Calibri" w:hAnsi="Calibri" w:cs="Calibri"/>
          <w:sz w:val="18"/>
          <w:szCs w:val="18"/>
        </w:rPr>
      </w:pPr>
      <w:r w:rsidRPr="00E06289">
        <w:rPr>
          <w:rFonts w:ascii="Calibri" w:eastAsia="Calibri" w:hAnsi="Calibri" w:cs="Times New Roman"/>
          <w:sz w:val="18"/>
          <w:szCs w:val="18"/>
        </w:rPr>
        <w:t>Szczegółowe warunki współdziałania organów szkoły</w:t>
      </w:r>
      <w:r w:rsidRPr="00E06289">
        <w:rPr>
          <w:rFonts w:ascii="Calibri" w:eastAsia="Calibri" w:hAnsi="Calibri" w:cs="Calibri"/>
          <w:sz w:val="18"/>
          <w:szCs w:val="18"/>
        </w:rPr>
        <w:tab/>
        <w:t>31</w:t>
      </w:r>
    </w:p>
    <w:p w:rsidR="00E06289" w:rsidRPr="00E06289" w:rsidRDefault="00E06289" w:rsidP="00414CCF">
      <w:pPr>
        <w:tabs>
          <w:tab w:val="right" w:leader="dot" w:pos="8789"/>
        </w:tabs>
        <w:spacing w:after="0" w:line="240" w:lineRule="auto"/>
        <w:ind w:left="426"/>
        <w:rPr>
          <w:rFonts w:ascii="Calibri" w:eastAsia="Calibri" w:hAnsi="Calibri" w:cs="Calibri"/>
          <w:sz w:val="18"/>
          <w:szCs w:val="18"/>
        </w:rPr>
      </w:pPr>
      <w:r w:rsidRPr="00E06289">
        <w:rPr>
          <w:rFonts w:ascii="Calibri" w:eastAsia="Calibri" w:hAnsi="Calibri" w:cs="Times New Roman"/>
          <w:sz w:val="18"/>
          <w:szCs w:val="18"/>
        </w:rPr>
        <w:t>Rozstrzyganie sporów między organami szkoły</w:t>
      </w:r>
      <w:r w:rsidRPr="00E06289">
        <w:rPr>
          <w:rFonts w:ascii="Calibri" w:eastAsia="Calibri" w:hAnsi="Calibri" w:cs="Calibri"/>
          <w:sz w:val="18"/>
          <w:szCs w:val="18"/>
        </w:rPr>
        <w:tab/>
        <w:t>32</w:t>
      </w:r>
    </w:p>
    <w:bookmarkEnd w:id="4"/>
    <w:p w:rsidR="00E06289" w:rsidRPr="00E06289" w:rsidRDefault="00E06289" w:rsidP="00E06289">
      <w:pPr>
        <w:spacing w:after="0" w:line="240" w:lineRule="auto"/>
        <w:rPr>
          <w:rFonts w:ascii="Calibri" w:eastAsia="Calibri" w:hAnsi="Calibri" w:cs="Calibri"/>
        </w:rPr>
      </w:pPr>
    </w:p>
    <w:bookmarkEnd w:id="5"/>
    <w:p w:rsidR="00E06289" w:rsidRPr="00FD31F1" w:rsidRDefault="00E06289" w:rsidP="00E06289">
      <w:pPr>
        <w:tabs>
          <w:tab w:val="right" w:leader="dot" w:pos="8789"/>
        </w:tabs>
        <w:spacing w:line="240" w:lineRule="auto"/>
        <w:rPr>
          <w:rFonts w:ascii="Calibri" w:eastAsia="Calibri" w:hAnsi="Calibri" w:cs="Calibri"/>
          <w:sz w:val="20"/>
          <w:szCs w:val="20"/>
        </w:rPr>
      </w:pPr>
      <w:r w:rsidRPr="00FD31F1">
        <w:rPr>
          <w:rFonts w:ascii="Calibri" w:eastAsia="Calibri" w:hAnsi="Calibri" w:cs="Calibri"/>
          <w:b/>
          <w:bCs/>
          <w:sz w:val="20"/>
          <w:szCs w:val="20"/>
        </w:rPr>
        <w:t xml:space="preserve">ROZDZIAŁ 6 </w:t>
      </w:r>
      <w:r w:rsidRPr="00FD31F1">
        <w:rPr>
          <w:rFonts w:ascii="Calibri" w:eastAsia="Calibri" w:hAnsi="Calibri" w:cs="Times New Roman"/>
          <w:b/>
          <w:bCs/>
          <w:sz w:val="20"/>
          <w:szCs w:val="20"/>
        </w:rPr>
        <w:t>Nauczyciele i inni pracownicy szkoły</w:t>
      </w:r>
      <w:r w:rsidRPr="00FD31F1">
        <w:rPr>
          <w:rFonts w:ascii="Calibri" w:eastAsia="Calibri" w:hAnsi="Calibri" w:cs="Times New Roman"/>
          <w:b/>
          <w:bCs/>
          <w:sz w:val="20"/>
          <w:szCs w:val="20"/>
        </w:rPr>
        <w:tab/>
      </w:r>
      <w:r w:rsidRPr="00FD31F1">
        <w:rPr>
          <w:rFonts w:ascii="Calibri" w:eastAsia="Calibri" w:hAnsi="Calibri" w:cs="Calibri"/>
          <w:b/>
          <w:bCs/>
          <w:sz w:val="20"/>
          <w:szCs w:val="20"/>
        </w:rPr>
        <w:t>32</w:t>
      </w:r>
    </w:p>
    <w:p w:rsidR="00E06289" w:rsidRPr="00E06289" w:rsidRDefault="00E06289" w:rsidP="00414CCF">
      <w:pPr>
        <w:tabs>
          <w:tab w:val="right" w:leader="dot" w:pos="8789"/>
        </w:tabs>
        <w:spacing w:after="0" w:line="240" w:lineRule="auto"/>
        <w:ind w:left="426"/>
        <w:rPr>
          <w:rFonts w:ascii="Calibri" w:eastAsia="Calibri" w:hAnsi="Calibri" w:cs="Calibri"/>
          <w:sz w:val="18"/>
          <w:szCs w:val="18"/>
        </w:rPr>
      </w:pPr>
      <w:r w:rsidRPr="00E06289">
        <w:rPr>
          <w:rFonts w:ascii="Calibri" w:eastAsia="Calibri" w:hAnsi="Calibri" w:cs="Times New Roman"/>
          <w:sz w:val="18"/>
          <w:szCs w:val="18"/>
        </w:rPr>
        <w:t>Stanowiska w szkole</w:t>
      </w:r>
      <w:r w:rsidRPr="00E06289">
        <w:rPr>
          <w:rFonts w:ascii="Calibri" w:eastAsia="Calibri" w:hAnsi="Calibri" w:cs="Calibri"/>
          <w:sz w:val="18"/>
          <w:szCs w:val="18"/>
        </w:rPr>
        <w:tab/>
        <w:t>32</w:t>
      </w:r>
    </w:p>
    <w:p w:rsidR="00E06289" w:rsidRPr="00E06289" w:rsidRDefault="00E06289" w:rsidP="00414CCF">
      <w:pPr>
        <w:tabs>
          <w:tab w:val="right" w:leader="dot" w:pos="8789"/>
        </w:tabs>
        <w:spacing w:after="0" w:line="240" w:lineRule="auto"/>
        <w:ind w:left="426"/>
        <w:rPr>
          <w:rFonts w:ascii="Calibri" w:eastAsia="Calibri" w:hAnsi="Calibri" w:cs="Calibri"/>
          <w:sz w:val="18"/>
          <w:szCs w:val="18"/>
        </w:rPr>
      </w:pPr>
      <w:r w:rsidRPr="00E06289">
        <w:rPr>
          <w:rFonts w:ascii="Calibri" w:eastAsia="Calibri" w:hAnsi="Calibri" w:cs="Times New Roman"/>
          <w:sz w:val="18"/>
          <w:szCs w:val="18"/>
        </w:rPr>
        <w:t>Nauczyciel</w:t>
      </w:r>
      <w:r w:rsidRPr="00E06289">
        <w:rPr>
          <w:rFonts w:ascii="Calibri" w:eastAsia="Calibri" w:hAnsi="Calibri" w:cs="Times New Roman"/>
          <w:sz w:val="18"/>
          <w:szCs w:val="18"/>
        </w:rPr>
        <w:tab/>
      </w:r>
      <w:r w:rsidRPr="00E06289">
        <w:rPr>
          <w:rFonts w:ascii="Calibri" w:eastAsia="Calibri" w:hAnsi="Calibri" w:cs="Calibri"/>
          <w:sz w:val="18"/>
          <w:szCs w:val="18"/>
        </w:rPr>
        <w:t>33</w:t>
      </w:r>
    </w:p>
    <w:p w:rsidR="00E06289" w:rsidRPr="00E06289" w:rsidRDefault="00E06289" w:rsidP="00414CCF">
      <w:pPr>
        <w:tabs>
          <w:tab w:val="right" w:leader="dot" w:pos="8789"/>
        </w:tabs>
        <w:spacing w:after="0" w:line="240" w:lineRule="auto"/>
        <w:ind w:left="426"/>
        <w:rPr>
          <w:rFonts w:ascii="Calibri" w:eastAsia="Calibri" w:hAnsi="Calibri" w:cs="Calibri"/>
          <w:sz w:val="18"/>
          <w:szCs w:val="18"/>
        </w:rPr>
      </w:pPr>
      <w:r w:rsidRPr="00E06289">
        <w:rPr>
          <w:rFonts w:ascii="Calibri" w:eastAsia="Calibri" w:hAnsi="Calibri" w:cs="Times New Roman"/>
          <w:sz w:val="18"/>
          <w:szCs w:val="18"/>
        </w:rPr>
        <w:t>Przewodniczący zespołu nauczycielskiego</w:t>
      </w:r>
      <w:r w:rsidRPr="00E06289">
        <w:rPr>
          <w:rFonts w:ascii="Calibri" w:eastAsia="Calibri" w:hAnsi="Calibri" w:cs="Times New Roman"/>
          <w:sz w:val="18"/>
          <w:szCs w:val="18"/>
        </w:rPr>
        <w:tab/>
      </w:r>
      <w:r w:rsidRPr="00E06289">
        <w:rPr>
          <w:rFonts w:ascii="Calibri" w:eastAsia="Calibri" w:hAnsi="Calibri" w:cs="Calibri"/>
          <w:sz w:val="18"/>
          <w:szCs w:val="18"/>
        </w:rPr>
        <w:t>34</w:t>
      </w:r>
    </w:p>
    <w:p w:rsidR="00E06289" w:rsidRPr="00E06289" w:rsidRDefault="00E06289" w:rsidP="00414CCF">
      <w:pPr>
        <w:tabs>
          <w:tab w:val="right" w:leader="dot" w:pos="8789"/>
        </w:tabs>
        <w:spacing w:after="0" w:line="240" w:lineRule="auto"/>
        <w:ind w:left="426"/>
        <w:rPr>
          <w:rFonts w:ascii="Calibri" w:eastAsia="Calibri" w:hAnsi="Calibri" w:cs="Calibri"/>
          <w:sz w:val="18"/>
          <w:szCs w:val="18"/>
        </w:rPr>
      </w:pPr>
      <w:r w:rsidRPr="00E06289">
        <w:rPr>
          <w:rFonts w:ascii="Calibri" w:eastAsia="Calibri" w:hAnsi="Calibri" w:cs="Times New Roman"/>
          <w:sz w:val="18"/>
          <w:szCs w:val="18"/>
        </w:rPr>
        <w:t>Wychowawca</w:t>
      </w:r>
      <w:r w:rsidRPr="00E06289">
        <w:rPr>
          <w:rFonts w:ascii="Calibri" w:eastAsia="Calibri" w:hAnsi="Calibri" w:cs="Calibri"/>
          <w:sz w:val="18"/>
          <w:szCs w:val="18"/>
        </w:rPr>
        <w:tab/>
        <w:t>35</w:t>
      </w:r>
    </w:p>
    <w:p w:rsidR="00E06289" w:rsidRPr="00E06289" w:rsidRDefault="00E06289" w:rsidP="00414CCF">
      <w:pPr>
        <w:tabs>
          <w:tab w:val="right" w:leader="dot" w:pos="8789"/>
        </w:tabs>
        <w:spacing w:after="0" w:line="240" w:lineRule="auto"/>
        <w:ind w:left="426"/>
        <w:rPr>
          <w:rFonts w:ascii="Calibri" w:eastAsia="Calibri" w:hAnsi="Calibri" w:cs="Calibri"/>
          <w:sz w:val="18"/>
          <w:szCs w:val="18"/>
        </w:rPr>
      </w:pPr>
      <w:r w:rsidRPr="00E06289">
        <w:rPr>
          <w:rFonts w:ascii="Calibri" w:eastAsia="Calibri" w:hAnsi="Calibri" w:cs="Times New Roman"/>
          <w:sz w:val="18"/>
          <w:szCs w:val="18"/>
        </w:rPr>
        <w:t>Pedagog</w:t>
      </w:r>
      <w:r w:rsidRPr="00E06289">
        <w:rPr>
          <w:rFonts w:ascii="Calibri" w:eastAsia="Calibri" w:hAnsi="Calibri" w:cs="Calibri"/>
          <w:sz w:val="18"/>
          <w:szCs w:val="18"/>
        </w:rPr>
        <w:tab/>
        <w:t>36</w:t>
      </w:r>
    </w:p>
    <w:p w:rsidR="00E06289" w:rsidRPr="00E06289" w:rsidRDefault="00E06289" w:rsidP="00414CCF">
      <w:pPr>
        <w:tabs>
          <w:tab w:val="right" w:leader="dot" w:pos="8789"/>
        </w:tabs>
        <w:spacing w:after="0" w:line="240" w:lineRule="auto"/>
        <w:ind w:left="426"/>
        <w:rPr>
          <w:rFonts w:ascii="Calibri" w:eastAsia="Calibri" w:hAnsi="Calibri" w:cs="Calibri"/>
          <w:sz w:val="18"/>
          <w:szCs w:val="18"/>
        </w:rPr>
      </w:pPr>
      <w:r w:rsidRPr="00E06289">
        <w:rPr>
          <w:rFonts w:ascii="Calibri" w:eastAsia="Calibri" w:hAnsi="Calibri" w:cs="Times New Roman"/>
          <w:sz w:val="18"/>
          <w:szCs w:val="18"/>
        </w:rPr>
        <w:t>Pedagog specjalny</w:t>
      </w:r>
      <w:r w:rsidRPr="00E06289">
        <w:rPr>
          <w:rFonts w:ascii="Calibri" w:eastAsia="Calibri" w:hAnsi="Calibri" w:cs="Calibri"/>
          <w:sz w:val="18"/>
          <w:szCs w:val="18"/>
        </w:rPr>
        <w:tab/>
        <w:t>37</w:t>
      </w:r>
    </w:p>
    <w:p w:rsidR="00E06289" w:rsidRPr="00E06289" w:rsidRDefault="00E06289" w:rsidP="00414CCF">
      <w:pPr>
        <w:tabs>
          <w:tab w:val="right" w:leader="dot" w:pos="8789"/>
        </w:tabs>
        <w:spacing w:after="0" w:line="240" w:lineRule="auto"/>
        <w:ind w:left="426"/>
        <w:rPr>
          <w:rFonts w:ascii="Calibri" w:eastAsia="Calibri" w:hAnsi="Calibri" w:cs="Calibri"/>
          <w:sz w:val="18"/>
          <w:szCs w:val="18"/>
        </w:rPr>
      </w:pPr>
      <w:r w:rsidRPr="00E06289">
        <w:rPr>
          <w:rFonts w:ascii="Calibri" w:eastAsia="Calibri" w:hAnsi="Calibri" w:cs="Times New Roman"/>
          <w:sz w:val="18"/>
          <w:szCs w:val="18"/>
        </w:rPr>
        <w:t>Psycholog</w:t>
      </w:r>
      <w:r w:rsidRPr="00E06289">
        <w:rPr>
          <w:rFonts w:ascii="Calibri" w:eastAsia="Calibri" w:hAnsi="Calibri" w:cs="Calibri"/>
          <w:sz w:val="18"/>
          <w:szCs w:val="18"/>
        </w:rPr>
        <w:tab/>
        <w:t>38</w:t>
      </w:r>
    </w:p>
    <w:p w:rsidR="00E06289" w:rsidRPr="00E06289" w:rsidRDefault="00E06289" w:rsidP="00414CCF">
      <w:pPr>
        <w:tabs>
          <w:tab w:val="right" w:leader="dot" w:pos="8789"/>
        </w:tabs>
        <w:spacing w:after="0" w:line="240" w:lineRule="auto"/>
        <w:ind w:left="426"/>
        <w:rPr>
          <w:rFonts w:ascii="Calibri" w:eastAsia="Calibri" w:hAnsi="Calibri" w:cs="Calibri"/>
          <w:sz w:val="18"/>
          <w:szCs w:val="18"/>
        </w:rPr>
      </w:pPr>
      <w:r w:rsidRPr="00E06289">
        <w:rPr>
          <w:rFonts w:ascii="Calibri" w:eastAsia="Calibri" w:hAnsi="Calibri" w:cs="Times New Roman"/>
          <w:sz w:val="18"/>
          <w:szCs w:val="18"/>
        </w:rPr>
        <w:t>Logopeda</w:t>
      </w:r>
      <w:r w:rsidRPr="00E06289">
        <w:rPr>
          <w:rFonts w:ascii="Calibri" w:eastAsia="Calibri" w:hAnsi="Calibri" w:cs="Calibri"/>
          <w:sz w:val="18"/>
          <w:szCs w:val="18"/>
        </w:rPr>
        <w:tab/>
        <w:t>38</w:t>
      </w:r>
    </w:p>
    <w:p w:rsidR="00E06289" w:rsidRPr="00E06289" w:rsidRDefault="00E06289" w:rsidP="00414CCF">
      <w:pPr>
        <w:tabs>
          <w:tab w:val="right" w:leader="dot" w:pos="8789"/>
        </w:tabs>
        <w:spacing w:after="0" w:line="240" w:lineRule="auto"/>
        <w:ind w:left="426"/>
        <w:rPr>
          <w:rFonts w:ascii="Calibri" w:eastAsia="Calibri" w:hAnsi="Calibri" w:cs="Calibri"/>
          <w:sz w:val="18"/>
          <w:szCs w:val="18"/>
        </w:rPr>
      </w:pPr>
      <w:r w:rsidRPr="00E06289">
        <w:rPr>
          <w:rFonts w:ascii="Calibri" w:eastAsia="Calibri" w:hAnsi="Calibri" w:cs="Times New Roman"/>
          <w:sz w:val="18"/>
          <w:szCs w:val="18"/>
        </w:rPr>
        <w:lastRenderedPageBreak/>
        <w:t>Nauczyciel współorganizujący kształcenie uczniów z niepełnosprawnością</w:t>
      </w:r>
      <w:r w:rsidRPr="00E06289">
        <w:rPr>
          <w:rFonts w:ascii="Calibri" w:eastAsia="Calibri" w:hAnsi="Calibri" w:cs="Calibri"/>
          <w:sz w:val="18"/>
          <w:szCs w:val="18"/>
        </w:rPr>
        <w:tab/>
        <w:t>3</w:t>
      </w:r>
      <w:r w:rsidR="00443711">
        <w:rPr>
          <w:rFonts w:ascii="Calibri" w:eastAsia="Calibri" w:hAnsi="Calibri" w:cs="Calibri"/>
          <w:sz w:val="18"/>
          <w:szCs w:val="18"/>
        </w:rPr>
        <w:t>8</w:t>
      </w:r>
    </w:p>
    <w:p w:rsidR="00E06289" w:rsidRPr="00E06289" w:rsidRDefault="00E06289" w:rsidP="00414CCF">
      <w:pPr>
        <w:tabs>
          <w:tab w:val="right" w:leader="dot" w:pos="8789"/>
        </w:tabs>
        <w:spacing w:after="0" w:line="240" w:lineRule="auto"/>
        <w:ind w:left="426"/>
        <w:rPr>
          <w:rFonts w:ascii="Calibri" w:eastAsia="Calibri" w:hAnsi="Calibri" w:cs="Calibri"/>
          <w:sz w:val="18"/>
          <w:szCs w:val="18"/>
        </w:rPr>
      </w:pPr>
      <w:r w:rsidRPr="00E06289">
        <w:rPr>
          <w:rFonts w:ascii="Calibri" w:eastAsia="Calibri" w:hAnsi="Calibri" w:cs="Times New Roman"/>
          <w:sz w:val="18"/>
          <w:szCs w:val="18"/>
        </w:rPr>
        <w:t>Doradca zawodowy</w:t>
      </w:r>
      <w:r w:rsidRPr="00E06289">
        <w:rPr>
          <w:rFonts w:ascii="Calibri" w:eastAsia="Calibri" w:hAnsi="Calibri" w:cs="Calibri"/>
          <w:sz w:val="18"/>
          <w:szCs w:val="18"/>
        </w:rPr>
        <w:tab/>
        <w:t>39</w:t>
      </w:r>
    </w:p>
    <w:p w:rsidR="00E06289" w:rsidRPr="00E06289" w:rsidRDefault="00E06289" w:rsidP="00414CCF">
      <w:pPr>
        <w:tabs>
          <w:tab w:val="right" w:leader="dot" w:pos="8789"/>
        </w:tabs>
        <w:spacing w:after="0" w:line="240" w:lineRule="auto"/>
        <w:ind w:left="426"/>
        <w:rPr>
          <w:rFonts w:ascii="Calibri" w:eastAsia="Calibri" w:hAnsi="Calibri" w:cs="Calibri"/>
          <w:sz w:val="18"/>
          <w:szCs w:val="18"/>
        </w:rPr>
      </w:pPr>
      <w:r w:rsidRPr="00E06289">
        <w:rPr>
          <w:rFonts w:ascii="Calibri" w:eastAsia="Calibri" w:hAnsi="Calibri" w:cs="Times New Roman"/>
          <w:sz w:val="18"/>
          <w:szCs w:val="18"/>
        </w:rPr>
        <w:t>Bibliotekarz</w:t>
      </w:r>
      <w:r w:rsidRPr="00E06289">
        <w:rPr>
          <w:rFonts w:ascii="Calibri" w:eastAsia="Calibri" w:hAnsi="Calibri" w:cs="Calibri"/>
          <w:sz w:val="18"/>
          <w:szCs w:val="18"/>
        </w:rPr>
        <w:tab/>
        <w:t>39</w:t>
      </w:r>
    </w:p>
    <w:p w:rsidR="00E06289" w:rsidRPr="00E06289" w:rsidRDefault="00E06289" w:rsidP="00E06289">
      <w:pPr>
        <w:tabs>
          <w:tab w:val="right" w:leader="dot" w:pos="8789"/>
        </w:tabs>
        <w:spacing w:after="0" w:line="240" w:lineRule="auto"/>
        <w:ind w:firstLine="425"/>
        <w:rPr>
          <w:rFonts w:ascii="Calibri" w:eastAsia="Calibri" w:hAnsi="Calibri" w:cs="Calibri"/>
          <w:sz w:val="18"/>
          <w:szCs w:val="18"/>
        </w:rPr>
      </w:pPr>
      <w:r w:rsidRPr="00E06289">
        <w:rPr>
          <w:rFonts w:ascii="Calibri" w:eastAsia="Calibri" w:hAnsi="Calibri" w:cs="Calibri"/>
          <w:sz w:val="18"/>
          <w:szCs w:val="18"/>
        </w:rPr>
        <w:t>Nauczyciel świetlicy</w:t>
      </w:r>
      <w:r w:rsidRPr="00E06289">
        <w:rPr>
          <w:rFonts w:ascii="Calibri" w:eastAsia="Calibri" w:hAnsi="Calibri" w:cs="Calibri"/>
          <w:sz w:val="18"/>
          <w:szCs w:val="18"/>
        </w:rPr>
        <w:tab/>
      </w:r>
      <w:r w:rsidR="00443711">
        <w:rPr>
          <w:rFonts w:ascii="Calibri" w:eastAsia="Calibri" w:hAnsi="Calibri" w:cs="Calibri"/>
          <w:sz w:val="18"/>
          <w:szCs w:val="18"/>
        </w:rPr>
        <w:t>39</w:t>
      </w:r>
    </w:p>
    <w:p w:rsidR="00E06289" w:rsidRPr="00E06289" w:rsidRDefault="00E06289" w:rsidP="00E06289">
      <w:pPr>
        <w:tabs>
          <w:tab w:val="right" w:leader="dot" w:pos="8789"/>
        </w:tabs>
        <w:spacing w:after="0" w:line="240" w:lineRule="auto"/>
        <w:ind w:firstLine="425"/>
        <w:rPr>
          <w:rFonts w:ascii="Calibri" w:eastAsia="Calibri" w:hAnsi="Calibri" w:cs="Calibri"/>
          <w:sz w:val="18"/>
          <w:szCs w:val="18"/>
        </w:rPr>
      </w:pPr>
      <w:r w:rsidRPr="00E06289">
        <w:rPr>
          <w:rFonts w:ascii="Calibri" w:eastAsia="Calibri" w:hAnsi="Calibri" w:cs="Calibri"/>
          <w:sz w:val="18"/>
          <w:szCs w:val="18"/>
        </w:rPr>
        <w:t>Wicedyrektor ........................................................................................................................................................</w:t>
      </w:r>
      <w:r w:rsidR="00740CE9">
        <w:rPr>
          <w:rFonts w:ascii="Calibri" w:eastAsia="Calibri" w:hAnsi="Calibri" w:cs="Calibri"/>
          <w:sz w:val="18"/>
          <w:szCs w:val="18"/>
        </w:rPr>
        <w:t>.</w:t>
      </w:r>
      <w:r w:rsidRPr="00E06289">
        <w:rPr>
          <w:rFonts w:ascii="Calibri" w:eastAsia="Calibri" w:hAnsi="Calibri" w:cs="Calibri"/>
          <w:sz w:val="18"/>
          <w:szCs w:val="18"/>
        </w:rPr>
        <w:t>....40</w:t>
      </w:r>
    </w:p>
    <w:p w:rsidR="00E06289" w:rsidRPr="00E06289" w:rsidRDefault="00443711" w:rsidP="00E06289">
      <w:pPr>
        <w:tabs>
          <w:tab w:val="right" w:leader="dot" w:pos="8789"/>
        </w:tabs>
        <w:spacing w:after="0" w:line="240" w:lineRule="auto"/>
        <w:ind w:firstLine="425"/>
        <w:rPr>
          <w:rFonts w:ascii="Calibri" w:eastAsia="Calibri" w:hAnsi="Calibri" w:cs="Times New Roman"/>
          <w:sz w:val="18"/>
          <w:szCs w:val="18"/>
        </w:rPr>
      </w:pPr>
      <w:r>
        <w:rPr>
          <w:rFonts w:ascii="Calibri" w:eastAsia="Calibri" w:hAnsi="Calibri" w:cs="Times New Roman"/>
          <w:sz w:val="18"/>
          <w:szCs w:val="18"/>
        </w:rPr>
        <w:t>Pracownicy sekretariatu</w:t>
      </w:r>
      <w:r w:rsidR="00E06289" w:rsidRPr="00E06289">
        <w:rPr>
          <w:rFonts w:ascii="Calibri" w:eastAsia="Calibri" w:hAnsi="Calibri" w:cs="Times New Roman"/>
          <w:sz w:val="18"/>
          <w:szCs w:val="18"/>
        </w:rPr>
        <w:t xml:space="preserve"> </w:t>
      </w:r>
      <w:r w:rsidR="00E06289" w:rsidRPr="00E06289">
        <w:rPr>
          <w:rFonts w:ascii="Calibri" w:eastAsia="Calibri" w:hAnsi="Calibri" w:cs="Times New Roman"/>
          <w:sz w:val="18"/>
          <w:szCs w:val="18"/>
        </w:rPr>
        <w:tab/>
      </w:r>
      <w:r w:rsidR="009A2FDD">
        <w:rPr>
          <w:rFonts w:ascii="Calibri" w:eastAsia="Calibri" w:hAnsi="Calibri" w:cs="Times New Roman"/>
          <w:sz w:val="18"/>
          <w:szCs w:val="18"/>
        </w:rPr>
        <w:t xml:space="preserve">……….. </w:t>
      </w:r>
      <w:r w:rsidR="00E06289" w:rsidRPr="00E06289">
        <w:rPr>
          <w:rFonts w:ascii="Calibri" w:eastAsia="Calibri" w:hAnsi="Calibri" w:cs="Times New Roman"/>
          <w:sz w:val="18"/>
          <w:szCs w:val="18"/>
        </w:rPr>
        <w:t>4</w:t>
      </w:r>
      <w:r w:rsidR="005D2406">
        <w:rPr>
          <w:rFonts w:ascii="Calibri" w:eastAsia="Calibri" w:hAnsi="Calibri" w:cs="Times New Roman"/>
          <w:sz w:val="18"/>
          <w:szCs w:val="18"/>
        </w:rPr>
        <w:t>0</w:t>
      </w:r>
    </w:p>
    <w:p w:rsidR="00E06289" w:rsidRPr="00E06289" w:rsidRDefault="00443711" w:rsidP="00E06289">
      <w:pPr>
        <w:tabs>
          <w:tab w:val="right" w:leader="dot" w:pos="8789"/>
        </w:tabs>
        <w:spacing w:after="0" w:line="240" w:lineRule="auto"/>
        <w:ind w:firstLine="425"/>
        <w:rPr>
          <w:rFonts w:ascii="Calibri" w:eastAsia="Calibri" w:hAnsi="Calibri" w:cs="Times New Roman"/>
          <w:sz w:val="18"/>
          <w:szCs w:val="18"/>
        </w:rPr>
      </w:pPr>
      <w:r>
        <w:rPr>
          <w:rFonts w:ascii="Calibri" w:eastAsia="Calibri" w:hAnsi="Calibri" w:cs="Times New Roman"/>
          <w:sz w:val="18"/>
          <w:szCs w:val="18"/>
        </w:rPr>
        <w:t>Kierownik administracyjno-gospodarczy</w:t>
      </w:r>
      <w:r w:rsidR="00E06289" w:rsidRPr="00E06289">
        <w:rPr>
          <w:rFonts w:ascii="Calibri" w:eastAsia="Calibri" w:hAnsi="Calibri" w:cs="Times New Roman"/>
          <w:sz w:val="18"/>
          <w:szCs w:val="18"/>
        </w:rPr>
        <w:t xml:space="preserve"> </w:t>
      </w:r>
      <w:r w:rsidR="00E06289" w:rsidRPr="00E06289">
        <w:rPr>
          <w:rFonts w:ascii="Calibri" w:eastAsia="Calibri" w:hAnsi="Calibri" w:cs="Times New Roman"/>
          <w:sz w:val="18"/>
          <w:szCs w:val="18"/>
        </w:rPr>
        <w:tab/>
        <w:t>41</w:t>
      </w:r>
    </w:p>
    <w:p w:rsidR="00E06289" w:rsidRPr="00E06289" w:rsidRDefault="00443711" w:rsidP="00E06289">
      <w:pPr>
        <w:tabs>
          <w:tab w:val="right" w:leader="dot" w:pos="8789"/>
        </w:tabs>
        <w:spacing w:after="0" w:line="240" w:lineRule="auto"/>
        <w:ind w:firstLine="425"/>
        <w:rPr>
          <w:rFonts w:ascii="Calibri" w:eastAsia="Calibri" w:hAnsi="Calibri" w:cs="Times New Roman"/>
          <w:sz w:val="18"/>
          <w:szCs w:val="18"/>
        </w:rPr>
      </w:pPr>
      <w:r>
        <w:rPr>
          <w:rFonts w:ascii="Calibri" w:eastAsia="Calibri" w:hAnsi="Calibri" w:cs="Times New Roman"/>
          <w:sz w:val="18"/>
          <w:szCs w:val="18"/>
        </w:rPr>
        <w:t>Zadania pracowników obsługi</w:t>
      </w:r>
      <w:r w:rsidR="00E06289" w:rsidRPr="00E06289">
        <w:rPr>
          <w:rFonts w:ascii="Calibri" w:eastAsia="Calibri" w:hAnsi="Calibri" w:cs="Times New Roman"/>
          <w:sz w:val="18"/>
          <w:szCs w:val="18"/>
        </w:rPr>
        <w:tab/>
        <w:t>41</w:t>
      </w:r>
    </w:p>
    <w:p w:rsidR="00E06289" w:rsidRPr="00E06289" w:rsidRDefault="00E06289" w:rsidP="00E06289">
      <w:pPr>
        <w:tabs>
          <w:tab w:val="right" w:leader="dot" w:pos="8789"/>
        </w:tabs>
        <w:spacing w:after="0" w:line="240" w:lineRule="auto"/>
        <w:ind w:left="425"/>
        <w:rPr>
          <w:rFonts w:ascii="Calibri" w:eastAsia="Calibri" w:hAnsi="Calibri" w:cs="Times New Roman"/>
          <w:sz w:val="18"/>
          <w:szCs w:val="18"/>
        </w:rPr>
      </w:pPr>
      <w:r w:rsidRPr="00E06289">
        <w:rPr>
          <w:rFonts w:ascii="Calibri" w:eastAsia="Calibri" w:hAnsi="Calibri" w:cs="Times New Roman"/>
          <w:sz w:val="18"/>
          <w:szCs w:val="18"/>
        </w:rPr>
        <w:t>Zadania nauczycieli związane z bezpieczeństwem, w tym sposób i formy wykonywania tych zadań</w:t>
      </w:r>
      <w:r w:rsidRPr="00E06289">
        <w:rPr>
          <w:rFonts w:ascii="Calibri" w:eastAsia="Calibri" w:hAnsi="Calibri" w:cs="Times New Roman"/>
          <w:sz w:val="18"/>
          <w:szCs w:val="18"/>
        </w:rPr>
        <w:tab/>
        <w:t>41</w:t>
      </w:r>
    </w:p>
    <w:p w:rsidR="00E06289" w:rsidRPr="00E06289" w:rsidRDefault="00E06289" w:rsidP="00E06289">
      <w:pPr>
        <w:tabs>
          <w:tab w:val="right" w:leader="dot" w:pos="8789"/>
        </w:tabs>
        <w:spacing w:after="0" w:line="240" w:lineRule="auto"/>
        <w:ind w:firstLine="425"/>
        <w:rPr>
          <w:rFonts w:ascii="Calibri" w:eastAsia="Calibri" w:hAnsi="Calibri" w:cs="Calibri"/>
          <w:sz w:val="18"/>
          <w:szCs w:val="18"/>
        </w:rPr>
      </w:pPr>
      <w:r w:rsidRPr="00E06289">
        <w:rPr>
          <w:rFonts w:ascii="Calibri" w:eastAsia="Calibri" w:hAnsi="Calibri" w:cs="Times New Roman"/>
          <w:sz w:val="18"/>
          <w:szCs w:val="18"/>
        </w:rPr>
        <w:t>Zadania administracji i obsługi związane z bezpieczeństwem pracowników</w:t>
      </w:r>
      <w:r w:rsidRPr="00E06289">
        <w:rPr>
          <w:rFonts w:ascii="Calibri" w:eastAsia="Calibri" w:hAnsi="Calibri" w:cs="Times New Roman"/>
          <w:sz w:val="18"/>
          <w:szCs w:val="18"/>
        </w:rPr>
        <w:tab/>
        <w:t>4</w:t>
      </w:r>
      <w:r w:rsidR="00443711">
        <w:rPr>
          <w:rFonts w:ascii="Calibri" w:eastAsia="Calibri" w:hAnsi="Calibri" w:cs="Times New Roman"/>
          <w:sz w:val="18"/>
          <w:szCs w:val="18"/>
        </w:rPr>
        <w:t>1</w:t>
      </w:r>
    </w:p>
    <w:p w:rsidR="00E06289" w:rsidRPr="00E06289" w:rsidRDefault="00E06289" w:rsidP="00E06289">
      <w:pPr>
        <w:spacing w:after="0" w:line="240" w:lineRule="auto"/>
        <w:rPr>
          <w:rFonts w:ascii="Calibri" w:eastAsia="Calibri" w:hAnsi="Calibri" w:cs="Calibri"/>
        </w:rPr>
      </w:pPr>
    </w:p>
    <w:p w:rsidR="00E06289" w:rsidRPr="00FD31F1" w:rsidRDefault="00E06289" w:rsidP="00E06289">
      <w:pPr>
        <w:tabs>
          <w:tab w:val="right" w:leader="dot" w:pos="8789"/>
        </w:tabs>
        <w:spacing w:line="256" w:lineRule="auto"/>
        <w:rPr>
          <w:rFonts w:ascii="Calibri" w:eastAsia="Calibri" w:hAnsi="Calibri" w:cs="Calibri"/>
          <w:sz w:val="20"/>
          <w:szCs w:val="20"/>
        </w:rPr>
      </w:pPr>
      <w:r w:rsidRPr="00FD31F1">
        <w:rPr>
          <w:rFonts w:ascii="Calibri" w:eastAsia="Calibri" w:hAnsi="Calibri" w:cs="Calibri"/>
          <w:b/>
          <w:bCs/>
          <w:sz w:val="20"/>
          <w:szCs w:val="20"/>
        </w:rPr>
        <w:t xml:space="preserve">ROZDZIAŁ 7 </w:t>
      </w:r>
      <w:r w:rsidRPr="00FD31F1">
        <w:rPr>
          <w:rFonts w:ascii="Calibri" w:eastAsia="Calibri" w:hAnsi="Calibri" w:cs="Times New Roman"/>
          <w:b/>
          <w:bCs/>
          <w:sz w:val="20"/>
          <w:szCs w:val="20"/>
        </w:rPr>
        <w:t>Prawa i obowiązki uczniów</w:t>
      </w:r>
      <w:r w:rsidRPr="00FD31F1">
        <w:rPr>
          <w:rFonts w:ascii="Calibri" w:eastAsia="Calibri" w:hAnsi="Calibri" w:cs="Times New Roman"/>
          <w:b/>
          <w:bCs/>
          <w:sz w:val="20"/>
          <w:szCs w:val="20"/>
        </w:rPr>
        <w:tab/>
      </w:r>
      <w:r w:rsidRPr="00FD31F1">
        <w:rPr>
          <w:rFonts w:ascii="Calibri" w:eastAsia="Calibri" w:hAnsi="Calibri" w:cs="Calibri"/>
          <w:b/>
          <w:bCs/>
          <w:sz w:val="20"/>
          <w:szCs w:val="20"/>
        </w:rPr>
        <w:t>4</w:t>
      </w:r>
      <w:bookmarkStart w:id="6" w:name="_Hlk94040319"/>
      <w:r w:rsidR="00443711" w:rsidRPr="00FD31F1">
        <w:rPr>
          <w:rFonts w:ascii="Calibri" w:eastAsia="Calibri" w:hAnsi="Calibri" w:cs="Calibri"/>
          <w:b/>
          <w:bCs/>
          <w:sz w:val="20"/>
          <w:szCs w:val="20"/>
        </w:rPr>
        <w:t>3</w:t>
      </w:r>
    </w:p>
    <w:p w:rsidR="00E06289" w:rsidRPr="00E06289" w:rsidRDefault="00E06289" w:rsidP="00E06289">
      <w:pPr>
        <w:tabs>
          <w:tab w:val="right" w:leader="dot" w:pos="8789"/>
        </w:tabs>
        <w:spacing w:after="0" w:line="256" w:lineRule="auto"/>
        <w:ind w:left="426"/>
        <w:rPr>
          <w:rFonts w:ascii="Calibri" w:eastAsia="Calibri" w:hAnsi="Calibri" w:cs="Calibri"/>
          <w:sz w:val="18"/>
          <w:szCs w:val="18"/>
        </w:rPr>
      </w:pPr>
      <w:r w:rsidRPr="00E06289">
        <w:rPr>
          <w:rFonts w:ascii="Calibri" w:eastAsia="Calibri" w:hAnsi="Calibri" w:cs="Times New Roman"/>
          <w:sz w:val="18"/>
          <w:szCs w:val="18"/>
        </w:rPr>
        <w:t>Prawa ucznia</w:t>
      </w:r>
      <w:r w:rsidRPr="00E06289">
        <w:rPr>
          <w:rFonts w:ascii="Calibri" w:eastAsia="Calibri" w:hAnsi="Calibri" w:cs="Calibri"/>
          <w:sz w:val="18"/>
          <w:szCs w:val="18"/>
        </w:rPr>
        <w:tab/>
        <w:t>4</w:t>
      </w:r>
      <w:r w:rsidR="005D2406">
        <w:rPr>
          <w:rFonts w:ascii="Calibri" w:eastAsia="Calibri" w:hAnsi="Calibri" w:cs="Calibri"/>
          <w:sz w:val="18"/>
          <w:szCs w:val="18"/>
        </w:rPr>
        <w:t>3</w:t>
      </w:r>
    </w:p>
    <w:p w:rsidR="00E06289" w:rsidRPr="00E06289" w:rsidRDefault="00E06289" w:rsidP="00E06289">
      <w:pPr>
        <w:tabs>
          <w:tab w:val="right" w:leader="dot" w:pos="8789"/>
        </w:tabs>
        <w:spacing w:after="0" w:line="240" w:lineRule="auto"/>
        <w:ind w:left="426"/>
        <w:rPr>
          <w:rFonts w:ascii="Calibri" w:eastAsia="Calibri" w:hAnsi="Calibri" w:cs="Calibri"/>
          <w:sz w:val="18"/>
          <w:szCs w:val="18"/>
        </w:rPr>
      </w:pPr>
      <w:r w:rsidRPr="00E06289">
        <w:rPr>
          <w:rFonts w:ascii="Calibri" w:eastAsia="Calibri" w:hAnsi="Calibri" w:cs="Times New Roman"/>
          <w:sz w:val="18"/>
          <w:szCs w:val="18"/>
        </w:rPr>
        <w:t>Tryb składania skarg w przypadku naruszenia praw ucznia</w:t>
      </w:r>
      <w:r w:rsidRPr="00E06289">
        <w:rPr>
          <w:rFonts w:ascii="Calibri" w:eastAsia="Calibri" w:hAnsi="Calibri" w:cs="Calibri"/>
          <w:sz w:val="18"/>
          <w:szCs w:val="18"/>
        </w:rPr>
        <w:tab/>
        <w:t>45</w:t>
      </w:r>
    </w:p>
    <w:p w:rsidR="00E06289" w:rsidRPr="00E06289" w:rsidRDefault="00E06289" w:rsidP="00E06289">
      <w:pPr>
        <w:tabs>
          <w:tab w:val="right" w:leader="dot" w:pos="8789"/>
        </w:tabs>
        <w:spacing w:after="0" w:line="240" w:lineRule="auto"/>
        <w:ind w:left="426"/>
        <w:rPr>
          <w:rFonts w:ascii="Calibri" w:eastAsia="Calibri" w:hAnsi="Calibri" w:cs="Calibri"/>
          <w:sz w:val="18"/>
          <w:szCs w:val="18"/>
        </w:rPr>
      </w:pPr>
      <w:r w:rsidRPr="00E06289">
        <w:rPr>
          <w:rFonts w:ascii="Calibri" w:eastAsia="Calibri" w:hAnsi="Calibri" w:cs="Times New Roman"/>
          <w:sz w:val="18"/>
          <w:szCs w:val="18"/>
        </w:rPr>
        <w:t>Obowiązki ucznia</w:t>
      </w:r>
      <w:r w:rsidRPr="00E06289">
        <w:rPr>
          <w:rFonts w:ascii="Calibri" w:eastAsia="Calibri" w:hAnsi="Calibri" w:cs="Calibri"/>
          <w:sz w:val="18"/>
          <w:szCs w:val="18"/>
        </w:rPr>
        <w:tab/>
        <w:t>4</w:t>
      </w:r>
      <w:r w:rsidR="00443711">
        <w:rPr>
          <w:rFonts w:ascii="Calibri" w:eastAsia="Calibri" w:hAnsi="Calibri" w:cs="Calibri"/>
          <w:sz w:val="18"/>
          <w:szCs w:val="18"/>
        </w:rPr>
        <w:t>6</w:t>
      </w:r>
    </w:p>
    <w:bookmarkEnd w:id="6"/>
    <w:p w:rsidR="00E06289" w:rsidRPr="00E06289" w:rsidRDefault="00E06289" w:rsidP="00E06289">
      <w:pPr>
        <w:tabs>
          <w:tab w:val="right" w:leader="dot" w:pos="8789"/>
        </w:tabs>
        <w:spacing w:after="0" w:line="240" w:lineRule="auto"/>
        <w:ind w:left="426"/>
        <w:rPr>
          <w:rFonts w:ascii="Calibri" w:eastAsia="Calibri" w:hAnsi="Calibri" w:cs="Calibri"/>
          <w:sz w:val="18"/>
          <w:szCs w:val="18"/>
        </w:rPr>
      </w:pPr>
      <w:r w:rsidRPr="00E06289">
        <w:rPr>
          <w:rFonts w:ascii="Calibri" w:eastAsia="Calibri" w:hAnsi="Calibri" w:cs="Times New Roman"/>
          <w:sz w:val="18"/>
          <w:szCs w:val="18"/>
        </w:rPr>
        <w:t>Obowiązki ucznia w zakresie właściwego zachowania podczas zajęć lekcyjnych</w:t>
      </w:r>
      <w:r w:rsidRPr="00E06289">
        <w:rPr>
          <w:rFonts w:ascii="Calibri" w:eastAsia="Calibri" w:hAnsi="Calibri" w:cs="Calibri"/>
          <w:sz w:val="18"/>
          <w:szCs w:val="18"/>
        </w:rPr>
        <w:tab/>
        <w:t>46</w:t>
      </w:r>
    </w:p>
    <w:p w:rsidR="00E06289" w:rsidRPr="00E06289" w:rsidRDefault="00E06289" w:rsidP="00E06289">
      <w:pPr>
        <w:tabs>
          <w:tab w:val="right" w:leader="dot" w:pos="8789"/>
        </w:tabs>
        <w:spacing w:after="0" w:line="240" w:lineRule="auto"/>
        <w:ind w:left="426"/>
        <w:rPr>
          <w:rFonts w:ascii="Calibri" w:eastAsia="Calibri" w:hAnsi="Calibri" w:cs="Calibri"/>
          <w:sz w:val="18"/>
          <w:szCs w:val="18"/>
        </w:rPr>
      </w:pPr>
      <w:r w:rsidRPr="00E06289">
        <w:rPr>
          <w:rFonts w:ascii="Calibri" w:eastAsia="Microsoft YaHei" w:hAnsi="Calibri" w:cs="Calibri"/>
          <w:sz w:val="18"/>
          <w:szCs w:val="18"/>
          <w:lang w:eastAsia="zh-CN" w:bidi="hi-IN"/>
        </w:rPr>
        <w:t>Obowiązki ucznia w zakresie właściwego zachowania wobec nauczycieli,  pracowników oraz uczniów</w:t>
      </w:r>
      <w:r w:rsidRPr="00E06289">
        <w:rPr>
          <w:rFonts w:ascii="Calibri" w:eastAsia="Calibri" w:hAnsi="Calibri" w:cs="Calibri"/>
          <w:sz w:val="18"/>
          <w:szCs w:val="18"/>
        </w:rPr>
        <w:tab/>
        <w:t>46</w:t>
      </w:r>
    </w:p>
    <w:p w:rsidR="00E06289" w:rsidRPr="00E06289" w:rsidRDefault="00E06289" w:rsidP="00E06289">
      <w:pPr>
        <w:tabs>
          <w:tab w:val="right" w:leader="dot" w:pos="8789"/>
        </w:tabs>
        <w:spacing w:after="0" w:line="240" w:lineRule="auto"/>
        <w:ind w:left="426"/>
        <w:rPr>
          <w:rFonts w:ascii="Calibri" w:eastAsia="Calibri" w:hAnsi="Calibri" w:cs="Calibri"/>
          <w:sz w:val="18"/>
          <w:szCs w:val="18"/>
        </w:rPr>
      </w:pPr>
      <w:r w:rsidRPr="00E06289">
        <w:rPr>
          <w:rFonts w:ascii="Calibri" w:eastAsia="Microsoft YaHei" w:hAnsi="Calibri" w:cs="Calibri"/>
          <w:sz w:val="18"/>
          <w:szCs w:val="18"/>
          <w:lang w:eastAsia="zh-CN" w:bidi="hi-IN"/>
        </w:rPr>
        <w:t>Obowiązki ucznia w zakresie zasad usprawiedliwiania nieobecności</w:t>
      </w:r>
      <w:r w:rsidR="00C155DD">
        <w:rPr>
          <w:rFonts w:ascii="Calibri" w:eastAsia="Microsoft YaHei" w:hAnsi="Calibri" w:cs="Calibri"/>
          <w:sz w:val="18"/>
          <w:szCs w:val="18"/>
          <w:lang w:eastAsia="zh-CN" w:bidi="hi-IN"/>
        </w:rPr>
        <w:t xml:space="preserve"> </w:t>
      </w:r>
      <w:r w:rsidRPr="00E06289">
        <w:rPr>
          <w:rFonts w:ascii="Calibri" w:eastAsia="Microsoft YaHei" w:hAnsi="Calibri" w:cs="Calibri"/>
          <w:sz w:val="18"/>
          <w:szCs w:val="18"/>
          <w:lang w:eastAsia="zh-CN" w:bidi="hi-IN"/>
        </w:rPr>
        <w:t>na zajęciach edukacyjnych</w:t>
      </w:r>
      <w:r w:rsidRPr="00E06289">
        <w:rPr>
          <w:rFonts w:ascii="Calibri" w:eastAsia="Calibri" w:hAnsi="Calibri" w:cs="Calibri"/>
          <w:sz w:val="18"/>
          <w:szCs w:val="18"/>
        </w:rPr>
        <w:tab/>
        <w:t>47</w:t>
      </w:r>
    </w:p>
    <w:p w:rsidR="00E06289" w:rsidRPr="00E06289" w:rsidRDefault="00E06289" w:rsidP="00E06289">
      <w:pPr>
        <w:tabs>
          <w:tab w:val="right" w:leader="dot" w:pos="8789"/>
        </w:tabs>
        <w:spacing w:after="0" w:line="240" w:lineRule="auto"/>
        <w:ind w:left="425"/>
        <w:rPr>
          <w:rFonts w:ascii="Calibri" w:eastAsia="Calibri" w:hAnsi="Calibri" w:cs="Calibri"/>
          <w:sz w:val="18"/>
          <w:szCs w:val="18"/>
        </w:rPr>
      </w:pPr>
      <w:r w:rsidRPr="00E06289">
        <w:rPr>
          <w:rFonts w:ascii="Calibri" w:eastAsia="SimSun" w:hAnsi="Calibri" w:cs="Calibri"/>
          <w:sz w:val="18"/>
          <w:szCs w:val="18"/>
          <w:lang w:eastAsia="zh-CN" w:bidi="hi-IN"/>
        </w:rPr>
        <w:t xml:space="preserve">Obowiązki ucznia w zakresie </w:t>
      </w:r>
      <w:r w:rsidRPr="00E06289">
        <w:rPr>
          <w:rFonts w:ascii="Calibri" w:eastAsia="Times New Roman" w:hAnsi="Calibri" w:cs="Calibri"/>
          <w:sz w:val="18"/>
          <w:szCs w:val="18"/>
          <w:lang w:eastAsia="pl-PL"/>
        </w:rPr>
        <w:t>przestrzegania zasad ubierania się uczniów na terenie szkoły</w:t>
      </w:r>
      <w:r w:rsidRPr="00E06289">
        <w:rPr>
          <w:rFonts w:ascii="Calibri" w:eastAsia="Times New Roman" w:hAnsi="Calibri" w:cs="Calibri"/>
          <w:sz w:val="18"/>
          <w:szCs w:val="18"/>
          <w:lang w:eastAsia="pl-PL"/>
        </w:rPr>
        <w:tab/>
      </w:r>
      <w:r w:rsidRPr="00E06289">
        <w:rPr>
          <w:rFonts w:ascii="Calibri" w:eastAsia="Calibri" w:hAnsi="Calibri" w:cs="Calibri"/>
          <w:sz w:val="18"/>
          <w:szCs w:val="18"/>
        </w:rPr>
        <w:t>47</w:t>
      </w:r>
    </w:p>
    <w:p w:rsidR="00E06289" w:rsidRPr="00E06289" w:rsidRDefault="00E06289" w:rsidP="00E06289">
      <w:pPr>
        <w:tabs>
          <w:tab w:val="right" w:leader="dot" w:pos="8789"/>
        </w:tabs>
        <w:spacing w:after="0" w:line="240" w:lineRule="auto"/>
        <w:ind w:left="425"/>
        <w:rPr>
          <w:rFonts w:ascii="Calibri" w:eastAsia="Calibri" w:hAnsi="Calibri" w:cs="Calibri"/>
          <w:sz w:val="18"/>
          <w:szCs w:val="18"/>
        </w:rPr>
      </w:pPr>
      <w:r w:rsidRPr="00E06289">
        <w:rPr>
          <w:rFonts w:ascii="Calibri" w:eastAsia="SimSun" w:hAnsi="Calibri" w:cs="Calibri"/>
          <w:sz w:val="18"/>
          <w:szCs w:val="18"/>
          <w:lang w:eastAsia="zh-CN" w:bidi="hi-IN"/>
        </w:rPr>
        <w:t>Obowiązki ucznia w zakresie korzystania z telefonów komórkowych na terenie szkoły</w:t>
      </w:r>
      <w:r w:rsidRPr="00E06289">
        <w:rPr>
          <w:rFonts w:ascii="Calibri" w:eastAsia="Calibri" w:hAnsi="Calibri" w:cs="Calibri"/>
          <w:sz w:val="18"/>
          <w:szCs w:val="18"/>
        </w:rPr>
        <w:tab/>
        <w:t>48</w:t>
      </w:r>
    </w:p>
    <w:p w:rsidR="00E06289" w:rsidRPr="00E06289" w:rsidRDefault="00E06289" w:rsidP="00E06289">
      <w:pPr>
        <w:tabs>
          <w:tab w:val="right" w:leader="dot" w:pos="8789"/>
        </w:tabs>
        <w:spacing w:after="0" w:line="240" w:lineRule="auto"/>
        <w:ind w:left="425"/>
        <w:rPr>
          <w:rFonts w:ascii="Calibri" w:eastAsia="Calibri" w:hAnsi="Calibri" w:cs="Calibri"/>
          <w:sz w:val="18"/>
          <w:szCs w:val="18"/>
        </w:rPr>
      </w:pPr>
      <w:r w:rsidRPr="00E06289">
        <w:rPr>
          <w:rFonts w:ascii="Calibri" w:eastAsia="Times New Roman" w:hAnsi="Calibri" w:cs="Calibri"/>
          <w:sz w:val="18"/>
          <w:szCs w:val="18"/>
        </w:rPr>
        <w:t xml:space="preserve">Rodzaje nagród i warunki ich przyznawania </w:t>
      </w:r>
      <w:r w:rsidRPr="00E06289">
        <w:rPr>
          <w:rFonts w:ascii="Calibri" w:eastAsia="Calibri" w:hAnsi="Calibri" w:cs="Calibri"/>
          <w:sz w:val="18"/>
          <w:szCs w:val="18"/>
        </w:rPr>
        <w:tab/>
        <w:t>48</w:t>
      </w:r>
    </w:p>
    <w:p w:rsidR="00E06289" w:rsidRPr="00E06289" w:rsidRDefault="00E06289" w:rsidP="00E06289">
      <w:pPr>
        <w:tabs>
          <w:tab w:val="right" w:leader="dot" w:pos="8789"/>
        </w:tabs>
        <w:spacing w:after="0" w:line="240" w:lineRule="auto"/>
        <w:ind w:left="425"/>
        <w:rPr>
          <w:rFonts w:ascii="Calibri" w:eastAsia="Calibri" w:hAnsi="Calibri" w:cs="Calibri"/>
          <w:sz w:val="18"/>
          <w:szCs w:val="18"/>
        </w:rPr>
      </w:pPr>
      <w:r w:rsidRPr="00E06289">
        <w:rPr>
          <w:rFonts w:ascii="Calibri" w:eastAsia="Times New Roman" w:hAnsi="Calibri" w:cs="Calibri"/>
          <w:sz w:val="18"/>
          <w:szCs w:val="18"/>
        </w:rPr>
        <w:t>Tryb wnoszenia zastrzeżeń do przyznanej nagrody</w:t>
      </w:r>
      <w:r w:rsidRPr="00E06289">
        <w:rPr>
          <w:rFonts w:ascii="Calibri" w:eastAsia="Calibri" w:hAnsi="Calibri" w:cs="Calibri"/>
          <w:sz w:val="18"/>
          <w:szCs w:val="18"/>
        </w:rPr>
        <w:tab/>
        <w:t>49</w:t>
      </w:r>
    </w:p>
    <w:p w:rsidR="00E06289" w:rsidRPr="00E06289" w:rsidRDefault="00E06289" w:rsidP="00E06289">
      <w:pPr>
        <w:tabs>
          <w:tab w:val="right" w:leader="dot" w:pos="8789"/>
        </w:tabs>
        <w:spacing w:after="0" w:line="240" w:lineRule="auto"/>
        <w:ind w:left="426"/>
        <w:rPr>
          <w:rFonts w:ascii="Calibri" w:eastAsia="Calibri" w:hAnsi="Calibri" w:cs="Calibri"/>
          <w:sz w:val="18"/>
          <w:szCs w:val="18"/>
        </w:rPr>
      </w:pPr>
      <w:r w:rsidRPr="00E06289">
        <w:rPr>
          <w:rFonts w:ascii="Calibri" w:eastAsia="Times New Roman" w:hAnsi="Calibri" w:cs="Calibri"/>
          <w:sz w:val="18"/>
          <w:szCs w:val="18"/>
        </w:rPr>
        <w:t xml:space="preserve">Rodzaje kar </w:t>
      </w:r>
      <w:r w:rsidRPr="00E06289">
        <w:rPr>
          <w:rFonts w:ascii="Calibri" w:eastAsia="Calibri" w:hAnsi="Calibri" w:cs="Calibri"/>
          <w:sz w:val="18"/>
          <w:szCs w:val="18"/>
        </w:rPr>
        <w:tab/>
        <w:t>50</w:t>
      </w:r>
    </w:p>
    <w:p w:rsidR="00E06289" w:rsidRPr="00E06289" w:rsidRDefault="00E06289" w:rsidP="00E06289">
      <w:pPr>
        <w:tabs>
          <w:tab w:val="right" w:leader="dot" w:pos="8789"/>
        </w:tabs>
        <w:spacing w:after="0" w:line="240" w:lineRule="auto"/>
        <w:ind w:left="425"/>
        <w:rPr>
          <w:rFonts w:ascii="Calibri" w:eastAsia="Calibri" w:hAnsi="Calibri" w:cs="Calibri"/>
          <w:sz w:val="18"/>
          <w:szCs w:val="18"/>
        </w:rPr>
      </w:pPr>
      <w:r w:rsidRPr="00E06289">
        <w:rPr>
          <w:rFonts w:ascii="Calibri" w:eastAsia="Times New Roman" w:hAnsi="Calibri" w:cs="Calibri"/>
          <w:sz w:val="18"/>
          <w:szCs w:val="18"/>
        </w:rPr>
        <w:t>Tryb odwołania się od kary</w:t>
      </w:r>
      <w:r w:rsidRPr="00E06289">
        <w:rPr>
          <w:rFonts w:ascii="Calibri" w:eastAsia="Calibri" w:hAnsi="Calibri" w:cs="Calibri"/>
          <w:sz w:val="18"/>
          <w:szCs w:val="18"/>
        </w:rPr>
        <w:tab/>
        <w:t>51</w:t>
      </w:r>
    </w:p>
    <w:p w:rsidR="00E06289" w:rsidRPr="00E06289" w:rsidRDefault="00E06289" w:rsidP="00E06289">
      <w:pPr>
        <w:tabs>
          <w:tab w:val="right" w:leader="dot" w:pos="8789"/>
        </w:tabs>
        <w:spacing w:after="0" w:line="240" w:lineRule="auto"/>
        <w:ind w:left="425"/>
        <w:rPr>
          <w:rFonts w:ascii="Calibri" w:eastAsia="Calibri" w:hAnsi="Calibri" w:cs="Calibri"/>
          <w:sz w:val="18"/>
          <w:szCs w:val="18"/>
        </w:rPr>
      </w:pPr>
      <w:r w:rsidRPr="00E06289">
        <w:rPr>
          <w:rFonts w:ascii="Calibri" w:eastAsia="Times New Roman" w:hAnsi="Calibri" w:cs="Calibri"/>
          <w:sz w:val="18"/>
          <w:szCs w:val="18"/>
          <w:lang w:eastAsia="pl-PL"/>
        </w:rPr>
        <w:t>Przeniesienie ucznia do innej szkoły</w:t>
      </w:r>
      <w:r w:rsidRPr="00E06289">
        <w:rPr>
          <w:rFonts w:ascii="Calibri" w:eastAsia="Calibri" w:hAnsi="Calibri" w:cs="Calibri"/>
          <w:sz w:val="18"/>
          <w:szCs w:val="18"/>
        </w:rPr>
        <w:tab/>
        <w:t>51</w:t>
      </w:r>
    </w:p>
    <w:p w:rsidR="00E06289" w:rsidRPr="00E06289" w:rsidRDefault="00E06289" w:rsidP="00E06289">
      <w:pPr>
        <w:tabs>
          <w:tab w:val="right" w:leader="dot" w:pos="8789"/>
        </w:tabs>
        <w:spacing w:after="0" w:line="240" w:lineRule="auto"/>
        <w:ind w:left="425"/>
        <w:rPr>
          <w:rFonts w:ascii="Calibri" w:eastAsia="Calibri" w:hAnsi="Calibri" w:cs="Calibri"/>
          <w:sz w:val="18"/>
          <w:szCs w:val="18"/>
        </w:rPr>
      </w:pPr>
      <w:r w:rsidRPr="00E06289">
        <w:rPr>
          <w:rFonts w:ascii="Calibri" w:eastAsia="Calibri" w:hAnsi="Calibri" w:cs="Calibri"/>
          <w:sz w:val="18"/>
          <w:szCs w:val="18"/>
        </w:rPr>
        <w:t>Skreślenie ucznia z listy uczniów w przypadku, gdy ma 18 lat ……………………………………………………………………………….5</w:t>
      </w:r>
      <w:r w:rsidR="00443711">
        <w:rPr>
          <w:rFonts w:ascii="Calibri" w:eastAsia="Calibri" w:hAnsi="Calibri" w:cs="Calibri"/>
          <w:sz w:val="18"/>
          <w:szCs w:val="18"/>
        </w:rPr>
        <w:t>2</w:t>
      </w:r>
    </w:p>
    <w:p w:rsidR="00E06289" w:rsidRPr="00E06289" w:rsidRDefault="00E06289" w:rsidP="00E06289">
      <w:pPr>
        <w:spacing w:after="0" w:line="240" w:lineRule="auto"/>
        <w:rPr>
          <w:rFonts w:ascii="Calibri" w:eastAsia="Calibri" w:hAnsi="Calibri" w:cs="Calibri"/>
        </w:rPr>
      </w:pPr>
    </w:p>
    <w:p w:rsidR="00E06289" w:rsidRPr="00FD31F1" w:rsidRDefault="00E06289" w:rsidP="00E06289">
      <w:pPr>
        <w:tabs>
          <w:tab w:val="right" w:leader="dot" w:pos="8789"/>
        </w:tabs>
        <w:spacing w:line="256" w:lineRule="auto"/>
        <w:jc w:val="both"/>
        <w:rPr>
          <w:rFonts w:ascii="Calibri" w:eastAsia="Calibri" w:hAnsi="Calibri" w:cs="Times New Roman"/>
          <w:sz w:val="20"/>
          <w:szCs w:val="20"/>
        </w:rPr>
      </w:pPr>
      <w:r w:rsidRPr="00FD31F1">
        <w:rPr>
          <w:rFonts w:ascii="Calibri" w:eastAsia="Calibri" w:hAnsi="Calibri" w:cs="Calibri"/>
          <w:b/>
          <w:bCs/>
          <w:sz w:val="20"/>
          <w:szCs w:val="20"/>
        </w:rPr>
        <w:t>ROZDZ</w:t>
      </w:r>
      <w:r w:rsidR="00577D0C" w:rsidRPr="00FD31F1">
        <w:rPr>
          <w:rFonts w:ascii="Calibri" w:eastAsia="Calibri" w:hAnsi="Calibri" w:cs="Calibri"/>
          <w:b/>
          <w:bCs/>
          <w:sz w:val="20"/>
          <w:szCs w:val="20"/>
        </w:rPr>
        <w:t>I</w:t>
      </w:r>
      <w:r w:rsidRPr="00FD31F1">
        <w:rPr>
          <w:rFonts w:ascii="Calibri" w:eastAsia="Calibri" w:hAnsi="Calibri" w:cs="Calibri"/>
          <w:b/>
          <w:bCs/>
          <w:sz w:val="20"/>
          <w:szCs w:val="20"/>
        </w:rPr>
        <w:t>AŁ 8</w:t>
      </w:r>
      <w:r w:rsidRPr="00FD31F1">
        <w:rPr>
          <w:rFonts w:ascii="Calibri" w:eastAsia="Calibri" w:hAnsi="Calibri" w:cs="Times New Roman"/>
          <w:b/>
          <w:bCs/>
          <w:sz w:val="20"/>
          <w:szCs w:val="20"/>
        </w:rPr>
        <w:t xml:space="preserve">   Szczegółowe warunki i sposób oceniania wewnątrzszkolnego uczniów</w:t>
      </w:r>
      <w:r w:rsidRPr="00FD31F1">
        <w:rPr>
          <w:rFonts w:ascii="Calibri" w:eastAsia="Calibri" w:hAnsi="Calibri" w:cs="Times New Roman"/>
          <w:b/>
          <w:bCs/>
          <w:sz w:val="20"/>
          <w:szCs w:val="20"/>
        </w:rPr>
        <w:tab/>
        <w:t>52</w:t>
      </w:r>
    </w:p>
    <w:p w:rsidR="00E06289" w:rsidRPr="00E06289" w:rsidRDefault="00E06289" w:rsidP="00E06289">
      <w:pPr>
        <w:tabs>
          <w:tab w:val="right" w:leader="dot" w:pos="8789"/>
        </w:tabs>
        <w:spacing w:after="0" w:line="240" w:lineRule="auto"/>
        <w:ind w:left="425"/>
        <w:rPr>
          <w:rFonts w:ascii="Calibri" w:eastAsia="Calibri" w:hAnsi="Calibri" w:cs="Calibri"/>
          <w:sz w:val="18"/>
          <w:szCs w:val="18"/>
        </w:rPr>
      </w:pPr>
      <w:r w:rsidRPr="00E06289">
        <w:rPr>
          <w:rFonts w:ascii="Calibri" w:eastAsia="Calibri" w:hAnsi="Calibri" w:cs="Times New Roman"/>
          <w:sz w:val="18"/>
          <w:szCs w:val="18"/>
        </w:rPr>
        <w:t>Zasady ogólne wewnątrzszkolnego oceniania</w:t>
      </w:r>
      <w:r w:rsidRPr="00E06289">
        <w:rPr>
          <w:rFonts w:ascii="Calibri" w:eastAsia="Calibri" w:hAnsi="Calibri" w:cs="Calibri"/>
          <w:sz w:val="18"/>
          <w:szCs w:val="18"/>
        </w:rPr>
        <w:tab/>
        <w:t>52</w:t>
      </w:r>
    </w:p>
    <w:p w:rsidR="00E06289" w:rsidRPr="00E06289" w:rsidRDefault="00E06289" w:rsidP="00E06289">
      <w:pPr>
        <w:tabs>
          <w:tab w:val="right" w:leader="dot" w:pos="8789"/>
        </w:tabs>
        <w:spacing w:after="0" w:line="240" w:lineRule="auto"/>
        <w:ind w:left="425"/>
        <w:rPr>
          <w:rFonts w:ascii="Calibri" w:eastAsia="Calibri" w:hAnsi="Calibri" w:cs="Times New Roman"/>
          <w:sz w:val="18"/>
          <w:szCs w:val="18"/>
        </w:rPr>
      </w:pPr>
      <w:r w:rsidRPr="00E06289">
        <w:rPr>
          <w:rFonts w:ascii="Calibri" w:eastAsia="Calibri" w:hAnsi="Calibri" w:cs="Times New Roman"/>
          <w:sz w:val="18"/>
          <w:szCs w:val="18"/>
        </w:rPr>
        <w:t>Wymagania edukacyjne</w:t>
      </w:r>
      <w:r w:rsidRPr="00E06289">
        <w:rPr>
          <w:rFonts w:ascii="Calibri" w:eastAsia="Calibri" w:hAnsi="Calibri" w:cs="Times New Roman"/>
          <w:sz w:val="18"/>
          <w:szCs w:val="18"/>
        </w:rPr>
        <w:tab/>
        <w:t>53</w:t>
      </w:r>
    </w:p>
    <w:p w:rsidR="00E06289" w:rsidRPr="00E06289" w:rsidRDefault="00E06289" w:rsidP="00E06289">
      <w:pPr>
        <w:tabs>
          <w:tab w:val="right" w:leader="dot" w:pos="8789"/>
        </w:tabs>
        <w:spacing w:after="0" w:line="240" w:lineRule="auto"/>
        <w:ind w:left="425"/>
        <w:rPr>
          <w:rFonts w:ascii="Calibri" w:eastAsia="Calibri" w:hAnsi="Calibri" w:cs="Times New Roman"/>
          <w:sz w:val="18"/>
          <w:szCs w:val="18"/>
        </w:rPr>
      </w:pPr>
      <w:r w:rsidRPr="00E06289">
        <w:rPr>
          <w:rFonts w:ascii="Calibri" w:eastAsia="Calibri" w:hAnsi="Calibri" w:cs="Times New Roman"/>
          <w:sz w:val="18"/>
          <w:szCs w:val="18"/>
        </w:rPr>
        <w:t xml:space="preserve">Obowiązek informacyjny na początku roku </w:t>
      </w:r>
      <w:r w:rsidRPr="00E06289">
        <w:rPr>
          <w:rFonts w:ascii="Calibri" w:eastAsia="Calibri" w:hAnsi="Calibri" w:cs="Times New Roman"/>
          <w:sz w:val="18"/>
          <w:szCs w:val="18"/>
        </w:rPr>
        <w:tab/>
        <w:t>53</w:t>
      </w:r>
    </w:p>
    <w:p w:rsidR="00E06289" w:rsidRPr="00E06289" w:rsidRDefault="00E06289" w:rsidP="00E06289">
      <w:pPr>
        <w:tabs>
          <w:tab w:val="right" w:leader="dot" w:pos="8789"/>
        </w:tabs>
        <w:spacing w:after="0" w:line="240" w:lineRule="auto"/>
        <w:ind w:left="425"/>
        <w:rPr>
          <w:rFonts w:ascii="Calibri" w:eastAsia="Calibri" w:hAnsi="Calibri" w:cs="Times New Roman"/>
          <w:sz w:val="18"/>
          <w:szCs w:val="18"/>
        </w:rPr>
      </w:pPr>
      <w:r w:rsidRPr="00E06289">
        <w:rPr>
          <w:rFonts w:ascii="Calibri" w:eastAsia="Calibri" w:hAnsi="Calibri" w:cs="Times New Roman"/>
          <w:sz w:val="18"/>
          <w:szCs w:val="18"/>
        </w:rPr>
        <w:t xml:space="preserve">Indywidualizacja i dostosowanie wymagań </w:t>
      </w:r>
      <w:r w:rsidRPr="00E06289">
        <w:rPr>
          <w:rFonts w:ascii="Calibri" w:eastAsia="Calibri" w:hAnsi="Calibri" w:cs="Times New Roman"/>
          <w:sz w:val="18"/>
          <w:szCs w:val="18"/>
        </w:rPr>
        <w:tab/>
        <w:t>54</w:t>
      </w:r>
    </w:p>
    <w:p w:rsidR="00E06289" w:rsidRPr="00E06289" w:rsidRDefault="00E06289" w:rsidP="00E06289">
      <w:pPr>
        <w:tabs>
          <w:tab w:val="right" w:leader="dot" w:pos="8789"/>
        </w:tabs>
        <w:spacing w:after="0" w:line="240" w:lineRule="auto"/>
        <w:ind w:left="425"/>
        <w:rPr>
          <w:rFonts w:ascii="Calibri" w:eastAsia="Times New Roman" w:hAnsi="Calibri" w:cs="Calibri"/>
          <w:sz w:val="18"/>
          <w:szCs w:val="18"/>
          <w:lang w:eastAsia="pl-PL"/>
        </w:rPr>
      </w:pPr>
      <w:r w:rsidRPr="00E06289">
        <w:rPr>
          <w:rFonts w:ascii="Calibri" w:eastAsia="Times New Roman" w:hAnsi="Calibri" w:cs="Calibri"/>
          <w:sz w:val="18"/>
          <w:szCs w:val="18"/>
          <w:lang w:eastAsia="pl-PL"/>
        </w:rPr>
        <w:t xml:space="preserve">Ocenianie bieżące </w:t>
      </w:r>
      <w:r w:rsidRPr="00E06289">
        <w:rPr>
          <w:rFonts w:ascii="Calibri" w:eastAsia="Times New Roman" w:hAnsi="Calibri" w:cs="Calibri"/>
          <w:sz w:val="18"/>
          <w:szCs w:val="18"/>
          <w:lang w:eastAsia="pl-PL"/>
        </w:rPr>
        <w:tab/>
        <w:t>55</w:t>
      </w:r>
    </w:p>
    <w:p w:rsidR="00E06289" w:rsidRPr="00E06289" w:rsidRDefault="00E06289" w:rsidP="00E06289">
      <w:pPr>
        <w:tabs>
          <w:tab w:val="right" w:leader="dot" w:pos="8789"/>
        </w:tabs>
        <w:spacing w:after="0" w:line="240" w:lineRule="auto"/>
        <w:ind w:left="425"/>
        <w:rPr>
          <w:rFonts w:ascii="Calibri" w:eastAsia="Times New Roman" w:hAnsi="Calibri" w:cs="Calibri"/>
          <w:sz w:val="18"/>
          <w:szCs w:val="18"/>
          <w:lang w:eastAsia="pl-PL"/>
        </w:rPr>
      </w:pPr>
      <w:r w:rsidRPr="00E06289">
        <w:rPr>
          <w:rFonts w:ascii="Calibri" w:eastAsia="Times New Roman" w:hAnsi="Calibri" w:cs="Calibri"/>
          <w:sz w:val="18"/>
          <w:szCs w:val="18"/>
          <w:lang w:eastAsia="pl-PL"/>
        </w:rPr>
        <w:t>Skala ocen bieżących</w:t>
      </w:r>
      <w:r w:rsidRPr="00E06289">
        <w:rPr>
          <w:rFonts w:ascii="Calibri" w:eastAsia="Times New Roman" w:hAnsi="Calibri" w:cs="Calibri"/>
          <w:sz w:val="18"/>
          <w:szCs w:val="18"/>
          <w:lang w:eastAsia="pl-PL"/>
        </w:rPr>
        <w:tab/>
        <w:t>5</w:t>
      </w:r>
      <w:r w:rsidR="00EE2C76">
        <w:rPr>
          <w:rFonts w:ascii="Calibri" w:eastAsia="Times New Roman" w:hAnsi="Calibri" w:cs="Calibri"/>
          <w:sz w:val="18"/>
          <w:szCs w:val="18"/>
          <w:lang w:eastAsia="pl-PL"/>
        </w:rPr>
        <w:t>7</w:t>
      </w:r>
    </w:p>
    <w:p w:rsidR="00E06289" w:rsidRPr="00E06289" w:rsidRDefault="00E06289" w:rsidP="00E06289">
      <w:pPr>
        <w:tabs>
          <w:tab w:val="right" w:leader="dot" w:pos="8789"/>
        </w:tabs>
        <w:spacing w:after="0" w:line="240" w:lineRule="auto"/>
        <w:ind w:left="425"/>
        <w:rPr>
          <w:rFonts w:ascii="Calibri" w:eastAsia="Times New Roman" w:hAnsi="Calibri" w:cs="Calibri"/>
          <w:sz w:val="18"/>
          <w:szCs w:val="18"/>
          <w:lang w:eastAsia="pl-PL"/>
        </w:rPr>
      </w:pPr>
      <w:r w:rsidRPr="00E06289">
        <w:rPr>
          <w:rFonts w:ascii="Calibri" w:eastAsia="Times New Roman" w:hAnsi="Calibri" w:cs="Calibri"/>
          <w:sz w:val="18"/>
          <w:szCs w:val="18"/>
          <w:lang w:eastAsia="pl-PL"/>
        </w:rPr>
        <w:t xml:space="preserve">Formy aktywności podlegające ocenie </w:t>
      </w:r>
      <w:r w:rsidRPr="00E06289">
        <w:rPr>
          <w:rFonts w:ascii="Calibri" w:eastAsia="Times New Roman" w:hAnsi="Calibri" w:cs="Calibri"/>
          <w:sz w:val="18"/>
          <w:szCs w:val="18"/>
          <w:lang w:eastAsia="pl-PL"/>
        </w:rPr>
        <w:tab/>
        <w:t>57</w:t>
      </w:r>
    </w:p>
    <w:p w:rsidR="00E06289" w:rsidRPr="00E06289" w:rsidRDefault="00E06289" w:rsidP="00E06289">
      <w:pPr>
        <w:tabs>
          <w:tab w:val="right" w:leader="dot" w:pos="8789"/>
        </w:tabs>
        <w:spacing w:after="0" w:line="240" w:lineRule="auto"/>
        <w:ind w:left="425"/>
        <w:rPr>
          <w:rFonts w:ascii="Calibri" w:eastAsia="Times New Roman" w:hAnsi="Calibri" w:cs="Calibri"/>
          <w:sz w:val="18"/>
          <w:szCs w:val="18"/>
          <w:lang w:eastAsia="pl-PL"/>
        </w:rPr>
      </w:pPr>
      <w:r w:rsidRPr="00E06289">
        <w:rPr>
          <w:rFonts w:ascii="Calibri" w:eastAsia="Times New Roman" w:hAnsi="Calibri" w:cs="Calibri"/>
          <w:sz w:val="18"/>
          <w:szCs w:val="18"/>
          <w:lang w:eastAsia="pl-PL"/>
        </w:rPr>
        <w:t xml:space="preserve">Zasady przeprowadzania i sprawdzania pisemnych prac kontrolnych </w:t>
      </w:r>
      <w:r w:rsidRPr="00E06289">
        <w:rPr>
          <w:rFonts w:ascii="Calibri" w:eastAsia="Times New Roman" w:hAnsi="Calibri" w:cs="Calibri"/>
          <w:sz w:val="18"/>
          <w:szCs w:val="18"/>
          <w:lang w:eastAsia="pl-PL"/>
        </w:rPr>
        <w:tab/>
        <w:t>5</w:t>
      </w:r>
      <w:r w:rsidR="00EE2C76">
        <w:rPr>
          <w:rFonts w:ascii="Calibri" w:eastAsia="Times New Roman" w:hAnsi="Calibri" w:cs="Calibri"/>
          <w:sz w:val="18"/>
          <w:szCs w:val="18"/>
          <w:lang w:eastAsia="pl-PL"/>
        </w:rPr>
        <w:t>8</w:t>
      </w:r>
    </w:p>
    <w:p w:rsidR="00E06289" w:rsidRPr="00E06289" w:rsidRDefault="00E06289" w:rsidP="00E06289">
      <w:pPr>
        <w:tabs>
          <w:tab w:val="right" w:leader="dot" w:pos="8789"/>
        </w:tabs>
        <w:spacing w:after="0" w:line="240" w:lineRule="auto"/>
        <w:ind w:left="425"/>
        <w:rPr>
          <w:rFonts w:ascii="Calibri" w:eastAsia="Times New Roman" w:hAnsi="Calibri" w:cs="Calibri"/>
          <w:spacing w:val="-4"/>
          <w:sz w:val="18"/>
          <w:szCs w:val="18"/>
          <w:lang w:eastAsia="pl-PL"/>
        </w:rPr>
      </w:pPr>
      <w:r w:rsidRPr="00E06289">
        <w:rPr>
          <w:rFonts w:ascii="Calibri" w:eastAsia="Times New Roman" w:hAnsi="Calibri" w:cs="Calibri"/>
          <w:spacing w:val="-4"/>
          <w:sz w:val="18"/>
          <w:szCs w:val="18"/>
          <w:lang w:eastAsia="pl-PL"/>
        </w:rPr>
        <w:t xml:space="preserve">Sposób ustalania oceny bieżącej </w:t>
      </w:r>
      <w:r w:rsidRPr="00E06289">
        <w:rPr>
          <w:rFonts w:ascii="Calibri" w:eastAsia="Times New Roman" w:hAnsi="Calibri" w:cs="Calibri"/>
          <w:spacing w:val="-4"/>
          <w:sz w:val="18"/>
          <w:szCs w:val="18"/>
          <w:lang w:eastAsia="pl-PL"/>
        </w:rPr>
        <w:tab/>
        <w:t>58</w:t>
      </w:r>
    </w:p>
    <w:p w:rsidR="00E06289" w:rsidRPr="00E06289" w:rsidRDefault="00E06289" w:rsidP="00E06289">
      <w:pPr>
        <w:tabs>
          <w:tab w:val="right" w:leader="dot" w:pos="8789"/>
        </w:tabs>
        <w:spacing w:after="0" w:line="240" w:lineRule="auto"/>
        <w:ind w:left="425"/>
        <w:rPr>
          <w:rFonts w:ascii="Calibri" w:eastAsia="Times New Roman" w:hAnsi="Calibri" w:cs="Calibri"/>
          <w:sz w:val="18"/>
          <w:szCs w:val="18"/>
          <w:lang w:eastAsia="pl-PL"/>
        </w:rPr>
      </w:pPr>
      <w:r w:rsidRPr="00E06289">
        <w:rPr>
          <w:rFonts w:ascii="Calibri" w:eastAsia="Times New Roman" w:hAnsi="Calibri" w:cs="Calibri"/>
          <w:sz w:val="18"/>
          <w:szCs w:val="18"/>
          <w:lang w:eastAsia="pl-PL"/>
        </w:rPr>
        <w:t xml:space="preserve">Sposób udostępniania sprawdzonych i ocenionych pisemnych prac ucznia </w:t>
      </w:r>
      <w:r w:rsidRPr="00E06289">
        <w:rPr>
          <w:rFonts w:ascii="Calibri" w:eastAsia="Times New Roman" w:hAnsi="Calibri" w:cs="Calibri"/>
          <w:sz w:val="18"/>
          <w:szCs w:val="18"/>
          <w:lang w:eastAsia="pl-PL"/>
        </w:rPr>
        <w:tab/>
        <w:t>5</w:t>
      </w:r>
      <w:r w:rsidR="003422C6">
        <w:rPr>
          <w:rFonts w:ascii="Calibri" w:eastAsia="Times New Roman" w:hAnsi="Calibri" w:cs="Calibri"/>
          <w:sz w:val="18"/>
          <w:szCs w:val="18"/>
          <w:lang w:eastAsia="pl-PL"/>
        </w:rPr>
        <w:t>9</w:t>
      </w:r>
    </w:p>
    <w:p w:rsidR="00E06289" w:rsidRPr="00E06289" w:rsidRDefault="00E06289" w:rsidP="00E06289">
      <w:pPr>
        <w:tabs>
          <w:tab w:val="right" w:leader="dot" w:pos="8789"/>
        </w:tabs>
        <w:spacing w:after="0" w:line="240" w:lineRule="auto"/>
        <w:ind w:left="425"/>
        <w:rPr>
          <w:rFonts w:ascii="Calibri" w:eastAsia="Calibri" w:hAnsi="Calibri" w:cs="Calibri"/>
          <w:sz w:val="18"/>
          <w:szCs w:val="18"/>
        </w:rPr>
      </w:pPr>
      <w:r w:rsidRPr="00E06289">
        <w:rPr>
          <w:rFonts w:ascii="Calibri" w:eastAsia="Calibri" w:hAnsi="Calibri" w:cs="Calibri"/>
          <w:sz w:val="18"/>
          <w:szCs w:val="18"/>
        </w:rPr>
        <w:t>Termin klasyfikacji śródrocznej</w:t>
      </w:r>
      <w:r w:rsidRPr="00E06289">
        <w:rPr>
          <w:rFonts w:ascii="Calibri" w:eastAsia="Calibri" w:hAnsi="Calibri" w:cs="Calibri"/>
          <w:sz w:val="18"/>
          <w:szCs w:val="18"/>
        </w:rPr>
        <w:tab/>
      </w:r>
      <w:r w:rsidR="00EE2C76">
        <w:rPr>
          <w:rFonts w:ascii="Calibri" w:eastAsia="Calibri" w:hAnsi="Calibri" w:cs="Calibri"/>
          <w:sz w:val="18"/>
          <w:szCs w:val="18"/>
        </w:rPr>
        <w:t>60</w:t>
      </w:r>
    </w:p>
    <w:p w:rsidR="00E06289" w:rsidRPr="00E06289" w:rsidRDefault="00E06289" w:rsidP="00E06289">
      <w:pPr>
        <w:tabs>
          <w:tab w:val="right" w:leader="dot" w:pos="8789"/>
        </w:tabs>
        <w:spacing w:after="0" w:line="240" w:lineRule="auto"/>
        <w:ind w:left="425"/>
        <w:rPr>
          <w:rFonts w:ascii="Calibri" w:eastAsia="Calibri" w:hAnsi="Calibri" w:cs="Calibri"/>
          <w:sz w:val="18"/>
          <w:szCs w:val="18"/>
        </w:rPr>
      </w:pPr>
      <w:r w:rsidRPr="00E06289">
        <w:rPr>
          <w:rFonts w:ascii="Calibri" w:eastAsia="Calibri" w:hAnsi="Calibri" w:cs="Calibri"/>
          <w:sz w:val="18"/>
          <w:szCs w:val="18"/>
        </w:rPr>
        <w:t>Skala śródrocznych ocen klasyfikacyjnych z zajęć edukacyjnych</w:t>
      </w:r>
      <w:r w:rsidRPr="00E06289">
        <w:rPr>
          <w:rFonts w:ascii="Calibri" w:eastAsia="Calibri" w:hAnsi="Calibri" w:cs="Calibri"/>
          <w:sz w:val="18"/>
          <w:szCs w:val="18"/>
        </w:rPr>
        <w:tab/>
        <w:t>60</w:t>
      </w:r>
    </w:p>
    <w:p w:rsidR="00E06289" w:rsidRPr="00E06289" w:rsidRDefault="00E06289" w:rsidP="00E06289">
      <w:pPr>
        <w:tabs>
          <w:tab w:val="right" w:leader="dot" w:pos="8789"/>
        </w:tabs>
        <w:spacing w:after="0" w:line="240" w:lineRule="auto"/>
        <w:ind w:left="425"/>
        <w:rPr>
          <w:rFonts w:ascii="Calibri" w:eastAsia="Calibri" w:hAnsi="Calibri" w:cs="Calibri"/>
          <w:sz w:val="18"/>
          <w:szCs w:val="18"/>
        </w:rPr>
      </w:pPr>
      <w:r w:rsidRPr="00E06289">
        <w:rPr>
          <w:rFonts w:ascii="Calibri" w:eastAsia="Calibri" w:hAnsi="Calibri" w:cs="Calibri"/>
          <w:sz w:val="18"/>
          <w:szCs w:val="18"/>
        </w:rPr>
        <w:t xml:space="preserve">Sposób ustalenia śródrocznych i rocznych ocen klasyfikacyjnych z zajęć edukacyjnych i zachowania </w:t>
      </w:r>
      <w:r w:rsidRPr="00E06289">
        <w:rPr>
          <w:rFonts w:ascii="Calibri" w:eastAsia="Calibri" w:hAnsi="Calibri" w:cs="Calibri"/>
          <w:sz w:val="18"/>
          <w:szCs w:val="18"/>
        </w:rPr>
        <w:tab/>
        <w:t>6</w:t>
      </w:r>
      <w:r w:rsidR="00EE2C76">
        <w:rPr>
          <w:rFonts w:ascii="Calibri" w:eastAsia="Calibri" w:hAnsi="Calibri" w:cs="Calibri"/>
          <w:sz w:val="18"/>
          <w:szCs w:val="18"/>
        </w:rPr>
        <w:t>1</w:t>
      </w:r>
    </w:p>
    <w:p w:rsidR="00E06289" w:rsidRPr="00E06289" w:rsidRDefault="00E06289" w:rsidP="00E06289">
      <w:pPr>
        <w:tabs>
          <w:tab w:val="right" w:leader="dot" w:pos="8789"/>
        </w:tabs>
        <w:spacing w:after="0" w:line="240" w:lineRule="auto"/>
        <w:ind w:left="425"/>
        <w:rPr>
          <w:rFonts w:ascii="Calibri" w:eastAsia="Calibri" w:hAnsi="Calibri" w:cs="Calibri"/>
          <w:sz w:val="18"/>
          <w:szCs w:val="18"/>
        </w:rPr>
      </w:pPr>
      <w:r w:rsidRPr="00E06289">
        <w:rPr>
          <w:rFonts w:ascii="Calibri" w:eastAsia="Calibri" w:hAnsi="Calibri" w:cs="Calibri"/>
          <w:sz w:val="18"/>
          <w:szCs w:val="18"/>
        </w:rPr>
        <w:t xml:space="preserve">Termin ustalania śródrocznej i rocznej oceny klasyfikacyjnej oraz ocen przewidywanych  </w:t>
      </w:r>
      <w:r w:rsidRPr="00E06289">
        <w:rPr>
          <w:rFonts w:ascii="Calibri" w:eastAsia="Calibri" w:hAnsi="Calibri" w:cs="Calibri"/>
          <w:sz w:val="18"/>
          <w:szCs w:val="18"/>
        </w:rPr>
        <w:tab/>
        <w:t>6</w:t>
      </w:r>
      <w:r w:rsidR="003422C6">
        <w:rPr>
          <w:rFonts w:ascii="Calibri" w:eastAsia="Calibri" w:hAnsi="Calibri" w:cs="Calibri"/>
          <w:sz w:val="18"/>
          <w:szCs w:val="18"/>
        </w:rPr>
        <w:t>2</w:t>
      </w:r>
    </w:p>
    <w:p w:rsidR="00E06289" w:rsidRPr="00E06289" w:rsidRDefault="00E06289" w:rsidP="00E06289">
      <w:pPr>
        <w:tabs>
          <w:tab w:val="right" w:leader="dot" w:pos="8789"/>
        </w:tabs>
        <w:spacing w:after="0" w:line="240" w:lineRule="auto"/>
        <w:ind w:left="425"/>
        <w:rPr>
          <w:rFonts w:ascii="Calibri" w:eastAsia="Calibri" w:hAnsi="Calibri" w:cs="Calibri"/>
          <w:sz w:val="18"/>
          <w:szCs w:val="18"/>
        </w:rPr>
      </w:pPr>
      <w:r w:rsidRPr="00E06289">
        <w:rPr>
          <w:rFonts w:ascii="Calibri" w:eastAsia="Calibri" w:hAnsi="Calibri" w:cs="Calibri"/>
          <w:sz w:val="18"/>
          <w:szCs w:val="18"/>
        </w:rPr>
        <w:t>Termin i formy informowania uczniów i ich rodziców o rocznych przewidywanych ocenach klasyfikacyjnych</w:t>
      </w:r>
      <w:r w:rsidRPr="00E06289">
        <w:rPr>
          <w:rFonts w:ascii="Calibri" w:eastAsia="Calibri" w:hAnsi="Calibri" w:cs="Calibri"/>
          <w:sz w:val="18"/>
          <w:szCs w:val="18"/>
        </w:rPr>
        <w:tab/>
        <w:t>6</w:t>
      </w:r>
      <w:r w:rsidR="00EE2C76">
        <w:rPr>
          <w:rFonts w:ascii="Calibri" w:eastAsia="Calibri" w:hAnsi="Calibri" w:cs="Calibri"/>
          <w:sz w:val="18"/>
          <w:szCs w:val="18"/>
        </w:rPr>
        <w:t>3</w:t>
      </w:r>
    </w:p>
    <w:p w:rsidR="00E06289" w:rsidRDefault="00E06289" w:rsidP="00E06289">
      <w:pPr>
        <w:tabs>
          <w:tab w:val="right" w:leader="dot" w:pos="8789"/>
        </w:tabs>
        <w:spacing w:after="0" w:line="240" w:lineRule="auto"/>
        <w:ind w:left="425"/>
        <w:rPr>
          <w:rFonts w:ascii="Calibri" w:eastAsia="Calibri" w:hAnsi="Calibri" w:cs="Calibri"/>
          <w:sz w:val="18"/>
          <w:szCs w:val="18"/>
        </w:rPr>
      </w:pPr>
      <w:r w:rsidRPr="00E06289">
        <w:rPr>
          <w:rFonts w:ascii="Calibri" w:eastAsia="Calibri" w:hAnsi="Calibri" w:cs="Calibri"/>
          <w:sz w:val="18"/>
          <w:szCs w:val="18"/>
        </w:rPr>
        <w:t>Tryb i warunki uzyskania wyższej niż przewidywana rocznej oceny klasyfikacyjnej z zajęć edukacyjnych</w:t>
      </w:r>
      <w:r w:rsidRPr="00E06289">
        <w:rPr>
          <w:rFonts w:ascii="Calibri" w:eastAsia="Calibri" w:hAnsi="Calibri" w:cs="Calibri"/>
          <w:sz w:val="18"/>
          <w:szCs w:val="18"/>
        </w:rPr>
        <w:tab/>
        <w:t>6</w:t>
      </w:r>
      <w:r w:rsidR="00EE2C76">
        <w:rPr>
          <w:rFonts w:ascii="Calibri" w:eastAsia="Calibri" w:hAnsi="Calibri" w:cs="Calibri"/>
          <w:sz w:val="18"/>
          <w:szCs w:val="18"/>
        </w:rPr>
        <w:t>3</w:t>
      </w:r>
    </w:p>
    <w:p w:rsidR="00AC37C3" w:rsidRPr="00E06289" w:rsidRDefault="00AC37C3" w:rsidP="00AC37C3">
      <w:pPr>
        <w:tabs>
          <w:tab w:val="right" w:leader="dot" w:pos="8789"/>
        </w:tabs>
        <w:spacing w:after="0" w:line="240" w:lineRule="auto"/>
        <w:ind w:left="425"/>
        <w:rPr>
          <w:rFonts w:ascii="Calibri" w:eastAsia="Calibri" w:hAnsi="Calibri" w:cs="Calibri"/>
          <w:sz w:val="18"/>
          <w:szCs w:val="18"/>
        </w:rPr>
      </w:pPr>
      <w:r w:rsidRPr="00E06289">
        <w:rPr>
          <w:rFonts w:ascii="Calibri" w:eastAsia="Times New Roman" w:hAnsi="Calibri" w:cs="Calibri"/>
          <w:sz w:val="18"/>
          <w:szCs w:val="18"/>
          <w:lang w:eastAsia="pl-PL"/>
        </w:rPr>
        <w:t>Warunki i sposób przekazywania rodzicom informacji o postępach i trudnościach w nauce………………………………….6</w:t>
      </w:r>
      <w:r w:rsidR="00EE2C76">
        <w:rPr>
          <w:rFonts w:ascii="Calibri" w:eastAsia="Times New Roman" w:hAnsi="Calibri" w:cs="Calibri"/>
          <w:sz w:val="18"/>
          <w:szCs w:val="18"/>
          <w:lang w:eastAsia="pl-PL"/>
        </w:rPr>
        <w:t>4</w:t>
      </w:r>
    </w:p>
    <w:p w:rsidR="00E06289" w:rsidRPr="00E06289" w:rsidRDefault="00E06289" w:rsidP="00E06289">
      <w:pPr>
        <w:tabs>
          <w:tab w:val="right" w:leader="dot" w:pos="8789"/>
        </w:tabs>
        <w:spacing w:after="0" w:line="240" w:lineRule="auto"/>
        <w:ind w:left="425"/>
        <w:rPr>
          <w:rFonts w:ascii="Calibri" w:eastAsia="Times New Roman" w:hAnsi="Calibri" w:cs="Calibri"/>
          <w:sz w:val="18"/>
          <w:szCs w:val="18"/>
          <w:lang w:eastAsia="pl-PL"/>
        </w:rPr>
      </w:pPr>
      <w:r w:rsidRPr="00E06289">
        <w:rPr>
          <w:rFonts w:ascii="Calibri" w:eastAsia="Times New Roman" w:hAnsi="Calibri" w:cs="Calibri"/>
          <w:sz w:val="18"/>
          <w:szCs w:val="18"/>
          <w:lang w:eastAsia="pl-PL"/>
        </w:rPr>
        <w:t>Uzasadnianie ocen</w:t>
      </w:r>
      <w:r w:rsidRPr="00E06289">
        <w:rPr>
          <w:rFonts w:ascii="Calibri" w:eastAsia="Times New Roman" w:hAnsi="Calibri" w:cs="Calibri"/>
          <w:sz w:val="18"/>
          <w:szCs w:val="18"/>
          <w:lang w:eastAsia="pl-PL"/>
        </w:rPr>
        <w:tab/>
        <w:t>6</w:t>
      </w:r>
      <w:r w:rsidR="00EE2C76">
        <w:rPr>
          <w:rFonts w:ascii="Calibri" w:eastAsia="Times New Roman" w:hAnsi="Calibri" w:cs="Calibri"/>
          <w:sz w:val="18"/>
          <w:szCs w:val="18"/>
          <w:lang w:eastAsia="pl-PL"/>
        </w:rPr>
        <w:t>5</w:t>
      </w:r>
    </w:p>
    <w:p w:rsidR="00E06289" w:rsidRPr="00E06289" w:rsidRDefault="00E06289" w:rsidP="00E06289">
      <w:pPr>
        <w:tabs>
          <w:tab w:val="right" w:leader="dot" w:pos="8789"/>
        </w:tabs>
        <w:spacing w:after="0" w:line="240" w:lineRule="auto"/>
        <w:ind w:left="425"/>
        <w:rPr>
          <w:rFonts w:ascii="Calibri" w:eastAsia="Calibri" w:hAnsi="Calibri" w:cs="Calibri"/>
          <w:sz w:val="18"/>
          <w:szCs w:val="18"/>
        </w:rPr>
      </w:pPr>
      <w:r w:rsidRPr="00E06289">
        <w:rPr>
          <w:rFonts w:ascii="Calibri" w:eastAsia="Calibri" w:hAnsi="Calibri" w:cs="Calibri"/>
          <w:sz w:val="18"/>
          <w:szCs w:val="18"/>
        </w:rPr>
        <w:t>Egzamin klasyfikacyjny</w:t>
      </w:r>
      <w:r w:rsidRPr="00E06289">
        <w:rPr>
          <w:rFonts w:ascii="Calibri" w:eastAsia="Calibri" w:hAnsi="Calibri" w:cs="Calibri"/>
          <w:sz w:val="18"/>
          <w:szCs w:val="18"/>
        </w:rPr>
        <w:tab/>
        <w:t>6</w:t>
      </w:r>
      <w:r w:rsidR="00EE2C76">
        <w:rPr>
          <w:rFonts w:ascii="Calibri" w:eastAsia="Calibri" w:hAnsi="Calibri" w:cs="Calibri"/>
          <w:sz w:val="18"/>
          <w:szCs w:val="18"/>
        </w:rPr>
        <w:t>5</w:t>
      </w:r>
    </w:p>
    <w:p w:rsidR="00E06289" w:rsidRPr="00E06289" w:rsidRDefault="00E06289" w:rsidP="00E06289">
      <w:pPr>
        <w:tabs>
          <w:tab w:val="right" w:leader="dot" w:pos="8789"/>
        </w:tabs>
        <w:spacing w:after="0" w:line="240" w:lineRule="auto"/>
        <w:ind w:left="425"/>
        <w:rPr>
          <w:rFonts w:ascii="Calibri" w:eastAsia="Calibri" w:hAnsi="Calibri" w:cs="Calibri"/>
          <w:sz w:val="18"/>
          <w:szCs w:val="18"/>
        </w:rPr>
      </w:pPr>
      <w:r w:rsidRPr="00E06289">
        <w:rPr>
          <w:rFonts w:ascii="Calibri" w:eastAsia="Calibri" w:hAnsi="Calibri" w:cs="Calibri"/>
          <w:sz w:val="18"/>
          <w:szCs w:val="18"/>
        </w:rPr>
        <w:t>Egzamin poprawkowy</w:t>
      </w:r>
      <w:r w:rsidRPr="00E06289">
        <w:rPr>
          <w:rFonts w:ascii="Calibri" w:eastAsia="Calibri" w:hAnsi="Calibri" w:cs="Calibri"/>
          <w:sz w:val="18"/>
          <w:szCs w:val="18"/>
        </w:rPr>
        <w:tab/>
        <w:t>6</w:t>
      </w:r>
      <w:r w:rsidR="003422C6">
        <w:rPr>
          <w:rFonts w:ascii="Calibri" w:eastAsia="Calibri" w:hAnsi="Calibri" w:cs="Calibri"/>
          <w:sz w:val="18"/>
          <w:szCs w:val="18"/>
        </w:rPr>
        <w:t>6</w:t>
      </w:r>
    </w:p>
    <w:p w:rsidR="00E06289" w:rsidRPr="00E06289" w:rsidRDefault="00E06289" w:rsidP="00E06289">
      <w:pPr>
        <w:tabs>
          <w:tab w:val="right" w:leader="dot" w:pos="8789"/>
        </w:tabs>
        <w:spacing w:after="0" w:line="240" w:lineRule="auto"/>
        <w:ind w:left="425"/>
        <w:rPr>
          <w:rFonts w:ascii="Calibri" w:eastAsia="Calibri" w:hAnsi="Calibri" w:cs="Calibri"/>
          <w:sz w:val="18"/>
          <w:szCs w:val="18"/>
        </w:rPr>
      </w:pPr>
      <w:r w:rsidRPr="00E06289">
        <w:rPr>
          <w:rFonts w:ascii="Calibri" w:eastAsia="Calibri" w:hAnsi="Calibri" w:cs="Calibri"/>
          <w:sz w:val="18"/>
          <w:szCs w:val="18"/>
        </w:rPr>
        <w:t xml:space="preserve">Sprawdzian wiedzy i umiejętności w przypadku zastrzeżeń do wystawiania ocen </w:t>
      </w:r>
      <w:r w:rsidRPr="00E06289">
        <w:rPr>
          <w:rFonts w:ascii="Calibri" w:eastAsia="Calibri" w:hAnsi="Calibri" w:cs="Calibri"/>
          <w:sz w:val="18"/>
          <w:szCs w:val="18"/>
        </w:rPr>
        <w:tab/>
        <w:t>6</w:t>
      </w:r>
      <w:r w:rsidR="00EE2C76">
        <w:rPr>
          <w:rFonts w:ascii="Calibri" w:eastAsia="Calibri" w:hAnsi="Calibri" w:cs="Calibri"/>
          <w:sz w:val="18"/>
          <w:szCs w:val="18"/>
        </w:rPr>
        <w:t>7</w:t>
      </w:r>
    </w:p>
    <w:p w:rsidR="00E06289" w:rsidRPr="00E06289" w:rsidRDefault="00E06289" w:rsidP="00E06289">
      <w:pPr>
        <w:tabs>
          <w:tab w:val="right" w:leader="dot" w:pos="8789"/>
        </w:tabs>
        <w:spacing w:after="0" w:line="240" w:lineRule="auto"/>
        <w:ind w:left="425"/>
        <w:rPr>
          <w:rFonts w:ascii="Calibri" w:eastAsia="Calibri" w:hAnsi="Calibri" w:cs="Calibri"/>
          <w:sz w:val="18"/>
          <w:szCs w:val="18"/>
        </w:rPr>
      </w:pPr>
      <w:r w:rsidRPr="00E06289">
        <w:rPr>
          <w:rFonts w:ascii="Calibri" w:eastAsia="Calibri" w:hAnsi="Calibri" w:cs="Calibri"/>
          <w:sz w:val="18"/>
          <w:szCs w:val="18"/>
        </w:rPr>
        <w:t xml:space="preserve">Sposób udostępniania do wglądu dokumentacji z egzaminu klasyfikacyjnego, poprawkowego, sprawdzianu </w:t>
      </w:r>
      <w:r w:rsidRPr="00E06289">
        <w:rPr>
          <w:rFonts w:ascii="Calibri" w:eastAsia="Calibri" w:hAnsi="Calibri" w:cs="Calibri"/>
          <w:sz w:val="18"/>
          <w:szCs w:val="18"/>
        </w:rPr>
        <w:tab/>
        <w:t>6</w:t>
      </w:r>
      <w:r w:rsidR="00EE2C76">
        <w:rPr>
          <w:rFonts w:ascii="Calibri" w:eastAsia="Calibri" w:hAnsi="Calibri" w:cs="Calibri"/>
          <w:sz w:val="18"/>
          <w:szCs w:val="18"/>
        </w:rPr>
        <w:t>8</w:t>
      </w:r>
    </w:p>
    <w:p w:rsidR="00E06289" w:rsidRPr="00E06289" w:rsidRDefault="00E06289" w:rsidP="00E06289">
      <w:pPr>
        <w:tabs>
          <w:tab w:val="right" w:leader="dot" w:pos="8789"/>
        </w:tabs>
        <w:spacing w:after="0" w:line="240" w:lineRule="auto"/>
        <w:ind w:left="425"/>
        <w:rPr>
          <w:rFonts w:ascii="Calibri" w:eastAsia="Calibri" w:hAnsi="Calibri" w:cs="Calibri"/>
          <w:sz w:val="18"/>
          <w:szCs w:val="18"/>
        </w:rPr>
      </w:pPr>
      <w:r w:rsidRPr="00E06289">
        <w:rPr>
          <w:rFonts w:ascii="Calibri" w:eastAsia="Calibri" w:hAnsi="Calibri" w:cs="Calibri"/>
          <w:sz w:val="18"/>
          <w:szCs w:val="18"/>
        </w:rPr>
        <w:t>Ocenianie zachowania</w:t>
      </w:r>
      <w:r w:rsidRPr="00E06289">
        <w:rPr>
          <w:rFonts w:ascii="Calibri" w:eastAsia="Calibri" w:hAnsi="Calibri" w:cs="Calibri"/>
          <w:sz w:val="18"/>
          <w:szCs w:val="18"/>
        </w:rPr>
        <w:tab/>
        <w:t>6</w:t>
      </w:r>
      <w:r w:rsidR="00EE2C76">
        <w:rPr>
          <w:rFonts w:ascii="Calibri" w:eastAsia="Calibri" w:hAnsi="Calibri" w:cs="Calibri"/>
          <w:sz w:val="18"/>
          <w:szCs w:val="18"/>
        </w:rPr>
        <w:t>8</w:t>
      </w:r>
    </w:p>
    <w:p w:rsidR="00E06289" w:rsidRPr="00E06289" w:rsidRDefault="00E06289" w:rsidP="00E06289">
      <w:pPr>
        <w:tabs>
          <w:tab w:val="right" w:leader="dot" w:pos="8789"/>
        </w:tabs>
        <w:spacing w:after="0" w:line="240" w:lineRule="auto"/>
        <w:ind w:left="425"/>
        <w:rPr>
          <w:rFonts w:ascii="Calibri" w:eastAsia="Calibri" w:hAnsi="Calibri" w:cs="Calibri"/>
          <w:sz w:val="18"/>
          <w:szCs w:val="18"/>
        </w:rPr>
      </w:pPr>
      <w:r w:rsidRPr="00E06289">
        <w:rPr>
          <w:rFonts w:ascii="Calibri" w:eastAsia="Calibri" w:hAnsi="Calibri" w:cs="Calibri"/>
          <w:sz w:val="18"/>
          <w:szCs w:val="18"/>
        </w:rPr>
        <w:t>Skala śródrocznych ocen zachowania</w:t>
      </w:r>
      <w:r w:rsidRPr="00E06289">
        <w:rPr>
          <w:rFonts w:ascii="Calibri" w:eastAsia="Calibri" w:hAnsi="Calibri" w:cs="Calibri"/>
          <w:sz w:val="18"/>
          <w:szCs w:val="18"/>
        </w:rPr>
        <w:tab/>
        <w:t>6</w:t>
      </w:r>
      <w:r w:rsidR="00EE2C76">
        <w:rPr>
          <w:rFonts w:ascii="Calibri" w:eastAsia="Calibri" w:hAnsi="Calibri" w:cs="Calibri"/>
          <w:sz w:val="18"/>
          <w:szCs w:val="18"/>
        </w:rPr>
        <w:t>8</w:t>
      </w:r>
    </w:p>
    <w:p w:rsidR="00E06289" w:rsidRPr="00E06289" w:rsidRDefault="00E06289" w:rsidP="00E06289">
      <w:pPr>
        <w:tabs>
          <w:tab w:val="right" w:leader="dot" w:pos="8789"/>
        </w:tabs>
        <w:spacing w:after="0" w:line="240" w:lineRule="auto"/>
        <w:ind w:left="425"/>
        <w:rPr>
          <w:rFonts w:ascii="Calibri" w:eastAsia="Calibri" w:hAnsi="Calibri" w:cs="Times New Roman"/>
          <w:sz w:val="18"/>
          <w:szCs w:val="18"/>
        </w:rPr>
      </w:pPr>
      <w:r w:rsidRPr="00E06289">
        <w:rPr>
          <w:rFonts w:ascii="Calibri" w:eastAsia="Calibri" w:hAnsi="Calibri" w:cs="Times New Roman"/>
          <w:sz w:val="18"/>
          <w:szCs w:val="18"/>
        </w:rPr>
        <w:t>Obszary w ocenie zachowania</w:t>
      </w:r>
      <w:r w:rsidRPr="00E06289">
        <w:rPr>
          <w:rFonts w:ascii="Calibri" w:eastAsia="Calibri" w:hAnsi="Calibri" w:cs="Times New Roman"/>
          <w:sz w:val="18"/>
          <w:szCs w:val="18"/>
        </w:rPr>
        <w:tab/>
        <w:t>6</w:t>
      </w:r>
      <w:r w:rsidR="00EE2C76">
        <w:rPr>
          <w:rFonts w:ascii="Calibri" w:eastAsia="Calibri" w:hAnsi="Calibri" w:cs="Times New Roman"/>
          <w:sz w:val="18"/>
          <w:szCs w:val="18"/>
        </w:rPr>
        <w:t>9</w:t>
      </w:r>
    </w:p>
    <w:p w:rsidR="00E06289" w:rsidRPr="00E06289" w:rsidRDefault="00E06289" w:rsidP="00E06289">
      <w:pPr>
        <w:tabs>
          <w:tab w:val="right" w:leader="dot" w:pos="8789"/>
        </w:tabs>
        <w:spacing w:after="0" w:line="240" w:lineRule="auto"/>
        <w:ind w:left="425"/>
        <w:rPr>
          <w:rFonts w:ascii="Calibri" w:eastAsia="Calibri" w:hAnsi="Calibri" w:cs="Times New Roman"/>
          <w:sz w:val="18"/>
          <w:szCs w:val="18"/>
        </w:rPr>
      </w:pPr>
      <w:r w:rsidRPr="00E06289">
        <w:rPr>
          <w:rFonts w:ascii="Calibri" w:eastAsia="Calibri" w:hAnsi="Calibri" w:cs="Times New Roman"/>
          <w:sz w:val="18"/>
          <w:szCs w:val="18"/>
        </w:rPr>
        <w:t>Ogólne zasady ustalania oceny zachowania</w:t>
      </w:r>
      <w:r w:rsidRPr="00E06289">
        <w:rPr>
          <w:rFonts w:ascii="Calibri" w:eastAsia="Calibri" w:hAnsi="Calibri" w:cs="Times New Roman"/>
          <w:sz w:val="18"/>
          <w:szCs w:val="18"/>
        </w:rPr>
        <w:tab/>
        <w:t>6</w:t>
      </w:r>
      <w:r w:rsidR="00EE2C76">
        <w:rPr>
          <w:rFonts w:ascii="Calibri" w:eastAsia="Calibri" w:hAnsi="Calibri" w:cs="Times New Roman"/>
          <w:sz w:val="18"/>
          <w:szCs w:val="18"/>
        </w:rPr>
        <w:t>9</w:t>
      </w:r>
    </w:p>
    <w:p w:rsidR="00E06289" w:rsidRPr="00E06289" w:rsidRDefault="00E06289" w:rsidP="00E06289">
      <w:pPr>
        <w:tabs>
          <w:tab w:val="right" w:leader="dot" w:pos="8789"/>
        </w:tabs>
        <w:spacing w:after="0" w:line="240" w:lineRule="auto"/>
        <w:ind w:left="425"/>
        <w:rPr>
          <w:rFonts w:ascii="Calibri" w:eastAsia="Calibri" w:hAnsi="Calibri" w:cs="Times New Roman"/>
          <w:sz w:val="18"/>
          <w:szCs w:val="18"/>
        </w:rPr>
      </w:pPr>
      <w:r w:rsidRPr="00E06289">
        <w:rPr>
          <w:rFonts w:ascii="Calibri" w:eastAsia="Calibri" w:hAnsi="Calibri" w:cs="Times New Roman"/>
          <w:sz w:val="18"/>
          <w:szCs w:val="18"/>
        </w:rPr>
        <w:t>Sposób ustalania śródrocznej i rocznej oceny zachowania – kryteria oceny zachowania</w:t>
      </w:r>
      <w:r w:rsidRPr="00E06289">
        <w:rPr>
          <w:rFonts w:ascii="Calibri" w:eastAsia="Calibri" w:hAnsi="Calibri" w:cs="Times New Roman"/>
          <w:sz w:val="18"/>
          <w:szCs w:val="18"/>
        </w:rPr>
        <w:tab/>
      </w:r>
      <w:r w:rsidR="00443711">
        <w:rPr>
          <w:rFonts w:ascii="Calibri" w:eastAsia="Calibri" w:hAnsi="Calibri" w:cs="Times New Roman"/>
          <w:sz w:val="18"/>
          <w:szCs w:val="18"/>
        </w:rPr>
        <w:t>7</w:t>
      </w:r>
      <w:r w:rsidR="006D2F80">
        <w:rPr>
          <w:rFonts w:ascii="Calibri" w:eastAsia="Calibri" w:hAnsi="Calibri" w:cs="Times New Roman"/>
          <w:sz w:val="18"/>
          <w:szCs w:val="18"/>
        </w:rPr>
        <w:t>5</w:t>
      </w:r>
    </w:p>
    <w:p w:rsidR="00E06289" w:rsidRPr="00E06289" w:rsidRDefault="00E06289" w:rsidP="00E06289">
      <w:pPr>
        <w:tabs>
          <w:tab w:val="right" w:leader="dot" w:pos="8789"/>
        </w:tabs>
        <w:spacing w:after="0" w:line="240" w:lineRule="auto"/>
        <w:ind w:left="425"/>
        <w:rPr>
          <w:rFonts w:ascii="Calibri" w:eastAsia="Calibri" w:hAnsi="Calibri" w:cs="Calibri"/>
          <w:sz w:val="18"/>
          <w:szCs w:val="18"/>
        </w:rPr>
      </w:pPr>
      <w:r w:rsidRPr="00E06289">
        <w:rPr>
          <w:rFonts w:ascii="Calibri" w:eastAsia="Calibri" w:hAnsi="Calibri" w:cs="Calibri"/>
          <w:sz w:val="18"/>
          <w:szCs w:val="18"/>
        </w:rPr>
        <w:t>Tryb i warunki uzyskania wyższej niż przewidywana rocznej oceny zachowania</w:t>
      </w:r>
      <w:r w:rsidRPr="00E06289">
        <w:rPr>
          <w:rFonts w:ascii="Calibri" w:eastAsia="Calibri" w:hAnsi="Calibri" w:cs="Calibri"/>
          <w:sz w:val="18"/>
          <w:szCs w:val="18"/>
        </w:rPr>
        <w:tab/>
      </w:r>
      <w:r>
        <w:rPr>
          <w:rFonts w:ascii="Calibri" w:eastAsia="Calibri" w:hAnsi="Calibri" w:cs="Calibri"/>
          <w:sz w:val="18"/>
          <w:szCs w:val="18"/>
        </w:rPr>
        <w:t>7</w:t>
      </w:r>
      <w:r w:rsidR="006D2F80">
        <w:rPr>
          <w:rFonts w:ascii="Calibri" w:eastAsia="Calibri" w:hAnsi="Calibri" w:cs="Calibri"/>
          <w:sz w:val="18"/>
          <w:szCs w:val="18"/>
        </w:rPr>
        <w:t>6</w:t>
      </w:r>
    </w:p>
    <w:p w:rsidR="00E06289" w:rsidRPr="00E06289" w:rsidRDefault="00E06289" w:rsidP="00E06289">
      <w:pPr>
        <w:tabs>
          <w:tab w:val="right" w:leader="dot" w:pos="8789"/>
        </w:tabs>
        <w:spacing w:line="256" w:lineRule="auto"/>
        <w:rPr>
          <w:rFonts w:ascii="Calibri" w:eastAsia="Calibri" w:hAnsi="Calibri" w:cs="Calibri"/>
          <w:b/>
          <w:bCs/>
        </w:rPr>
      </w:pPr>
    </w:p>
    <w:p w:rsidR="00E06289" w:rsidRPr="00FD31F1" w:rsidRDefault="00E06289" w:rsidP="00E06289">
      <w:pPr>
        <w:tabs>
          <w:tab w:val="right" w:leader="dot" w:pos="8789"/>
        </w:tabs>
        <w:spacing w:line="256" w:lineRule="auto"/>
        <w:rPr>
          <w:rFonts w:ascii="Calibri" w:eastAsia="Calibri" w:hAnsi="Calibri" w:cs="Calibri"/>
          <w:b/>
          <w:bCs/>
          <w:sz w:val="20"/>
          <w:szCs w:val="20"/>
        </w:rPr>
      </w:pPr>
      <w:r w:rsidRPr="00FD31F1">
        <w:rPr>
          <w:rFonts w:ascii="Calibri" w:eastAsia="Calibri" w:hAnsi="Calibri" w:cs="Calibri"/>
          <w:b/>
          <w:bCs/>
          <w:sz w:val="20"/>
          <w:szCs w:val="20"/>
        </w:rPr>
        <w:t>ROZDZ</w:t>
      </w:r>
      <w:r w:rsidR="00577D0C" w:rsidRPr="00FD31F1">
        <w:rPr>
          <w:rFonts w:ascii="Calibri" w:eastAsia="Calibri" w:hAnsi="Calibri" w:cs="Calibri"/>
          <w:b/>
          <w:bCs/>
          <w:sz w:val="20"/>
          <w:szCs w:val="20"/>
        </w:rPr>
        <w:t>I</w:t>
      </w:r>
      <w:r w:rsidRPr="00FD31F1">
        <w:rPr>
          <w:rFonts w:ascii="Calibri" w:eastAsia="Calibri" w:hAnsi="Calibri" w:cs="Calibri"/>
          <w:b/>
          <w:bCs/>
          <w:sz w:val="20"/>
          <w:szCs w:val="20"/>
        </w:rPr>
        <w:t xml:space="preserve">AŁ </w:t>
      </w:r>
      <w:r w:rsidR="00577D0C" w:rsidRPr="00FD31F1">
        <w:rPr>
          <w:rFonts w:ascii="Calibri" w:eastAsia="Calibri" w:hAnsi="Calibri" w:cs="Calibri"/>
          <w:b/>
          <w:bCs/>
          <w:sz w:val="20"/>
          <w:szCs w:val="20"/>
        </w:rPr>
        <w:t>9</w:t>
      </w:r>
      <w:r w:rsidRPr="00FD31F1">
        <w:rPr>
          <w:rFonts w:ascii="Calibri" w:eastAsia="Calibri" w:hAnsi="Calibri" w:cs="Calibri"/>
          <w:b/>
          <w:bCs/>
          <w:sz w:val="20"/>
          <w:szCs w:val="20"/>
        </w:rPr>
        <w:t xml:space="preserve"> </w:t>
      </w:r>
      <w:r w:rsidR="00443711" w:rsidRPr="00FD31F1">
        <w:rPr>
          <w:rFonts w:ascii="Calibri" w:eastAsia="Calibri" w:hAnsi="Calibri" w:cs="Calibri"/>
          <w:b/>
          <w:bCs/>
          <w:sz w:val="20"/>
          <w:szCs w:val="20"/>
        </w:rPr>
        <w:t>Ceremoniał szkolny</w:t>
      </w:r>
      <w:r w:rsidRPr="00FD31F1">
        <w:rPr>
          <w:rFonts w:ascii="Calibri" w:eastAsia="Calibri" w:hAnsi="Calibri" w:cs="Calibri"/>
          <w:b/>
          <w:bCs/>
          <w:sz w:val="20"/>
          <w:szCs w:val="20"/>
        </w:rPr>
        <w:t xml:space="preserve"> </w:t>
      </w:r>
      <w:r w:rsidRPr="00FD31F1">
        <w:rPr>
          <w:rFonts w:ascii="Calibri" w:eastAsia="Calibri" w:hAnsi="Calibri" w:cs="Calibri"/>
          <w:b/>
          <w:bCs/>
          <w:sz w:val="20"/>
          <w:szCs w:val="20"/>
        </w:rPr>
        <w:tab/>
        <w:t>7</w:t>
      </w:r>
      <w:r w:rsidR="006D2F80">
        <w:rPr>
          <w:rFonts w:ascii="Calibri" w:eastAsia="Calibri" w:hAnsi="Calibri" w:cs="Calibri"/>
          <w:b/>
          <w:bCs/>
          <w:sz w:val="20"/>
          <w:szCs w:val="20"/>
        </w:rPr>
        <w:t>6</w:t>
      </w:r>
    </w:p>
    <w:p w:rsidR="00FD31F1" w:rsidRPr="00FD31F1" w:rsidRDefault="00FD31F1" w:rsidP="00FD31F1">
      <w:pPr>
        <w:tabs>
          <w:tab w:val="right" w:leader="dot" w:pos="8789"/>
        </w:tabs>
        <w:spacing w:line="256" w:lineRule="auto"/>
        <w:rPr>
          <w:rFonts w:ascii="Calibri" w:eastAsia="Calibri" w:hAnsi="Calibri" w:cs="Calibri"/>
          <w:sz w:val="20"/>
          <w:szCs w:val="20"/>
        </w:rPr>
      </w:pPr>
      <w:r w:rsidRPr="00FD31F1">
        <w:rPr>
          <w:rFonts w:ascii="Calibri" w:eastAsia="Calibri" w:hAnsi="Calibri" w:cs="Calibri"/>
          <w:b/>
          <w:bCs/>
          <w:sz w:val="20"/>
          <w:szCs w:val="20"/>
        </w:rPr>
        <w:t xml:space="preserve">ROZDZIAŁ 10 Przepisy końcowe </w:t>
      </w:r>
      <w:r w:rsidRPr="00FD31F1">
        <w:rPr>
          <w:rFonts w:ascii="Calibri" w:eastAsia="Calibri" w:hAnsi="Calibri" w:cs="Calibri"/>
          <w:b/>
          <w:bCs/>
          <w:sz w:val="20"/>
          <w:szCs w:val="20"/>
        </w:rPr>
        <w:tab/>
        <w:t>7</w:t>
      </w:r>
      <w:r w:rsidR="006D2F80">
        <w:rPr>
          <w:rFonts w:ascii="Calibri" w:eastAsia="Calibri" w:hAnsi="Calibri" w:cs="Calibri"/>
          <w:b/>
          <w:bCs/>
          <w:sz w:val="20"/>
          <w:szCs w:val="20"/>
        </w:rPr>
        <w:t>7</w:t>
      </w:r>
    </w:p>
    <w:p w:rsidR="00C05407" w:rsidRPr="00FA0209" w:rsidRDefault="00C05407" w:rsidP="00C05407">
      <w:pPr>
        <w:spacing w:line="240" w:lineRule="auto"/>
        <w:jc w:val="center"/>
        <w:rPr>
          <w:b/>
          <w:bCs/>
        </w:rPr>
      </w:pPr>
      <w:r w:rsidRPr="00FA0209">
        <w:rPr>
          <w:b/>
          <w:bCs/>
        </w:rPr>
        <w:lastRenderedPageBreak/>
        <w:t>Rozdział 1</w:t>
      </w:r>
    </w:p>
    <w:p w:rsidR="00C05407" w:rsidRDefault="0059174E" w:rsidP="00C05407">
      <w:pPr>
        <w:spacing w:line="240" w:lineRule="auto"/>
        <w:jc w:val="center"/>
        <w:rPr>
          <w:b/>
          <w:bCs/>
        </w:rPr>
      </w:pPr>
      <w:r>
        <w:rPr>
          <w:b/>
          <w:bCs/>
        </w:rPr>
        <w:t xml:space="preserve">Nazwa </w:t>
      </w:r>
      <w:r w:rsidR="00EE1175">
        <w:rPr>
          <w:b/>
          <w:bCs/>
        </w:rPr>
        <w:t xml:space="preserve">szkoły </w:t>
      </w:r>
      <w:r>
        <w:rPr>
          <w:b/>
          <w:bCs/>
        </w:rPr>
        <w:t xml:space="preserve">i </w:t>
      </w:r>
      <w:r w:rsidR="00EE1175">
        <w:rPr>
          <w:b/>
          <w:bCs/>
        </w:rPr>
        <w:t>i</w:t>
      </w:r>
      <w:r w:rsidR="00C05407">
        <w:rPr>
          <w:b/>
          <w:bCs/>
        </w:rPr>
        <w:t>nformacje</w:t>
      </w:r>
      <w:r w:rsidR="00913978">
        <w:rPr>
          <w:b/>
          <w:bCs/>
        </w:rPr>
        <w:t xml:space="preserve"> ogólne</w:t>
      </w:r>
      <w:r w:rsidR="00C05407">
        <w:rPr>
          <w:b/>
          <w:bCs/>
        </w:rPr>
        <w:t xml:space="preserve"> o szkole</w:t>
      </w:r>
    </w:p>
    <w:bookmarkEnd w:id="0"/>
    <w:p w:rsidR="00C05407" w:rsidRPr="00FA0209" w:rsidRDefault="00C05407" w:rsidP="00C05407">
      <w:pPr>
        <w:spacing w:line="240" w:lineRule="auto"/>
        <w:jc w:val="both"/>
        <w:rPr>
          <w:b/>
          <w:bCs/>
        </w:rPr>
      </w:pPr>
    </w:p>
    <w:p w:rsidR="002942FF" w:rsidRDefault="00C05407" w:rsidP="00C05407">
      <w:pPr>
        <w:spacing w:line="240" w:lineRule="auto"/>
        <w:jc w:val="both"/>
      </w:pPr>
      <w:r w:rsidRPr="003174D1">
        <w:rPr>
          <w:b/>
          <w:bCs/>
        </w:rPr>
        <w:t>§</w:t>
      </w:r>
      <w:r w:rsidR="00C77C1E">
        <w:rPr>
          <w:b/>
          <w:bCs/>
        </w:rPr>
        <w:t xml:space="preserve"> </w:t>
      </w:r>
      <w:r w:rsidRPr="003174D1">
        <w:rPr>
          <w:b/>
          <w:bCs/>
        </w:rPr>
        <w:t>1</w:t>
      </w:r>
      <w:r w:rsidRPr="00DC1E3E">
        <w:t>.</w:t>
      </w:r>
      <w:r w:rsidRPr="00DC1E3E">
        <w:rPr>
          <w:b/>
          <w:bCs/>
        </w:rPr>
        <w:t>[Typ, nazwa szkoły i siedziba szkoły]</w:t>
      </w:r>
    </w:p>
    <w:p w:rsidR="00C05407" w:rsidRPr="00DC1E3E" w:rsidRDefault="00C05407" w:rsidP="00C05407">
      <w:pPr>
        <w:spacing w:line="240" w:lineRule="auto"/>
        <w:jc w:val="both"/>
      </w:pPr>
      <w:r w:rsidRPr="00DC1E3E">
        <w:t>1</w:t>
      </w:r>
      <w:r w:rsidR="000B674D" w:rsidRPr="00DC1E3E">
        <w:t>. Szkoła Podstawowa</w:t>
      </w:r>
      <w:bookmarkStart w:id="7" w:name="_Hlk118829403"/>
      <w:r w:rsidR="00766F37">
        <w:t xml:space="preserve"> </w:t>
      </w:r>
      <w:r w:rsidR="00421636">
        <w:t xml:space="preserve">nr 22 </w:t>
      </w:r>
      <w:r w:rsidR="006204B9">
        <w:t>i</w:t>
      </w:r>
      <w:r w:rsidR="00F25108">
        <w:t>m.</w:t>
      </w:r>
      <w:r w:rsidR="00421636">
        <w:t xml:space="preserve"> Janusza Korczaka we Włocławku</w:t>
      </w:r>
      <w:bookmarkEnd w:id="7"/>
      <w:r w:rsidR="00737F47" w:rsidRPr="00DC1E3E">
        <w:t xml:space="preserve">, </w:t>
      </w:r>
      <w:r w:rsidRPr="00DC1E3E">
        <w:t>zwana dalej szkołą, jest publiczną ośmioletnią szkołą podstawową dla dzieci i młodzieży.</w:t>
      </w:r>
    </w:p>
    <w:p w:rsidR="00C05407" w:rsidRPr="00DC1E3E" w:rsidRDefault="00C05407" w:rsidP="00C05407">
      <w:pPr>
        <w:jc w:val="both"/>
      </w:pPr>
      <w:r w:rsidRPr="00DC1E3E">
        <w:t>2. Siedziba szkoły znajduje się w budynku</w:t>
      </w:r>
      <w:r w:rsidR="00766F37">
        <w:t xml:space="preserve"> </w:t>
      </w:r>
      <w:r w:rsidR="00225DB9">
        <w:t>przy</w:t>
      </w:r>
      <w:r w:rsidR="00421636">
        <w:t xml:space="preserve"> ul. Promiennej nr 15 we Włocławku</w:t>
      </w:r>
      <w:r w:rsidR="00AE320C">
        <w:t>.</w:t>
      </w:r>
    </w:p>
    <w:p w:rsidR="002942FF" w:rsidRDefault="00C05407" w:rsidP="00C05407">
      <w:pPr>
        <w:jc w:val="both"/>
      </w:pPr>
      <w:r w:rsidRPr="00DC1E3E">
        <w:rPr>
          <w:b/>
          <w:bCs/>
        </w:rPr>
        <w:t>§</w:t>
      </w:r>
      <w:r w:rsidR="00C77C1E">
        <w:rPr>
          <w:b/>
          <w:bCs/>
        </w:rPr>
        <w:t xml:space="preserve"> </w:t>
      </w:r>
      <w:r w:rsidRPr="00DC1E3E">
        <w:rPr>
          <w:b/>
          <w:bCs/>
        </w:rPr>
        <w:t>2</w:t>
      </w:r>
      <w:r w:rsidRPr="00DC1E3E">
        <w:t xml:space="preserve">. </w:t>
      </w:r>
      <w:r w:rsidRPr="00DC1E3E">
        <w:rPr>
          <w:b/>
          <w:bCs/>
        </w:rPr>
        <w:t>[Organ prowadzący szkołę</w:t>
      </w:r>
      <w:r w:rsidRPr="00DC1E3E">
        <w:t xml:space="preserve">]  </w:t>
      </w:r>
    </w:p>
    <w:p w:rsidR="00C05407" w:rsidRPr="00DC1E3E" w:rsidRDefault="00C05407" w:rsidP="00C05407">
      <w:pPr>
        <w:jc w:val="both"/>
      </w:pPr>
      <w:r w:rsidRPr="00DC1E3E">
        <w:t>1.Organem prowadzącym szkołę</w:t>
      </w:r>
      <w:r w:rsidR="00766F37">
        <w:t xml:space="preserve"> </w:t>
      </w:r>
      <w:r w:rsidR="0058212C">
        <w:t xml:space="preserve">jest </w:t>
      </w:r>
      <w:r w:rsidR="00421636" w:rsidRPr="00421636">
        <w:t>Gmina Miasto Włocławek</w:t>
      </w:r>
      <w:r w:rsidR="00421636">
        <w:t>.</w:t>
      </w:r>
    </w:p>
    <w:p w:rsidR="00C05407" w:rsidRPr="00A83873" w:rsidRDefault="00C05407" w:rsidP="00AC216E">
      <w:pPr>
        <w:jc w:val="both"/>
        <w:rPr>
          <w:b/>
          <w:bCs/>
        </w:rPr>
      </w:pPr>
      <w:r w:rsidRPr="00DC1E3E">
        <w:t xml:space="preserve">2. </w:t>
      </w:r>
      <w:r w:rsidR="006A1154" w:rsidRPr="00DC1E3E">
        <w:t>S</w:t>
      </w:r>
      <w:r w:rsidRPr="00DC1E3E">
        <w:t>iedziba organu prowadzącego znajduje się</w:t>
      </w:r>
      <w:r w:rsidR="00766F37">
        <w:t xml:space="preserve"> </w:t>
      </w:r>
      <w:r w:rsidR="004D6B98">
        <w:t>w</w:t>
      </w:r>
      <w:r w:rsidR="00421636">
        <w:t>e Włocławku</w:t>
      </w:r>
      <w:r w:rsidR="0025132C" w:rsidRPr="0025132C">
        <w:t xml:space="preserve">, w budynku przy </w:t>
      </w:r>
      <w:r w:rsidR="00A83873" w:rsidRPr="00D65E1B">
        <w:t>ulicy</w:t>
      </w:r>
      <w:r w:rsidR="00421636" w:rsidRPr="00421636">
        <w:t xml:space="preserve"> </w:t>
      </w:r>
      <w:r w:rsidR="0058212C">
        <w:t>Zielony Rynek 11/13</w:t>
      </w:r>
      <w:r w:rsidR="00D65E1B">
        <w:t>.</w:t>
      </w:r>
    </w:p>
    <w:p w:rsidR="004D6B98" w:rsidRPr="00B63CA7" w:rsidRDefault="00C05407" w:rsidP="00C05407">
      <w:pPr>
        <w:jc w:val="both"/>
      </w:pPr>
      <w:r w:rsidRPr="00DC1E3E">
        <w:rPr>
          <w:b/>
          <w:bCs/>
        </w:rPr>
        <w:t>§</w:t>
      </w:r>
      <w:r w:rsidR="00C77C1E">
        <w:rPr>
          <w:b/>
          <w:bCs/>
        </w:rPr>
        <w:t xml:space="preserve"> </w:t>
      </w:r>
      <w:r w:rsidRPr="00DC1E3E">
        <w:rPr>
          <w:b/>
          <w:bCs/>
        </w:rPr>
        <w:t>3.</w:t>
      </w:r>
      <w:r w:rsidRPr="00DC1E3E">
        <w:t xml:space="preserve"> [</w:t>
      </w:r>
      <w:r w:rsidRPr="00DC1E3E">
        <w:rPr>
          <w:b/>
          <w:bCs/>
        </w:rPr>
        <w:t>Organ sprawujący nadzór</w:t>
      </w:r>
      <w:r w:rsidRPr="00DC1E3E">
        <w:t xml:space="preserve">] Organem sprawującym nadzór pedagogiczny jest </w:t>
      </w:r>
      <w:r w:rsidR="00421636" w:rsidRPr="00421636">
        <w:t>Kujawsko - Pomorski Kurator Oświaty</w:t>
      </w:r>
      <w:r w:rsidR="00421636">
        <w:t>.</w:t>
      </w:r>
    </w:p>
    <w:p w:rsidR="00421636" w:rsidRDefault="00421636" w:rsidP="00C05407">
      <w:pPr>
        <w:jc w:val="both"/>
        <w:rPr>
          <w:b/>
          <w:bCs/>
        </w:rPr>
      </w:pPr>
    </w:p>
    <w:p w:rsidR="002942FF" w:rsidRDefault="00C05407" w:rsidP="00C05407">
      <w:pPr>
        <w:jc w:val="both"/>
        <w:rPr>
          <w:b/>
          <w:bCs/>
        </w:rPr>
      </w:pPr>
      <w:r w:rsidRPr="00DC1E3E">
        <w:rPr>
          <w:b/>
          <w:bCs/>
        </w:rPr>
        <w:t>§</w:t>
      </w:r>
      <w:r w:rsidR="00C77C1E">
        <w:rPr>
          <w:b/>
          <w:bCs/>
        </w:rPr>
        <w:t xml:space="preserve"> </w:t>
      </w:r>
      <w:r w:rsidR="001D7A7B">
        <w:rPr>
          <w:b/>
          <w:bCs/>
        </w:rPr>
        <w:t>4</w:t>
      </w:r>
      <w:r w:rsidR="003578F9" w:rsidRPr="00DC1E3E">
        <w:rPr>
          <w:b/>
          <w:bCs/>
        </w:rPr>
        <w:t>.</w:t>
      </w:r>
      <w:r w:rsidRPr="00DC1E3E">
        <w:rPr>
          <w:b/>
          <w:bCs/>
        </w:rPr>
        <w:t>[Inne informacje o szkole]</w:t>
      </w:r>
    </w:p>
    <w:p w:rsidR="00C05407" w:rsidRPr="00FA0209" w:rsidRDefault="00C05407" w:rsidP="00C05407">
      <w:pPr>
        <w:jc w:val="both"/>
      </w:pPr>
      <w:r w:rsidRPr="00D06928">
        <w:t>1</w:t>
      </w:r>
      <w:r>
        <w:rPr>
          <w:color w:val="0070C0"/>
        </w:rPr>
        <w:t>.</w:t>
      </w:r>
      <w:r w:rsidRPr="00FA0209">
        <w:t xml:space="preserve">Szkoła jest jednostką budżetową </w:t>
      </w:r>
      <w:r w:rsidR="003561E1" w:rsidRPr="003561E1">
        <w:t xml:space="preserve">której </w:t>
      </w:r>
      <w:r w:rsidRPr="003561E1">
        <w:t>obsługę finansowo</w:t>
      </w:r>
      <w:r w:rsidRPr="00FA0209">
        <w:t xml:space="preserve">– </w:t>
      </w:r>
      <w:r w:rsidR="003561E1">
        <w:t>księgową prowadzi Centrum Usług Wspólnych we Włocławku</w:t>
      </w:r>
      <w:r w:rsidRPr="00FA0209">
        <w:t>.</w:t>
      </w:r>
    </w:p>
    <w:p w:rsidR="00C05407" w:rsidRPr="00FA0209" w:rsidRDefault="00C05407" w:rsidP="00C05407">
      <w:pPr>
        <w:jc w:val="both"/>
      </w:pPr>
      <w:r w:rsidRPr="00FA0209">
        <w:t xml:space="preserve">2. W szkole jest prowadzony rachunek dochodów własnych. Szczegółowe zasady gospodarowania finansami regulują odrębne przepisy. </w:t>
      </w:r>
    </w:p>
    <w:p w:rsidR="00C05407" w:rsidRDefault="00C05407" w:rsidP="00C05407">
      <w:pPr>
        <w:jc w:val="both"/>
      </w:pPr>
      <w:r w:rsidRPr="00FA0209">
        <w:t>3. Szkoła prowadzi dokumentację swojej działalności i przechowuje ją zgodnie z odrębnymi przepisami.</w:t>
      </w:r>
    </w:p>
    <w:p w:rsidR="00C05407" w:rsidRPr="00FA0209" w:rsidRDefault="00384601" w:rsidP="00F7130D">
      <w:pPr>
        <w:spacing w:after="120" w:line="240" w:lineRule="auto"/>
        <w:jc w:val="both"/>
      </w:pPr>
      <w:r>
        <w:t>4</w:t>
      </w:r>
      <w:r w:rsidR="00C05407" w:rsidRPr="00FA0209">
        <w:t xml:space="preserve">. </w:t>
      </w:r>
      <w:r w:rsidR="00FD783A" w:rsidRPr="00FD783A">
        <w:t xml:space="preserve">Do </w:t>
      </w:r>
      <w:r w:rsidR="002E694C">
        <w:t>s</w:t>
      </w:r>
      <w:r w:rsidR="00FD783A" w:rsidRPr="00FD783A">
        <w:t>zkoły przyjmowane są dzieci z obwodu szkoły,</w:t>
      </w:r>
      <w:r w:rsidR="00766F37">
        <w:t xml:space="preserve"> </w:t>
      </w:r>
      <w:r w:rsidR="00FD783A" w:rsidRPr="00FD783A">
        <w:t>a w miarę wolnych miejsc również dzieci mieszkające poza obwodem</w:t>
      </w:r>
      <w:r w:rsidR="00FD783A">
        <w:t>.</w:t>
      </w:r>
      <w:r w:rsidR="00766F37">
        <w:t xml:space="preserve"> </w:t>
      </w:r>
      <w:r w:rsidR="00C05407" w:rsidRPr="00FA0209">
        <w:t>Zasady przyjmowania uczniów do szkoły określają odrębne przepisy</w:t>
      </w:r>
      <w:r w:rsidR="00C05407">
        <w:t>.</w:t>
      </w:r>
    </w:p>
    <w:p w:rsidR="00C05407" w:rsidRPr="00FA0209" w:rsidRDefault="00017015" w:rsidP="001E41D6">
      <w:pPr>
        <w:jc w:val="both"/>
      </w:pPr>
      <w:r>
        <w:t>5</w:t>
      </w:r>
      <w:r w:rsidR="00C05407" w:rsidRPr="00FA0209">
        <w:t>. Na terenie szkoły obowiązuje całkowity zakaz nagrywania obrazu i dźwięku przez uczniów i osoby dorosłe. Wyjątek stanowią takie sytuacje jak nagranie</w:t>
      </w:r>
      <w:r w:rsidR="00766F37">
        <w:t xml:space="preserve"> </w:t>
      </w:r>
      <w:r w:rsidR="00C05407" w:rsidRPr="00FA0209">
        <w:t>widowiska, przedstawienia szkolnego, lekcji</w:t>
      </w:r>
      <w:r w:rsidR="006A1154">
        <w:t>, lekcji</w:t>
      </w:r>
      <w:r w:rsidR="00C05407" w:rsidRPr="00FA0209">
        <w:t xml:space="preserve"> otwartej, </w:t>
      </w:r>
      <w:r w:rsidR="00E74DBB">
        <w:t xml:space="preserve">czy </w:t>
      </w:r>
      <w:r w:rsidR="00C05407" w:rsidRPr="00FA0209">
        <w:t>szkolnej telewizji. Zgodę wydaje dyrektor szkoły</w:t>
      </w:r>
      <w:r w:rsidR="00C05407">
        <w:t xml:space="preserve"> po uzyskaniu zgód rodziców na wykorzystanie wizerunku ich dzieci.</w:t>
      </w:r>
    </w:p>
    <w:p w:rsidR="00C05407" w:rsidRDefault="00017015" w:rsidP="00C05407">
      <w:pPr>
        <w:jc w:val="both"/>
      </w:pPr>
      <w:r>
        <w:t>6</w:t>
      </w:r>
      <w:r w:rsidR="00C05407" w:rsidRPr="00FA0209">
        <w:t xml:space="preserve">. Budynek i teren szkoły są </w:t>
      </w:r>
      <w:r w:rsidR="00C05407" w:rsidRPr="00F178DF">
        <w:t xml:space="preserve">objęte monitoringiem </w:t>
      </w:r>
      <w:r w:rsidR="00C05407" w:rsidRPr="00FA0209">
        <w:t>w celu zapewnienia bezpiecznych warunków nauki, wychowania i opieki. Sposób korzystania z nagrań regulują odrębne przepisy.</w:t>
      </w:r>
    </w:p>
    <w:p w:rsidR="00421636" w:rsidRDefault="00421636" w:rsidP="00133FE9">
      <w:pPr>
        <w:jc w:val="both"/>
        <w:rPr>
          <w:b/>
          <w:bCs/>
        </w:rPr>
      </w:pPr>
      <w:bookmarkStart w:id="8" w:name="_Hlk113308407"/>
      <w:bookmarkStart w:id="9" w:name="_Hlk103633419"/>
    </w:p>
    <w:p w:rsidR="00133FE9" w:rsidRPr="00DC1E3E" w:rsidRDefault="00133FE9" w:rsidP="00133FE9">
      <w:pPr>
        <w:jc w:val="both"/>
      </w:pPr>
      <w:r w:rsidRPr="00DC1E3E">
        <w:rPr>
          <w:b/>
          <w:bCs/>
        </w:rPr>
        <w:t>§</w:t>
      </w:r>
      <w:r w:rsidR="00C77C1E">
        <w:rPr>
          <w:b/>
          <w:bCs/>
        </w:rPr>
        <w:t xml:space="preserve"> </w:t>
      </w:r>
      <w:r w:rsidR="00421636">
        <w:rPr>
          <w:b/>
          <w:bCs/>
        </w:rPr>
        <w:t>5</w:t>
      </w:r>
      <w:r w:rsidRPr="00DC1E3E">
        <w:t xml:space="preserve">. </w:t>
      </w:r>
      <w:r w:rsidRPr="00DC1E3E">
        <w:rPr>
          <w:b/>
          <w:bCs/>
        </w:rPr>
        <w:t>[Słownik]</w:t>
      </w:r>
      <w:r w:rsidRPr="00DC1E3E">
        <w:t xml:space="preserve"> Ilekroć w statucie jest mowa o:</w:t>
      </w:r>
    </w:p>
    <w:p w:rsidR="00133FE9" w:rsidRPr="00DC1E3E" w:rsidRDefault="00133FE9" w:rsidP="00133FE9">
      <w:pPr>
        <w:pStyle w:val="Akapitzlist"/>
        <w:numPr>
          <w:ilvl w:val="0"/>
          <w:numId w:val="1"/>
        </w:numPr>
        <w:jc w:val="both"/>
      </w:pPr>
      <w:r w:rsidRPr="00421636">
        <w:rPr>
          <w:b/>
          <w:bCs/>
        </w:rPr>
        <w:t>szkole</w:t>
      </w:r>
      <w:r w:rsidRPr="00DC1E3E">
        <w:t xml:space="preserve"> – należy przez to rozumieć</w:t>
      </w:r>
      <w:bookmarkStart w:id="10" w:name="_Hlk114177851"/>
      <w:r w:rsidR="00766F37">
        <w:t xml:space="preserve"> </w:t>
      </w:r>
      <w:r w:rsidRPr="00DC1E3E">
        <w:rPr>
          <w:rFonts w:ascii="Calibri" w:eastAsia="Calibri" w:hAnsi="Calibri" w:cs="Calibri"/>
          <w:lang w:eastAsia="pl-PL"/>
        </w:rPr>
        <w:t xml:space="preserve">Szkołę Podstawową </w:t>
      </w:r>
      <w:bookmarkStart w:id="11" w:name="_Hlk115875916"/>
      <w:bookmarkStart w:id="12" w:name="_Hlk118293433"/>
      <w:r>
        <w:rPr>
          <w:rFonts w:ascii="Calibri" w:eastAsia="Calibri" w:hAnsi="Calibri" w:cs="Calibri"/>
          <w:lang w:eastAsia="pl-PL"/>
        </w:rPr>
        <w:t>nr</w:t>
      </w:r>
      <w:bookmarkEnd w:id="11"/>
      <w:r w:rsidR="00421636">
        <w:t>22 im. Janusza Korczaka we Włocławku</w:t>
      </w:r>
      <w:r w:rsidRPr="00DC1E3E">
        <w:t xml:space="preserve">; </w:t>
      </w:r>
    </w:p>
    <w:bookmarkEnd w:id="10"/>
    <w:bookmarkEnd w:id="12"/>
    <w:p w:rsidR="004A50FD" w:rsidRPr="004A50FD" w:rsidRDefault="00133FE9" w:rsidP="004A50FD">
      <w:pPr>
        <w:pStyle w:val="Akapitzlist"/>
        <w:numPr>
          <w:ilvl w:val="0"/>
          <w:numId w:val="1"/>
        </w:numPr>
      </w:pPr>
      <w:r w:rsidRPr="00421636">
        <w:rPr>
          <w:b/>
          <w:bCs/>
        </w:rPr>
        <w:t>statucie</w:t>
      </w:r>
      <w:r w:rsidRPr="004A50FD">
        <w:t xml:space="preserve"> – należy przez to rozumieć statut </w:t>
      </w:r>
      <w:bookmarkStart w:id="13" w:name="_Hlk115433638"/>
      <w:r w:rsidRPr="004A50FD">
        <w:t>Szkoły</w:t>
      </w:r>
      <w:r w:rsidR="00766F37">
        <w:t xml:space="preserve"> </w:t>
      </w:r>
      <w:r>
        <w:t xml:space="preserve">Podstawowej </w:t>
      </w:r>
      <w:r w:rsidR="00421636">
        <w:t>nr 22 im. Janusza Korczaka we Włocławku</w:t>
      </w:r>
      <w:r w:rsidR="004A50FD" w:rsidRPr="004A50FD">
        <w:t xml:space="preserve">; </w:t>
      </w:r>
    </w:p>
    <w:bookmarkEnd w:id="13"/>
    <w:p w:rsidR="004A50FD" w:rsidRPr="004A50FD" w:rsidRDefault="00133FE9" w:rsidP="004A50FD">
      <w:pPr>
        <w:pStyle w:val="Akapitzlist"/>
        <w:numPr>
          <w:ilvl w:val="0"/>
          <w:numId w:val="1"/>
        </w:numPr>
      </w:pPr>
      <w:r w:rsidRPr="00421636">
        <w:rPr>
          <w:b/>
          <w:bCs/>
        </w:rPr>
        <w:t>nauczycielach</w:t>
      </w:r>
      <w:r w:rsidRPr="004A50FD">
        <w:t xml:space="preserve"> – należy przez to rozumieć nauczycielki i nauczycieli  Szkoły Podstawowej </w:t>
      </w:r>
      <w:r w:rsidR="00421636">
        <w:t>nr 22 im. Janusza Korczaka we Włocławku</w:t>
      </w:r>
      <w:r w:rsidR="004A50FD" w:rsidRPr="004A50FD">
        <w:t xml:space="preserve">; </w:t>
      </w:r>
    </w:p>
    <w:p w:rsidR="004A50FD" w:rsidRPr="004A50FD" w:rsidRDefault="00133FE9" w:rsidP="004A50FD">
      <w:pPr>
        <w:pStyle w:val="Akapitzlist"/>
        <w:numPr>
          <w:ilvl w:val="0"/>
          <w:numId w:val="1"/>
        </w:numPr>
      </w:pPr>
      <w:r w:rsidRPr="00421636">
        <w:rPr>
          <w:b/>
          <w:bCs/>
        </w:rPr>
        <w:t>rodzicach</w:t>
      </w:r>
      <w:r w:rsidRPr="004A50FD">
        <w:t xml:space="preserve"> – należy przez to rozumieć rodziców, także prawnych opiekunów dziecka oraz osoby (podmioty) sprawujące pieczę zastępczą nad dzieckiem</w:t>
      </w:r>
      <w:r w:rsidRPr="00DC1E3E">
        <w:t xml:space="preserve"> w Szkole Podstawowej</w:t>
      </w:r>
      <w:r w:rsidR="00766F37">
        <w:t xml:space="preserve"> </w:t>
      </w:r>
      <w:r w:rsidR="00421636" w:rsidRPr="00421636">
        <w:t>nr 22 im. Janusza Korczaka we Włocławku</w:t>
      </w:r>
      <w:r w:rsidR="004A50FD" w:rsidRPr="004A50FD">
        <w:t xml:space="preserve">; </w:t>
      </w:r>
    </w:p>
    <w:p w:rsidR="004A50FD" w:rsidRPr="004A50FD" w:rsidRDefault="00133FE9" w:rsidP="004A50FD">
      <w:pPr>
        <w:pStyle w:val="Akapitzlist"/>
        <w:numPr>
          <w:ilvl w:val="0"/>
          <w:numId w:val="1"/>
        </w:numPr>
      </w:pPr>
      <w:r w:rsidRPr="00421636">
        <w:rPr>
          <w:b/>
          <w:bCs/>
        </w:rPr>
        <w:lastRenderedPageBreak/>
        <w:t>uczniach</w:t>
      </w:r>
      <w:r w:rsidRPr="00DC1E3E">
        <w:t xml:space="preserve"> – należy przez to rozumieć uczennice i uczniów</w:t>
      </w:r>
      <w:r w:rsidR="00766F37">
        <w:t xml:space="preserve"> </w:t>
      </w:r>
      <w:r w:rsidRPr="00DC1E3E">
        <w:t>Szkoły Podstawowej</w:t>
      </w:r>
      <w:r w:rsidR="00766F37">
        <w:t xml:space="preserve"> </w:t>
      </w:r>
      <w:r w:rsidR="00421636" w:rsidRPr="00421636">
        <w:t>nr 22 im. Janusza Korczaka we Włocławku</w:t>
      </w:r>
      <w:r w:rsidR="004A50FD" w:rsidRPr="004A50FD">
        <w:t xml:space="preserve">; </w:t>
      </w:r>
    </w:p>
    <w:p w:rsidR="00AF4FC3" w:rsidRPr="00AF4FC3" w:rsidRDefault="00133FE9" w:rsidP="00AF4FC3">
      <w:pPr>
        <w:pStyle w:val="Akapitzlist"/>
        <w:numPr>
          <w:ilvl w:val="0"/>
          <w:numId w:val="1"/>
        </w:numPr>
      </w:pPr>
      <w:r w:rsidRPr="00421636">
        <w:rPr>
          <w:b/>
          <w:bCs/>
        </w:rPr>
        <w:t>dyrektorze</w:t>
      </w:r>
      <w:r w:rsidRPr="00AF4FC3">
        <w:t xml:space="preserve"> – należy przez to rozumieć dyrektora</w:t>
      </w:r>
      <w:r w:rsidR="00766F37">
        <w:t xml:space="preserve"> </w:t>
      </w:r>
      <w:r w:rsidRPr="00AF4FC3">
        <w:t>Szkoł</w:t>
      </w:r>
      <w:r w:rsidR="00AF4FC3" w:rsidRPr="00AF4FC3">
        <w:t>y</w:t>
      </w:r>
      <w:r w:rsidR="00766F37">
        <w:t xml:space="preserve"> </w:t>
      </w:r>
      <w:r w:rsidR="00421636">
        <w:t xml:space="preserve">Podstawowej </w:t>
      </w:r>
      <w:r w:rsidR="00421636" w:rsidRPr="00421636">
        <w:t>nr 22 im. Janusza Korczaka we Włocławku</w:t>
      </w:r>
      <w:r w:rsidR="00AF4FC3" w:rsidRPr="00AF4FC3">
        <w:t xml:space="preserve">; </w:t>
      </w:r>
    </w:p>
    <w:p w:rsidR="00AF4FC3" w:rsidRPr="00AF4FC3" w:rsidRDefault="00133FE9" w:rsidP="00AF4FC3">
      <w:pPr>
        <w:pStyle w:val="Akapitzlist"/>
        <w:numPr>
          <w:ilvl w:val="0"/>
          <w:numId w:val="1"/>
        </w:numPr>
      </w:pPr>
      <w:r w:rsidRPr="00421636">
        <w:rPr>
          <w:b/>
          <w:bCs/>
        </w:rPr>
        <w:t>radzie pedagogicznej</w:t>
      </w:r>
      <w:r w:rsidRPr="00AF4FC3">
        <w:t xml:space="preserve"> – należy przez to rozumieć organ szkoły, w którego skład wchodzą wszyscy pracownicy pedagogiczni Szkoły Podstawowej </w:t>
      </w:r>
      <w:r w:rsidR="00421636" w:rsidRPr="00421636">
        <w:t>nr 22 im. Janusza Korczaka we Włocławku</w:t>
      </w:r>
      <w:r w:rsidR="00AF4FC3" w:rsidRPr="00AF4FC3">
        <w:t xml:space="preserve">; </w:t>
      </w:r>
    </w:p>
    <w:p w:rsidR="00BB492B" w:rsidRPr="00BB492B" w:rsidRDefault="00133FE9" w:rsidP="00BB492B">
      <w:pPr>
        <w:pStyle w:val="Akapitzlist"/>
        <w:numPr>
          <w:ilvl w:val="0"/>
          <w:numId w:val="1"/>
        </w:numPr>
      </w:pPr>
      <w:r w:rsidRPr="00421636">
        <w:rPr>
          <w:b/>
          <w:bCs/>
        </w:rPr>
        <w:t>radzie rodziców</w:t>
      </w:r>
      <w:r w:rsidRPr="00BB492B">
        <w:t xml:space="preserve"> – należy przez to rozumieć Radę Rodziców Szkoły Podstawowej</w:t>
      </w:r>
      <w:r w:rsidR="00766F37">
        <w:t xml:space="preserve"> </w:t>
      </w:r>
      <w:r w:rsidR="00421636" w:rsidRPr="00421636">
        <w:t>nr 22 im. Janusza Korczaka we Włocławku</w:t>
      </w:r>
      <w:r w:rsidR="00BB492B" w:rsidRPr="00BB492B">
        <w:t xml:space="preserve">; </w:t>
      </w:r>
    </w:p>
    <w:p w:rsidR="00BB492B" w:rsidRPr="00BB492B" w:rsidRDefault="00133FE9" w:rsidP="00BB492B">
      <w:pPr>
        <w:pStyle w:val="Akapitzlist"/>
        <w:numPr>
          <w:ilvl w:val="0"/>
          <w:numId w:val="1"/>
        </w:numPr>
        <w:rPr>
          <w:rFonts w:ascii="Calibri" w:eastAsia="Calibri" w:hAnsi="Calibri" w:cs="Calibri"/>
          <w:lang w:eastAsia="pl-PL"/>
        </w:rPr>
      </w:pPr>
      <w:r w:rsidRPr="00421636">
        <w:rPr>
          <w:b/>
          <w:bCs/>
        </w:rPr>
        <w:t>samorząd</w:t>
      </w:r>
      <w:r w:rsidR="00421636" w:rsidRPr="00421636">
        <w:rPr>
          <w:b/>
          <w:bCs/>
        </w:rPr>
        <w:t>zie</w:t>
      </w:r>
      <w:r w:rsidRPr="00421636">
        <w:rPr>
          <w:b/>
          <w:bCs/>
        </w:rPr>
        <w:t xml:space="preserve"> uczniowski</w:t>
      </w:r>
      <w:r w:rsidR="00421636" w:rsidRPr="00421636">
        <w:rPr>
          <w:b/>
          <w:bCs/>
        </w:rPr>
        <w:t>m</w:t>
      </w:r>
      <w:r w:rsidRPr="00BB492B">
        <w:t xml:space="preserve"> – należy przez rozumieć samorząd uczniowski Szkoły Podstawowej </w:t>
      </w:r>
      <w:r w:rsidR="00421636" w:rsidRPr="00421636">
        <w:t>nr 22 im. Janusza Korczaka we Włocławku</w:t>
      </w:r>
      <w:r w:rsidR="00BB492B" w:rsidRPr="00BB492B">
        <w:rPr>
          <w:rFonts w:ascii="Calibri" w:eastAsia="Calibri" w:hAnsi="Calibri" w:cs="Calibri"/>
          <w:lang w:eastAsia="pl-PL"/>
        </w:rPr>
        <w:t xml:space="preserve">; </w:t>
      </w:r>
    </w:p>
    <w:p w:rsidR="00133FE9" w:rsidRDefault="00133FE9" w:rsidP="002458E1">
      <w:pPr>
        <w:spacing w:line="240" w:lineRule="auto"/>
        <w:jc w:val="center"/>
        <w:rPr>
          <w:b/>
          <w:bCs/>
        </w:rPr>
      </w:pPr>
    </w:p>
    <w:p w:rsidR="00133FE9" w:rsidRDefault="00133FE9" w:rsidP="002458E1">
      <w:pPr>
        <w:spacing w:line="240" w:lineRule="auto"/>
        <w:jc w:val="center"/>
        <w:rPr>
          <w:b/>
          <w:bCs/>
        </w:rPr>
      </w:pPr>
    </w:p>
    <w:p w:rsidR="002458E1" w:rsidRPr="00FA0209" w:rsidRDefault="002458E1" w:rsidP="002458E1">
      <w:pPr>
        <w:spacing w:line="240" w:lineRule="auto"/>
        <w:jc w:val="center"/>
        <w:rPr>
          <w:b/>
          <w:bCs/>
        </w:rPr>
      </w:pPr>
      <w:bookmarkStart w:id="14" w:name="_Hlk118293305"/>
      <w:r w:rsidRPr="00FA0209">
        <w:rPr>
          <w:b/>
          <w:bCs/>
        </w:rPr>
        <w:t xml:space="preserve">Rozdział </w:t>
      </w:r>
      <w:r w:rsidR="00421636">
        <w:rPr>
          <w:b/>
          <w:bCs/>
        </w:rPr>
        <w:t>2</w:t>
      </w:r>
    </w:p>
    <w:p w:rsidR="002458E1" w:rsidRDefault="002458E1" w:rsidP="002458E1">
      <w:pPr>
        <w:spacing w:line="240" w:lineRule="auto"/>
        <w:jc w:val="center"/>
        <w:rPr>
          <w:b/>
          <w:bCs/>
        </w:rPr>
      </w:pPr>
      <w:r>
        <w:rPr>
          <w:b/>
          <w:bCs/>
        </w:rPr>
        <w:t>Cele i zadania szkoły</w:t>
      </w:r>
    </w:p>
    <w:bookmarkEnd w:id="14"/>
    <w:p w:rsidR="002458E1" w:rsidRDefault="002458E1" w:rsidP="002458E1">
      <w:pPr>
        <w:suppressAutoHyphens/>
        <w:spacing w:after="0" w:line="240" w:lineRule="auto"/>
        <w:jc w:val="both"/>
        <w:rPr>
          <w:rFonts w:eastAsia="Times New Roman" w:cstheme="minorHAnsi"/>
          <w:b/>
          <w:lang w:eastAsia="pl-PL"/>
        </w:rPr>
      </w:pPr>
    </w:p>
    <w:p w:rsidR="002458E1" w:rsidRPr="00DC1E3E" w:rsidRDefault="002458E1" w:rsidP="002458E1">
      <w:pPr>
        <w:suppressAutoHyphens/>
        <w:spacing w:after="0" w:line="240" w:lineRule="auto"/>
        <w:jc w:val="both"/>
        <w:rPr>
          <w:rFonts w:eastAsia="Times New Roman" w:cstheme="minorHAnsi"/>
          <w:b/>
          <w:lang w:eastAsia="pl-PL"/>
        </w:rPr>
      </w:pPr>
    </w:p>
    <w:p w:rsidR="00135C17" w:rsidRPr="00F6095D" w:rsidRDefault="002458E1" w:rsidP="008E4B0E">
      <w:pPr>
        <w:suppressAutoHyphens/>
        <w:spacing w:after="0" w:line="240" w:lineRule="auto"/>
        <w:jc w:val="both"/>
        <w:rPr>
          <w:rFonts w:eastAsia="Calibri" w:cstheme="minorHAnsi"/>
        </w:rPr>
      </w:pPr>
      <w:r w:rsidRPr="00DC1E3E">
        <w:rPr>
          <w:rFonts w:eastAsia="Times New Roman" w:cstheme="minorHAnsi"/>
          <w:b/>
          <w:lang w:eastAsia="pl-PL"/>
        </w:rPr>
        <w:t>§</w:t>
      </w:r>
      <w:r w:rsidR="00C77C1E">
        <w:rPr>
          <w:rFonts w:eastAsia="Times New Roman" w:cstheme="minorHAnsi"/>
          <w:b/>
          <w:lang w:eastAsia="pl-PL"/>
        </w:rPr>
        <w:t xml:space="preserve"> </w:t>
      </w:r>
      <w:r w:rsidR="00DA0479" w:rsidRPr="00DC1E3E">
        <w:rPr>
          <w:rFonts w:eastAsia="Times New Roman" w:cstheme="minorHAnsi"/>
          <w:b/>
          <w:lang w:eastAsia="pl-PL"/>
        </w:rPr>
        <w:t>6</w:t>
      </w:r>
      <w:r w:rsidR="0058212C">
        <w:rPr>
          <w:rFonts w:eastAsia="Times New Roman" w:cstheme="minorHAnsi"/>
          <w:b/>
          <w:lang w:eastAsia="pl-PL"/>
        </w:rPr>
        <w:t>.[Cele  ogóln</w:t>
      </w:r>
      <w:r w:rsidRPr="00DC1E3E">
        <w:rPr>
          <w:rFonts w:eastAsia="Times New Roman" w:cstheme="minorHAnsi"/>
          <w:b/>
          <w:lang w:eastAsia="pl-PL"/>
        </w:rPr>
        <w:t xml:space="preserve">e] </w:t>
      </w:r>
      <w:r w:rsidRPr="00EE6826">
        <w:rPr>
          <w:rFonts w:eastAsia="Calibri" w:cstheme="minorHAnsi"/>
        </w:rPr>
        <w:t>Szkoła realizuje cele  wynikające z przepisów prawa, w szczególności z ustawy – Prawo oświatowe</w:t>
      </w:r>
      <w:r w:rsidR="00330394">
        <w:rPr>
          <w:rFonts w:eastAsia="Calibri" w:cstheme="minorHAnsi"/>
        </w:rPr>
        <w:t xml:space="preserve">, </w:t>
      </w:r>
      <w:r w:rsidR="0013051A">
        <w:rPr>
          <w:rFonts w:eastAsia="Calibri" w:cstheme="minorHAnsi"/>
        </w:rPr>
        <w:t>U</w:t>
      </w:r>
      <w:r w:rsidRPr="00EE6826">
        <w:rPr>
          <w:rFonts w:eastAsia="Calibri" w:cstheme="minorHAnsi"/>
        </w:rPr>
        <w:t xml:space="preserve">stawy o systemie oświaty oraz podstawy programowej </w:t>
      </w:r>
      <w:r w:rsidR="00DC14ED">
        <w:rPr>
          <w:rFonts w:eastAsia="Calibri" w:cstheme="minorHAnsi"/>
        </w:rPr>
        <w:t xml:space="preserve">kształcenia ogólnego </w:t>
      </w:r>
      <w:r w:rsidRPr="00EE6826">
        <w:rPr>
          <w:rFonts w:eastAsia="Calibri" w:cstheme="minorHAnsi"/>
        </w:rPr>
        <w:t xml:space="preserve">dla szkoły podstawowej, uwzględniając dodatkowo cele i zadania wpisane do programu wychowawczo -  profilaktycznego. </w:t>
      </w:r>
    </w:p>
    <w:p w:rsidR="002458E1" w:rsidRPr="00EE6826" w:rsidRDefault="002458E1" w:rsidP="002458E1">
      <w:pPr>
        <w:suppressAutoHyphens/>
        <w:spacing w:after="0" w:line="240" w:lineRule="auto"/>
        <w:jc w:val="both"/>
        <w:rPr>
          <w:rFonts w:eastAsia="Times New Roman" w:cstheme="minorHAnsi"/>
          <w:b/>
          <w:lang w:eastAsia="pl-PL"/>
        </w:rPr>
      </w:pPr>
      <w:bookmarkStart w:id="15" w:name="_Hlk98134329"/>
    </w:p>
    <w:p w:rsidR="002458E1" w:rsidRPr="00EE6826" w:rsidRDefault="002458E1" w:rsidP="002458E1">
      <w:pPr>
        <w:suppressAutoHyphens/>
        <w:spacing w:after="0" w:line="240" w:lineRule="auto"/>
        <w:jc w:val="both"/>
        <w:rPr>
          <w:rFonts w:eastAsia="Times New Roman" w:cstheme="minorHAnsi"/>
          <w:b/>
          <w:lang w:eastAsia="pl-PL"/>
        </w:rPr>
      </w:pPr>
    </w:p>
    <w:p w:rsidR="002458E1" w:rsidRPr="00EE6826" w:rsidRDefault="002458E1" w:rsidP="002458E1">
      <w:pPr>
        <w:suppressAutoHyphens/>
        <w:spacing w:after="0" w:line="240" w:lineRule="auto"/>
        <w:jc w:val="both"/>
        <w:rPr>
          <w:rFonts w:eastAsia="Calibri" w:cstheme="minorHAnsi"/>
        </w:rPr>
      </w:pPr>
      <w:bookmarkStart w:id="16" w:name="_Hlk103628245"/>
      <w:r w:rsidRPr="00DC1E3E">
        <w:rPr>
          <w:rFonts w:eastAsia="Times New Roman" w:cstheme="minorHAnsi"/>
          <w:b/>
          <w:lang w:eastAsia="pl-PL"/>
        </w:rPr>
        <w:t>§</w:t>
      </w:r>
      <w:r w:rsidR="00C77C1E">
        <w:rPr>
          <w:rFonts w:eastAsia="Times New Roman" w:cstheme="minorHAnsi"/>
          <w:b/>
          <w:lang w:eastAsia="pl-PL"/>
        </w:rPr>
        <w:t xml:space="preserve"> </w:t>
      </w:r>
      <w:r w:rsidR="00DA0479" w:rsidRPr="00DC1E3E">
        <w:rPr>
          <w:rFonts w:eastAsia="Times New Roman" w:cstheme="minorHAnsi"/>
          <w:b/>
          <w:lang w:eastAsia="pl-PL"/>
        </w:rPr>
        <w:t>7</w:t>
      </w:r>
      <w:r w:rsidRPr="00DC1E3E">
        <w:rPr>
          <w:rFonts w:eastAsia="Times New Roman" w:cstheme="minorHAnsi"/>
          <w:b/>
          <w:lang w:eastAsia="pl-PL"/>
        </w:rPr>
        <w:t xml:space="preserve">. </w:t>
      </w:r>
      <w:bookmarkEnd w:id="16"/>
      <w:r w:rsidRPr="00DC1E3E">
        <w:rPr>
          <w:rFonts w:eastAsia="Times New Roman" w:cstheme="minorHAnsi"/>
          <w:b/>
          <w:lang w:eastAsia="pl-PL"/>
        </w:rPr>
        <w:t xml:space="preserve"> [</w:t>
      </w:r>
      <w:bookmarkStart w:id="17" w:name="_Hlk114393033"/>
      <w:r w:rsidRPr="00DC1E3E">
        <w:rPr>
          <w:rFonts w:eastAsia="Times New Roman" w:cstheme="minorHAnsi"/>
          <w:b/>
          <w:lang w:eastAsia="pl-PL"/>
        </w:rPr>
        <w:t>Cele szczegółowe</w:t>
      </w:r>
      <w:bookmarkEnd w:id="17"/>
      <w:r w:rsidRPr="00DC1E3E">
        <w:rPr>
          <w:rFonts w:eastAsia="Times New Roman" w:cstheme="minorHAnsi"/>
          <w:b/>
          <w:lang w:eastAsia="pl-PL"/>
        </w:rPr>
        <w:t>]</w:t>
      </w:r>
      <w:bookmarkStart w:id="18" w:name="_Hlk93105330"/>
      <w:r w:rsidR="00766F37">
        <w:rPr>
          <w:rFonts w:eastAsia="Times New Roman" w:cstheme="minorHAnsi"/>
          <w:b/>
          <w:lang w:eastAsia="pl-PL"/>
        </w:rPr>
        <w:t xml:space="preserve"> </w:t>
      </w:r>
      <w:r w:rsidRPr="00EE6826">
        <w:rPr>
          <w:rFonts w:eastAsia="Calibri" w:cstheme="minorHAnsi"/>
          <w:bCs/>
        </w:rPr>
        <w:t>Celami</w:t>
      </w:r>
      <w:r w:rsidR="00766F37">
        <w:rPr>
          <w:rFonts w:eastAsia="Calibri" w:cstheme="minorHAnsi"/>
          <w:bCs/>
        </w:rPr>
        <w:t xml:space="preserve"> </w:t>
      </w:r>
      <w:r w:rsidRPr="00EE6826">
        <w:rPr>
          <w:rFonts w:eastAsia="Calibri" w:cstheme="minorHAnsi"/>
        </w:rPr>
        <w:t>szkoły w szczególności jest:</w:t>
      </w:r>
    </w:p>
    <w:p w:rsidR="002458E1" w:rsidRPr="00EE6826" w:rsidRDefault="002458E1" w:rsidP="002458E1">
      <w:pPr>
        <w:suppressAutoHyphens/>
        <w:spacing w:after="0" w:line="240" w:lineRule="auto"/>
        <w:jc w:val="both"/>
        <w:rPr>
          <w:rFonts w:eastAsia="Calibri" w:cstheme="minorHAnsi"/>
        </w:rPr>
      </w:pPr>
    </w:p>
    <w:p w:rsidR="009C7E3E" w:rsidRPr="009C7E3E" w:rsidRDefault="00B255A6" w:rsidP="009C7E3E">
      <w:pPr>
        <w:pStyle w:val="Akapitzlist"/>
        <w:numPr>
          <w:ilvl w:val="0"/>
          <w:numId w:val="2"/>
        </w:numPr>
        <w:rPr>
          <w:rFonts w:eastAsia="Calibri" w:cstheme="minorHAnsi"/>
        </w:rPr>
      </w:pPr>
      <w:r w:rsidRPr="009C7E3E">
        <w:rPr>
          <w:rFonts w:eastAsia="Calibri" w:cstheme="minorHAnsi"/>
        </w:rPr>
        <w:t>dbałość o integralny rozwój biologiczny</w:t>
      </w:r>
      <w:r w:rsidR="00766F37">
        <w:rPr>
          <w:rFonts w:eastAsia="Calibri" w:cstheme="minorHAnsi"/>
        </w:rPr>
        <w:t xml:space="preserve"> </w:t>
      </w:r>
      <w:r w:rsidR="0002705B">
        <w:rPr>
          <w:rFonts w:eastAsia="Calibri" w:cstheme="minorHAnsi"/>
        </w:rPr>
        <w:t xml:space="preserve">ucznia, </w:t>
      </w:r>
      <w:r w:rsidR="00411DFB">
        <w:rPr>
          <w:rFonts w:eastAsia="Calibri" w:cstheme="minorHAnsi"/>
        </w:rPr>
        <w:t xml:space="preserve">zarówno </w:t>
      </w:r>
      <w:r w:rsidRPr="009C7E3E">
        <w:rPr>
          <w:rFonts w:eastAsia="Calibri" w:cstheme="minorHAnsi"/>
        </w:rPr>
        <w:t>poznawczy</w:t>
      </w:r>
      <w:r w:rsidR="0002705B">
        <w:rPr>
          <w:rFonts w:eastAsia="Calibri" w:cstheme="minorHAnsi"/>
        </w:rPr>
        <w:t xml:space="preserve"> jak i </w:t>
      </w:r>
      <w:r w:rsidRPr="009C7E3E">
        <w:rPr>
          <w:rFonts w:eastAsia="Calibri" w:cstheme="minorHAnsi"/>
        </w:rPr>
        <w:t>emocjonalny, społeczny</w:t>
      </w:r>
      <w:r w:rsidR="00411DFB">
        <w:rPr>
          <w:rFonts w:eastAsia="Calibri" w:cstheme="minorHAnsi"/>
        </w:rPr>
        <w:t xml:space="preserve"> i </w:t>
      </w:r>
      <w:r w:rsidRPr="009C7E3E">
        <w:rPr>
          <w:rFonts w:eastAsia="Calibri" w:cstheme="minorHAnsi"/>
        </w:rPr>
        <w:t xml:space="preserve"> moralny</w:t>
      </w:r>
      <w:r w:rsidR="00766F37">
        <w:rPr>
          <w:rFonts w:eastAsia="Calibri" w:cstheme="minorHAnsi"/>
        </w:rPr>
        <w:t xml:space="preserve"> </w:t>
      </w:r>
      <w:r w:rsidR="009C7E3E">
        <w:t xml:space="preserve">oraz </w:t>
      </w:r>
      <w:r w:rsidR="009C7E3E" w:rsidRPr="009C7E3E">
        <w:rPr>
          <w:rFonts w:eastAsia="Calibri" w:cstheme="minorHAnsi"/>
        </w:rPr>
        <w:t xml:space="preserve">ochrona przed przemocą, uzależnieniami, demoralizacją oraz innymi przejawami </w:t>
      </w:r>
      <w:r w:rsidR="00411DFB">
        <w:rPr>
          <w:rFonts w:eastAsia="Calibri" w:cstheme="minorHAnsi"/>
        </w:rPr>
        <w:t>nieprzestrzegania norm społecznych</w:t>
      </w:r>
      <w:r w:rsidR="009C7E3E" w:rsidRPr="009C7E3E">
        <w:rPr>
          <w:rFonts w:eastAsia="Calibri" w:cstheme="minorHAnsi"/>
        </w:rPr>
        <w:t>;</w:t>
      </w:r>
    </w:p>
    <w:p w:rsidR="00DD5CB1" w:rsidRPr="00DD5CB1" w:rsidRDefault="006E36E2" w:rsidP="0006682E">
      <w:pPr>
        <w:numPr>
          <w:ilvl w:val="0"/>
          <w:numId w:val="2"/>
        </w:numPr>
        <w:spacing w:after="200" w:line="240" w:lineRule="auto"/>
        <w:jc w:val="both"/>
      </w:pPr>
      <w:r w:rsidRPr="00DA7AC1">
        <w:rPr>
          <w:rFonts w:eastAsia="Calibri" w:cstheme="minorHAnsi"/>
        </w:rPr>
        <w:t xml:space="preserve">zapewnienie </w:t>
      </w:r>
      <w:r w:rsidRPr="00507A6A">
        <w:rPr>
          <w:rFonts w:eastAsia="Calibri" w:cstheme="minorHAnsi"/>
        </w:rPr>
        <w:t>bezpiecznych warunków</w:t>
      </w:r>
      <w:r w:rsidRPr="00DA7AC1">
        <w:rPr>
          <w:rFonts w:eastAsia="Calibri" w:cstheme="minorHAnsi"/>
        </w:rPr>
        <w:t xml:space="preserve"> oraz przyjazn</w:t>
      </w:r>
      <w:r w:rsidR="00D202CC" w:rsidRPr="00DA7AC1">
        <w:rPr>
          <w:rFonts w:eastAsia="Calibri" w:cstheme="minorHAnsi"/>
        </w:rPr>
        <w:t>ej</w:t>
      </w:r>
      <w:r w:rsidRPr="00DA7AC1">
        <w:rPr>
          <w:rFonts w:eastAsia="Calibri" w:cstheme="minorHAnsi"/>
        </w:rPr>
        <w:t xml:space="preserve"> atmosfe</w:t>
      </w:r>
      <w:r w:rsidR="00D202CC" w:rsidRPr="00DA7AC1">
        <w:rPr>
          <w:rFonts w:eastAsia="Calibri" w:cstheme="minorHAnsi"/>
        </w:rPr>
        <w:t>ry</w:t>
      </w:r>
      <w:r w:rsidRPr="00DA7AC1">
        <w:rPr>
          <w:rFonts w:eastAsia="Calibri" w:cstheme="minorHAnsi"/>
        </w:rPr>
        <w:t xml:space="preserve"> nauki</w:t>
      </w:r>
      <w:r w:rsidR="00DA7AC1" w:rsidRPr="00DA7AC1">
        <w:rPr>
          <w:rFonts w:eastAsia="Calibri" w:cstheme="minorHAnsi"/>
        </w:rPr>
        <w:t>, w tym wy</w:t>
      </w:r>
      <w:r w:rsidR="00BE628A" w:rsidRPr="00DA7AC1">
        <w:rPr>
          <w:rFonts w:eastAsia="Calibri" w:cstheme="minorHAnsi"/>
        </w:rPr>
        <w:t xml:space="preserve">posażenie uczniów w taki zasób wiadomości </w:t>
      </w:r>
      <w:r w:rsidR="00DA7AC1" w:rsidRPr="00DA7AC1">
        <w:rPr>
          <w:rFonts w:eastAsia="Calibri" w:cstheme="minorHAnsi"/>
        </w:rPr>
        <w:t>oraz</w:t>
      </w:r>
      <w:r w:rsidR="00BE628A" w:rsidRPr="00DA7AC1">
        <w:rPr>
          <w:rFonts w:eastAsia="Calibri" w:cstheme="minorHAnsi"/>
        </w:rPr>
        <w:t xml:space="preserve"> umiejętności, które </w:t>
      </w:r>
      <w:r w:rsidR="00DA7AC1" w:rsidRPr="00DA7AC1">
        <w:rPr>
          <w:rFonts w:eastAsia="Calibri" w:cstheme="minorHAnsi"/>
        </w:rPr>
        <w:t>zapewni</w:t>
      </w:r>
      <w:r w:rsidR="00DA7AC1">
        <w:rPr>
          <w:rFonts w:eastAsia="Calibri" w:cstheme="minorHAnsi"/>
        </w:rPr>
        <w:t>ą</w:t>
      </w:r>
      <w:r w:rsidR="00DA7AC1" w:rsidRPr="00DA7AC1">
        <w:rPr>
          <w:rFonts w:eastAsia="Calibri" w:cstheme="minorHAnsi"/>
        </w:rPr>
        <w:t xml:space="preserve"> przygotowanie do życia we współczesnym świecie</w:t>
      </w:r>
      <w:r w:rsidR="00DA7AC1">
        <w:rPr>
          <w:rFonts w:eastAsia="Calibri" w:cstheme="minorHAnsi"/>
        </w:rPr>
        <w:t>, z</w:t>
      </w:r>
      <w:r w:rsidR="00766F37">
        <w:rPr>
          <w:rFonts w:eastAsia="Calibri" w:cstheme="minorHAnsi"/>
        </w:rPr>
        <w:t xml:space="preserve"> </w:t>
      </w:r>
      <w:r w:rsidR="00D202CC" w:rsidRPr="00DA7AC1">
        <w:rPr>
          <w:rFonts w:eastAsia="Calibri" w:cstheme="minorHAnsi"/>
        </w:rPr>
        <w:t>uwzględnieniem</w:t>
      </w:r>
      <w:r w:rsidR="00766F37">
        <w:rPr>
          <w:rFonts w:eastAsia="Calibri" w:cstheme="minorHAnsi"/>
        </w:rPr>
        <w:t xml:space="preserve"> </w:t>
      </w:r>
      <w:r w:rsidRPr="00DA7AC1">
        <w:rPr>
          <w:rFonts w:eastAsia="Calibri" w:cstheme="minorHAnsi"/>
        </w:rPr>
        <w:t>indywidualn</w:t>
      </w:r>
      <w:r w:rsidR="00D202CC" w:rsidRPr="00DA7AC1">
        <w:rPr>
          <w:rFonts w:eastAsia="Calibri" w:cstheme="minorHAnsi"/>
        </w:rPr>
        <w:t>ych</w:t>
      </w:r>
      <w:r w:rsidR="00766F37">
        <w:rPr>
          <w:rFonts w:eastAsia="Calibri" w:cstheme="minorHAnsi"/>
        </w:rPr>
        <w:t xml:space="preserve"> </w:t>
      </w:r>
      <w:r w:rsidRPr="00DA7AC1">
        <w:rPr>
          <w:rFonts w:eastAsia="Calibri" w:cstheme="minorHAnsi"/>
        </w:rPr>
        <w:t>możliwości i potrzeb ucznia</w:t>
      </w:r>
      <w:r w:rsidR="00283BF1" w:rsidRPr="00DA7AC1">
        <w:rPr>
          <w:rFonts w:eastAsia="Calibri" w:cstheme="minorHAnsi"/>
        </w:rPr>
        <w:t>;</w:t>
      </w:r>
    </w:p>
    <w:p w:rsidR="00F43F29" w:rsidRDefault="00F43F29" w:rsidP="0006682E">
      <w:pPr>
        <w:pStyle w:val="Akapitzlist"/>
        <w:numPr>
          <w:ilvl w:val="0"/>
          <w:numId w:val="2"/>
        </w:numPr>
        <w:rPr>
          <w:rFonts w:eastAsia="Calibri" w:cstheme="minorHAnsi"/>
        </w:rPr>
      </w:pPr>
      <w:r w:rsidRPr="00F43F29">
        <w:rPr>
          <w:rFonts w:eastAsia="Calibri" w:cstheme="minorHAnsi"/>
        </w:rPr>
        <w:t xml:space="preserve">kształtowanie postaw </w:t>
      </w:r>
      <w:r w:rsidR="001C5083" w:rsidRPr="00F43F29">
        <w:rPr>
          <w:rFonts w:eastAsia="Calibri" w:cstheme="minorHAnsi"/>
        </w:rPr>
        <w:t>służąc</w:t>
      </w:r>
      <w:r w:rsidRPr="00F43F29">
        <w:rPr>
          <w:rFonts w:eastAsia="Calibri" w:cstheme="minorHAnsi"/>
        </w:rPr>
        <w:t>ych</w:t>
      </w:r>
      <w:r w:rsidR="001C5083" w:rsidRPr="00F43F29">
        <w:rPr>
          <w:rFonts w:eastAsia="Calibri" w:cstheme="minorHAnsi"/>
        </w:rPr>
        <w:t xml:space="preserve"> rozwijaniu u uczniów poczucia odpowiedzialności, </w:t>
      </w:r>
      <w:r w:rsidR="009C7E3E">
        <w:rPr>
          <w:rFonts w:eastAsia="Calibri" w:cstheme="minorHAnsi"/>
        </w:rPr>
        <w:t>samorządności</w:t>
      </w:r>
      <w:r w:rsidR="00BF7E0A">
        <w:rPr>
          <w:rFonts w:eastAsia="Calibri" w:cstheme="minorHAnsi"/>
        </w:rPr>
        <w:t>,</w:t>
      </w:r>
      <w:r w:rsidR="001C5083" w:rsidRPr="00F43F29">
        <w:rPr>
          <w:rFonts w:eastAsia="Calibri" w:cstheme="minorHAnsi"/>
        </w:rPr>
        <w:t xml:space="preserve"> szacunku dla tradycji i polskiego dziedzictwa kulturowego, przy jednoczesnym otwarciu na wartości kultur Europy i świata</w:t>
      </w:r>
      <w:r w:rsidR="00BE628A" w:rsidRPr="00F43F29">
        <w:rPr>
          <w:rFonts w:eastAsia="Calibri" w:cstheme="minorHAnsi"/>
        </w:rPr>
        <w:t xml:space="preserve">, </w:t>
      </w:r>
      <w:r w:rsidR="00BF7E0A">
        <w:rPr>
          <w:rFonts w:eastAsia="Calibri" w:cstheme="minorHAnsi"/>
        </w:rPr>
        <w:t xml:space="preserve">a </w:t>
      </w:r>
      <w:r w:rsidRPr="00F43F29">
        <w:rPr>
          <w:rFonts w:eastAsia="Calibri" w:cstheme="minorHAnsi"/>
        </w:rPr>
        <w:t xml:space="preserve">także </w:t>
      </w:r>
      <w:r w:rsidR="00BF7E0A">
        <w:rPr>
          <w:rFonts w:eastAsia="Calibri" w:cstheme="minorHAnsi"/>
        </w:rPr>
        <w:t xml:space="preserve">kształtowanie </w:t>
      </w:r>
      <w:r w:rsidR="00330394">
        <w:rPr>
          <w:rFonts w:eastAsia="Calibri" w:cstheme="minorHAnsi"/>
        </w:rPr>
        <w:t xml:space="preserve">postaw </w:t>
      </w:r>
      <w:r w:rsidR="00BF7E0A">
        <w:rPr>
          <w:rFonts w:eastAsia="Calibri" w:cstheme="minorHAnsi"/>
        </w:rPr>
        <w:t xml:space="preserve">proekologicznych oraz </w:t>
      </w:r>
      <w:r w:rsidR="00330394">
        <w:rPr>
          <w:rFonts w:eastAsia="Calibri" w:cstheme="minorHAnsi"/>
        </w:rPr>
        <w:t xml:space="preserve">prospołecznych </w:t>
      </w:r>
      <w:r w:rsidR="00BF7E0A">
        <w:rPr>
          <w:rFonts w:eastAsia="Calibri" w:cstheme="minorHAnsi"/>
        </w:rPr>
        <w:t xml:space="preserve">w tym </w:t>
      </w:r>
      <w:r w:rsidR="00BE628A" w:rsidRPr="00F43F29">
        <w:rPr>
          <w:rFonts w:eastAsia="Calibri" w:cstheme="minorHAnsi"/>
        </w:rPr>
        <w:t>ofiarności, współpracy, solidarności społecznej i altruizmu;</w:t>
      </w:r>
    </w:p>
    <w:p w:rsidR="00F43F29" w:rsidRDefault="00F43F29" w:rsidP="00F43F29">
      <w:pPr>
        <w:pStyle w:val="Akapitzlist"/>
        <w:ind w:left="644"/>
        <w:rPr>
          <w:rFonts w:eastAsia="Calibri" w:cstheme="minorHAnsi"/>
        </w:rPr>
      </w:pPr>
    </w:p>
    <w:p w:rsidR="00F43F29" w:rsidRPr="00F43F29" w:rsidRDefault="00F43F29" w:rsidP="0006682E">
      <w:pPr>
        <w:pStyle w:val="Akapitzlist"/>
        <w:numPr>
          <w:ilvl w:val="0"/>
          <w:numId w:val="2"/>
        </w:numPr>
        <w:rPr>
          <w:rFonts w:eastAsia="Calibri" w:cstheme="minorHAnsi"/>
        </w:rPr>
      </w:pPr>
      <w:r w:rsidRPr="00F43F29">
        <w:rPr>
          <w:rFonts w:eastAsia="Calibri" w:cstheme="minorHAnsi"/>
        </w:rPr>
        <w:t>wspieranie potencjału rozwojowego</w:t>
      </w:r>
      <w:r w:rsidR="00766F37">
        <w:rPr>
          <w:rFonts w:eastAsia="Calibri" w:cstheme="minorHAnsi"/>
        </w:rPr>
        <w:t xml:space="preserve"> </w:t>
      </w:r>
      <w:r w:rsidR="00BF7E0A">
        <w:rPr>
          <w:rFonts w:eastAsia="Calibri" w:cstheme="minorHAnsi"/>
        </w:rPr>
        <w:t xml:space="preserve">każdego </w:t>
      </w:r>
      <w:r w:rsidRPr="00F43F29">
        <w:rPr>
          <w:rFonts w:eastAsia="Calibri" w:cstheme="minorHAnsi"/>
        </w:rPr>
        <w:t>uczni</w:t>
      </w:r>
      <w:r w:rsidR="00BF7E0A">
        <w:rPr>
          <w:rFonts w:eastAsia="Calibri" w:cstheme="minorHAnsi"/>
        </w:rPr>
        <w:t>a</w:t>
      </w:r>
      <w:r w:rsidR="008E4B0E">
        <w:rPr>
          <w:rFonts w:eastAsia="Calibri" w:cstheme="minorHAnsi"/>
        </w:rPr>
        <w:t>, w tym wspomaganie uczniów</w:t>
      </w:r>
      <w:r w:rsidRPr="00F43F29">
        <w:rPr>
          <w:rFonts w:eastAsia="Calibri" w:cstheme="minorHAnsi"/>
        </w:rPr>
        <w:t xml:space="preserve"> ze szczególnymi potrzebami </w:t>
      </w:r>
      <w:r w:rsidR="00BF7E0A">
        <w:rPr>
          <w:rFonts w:eastAsia="Calibri" w:cstheme="minorHAnsi"/>
        </w:rPr>
        <w:t xml:space="preserve">edukacyjnymi </w:t>
      </w:r>
      <w:r w:rsidRPr="00F43F29">
        <w:rPr>
          <w:rFonts w:eastAsia="Calibri" w:cstheme="minorHAnsi"/>
        </w:rPr>
        <w:t xml:space="preserve">w zakresie </w:t>
      </w:r>
      <w:r w:rsidR="008E4B0E">
        <w:rPr>
          <w:rFonts w:eastAsia="Calibri" w:cstheme="minorHAnsi"/>
        </w:rPr>
        <w:t xml:space="preserve">organizacji </w:t>
      </w:r>
      <w:r w:rsidRPr="00B64F1A">
        <w:rPr>
          <w:rFonts w:eastAsia="Calibri" w:cstheme="minorHAnsi"/>
          <w:b/>
          <w:bCs/>
        </w:rPr>
        <w:t>pomocy psychologiczno-pedagogicznej</w:t>
      </w:r>
      <w:r w:rsidRPr="00F43F29">
        <w:rPr>
          <w:rFonts w:eastAsia="Calibri" w:cstheme="minorHAnsi"/>
        </w:rPr>
        <w:t xml:space="preserve"> oraz stwarzanie </w:t>
      </w:r>
      <w:r w:rsidR="00956BB6">
        <w:rPr>
          <w:rFonts w:eastAsia="Calibri" w:cstheme="minorHAnsi"/>
        </w:rPr>
        <w:t>im</w:t>
      </w:r>
      <w:r w:rsidRPr="00F43F29">
        <w:rPr>
          <w:rFonts w:eastAsia="Calibri" w:cstheme="minorHAnsi"/>
        </w:rPr>
        <w:t xml:space="preserve"> takich warunków rozwoju, aby aktywnie i w pełni uczestniczy</w:t>
      </w:r>
      <w:r w:rsidR="00956BB6">
        <w:rPr>
          <w:rFonts w:eastAsia="Calibri" w:cstheme="minorHAnsi"/>
        </w:rPr>
        <w:t>li</w:t>
      </w:r>
      <w:r w:rsidRPr="00F43F29">
        <w:rPr>
          <w:rFonts w:eastAsia="Calibri" w:cstheme="minorHAnsi"/>
        </w:rPr>
        <w:t xml:space="preserve"> w życiu szkoły i środowiska;</w:t>
      </w:r>
    </w:p>
    <w:p w:rsidR="002D11B9" w:rsidRPr="00D202CC" w:rsidRDefault="00956BB6" w:rsidP="0006682E">
      <w:pPr>
        <w:numPr>
          <w:ilvl w:val="0"/>
          <w:numId w:val="2"/>
        </w:numPr>
        <w:spacing w:after="200" w:line="240" w:lineRule="auto"/>
        <w:jc w:val="both"/>
        <w:rPr>
          <w:rFonts w:eastAsia="Calibri" w:cstheme="minorHAnsi"/>
        </w:rPr>
      </w:pPr>
      <w:r>
        <w:t xml:space="preserve">wdrażanie do funkcjonowania społecznego </w:t>
      </w:r>
      <w:r w:rsidRPr="00B64F1A">
        <w:t xml:space="preserve">uczniów </w:t>
      </w:r>
      <w:r w:rsidRPr="007548D5">
        <w:rPr>
          <w:b/>
          <w:bCs/>
        </w:rPr>
        <w:t>z niepełnosprawnością</w:t>
      </w:r>
      <w:r w:rsidRPr="00507A6A">
        <w:t>,</w:t>
      </w:r>
      <w:r>
        <w:t xml:space="preserve"> w tym </w:t>
      </w:r>
      <w:r w:rsidR="00985B23">
        <w:t>budowanie ich tożsamości, autonomii</w:t>
      </w:r>
      <w:r w:rsidR="000E7F4A">
        <w:t xml:space="preserve"> oraz </w:t>
      </w:r>
      <w:r w:rsidR="00C51213">
        <w:t xml:space="preserve">poczucia godności, </w:t>
      </w:r>
      <w:r>
        <w:t>które pozwol</w:t>
      </w:r>
      <w:r w:rsidR="00C51213">
        <w:t>i</w:t>
      </w:r>
      <w:r>
        <w:t xml:space="preserve"> na postrzeganie siebie jako niezależnej osoby; </w:t>
      </w:r>
    </w:p>
    <w:p w:rsidR="002458E1" w:rsidRDefault="002458E1" w:rsidP="00956BB6">
      <w:pPr>
        <w:pStyle w:val="Akapitzlist"/>
        <w:numPr>
          <w:ilvl w:val="0"/>
          <w:numId w:val="2"/>
        </w:numPr>
        <w:spacing w:after="200" w:line="240" w:lineRule="auto"/>
        <w:jc w:val="both"/>
        <w:rPr>
          <w:rFonts w:eastAsia="Calibri" w:cstheme="minorHAnsi"/>
        </w:rPr>
      </w:pPr>
      <w:r w:rsidRPr="00956BB6">
        <w:rPr>
          <w:rFonts w:eastAsia="Calibri" w:cstheme="minorHAnsi"/>
        </w:rPr>
        <w:t xml:space="preserve">wspieranie uczniów w rozwijaniu </w:t>
      </w:r>
      <w:r w:rsidR="00204856">
        <w:rPr>
          <w:rFonts w:eastAsia="Calibri" w:cstheme="minorHAnsi"/>
        </w:rPr>
        <w:t xml:space="preserve">kompetencji, </w:t>
      </w:r>
      <w:r w:rsidRPr="00956BB6">
        <w:rPr>
          <w:rFonts w:eastAsia="Calibri" w:cstheme="minorHAnsi"/>
        </w:rPr>
        <w:t>zainteresowań i uzdolnie</w:t>
      </w:r>
      <w:r w:rsidR="006A0F9D">
        <w:rPr>
          <w:rFonts w:eastAsia="Calibri" w:cstheme="minorHAnsi"/>
        </w:rPr>
        <w:t xml:space="preserve">ń; </w:t>
      </w:r>
    </w:p>
    <w:p w:rsidR="008B50B2" w:rsidRDefault="008B50B2" w:rsidP="008B50B2">
      <w:pPr>
        <w:pStyle w:val="Akapitzlist"/>
        <w:spacing w:after="200" w:line="240" w:lineRule="auto"/>
        <w:ind w:left="644"/>
        <w:jc w:val="both"/>
        <w:rPr>
          <w:rFonts w:eastAsia="Calibri" w:cstheme="minorHAnsi"/>
        </w:rPr>
      </w:pPr>
    </w:p>
    <w:p w:rsidR="008B50B2" w:rsidRPr="00B64F1A" w:rsidRDefault="008B50B2" w:rsidP="00956BB6">
      <w:pPr>
        <w:pStyle w:val="Akapitzlist"/>
        <w:numPr>
          <w:ilvl w:val="0"/>
          <w:numId w:val="2"/>
        </w:numPr>
        <w:spacing w:after="200" w:line="240" w:lineRule="auto"/>
        <w:jc w:val="both"/>
        <w:rPr>
          <w:rFonts w:eastAsia="Calibri" w:cstheme="minorHAnsi"/>
          <w:b/>
          <w:bCs/>
        </w:rPr>
      </w:pPr>
      <w:r w:rsidRPr="008B50B2">
        <w:rPr>
          <w:rFonts w:eastAsia="Calibri" w:cstheme="minorHAnsi"/>
        </w:rPr>
        <w:lastRenderedPageBreak/>
        <w:t>umożliwieni</w:t>
      </w:r>
      <w:r>
        <w:rPr>
          <w:rFonts w:eastAsia="Calibri" w:cstheme="minorHAnsi"/>
        </w:rPr>
        <w:t>e</w:t>
      </w:r>
      <w:r w:rsidRPr="008B50B2">
        <w:rPr>
          <w:rFonts w:eastAsia="Calibri" w:cstheme="minorHAnsi"/>
        </w:rPr>
        <w:t xml:space="preserve"> uczniom </w:t>
      </w:r>
      <w:r w:rsidRPr="00B64F1A">
        <w:rPr>
          <w:rFonts w:eastAsia="Calibri" w:cstheme="minorHAnsi"/>
          <w:b/>
          <w:bCs/>
        </w:rPr>
        <w:t>podtrzymywania poczucia tożsamości narodowej, etnicznej, językowej i religijnej</w:t>
      </w:r>
      <w:r w:rsidR="006A0F9D" w:rsidRPr="00B64F1A">
        <w:rPr>
          <w:rFonts w:eastAsia="Calibri" w:cstheme="minorHAnsi"/>
          <w:b/>
          <w:bCs/>
        </w:rPr>
        <w:t xml:space="preserve">; </w:t>
      </w:r>
    </w:p>
    <w:p w:rsidR="006A0F9D" w:rsidRPr="006A0F9D" w:rsidRDefault="006A0F9D" w:rsidP="006A0F9D">
      <w:pPr>
        <w:pStyle w:val="Akapitzlist"/>
        <w:rPr>
          <w:rFonts w:eastAsia="Calibri" w:cstheme="minorHAnsi"/>
        </w:rPr>
      </w:pPr>
    </w:p>
    <w:p w:rsidR="00136F77" w:rsidRPr="00EE6B22" w:rsidRDefault="006A0F9D" w:rsidP="00EE6B22">
      <w:pPr>
        <w:pStyle w:val="Akapitzlist"/>
        <w:numPr>
          <w:ilvl w:val="0"/>
          <w:numId w:val="2"/>
        </w:numPr>
        <w:spacing w:after="200" w:line="240" w:lineRule="auto"/>
        <w:jc w:val="both"/>
        <w:rPr>
          <w:rFonts w:eastAsia="Calibri" w:cstheme="minorHAnsi"/>
        </w:rPr>
      </w:pPr>
      <w:r>
        <w:rPr>
          <w:rFonts w:eastAsia="Calibri" w:cstheme="minorHAnsi"/>
        </w:rPr>
        <w:t xml:space="preserve">upowszechnianie i wdrażanie wiedzy dotyczącej </w:t>
      </w:r>
      <w:r w:rsidRPr="00B64F1A">
        <w:rPr>
          <w:rFonts w:eastAsia="Calibri" w:cstheme="minorHAnsi"/>
          <w:b/>
          <w:bCs/>
        </w:rPr>
        <w:t xml:space="preserve">zasad </w:t>
      </w:r>
      <w:r w:rsidR="00EE6B22" w:rsidRPr="00B64F1A">
        <w:rPr>
          <w:rFonts w:eastAsia="Calibri" w:cstheme="minorHAnsi"/>
          <w:b/>
          <w:bCs/>
        </w:rPr>
        <w:t xml:space="preserve">bezpieczeństwa oraz </w:t>
      </w:r>
      <w:r w:rsidRPr="00B64F1A">
        <w:rPr>
          <w:rFonts w:eastAsia="Calibri" w:cstheme="minorHAnsi"/>
          <w:b/>
          <w:bCs/>
        </w:rPr>
        <w:t>promocji i ochrony zdrowia,</w:t>
      </w:r>
      <w:r w:rsidRPr="00507A6A">
        <w:rPr>
          <w:rFonts w:eastAsia="Calibri" w:cstheme="minorHAnsi"/>
        </w:rPr>
        <w:t xml:space="preserve"> w tym kształtowanie zdrowego stylu ży</w:t>
      </w:r>
      <w:r w:rsidRPr="006A0F9D">
        <w:rPr>
          <w:rFonts w:eastAsia="Calibri" w:cstheme="minorHAnsi"/>
        </w:rPr>
        <w:t xml:space="preserve">cia, zwiększenie aktywności fizycznej uczniów, poprawa sposobu </w:t>
      </w:r>
      <w:r>
        <w:rPr>
          <w:rFonts w:eastAsia="Calibri" w:cstheme="minorHAnsi"/>
        </w:rPr>
        <w:t>od</w:t>
      </w:r>
      <w:r w:rsidRPr="006A0F9D">
        <w:rPr>
          <w:rFonts w:eastAsia="Calibri" w:cstheme="minorHAnsi"/>
        </w:rPr>
        <w:t>żywi</w:t>
      </w:r>
      <w:r>
        <w:rPr>
          <w:rFonts w:eastAsia="Calibri" w:cstheme="minorHAnsi"/>
        </w:rPr>
        <w:t>a</w:t>
      </w:r>
      <w:r w:rsidRPr="006A0F9D">
        <w:rPr>
          <w:rFonts w:eastAsia="Calibri" w:cstheme="minorHAnsi"/>
        </w:rPr>
        <w:t xml:space="preserve">nia, zmniejszenie narażania </w:t>
      </w:r>
      <w:r>
        <w:rPr>
          <w:rFonts w:eastAsia="Calibri" w:cstheme="minorHAnsi"/>
        </w:rPr>
        <w:t xml:space="preserve">się </w:t>
      </w:r>
      <w:r w:rsidRPr="006A0F9D">
        <w:rPr>
          <w:rFonts w:eastAsia="Calibri" w:cstheme="minorHAnsi"/>
        </w:rPr>
        <w:t>na szkodliwe czynniki i substancje</w:t>
      </w:r>
      <w:r w:rsidR="0002705B">
        <w:rPr>
          <w:rFonts w:eastAsia="Calibri" w:cstheme="minorHAnsi"/>
        </w:rPr>
        <w:t>,</w:t>
      </w:r>
      <w:r w:rsidR="00766F37">
        <w:rPr>
          <w:rFonts w:eastAsia="Calibri" w:cstheme="minorHAnsi"/>
        </w:rPr>
        <w:t xml:space="preserve"> </w:t>
      </w:r>
      <w:r w:rsidR="000E7F4A">
        <w:rPr>
          <w:rFonts w:eastAsia="Calibri" w:cstheme="minorHAnsi"/>
        </w:rPr>
        <w:t xml:space="preserve">co </w:t>
      </w:r>
      <w:r w:rsidRPr="006A0F9D">
        <w:rPr>
          <w:rFonts w:eastAsia="Calibri" w:cstheme="minorHAnsi"/>
        </w:rPr>
        <w:t xml:space="preserve">umożliwi </w:t>
      </w:r>
      <w:r>
        <w:rPr>
          <w:rFonts w:eastAsia="Calibri" w:cstheme="minorHAnsi"/>
        </w:rPr>
        <w:t xml:space="preserve">uczniom </w:t>
      </w:r>
      <w:r w:rsidRPr="006A0F9D">
        <w:rPr>
          <w:rFonts w:eastAsia="Calibri" w:cstheme="minorHAnsi"/>
        </w:rPr>
        <w:t>zwiększenie kontroli nad własnym zdrowiem oraz jego poprawę</w:t>
      </w:r>
      <w:r w:rsidR="00EE6B22">
        <w:rPr>
          <w:rFonts w:eastAsia="Calibri" w:cstheme="minorHAnsi"/>
        </w:rPr>
        <w:t>.</w:t>
      </w:r>
    </w:p>
    <w:bookmarkEnd w:id="8"/>
    <w:bookmarkEnd w:id="18"/>
    <w:p w:rsidR="002458E1" w:rsidRPr="00EE6826" w:rsidRDefault="002458E1" w:rsidP="002458E1">
      <w:pPr>
        <w:spacing w:after="0" w:line="240" w:lineRule="auto"/>
        <w:ind w:left="851"/>
        <w:jc w:val="both"/>
        <w:rPr>
          <w:rFonts w:eastAsia="Calibri" w:cstheme="minorHAnsi"/>
        </w:rPr>
      </w:pPr>
    </w:p>
    <w:p w:rsidR="002942FF" w:rsidRDefault="002458E1" w:rsidP="002458E1">
      <w:pPr>
        <w:spacing w:after="200" w:line="240" w:lineRule="auto"/>
        <w:jc w:val="both"/>
        <w:rPr>
          <w:rFonts w:eastAsia="Times New Roman" w:cstheme="minorHAnsi"/>
          <w:b/>
          <w:lang w:eastAsia="pl-PL"/>
        </w:rPr>
      </w:pPr>
      <w:bookmarkStart w:id="19" w:name="_Hlk103628365"/>
      <w:bookmarkStart w:id="20" w:name="_Hlk103629445"/>
      <w:bookmarkStart w:id="21" w:name="_Hlk113308858"/>
      <w:bookmarkEnd w:id="15"/>
      <w:r w:rsidRPr="00EE6826">
        <w:rPr>
          <w:rFonts w:eastAsia="Times New Roman" w:cstheme="minorHAnsi"/>
          <w:b/>
          <w:lang w:eastAsia="pl-PL"/>
        </w:rPr>
        <w:t>§</w:t>
      </w:r>
      <w:bookmarkEnd w:id="19"/>
      <w:r w:rsidR="00C77C1E">
        <w:rPr>
          <w:rFonts w:eastAsia="Times New Roman" w:cstheme="minorHAnsi"/>
          <w:b/>
          <w:lang w:eastAsia="pl-PL"/>
        </w:rPr>
        <w:t xml:space="preserve"> </w:t>
      </w:r>
      <w:r w:rsidR="00DA0479">
        <w:rPr>
          <w:rFonts w:eastAsia="Times New Roman" w:cstheme="minorHAnsi"/>
          <w:b/>
          <w:lang w:eastAsia="pl-PL"/>
        </w:rPr>
        <w:t>8</w:t>
      </w:r>
      <w:r w:rsidRPr="00B64F1A">
        <w:rPr>
          <w:rFonts w:eastAsia="Times New Roman" w:cstheme="minorHAnsi"/>
          <w:b/>
          <w:lang w:eastAsia="pl-PL"/>
        </w:rPr>
        <w:t>.</w:t>
      </w:r>
      <w:bookmarkEnd w:id="20"/>
      <w:r w:rsidRPr="00B64F1A">
        <w:rPr>
          <w:rFonts w:eastAsia="Times New Roman" w:cstheme="minorHAnsi"/>
          <w:b/>
          <w:lang w:eastAsia="pl-PL"/>
        </w:rPr>
        <w:t xml:space="preserve">[Zadania ogólnie] </w:t>
      </w:r>
    </w:p>
    <w:p w:rsidR="00923037" w:rsidRDefault="002458E1" w:rsidP="002458E1">
      <w:pPr>
        <w:spacing w:after="200" w:line="240" w:lineRule="auto"/>
        <w:jc w:val="both"/>
        <w:rPr>
          <w:rFonts w:eastAsia="Calibri" w:cstheme="minorHAnsi"/>
          <w:lang w:eastAsia="pl-PL"/>
        </w:rPr>
      </w:pPr>
      <w:r>
        <w:rPr>
          <w:rFonts w:eastAsia="Calibri" w:cstheme="minorHAnsi"/>
          <w:lang w:eastAsia="pl-PL"/>
        </w:rPr>
        <w:t>1.</w:t>
      </w:r>
      <w:r w:rsidRPr="00EE6826">
        <w:rPr>
          <w:rFonts w:eastAsia="Calibri" w:cstheme="minorHAnsi"/>
          <w:lang w:eastAsia="pl-PL"/>
        </w:rPr>
        <w:t xml:space="preserve">Cele, o których mowa w </w:t>
      </w:r>
      <w:r w:rsidRPr="00EE6826">
        <w:rPr>
          <w:rFonts w:eastAsia="Times New Roman" w:cstheme="minorHAnsi"/>
          <w:bCs/>
          <w:lang w:eastAsia="pl-PL"/>
        </w:rPr>
        <w:t xml:space="preserve">§. </w:t>
      </w:r>
      <w:r w:rsidR="0031607D">
        <w:rPr>
          <w:rFonts w:eastAsia="Times New Roman" w:cstheme="minorHAnsi"/>
          <w:bCs/>
          <w:lang w:eastAsia="pl-PL"/>
        </w:rPr>
        <w:t>8</w:t>
      </w:r>
      <w:r w:rsidRPr="00EE6826">
        <w:rPr>
          <w:rFonts w:eastAsia="Times New Roman" w:cstheme="minorHAnsi"/>
          <w:bCs/>
          <w:lang w:eastAsia="pl-PL"/>
        </w:rPr>
        <w:t xml:space="preserve">, </w:t>
      </w:r>
      <w:r w:rsidRPr="00EE6826">
        <w:rPr>
          <w:rFonts w:eastAsia="Calibri" w:cstheme="minorHAnsi"/>
          <w:lang w:eastAsia="pl-PL"/>
        </w:rPr>
        <w:t>realizowane są poprzez zadania wykonywane we współpracy z rodzicami, organem prowadzącym i innymi instytucjami działającymi w środowisku. Zadania wykonują wszyscy pracownicy szkoły, dążąc do jak najwyższej jakości wykonywanych działań.</w:t>
      </w:r>
    </w:p>
    <w:p w:rsidR="002458E1" w:rsidRDefault="00923037" w:rsidP="002458E1">
      <w:pPr>
        <w:spacing w:after="200" w:line="240" w:lineRule="auto"/>
        <w:jc w:val="both"/>
        <w:rPr>
          <w:rFonts w:eastAsia="Calibri" w:cstheme="minorHAnsi"/>
          <w:lang w:eastAsia="pl-PL"/>
        </w:rPr>
      </w:pPr>
      <w:r>
        <w:rPr>
          <w:rFonts w:eastAsia="Calibri" w:cstheme="minorHAnsi"/>
          <w:lang w:eastAsia="pl-PL"/>
        </w:rPr>
        <w:t xml:space="preserve">2. Cele realizowane są w szczególności poprzez </w:t>
      </w:r>
      <w:r w:rsidRPr="007A1D8D">
        <w:rPr>
          <w:rFonts w:eastAsia="Calibri" w:cstheme="minorHAnsi"/>
          <w:b/>
          <w:bCs/>
          <w:lang w:eastAsia="pl-PL"/>
        </w:rPr>
        <w:t>takie zadania jak</w:t>
      </w:r>
      <w:r>
        <w:rPr>
          <w:rFonts w:eastAsia="Calibri" w:cstheme="minorHAnsi"/>
          <w:lang w:eastAsia="pl-PL"/>
        </w:rPr>
        <w:t xml:space="preserve">: </w:t>
      </w:r>
    </w:p>
    <w:p w:rsidR="00923037" w:rsidRPr="00923037" w:rsidRDefault="00923037">
      <w:pPr>
        <w:pStyle w:val="Akapitzlist"/>
        <w:numPr>
          <w:ilvl w:val="0"/>
          <w:numId w:val="17"/>
        </w:numPr>
        <w:spacing w:after="200" w:line="240" w:lineRule="auto"/>
        <w:jc w:val="both"/>
        <w:rPr>
          <w:rFonts w:eastAsia="Calibri" w:cstheme="minorHAnsi"/>
        </w:rPr>
      </w:pPr>
      <w:r w:rsidRPr="00923037">
        <w:rPr>
          <w:rFonts w:eastAsia="Calibri" w:cstheme="minorHAnsi"/>
        </w:rPr>
        <w:t xml:space="preserve">realizacja programów nauczania, </w:t>
      </w:r>
      <w:r w:rsidR="00094BDA">
        <w:rPr>
          <w:rFonts w:eastAsia="Calibri" w:cstheme="minorHAnsi"/>
        </w:rPr>
        <w:t xml:space="preserve">określonych w szkolnym zestawie programów, </w:t>
      </w:r>
      <w:r w:rsidRPr="00923037">
        <w:rPr>
          <w:rFonts w:eastAsia="Calibri" w:cstheme="minorHAnsi"/>
        </w:rPr>
        <w:t xml:space="preserve">w tym dostosowanie </w:t>
      </w:r>
      <w:r w:rsidR="007A1D8D">
        <w:rPr>
          <w:rFonts w:eastAsia="Calibri" w:cstheme="minorHAnsi"/>
        </w:rPr>
        <w:t xml:space="preserve">organizacji procesu nauczania - </w:t>
      </w:r>
      <w:r w:rsidRPr="00923037">
        <w:rPr>
          <w:rFonts w:eastAsia="Calibri" w:cstheme="minorHAnsi"/>
        </w:rPr>
        <w:t xml:space="preserve">wymagań, </w:t>
      </w:r>
      <w:r w:rsidR="007A1D8D">
        <w:rPr>
          <w:rFonts w:eastAsia="Calibri" w:cstheme="minorHAnsi"/>
        </w:rPr>
        <w:t xml:space="preserve">środków dydaktycznych, </w:t>
      </w:r>
      <w:r w:rsidRPr="00923037">
        <w:rPr>
          <w:rFonts w:eastAsia="Calibri" w:cstheme="minorHAnsi"/>
        </w:rPr>
        <w:t>metod</w:t>
      </w:r>
      <w:r w:rsidR="007A1D8D">
        <w:rPr>
          <w:rFonts w:eastAsia="Calibri" w:cstheme="minorHAnsi"/>
        </w:rPr>
        <w:t xml:space="preserve"> i </w:t>
      </w:r>
      <w:r w:rsidRPr="00923037">
        <w:rPr>
          <w:rFonts w:eastAsia="Calibri" w:cstheme="minorHAnsi"/>
        </w:rPr>
        <w:t>form pracy</w:t>
      </w:r>
      <w:r w:rsidR="004B1054">
        <w:rPr>
          <w:rFonts w:eastAsia="Calibri" w:cstheme="minorHAnsi"/>
        </w:rPr>
        <w:t xml:space="preserve"> oraz </w:t>
      </w:r>
      <w:r w:rsidR="007A1D8D">
        <w:rPr>
          <w:rFonts w:eastAsia="Calibri" w:cstheme="minorHAnsi"/>
        </w:rPr>
        <w:t>czasu</w:t>
      </w:r>
      <w:r w:rsidR="004B1054">
        <w:rPr>
          <w:rFonts w:eastAsia="Calibri" w:cstheme="minorHAnsi"/>
        </w:rPr>
        <w:t xml:space="preserve"> i tempa pracy </w:t>
      </w:r>
      <w:r w:rsidRPr="00923037">
        <w:rPr>
          <w:rFonts w:eastAsia="Calibri" w:cstheme="minorHAnsi"/>
        </w:rPr>
        <w:t xml:space="preserve">do </w:t>
      </w:r>
      <w:r w:rsidR="007A1D8D" w:rsidRPr="007A1D8D">
        <w:rPr>
          <w:rFonts w:eastAsia="Calibri" w:cstheme="minorHAnsi"/>
        </w:rPr>
        <w:t>potrzeb rozwojowych i edukacyjnych oraz możliwości psychofizycznych uczn</w:t>
      </w:r>
      <w:r w:rsidR="007A1D8D">
        <w:rPr>
          <w:rFonts w:eastAsia="Calibri" w:cstheme="minorHAnsi"/>
        </w:rPr>
        <w:t>iów;</w:t>
      </w:r>
    </w:p>
    <w:p w:rsidR="00923037" w:rsidRPr="00EE6826" w:rsidRDefault="00923037">
      <w:pPr>
        <w:numPr>
          <w:ilvl w:val="0"/>
          <w:numId w:val="17"/>
        </w:numPr>
        <w:spacing w:after="200" w:line="240" w:lineRule="auto"/>
        <w:jc w:val="both"/>
        <w:rPr>
          <w:rFonts w:eastAsia="Calibri" w:cstheme="minorHAnsi"/>
        </w:rPr>
      </w:pPr>
      <w:r w:rsidRPr="00EE6826">
        <w:rPr>
          <w:rFonts w:eastAsia="Calibri" w:cstheme="minorHAnsi"/>
        </w:rPr>
        <w:t xml:space="preserve">realizacja </w:t>
      </w:r>
      <w:r w:rsidRPr="00507A6A">
        <w:rPr>
          <w:rFonts w:eastAsia="Calibri" w:cstheme="minorHAnsi"/>
        </w:rPr>
        <w:t>działań zaplanowanych w programie wychowawczo-profilaktyczn</w:t>
      </w:r>
      <w:r w:rsidR="00094BDA" w:rsidRPr="00507A6A">
        <w:rPr>
          <w:rFonts w:eastAsia="Calibri" w:cstheme="minorHAnsi"/>
        </w:rPr>
        <w:t>ym</w:t>
      </w:r>
      <w:r w:rsidRPr="00EE6826">
        <w:rPr>
          <w:rFonts w:eastAsia="Calibri" w:cstheme="minorHAnsi"/>
        </w:rPr>
        <w:t xml:space="preserve"> szkoły, w tym działań kształtujących postawy patriotyczne, prospołeczne, proekologiczne, </w:t>
      </w:r>
      <w:r w:rsidR="004B1054">
        <w:rPr>
          <w:rFonts w:eastAsia="Calibri" w:cstheme="minorHAnsi"/>
        </w:rPr>
        <w:t xml:space="preserve">prozdrowotne,  które </w:t>
      </w:r>
      <w:r w:rsidRPr="00EE6826">
        <w:rPr>
          <w:rFonts w:eastAsia="Calibri" w:cstheme="minorHAnsi"/>
        </w:rPr>
        <w:t>promując</w:t>
      </w:r>
      <w:r w:rsidR="004B1054">
        <w:rPr>
          <w:rFonts w:eastAsia="Calibri" w:cstheme="minorHAnsi"/>
        </w:rPr>
        <w:t>ą</w:t>
      </w:r>
      <w:r w:rsidRPr="00EE6826">
        <w:rPr>
          <w:rFonts w:eastAsia="Calibri" w:cstheme="minorHAnsi"/>
        </w:rPr>
        <w:t xml:space="preserve"> zdrowy styl życia</w:t>
      </w:r>
      <w:r w:rsidR="004B1054">
        <w:rPr>
          <w:rFonts w:eastAsia="Calibri" w:cstheme="minorHAnsi"/>
        </w:rPr>
        <w:t xml:space="preserve"> i </w:t>
      </w:r>
      <w:r w:rsidRPr="00EE6826">
        <w:rPr>
          <w:rFonts w:eastAsia="Calibri" w:cstheme="minorHAnsi"/>
        </w:rPr>
        <w:t>skutecznie zapobiegają współczesnym zagrożeniom;</w:t>
      </w:r>
    </w:p>
    <w:p w:rsidR="00923037" w:rsidRPr="00EE6826" w:rsidRDefault="00923037">
      <w:pPr>
        <w:numPr>
          <w:ilvl w:val="0"/>
          <w:numId w:val="17"/>
        </w:numPr>
        <w:spacing w:after="200" w:line="240" w:lineRule="auto"/>
        <w:jc w:val="both"/>
        <w:rPr>
          <w:rFonts w:eastAsia="Calibri" w:cstheme="minorHAnsi"/>
        </w:rPr>
      </w:pPr>
      <w:r w:rsidRPr="00EE6826">
        <w:rPr>
          <w:rFonts w:eastAsia="Calibri" w:cstheme="minorHAnsi"/>
        </w:rPr>
        <w:t xml:space="preserve">organizowanie na życzenie rodziców i pełnoletnich uczniów nauki </w:t>
      </w:r>
      <w:r w:rsidRPr="00507A6A">
        <w:rPr>
          <w:rFonts w:eastAsia="Calibri" w:cstheme="minorHAnsi"/>
        </w:rPr>
        <w:t>religii i etyki</w:t>
      </w:r>
      <w:r w:rsidRPr="00EE6826">
        <w:rPr>
          <w:rFonts w:eastAsia="Calibri" w:cstheme="minorHAnsi"/>
        </w:rPr>
        <w:t xml:space="preserve"> oraz zajęć z zakresu wychowania do życia w rodzinie;</w:t>
      </w:r>
    </w:p>
    <w:p w:rsidR="00923037" w:rsidRPr="00EE6826" w:rsidRDefault="00923037">
      <w:pPr>
        <w:numPr>
          <w:ilvl w:val="0"/>
          <w:numId w:val="17"/>
        </w:numPr>
        <w:spacing w:after="200" w:line="240" w:lineRule="auto"/>
        <w:jc w:val="both"/>
        <w:rPr>
          <w:rFonts w:eastAsia="Calibri" w:cstheme="minorHAnsi"/>
        </w:rPr>
      </w:pPr>
      <w:r w:rsidRPr="00EE6826">
        <w:rPr>
          <w:rFonts w:eastAsia="Calibri" w:cstheme="minorHAnsi"/>
        </w:rPr>
        <w:t xml:space="preserve">udzielanie uczniom, rodzicom oraz nauczycielom </w:t>
      </w:r>
      <w:r w:rsidRPr="00507A6A">
        <w:rPr>
          <w:rFonts w:eastAsia="Calibri" w:cstheme="minorHAnsi"/>
        </w:rPr>
        <w:t xml:space="preserve">pomocy </w:t>
      </w:r>
      <w:r w:rsidRPr="00B64F1A">
        <w:rPr>
          <w:rFonts w:eastAsia="Calibri" w:cstheme="minorHAnsi"/>
          <w:b/>
          <w:bCs/>
        </w:rPr>
        <w:t>psychologiczno-pedagogicznej</w:t>
      </w:r>
      <w:r w:rsidRPr="00EE6826">
        <w:rPr>
          <w:rFonts w:eastAsia="Calibri" w:cstheme="minorHAnsi"/>
        </w:rPr>
        <w:t>;</w:t>
      </w:r>
    </w:p>
    <w:p w:rsidR="00923037" w:rsidRPr="00EE6826" w:rsidRDefault="00923037">
      <w:pPr>
        <w:numPr>
          <w:ilvl w:val="0"/>
          <w:numId w:val="17"/>
        </w:numPr>
        <w:spacing w:after="200" w:line="240" w:lineRule="auto"/>
        <w:jc w:val="both"/>
        <w:rPr>
          <w:rFonts w:eastAsia="Calibri" w:cstheme="minorHAnsi"/>
        </w:rPr>
      </w:pPr>
      <w:r w:rsidRPr="00EE6826">
        <w:rPr>
          <w:rFonts w:eastAsia="Calibri" w:cstheme="minorHAnsi"/>
        </w:rPr>
        <w:t xml:space="preserve">organizowanie kształcenia specjalnego </w:t>
      </w:r>
      <w:r>
        <w:rPr>
          <w:rFonts w:eastAsia="Calibri" w:cstheme="minorHAnsi"/>
        </w:rPr>
        <w:t xml:space="preserve">oraz opieki </w:t>
      </w:r>
      <w:r w:rsidRPr="00EE6826">
        <w:rPr>
          <w:rFonts w:eastAsia="Calibri" w:cstheme="minorHAnsi"/>
        </w:rPr>
        <w:t xml:space="preserve">dla </w:t>
      </w:r>
      <w:r w:rsidRPr="00B64F1A">
        <w:rPr>
          <w:rFonts w:eastAsia="Calibri" w:cstheme="minorHAnsi"/>
          <w:b/>
          <w:bCs/>
        </w:rPr>
        <w:t>uczniów z niepełnosprawnością</w:t>
      </w:r>
      <w:r w:rsidRPr="00EE6826">
        <w:rPr>
          <w:rFonts w:eastAsia="Calibri" w:cstheme="minorHAnsi"/>
        </w:rPr>
        <w:t>, w tym  zagrożonych niedostosowaniem społeczn</w:t>
      </w:r>
      <w:r w:rsidR="004B1054">
        <w:rPr>
          <w:rFonts w:eastAsia="Calibri" w:cstheme="minorHAnsi"/>
        </w:rPr>
        <w:t>ym</w:t>
      </w:r>
      <w:r w:rsidRPr="00EE6826">
        <w:rPr>
          <w:rFonts w:eastAsia="Calibri" w:cstheme="minorHAnsi"/>
        </w:rPr>
        <w:t xml:space="preserve"> i niedostosowanych społecznie;</w:t>
      </w:r>
    </w:p>
    <w:p w:rsidR="00923037" w:rsidRPr="00EE6826" w:rsidRDefault="00923037">
      <w:pPr>
        <w:numPr>
          <w:ilvl w:val="0"/>
          <w:numId w:val="17"/>
        </w:numPr>
        <w:spacing w:after="200" w:line="240" w:lineRule="auto"/>
        <w:jc w:val="both"/>
        <w:rPr>
          <w:rFonts w:eastAsia="Calibri" w:cstheme="minorHAnsi"/>
        </w:rPr>
      </w:pPr>
      <w:r w:rsidRPr="00EE6826">
        <w:rPr>
          <w:rFonts w:eastAsia="Calibri" w:cstheme="minorHAnsi"/>
        </w:rPr>
        <w:t>organizowanie nauczania w miejscu pobytu ucznia na podstawie orzeczenia o potrzebie nauczania indywidualnego;</w:t>
      </w:r>
    </w:p>
    <w:p w:rsidR="00923037" w:rsidRPr="00EE6826" w:rsidRDefault="00923037">
      <w:pPr>
        <w:numPr>
          <w:ilvl w:val="0"/>
          <w:numId w:val="17"/>
        </w:numPr>
        <w:spacing w:after="200" w:line="240" w:lineRule="auto"/>
        <w:jc w:val="both"/>
        <w:rPr>
          <w:rFonts w:eastAsia="Calibri" w:cstheme="minorHAnsi"/>
        </w:rPr>
      </w:pPr>
      <w:r w:rsidRPr="00EE6826">
        <w:rPr>
          <w:rFonts w:eastAsia="Calibri" w:cstheme="minorHAnsi"/>
        </w:rPr>
        <w:t>organizowanie kształcenia osób niebędących obywatelami polskimi</w:t>
      </w:r>
      <w:r w:rsidR="00766F37">
        <w:rPr>
          <w:rFonts w:eastAsia="Calibri" w:cstheme="minorHAnsi"/>
        </w:rPr>
        <w:t xml:space="preserve"> </w:t>
      </w:r>
      <w:r w:rsidRPr="00507A6A">
        <w:rPr>
          <w:rFonts w:eastAsia="Calibri" w:cstheme="minorHAnsi"/>
        </w:rPr>
        <w:t>oraz</w:t>
      </w:r>
      <w:r w:rsidR="00766F37">
        <w:rPr>
          <w:rFonts w:eastAsia="Calibri" w:cstheme="minorHAnsi"/>
        </w:rPr>
        <w:t xml:space="preserve"> </w:t>
      </w:r>
      <w:r w:rsidRPr="00EE6826">
        <w:rPr>
          <w:rFonts w:eastAsia="Calibri" w:cstheme="minorHAnsi"/>
        </w:rPr>
        <w:t>osób będących obywatelami polskimi, które pobierały naukę w szkołach funkcjonujących w systemach oświaty innych państw</w:t>
      </w:r>
      <w:r>
        <w:rPr>
          <w:rFonts w:eastAsia="Calibri" w:cstheme="minorHAnsi"/>
        </w:rPr>
        <w:t>;</w:t>
      </w:r>
    </w:p>
    <w:p w:rsidR="00923037" w:rsidRPr="00B64F1A" w:rsidRDefault="00923037">
      <w:pPr>
        <w:numPr>
          <w:ilvl w:val="0"/>
          <w:numId w:val="17"/>
        </w:numPr>
        <w:spacing w:after="200" w:line="240" w:lineRule="auto"/>
        <w:jc w:val="both"/>
        <w:rPr>
          <w:rFonts w:eastAsia="Calibri" w:cstheme="minorHAnsi"/>
          <w:b/>
          <w:bCs/>
        </w:rPr>
      </w:pPr>
      <w:r w:rsidRPr="00507A6A">
        <w:rPr>
          <w:rFonts w:eastAsia="Calibri" w:cstheme="minorHAnsi"/>
        </w:rPr>
        <w:t>organizowanie zajęć umożliwiający</w:t>
      </w:r>
      <w:r w:rsidR="0058212C">
        <w:rPr>
          <w:rFonts w:eastAsia="Calibri" w:cstheme="minorHAnsi"/>
        </w:rPr>
        <w:t>ch</w:t>
      </w:r>
      <w:r w:rsidRPr="00507A6A">
        <w:rPr>
          <w:rFonts w:eastAsia="Calibri" w:cstheme="minorHAnsi"/>
        </w:rPr>
        <w:t xml:space="preserve"> uczniom podtrzymywanie </w:t>
      </w:r>
      <w:r w:rsidRPr="00B64F1A">
        <w:rPr>
          <w:rFonts w:eastAsia="Calibri" w:cstheme="minorHAnsi"/>
          <w:b/>
          <w:bCs/>
        </w:rPr>
        <w:t>poczucia tożsamości narodowej, etnicznej, językowej religijnej;</w:t>
      </w:r>
    </w:p>
    <w:p w:rsidR="00923037" w:rsidRPr="00C42A18" w:rsidRDefault="00094BDA" w:rsidP="00C42A18">
      <w:pPr>
        <w:pStyle w:val="Ustp"/>
        <w:numPr>
          <w:ilvl w:val="0"/>
          <w:numId w:val="2"/>
        </w:numPr>
        <w:rPr>
          <w:rFonts w:asciiTheme="minorHAnsi" w:eastAsia="Calibri" w:hAnsiTheme="minorHAnsi" w:cstheme="minorHAnsi"/>
        </w:rPr>
      </w:pPr>
      <w:r w:rsidRPr="00C42A18">
        <w:rPr>
          <w:rFonts w:asciiTheme="minorHAnsi" w:eastAsia="Calibri" w:hAnsiTheme="minorHAnsi" w:cstheme="minorHAnsi"/>
        </w:rPr>
        <w:t>organizowanie zajęć dodatkowych rozwijających zdolności i zainteresowania</w:t>
      </w:r>
      <w:r w:rsidR="00923037" w:rsidRPr="00C42A18">
        <w:rPr>
          <w:rFonts w:asciiTheme="minorHAnsi" w:eastAsia="Calibri" w:hAnsiTheme="minorHAnsi" w:cstheme="minorHAnsi"/>
        </w:rPr>
        <w:t>, w tym organizowanie indywidualnego programu lub toku nauki;</w:t>
      </w:r>
    </w:p>
    <w:p w:rsidR="00923037" w:rsidRDefault="00923037" w:rsidP="00C42A18">
      <w:pPr>
        <w:pStyle w:val="Akapitzlist"/>
        <w:numPr>
          <w:ilvl w:val="0"/>
          <w:numId w:val="2"/>
        </w:numPr>
        <w:spacing w:after="200" w:line="240" w:lineRule="auto"/>
        <w:jc w:val="both"/>
        <w:rPr>
          <w:rFonts w:eastAsia="Calibri" w:cstheme="minorHAnsi"/>
        </w:rPr>
      </w:pPr>
      <w:r w:rsidRPr="00C42A18">
        <w:rPr>
          <w:rFonts w:eastAsia="Calibri" w:cstheme="minorHAnsi"/>
        </w:rPr>
        <w:t xml:space="preserve">upowszechnianie i wdrażanie wiedzy dotyczącej </w:t>
      </w:r>
      <w:r w:rsidRPr="00231DE9">
        <w:rPr>
          <w:rFonts w:eastAsia="Calibri" w:cstheme="minorHAnsi"/>
          <w:b/>
          <w:bCs/>
        </w:rPr>
        <w:t xml:space="preserve">zasad bezpieczeństwa oraz zasad promocji i ochrony zdrowia, </w:t>
      </w:r>
      <w:r w:rsidRPr="00507A6A">
        <w:rPr>
          <w:rFonts w:eastAsia="Calibri" w:cstheme="minorHAnsi"/>
        </w:rPr>
        <w:t>jego wzmacnianie w znacze</w:t>
      </w:r>
      <w:r w:rsidRPr="00C42A18">
        <w:rPr>
          <w:rFonts w:eastAsia="Calibri" w:cstheme="minorHAnsi"/>
        </w:rPr>
        <w:t xml:space="preserve">niu fizycznym i psychicznym, a także zapewnienie uczniom bezpiecznych i higienicznych warunków realizacji zajęć szkolnych z uwzględnieniem </w:t>
      </w:r>
      <w:r w:rsidR="004B1054" w:rsidRPr="00C42A18">
        <w:rPr>
          <w:rFonts w:eastAsia="Calibri" w:cstheme="minorHAnsi"/>
        </w:rPr>
        <w:t>przyj</w:t>
      </w:r>
      <w:r w:rsidR="00094BDA" w:rsidRPr="00C42A18">
        <w:rPr>
          <w:rFonts w:eastAsia="Calibri" w:cstheme="minorHAnsi"/>
        </w:rPr>
        <w:t>ę</w:t>
      </w:r>
      <w:r w:rsidRPr="00C42A18">
        <w:rPr>
          <w:rFonts w:eastAsia="Calibri" w:cstheme="minorHAnsi"/>
        </w:rPr>
        <w:t>tych zasad;</w:t>
      </w:r>
    </w:p>
    <w:p w:rsidR="00B64F1A" w:rsidRPr="00C42A18" w:rsidRDefault="00B64F1A" w:rsidP="00B64F1A">
      <w:pPr>
        <w:pStyle w:val="Akapitzlist"/>
        <w:spacing w:after="200" w:line="240" w:lineRule="auto"/>
        <w:ind w:left="644"/>
        <w:jc w:val="both"/>
        <w:rPr>
          <w:rFonts w:eastAsia="Calibri" w:cstheme="minorHAnsi"/>
        </w:rPr>
      </w:pPr>
    </w:p>
    <w:p w:rsidR="00923037" w:rsidRPr="00C42A18" w:rsidRDefault="00923037" w:rsidP="00C42A18">
      <w:pPr>
        <w:pStyle w:val="Akapitzlist"/>
        <w:numPr>
          <w:ilvl w:val="0"/>
          <w:numId w:val="2"/>
        </w:numPr>
        <w:tabs>
          <w:tab w:val="left" w:pos="993"/>
        </w:tabs>
        <w:spacing w:after="200" w:line="240" w:lineRule="auto"/>
        <w:jc w:val="both"/>
        <w:rPr>
          <w:rFonts w:eastAsia="Calibri" w:cstheme="minorHAnsi"/>
        </w:rPr>
      </w:pPr>
      <w:r w:rsidRPr="00C42A18">
        <w:rPr>
          <w:rFonts w:eastAsia="Calibri" w:cstheme="minorHAnsi"/>
        </w:rPr>
        <w:t xml:space="preserve">organizowanie dożywiania uczniów z uwzględnieniem </w:t>
      </w:r>
      <w:r w:rsidRPr="00507A6A">
        <w:rPr>
          <w:rFonts w:eastAsia="Calibri" w:cstheme="minorHAnsi"/>
        </w:rPr>
        <w:t>zasad  zdrowego żywienia, w tym zapewnienie warunków do kulturalnego spożywania posiłków</w:t>
      </w:r>
      <w:r w:rsidRPr="00C42A18">
        <w:rPr>
          <w:rFonts w:eastAsia="Calibri" w:cstheme="minorHAnsi"/>
        </w:rPr>
        <w:t>.</w:t>
      </w:r>
    </w:p>
    <w:p w:rsidR="007210ED" w:rsidRDefault="007210ED" w:rsidP="002458E1">
      <w:pPr>
        <w:spacing w:after="200" w:line="240" w:lineRule="auto"/>
        <w:jc w:val="both"/>
        <w:rPr>
          <w:rFonts w:eastAsia="Times New Roman" w:cstheme="minorHAnsi"/>
          <w:b/>
          <w:lang w:eastAsia="pl-PL"/>
        </w:rPr>
      </w:pPr>
    </w:p>
    <w:p w:rsidR="002458E1" w:rsidRPr="00231DE9" w:rsidRDefault="002458E1" w:rsidP="002458E1">
      <w:pPr>
        <w:spacing w:after="200" w:line="240" w:lineRule="auto"/>
        <w:jc w:val="both"/>
        <w:rPr>
          <w:rFonts w:eastAsia="Times New Roman" w:cstheme="minorHAnsi"/>
          <w:b/>
          <w:lang w:eastAsia="pl-PL"/>
        </w:rPr>
      </w:pPr>
      <w:bookmarkStart w:id="22" w:name="_Hlk113309076"/>
      <w:bookmarkEnd w:id="21"/>
      <w:r w:rsidRPr="00EE6826">
        <w:rPr>
          <w:rFonts w:eastAsia="Times New Roman" w:cstheme="minorHAnsi"/>
          <w:b/>
          <w:lang w:eastAsia="pl-PL"/>
        </w:rPr>
        <w:t>§</w:t>
      </w:r>
      <w:r w:rsidR="00C77C1E">
        <w:rPr>
          <w:rFonts w:eastAsia="Times New Roman" w:cstheme="minorHAnsi"/>
          <w:b/>
          <w:lang w:eastAsia="pl-PL"/>
        </w:rPr>
        <w:t xml:space="preserve"> </w:t>
      </w:r>
      <w:r w:rsidR="00DA0479">
        <w:rPr>
          <w:rFonts w:eastAsia="Times New Roman" w:cstheme="minorHAnsi"/>
          <w:b/>
          <w:lang w:eastAsia="pl-PL"/>
        </w:rPr>
        <w:t>9</w:t>
      </w:r>
      <w:r w:rsidRPr="00231DE9">
        <w:rPr>
          <w:rFonts w:eastAsia="Times New Roman" w:cstheme="minorHAnsi"/>
          <w:b/>
          <w:lang w:eastAsia="pl-PL"/>
        </w:rPr>
        <w:t>.[</w:t>
      </w:r>
      <w:bookmarkStart w:id="23" w:name="_Hlk104965647"/>
      <w:bookmarkStart w:id="24" w:name="_Hlk114393107"/>
      <w:r w:rsidRPr="00231DE9">
        <w:rPr>
          <w:rFonts w:eastAsia="Times New Roman" w:cstheme="minorHAnsi"/>
          <w:b/>
          <w:lang w:eastAsia="pl-PL"/>
        </w:rPr>
        <w:t xml:space="preserve">Sposób wykonywania zadań w zakresie </w:t>
      </w:r>
      <w:bookmarkEnd w:id="23"/>
      <w:r w:rsidRPr="00231DE9">
        <w:rPr>
          <w:rFonts w:eastAsia="Times New Roman" w:cstheme="minorHAnsi"/>
          <w:b/>
          <w:lang w:eastAsia="pl-PL"/>
        </w:rPr>
        <w:t>pomocy p</w:t>
      </w:r>
      <w:bookmarkEnd w:id="24"/>
      <w:r w:rsidR="00607939">
        <w:rPr>
          <w:rFonts w:eastAsia="Times New Roman" w:cstheme="minorHAnsi"/>
          <w:b/>
          <w:lang w:eastAsia="pl-PL"/>
        </w:rPr>
        <w:t>sychologiczno-pedagogicznej</w:t>
      </w:r>
      <w:r w:rsidRPr="00231DE9">
        <w:rPr>
          <w:rFonts w:eastAsia="Times New Roman" w:cstheme="minorHAnsi"/>
          <w:b/>
          <w:lang w:eastAsia="pl-PL"/>
        </w:rPr>
        <w:t xml:space="preserve">] </w:t>
      </w:r>
    </w:p>
    <w:p w:rsidR="002458E1" w:rsidRPr="00EE6826" w:rsidRDefault="002458E1">
      <w:pPr>
        <w:numPr>
          <w:ilvl w:val="0"/>
          <w:numId w:val="8"/>
        </w:numPr>
        <w:spacing w:after="200" w:line="240" w:lineRule="auto"/>
        <w:ind w:left="426"/>
        <w:jc w:val="both"/>
        <w:rPr>
          <w:rFonts w:eastAsia="Calibri" w:cstheme="minorHAnsi"/>
        </w:rPr>
      </w:pPr>
      <w:r w:rsidRPr="00EE6826">
        <w:rPr>
          <w:rFonts w:eastAsia="Calibri" w:cstheme="minorHAnsi"/>
        </w:rPr>
        <w:t>W celu wspierania potencjału rozwojowego uczniów i stwarzania im warunków do aktywnego i pełnego uczestnictwa w życiu szkoły i środowisk</w:t>
      </w:r>
      <w:r w:rsidR="007210ED">
        <w:rPr>
          <w:rFonts w:eastAsia="Calibri" w:cstheme="minorHAnsi"/>
        </w:rPr>
        <w:t>a</w:t>
      </w:r>
      <w:r w:rsidRPr="00EE6826">
        <w:rPr>
          <w:rFonts w:eastAsia="Calibri" w:cstheme="minorHAnsi"/>
        </w:rPr>
        <w:t xml:space="preserve"> lokaln</w:t>
      </w:r>
      <w:r w:rsidR="007210ED">
        <w:rPr>
          <w:rFonts w:eastAsia="Calibri" w:cstheme="minorHAnsi"/>
        </w:rPr>
        <w:t>ego</w:t>
      </w:r>
      <w:r w:rsidRPr="00EE6826">
        <w:rPr>
          <w:rFonts w:eastAsia="Calibri" w:cstheme="minorHAnsi"/>
        </w:rPr>
        <w:t xml:space="preserve"> szkoła organizuje pomoc psychologiczno-pedagogiczną. </w:t>
      </w:r>
    </w:p>
    <w:p w:rsidR="002458E1" w:rsidRPr="00FC222C" w:rsidRDefault="002458E1">
      <w:pPr>
        <w:pStyle w:val="Akapitzlist"/>
        <w:numPr>
          <w:ilvl w:val="0"/>
          <w:numId w:val="8"/>
        </w:numPr>
        <w:ind w:hanging="502"/>
        <w:rPr>
          <w:rFonts w:eastAsia="Calibri" w:cstheme="minorHAnsi"/>
        </w:rPr>
      </w:pPr>
      <w:r w:rsidRPr="00FC222C">
        <w:rPr>
          <w:rFonts w:eastAsia="Calibri" w:cstheme="minorHAnsi"/>
        </w:rPr>
        <w:t>Wychowawc</w:t>
      </w:r>
      <w:r w:rsidR="004B1054">
        <w:rPr>
          <w:rFonts w:eastAsia="Calibri" w:cstheme="minorHAnsi"/>
        </w:rPr>
        <w:t>y</w:t>
      </w:r>
      <w:r w:rsidRPr="00FC222C">
        <w:rPr>
          <w:rFonts w:eastAsia="Calibri" w:cstheme="minorHAnsi"/>
        </w:rPr>
        <w:t xml:space="preserve"> i nauczyciele w toku bieżącej pracy prowadzą obserwację pedagogiczną, w celu rozpoznania u uczniów ich potrzeb, możliwości, przyczyn trudności w uczeniu się oraz uzdolnień i zainteresowań.</w:t>
      </w:r>
      <w:r>
        <w:rPr>
          <w:rFonts w:eastAsia="Calibri" w:cstheme="minorHAnsi"/>
        </w:rPr>
        <w:t xml:space="preserve"> Rozpoznane potrzeby i możliwości </w:t>
      </w:r>
      <w:r w:rsidR="00893D61">
        <w:rPr>
          <w:rFonts w:eastAsia="Calibri" w:cstheme="minorHAnsi"/>
        </w:rPr>
        <w:t>oraz wskazania i zalecenia specjalistyczne w opiniach</w:t>
      </w:r>
      <w:r w:rsidR="00FC3AD3">
        <w:rPr>
          <w:rFonts w:eastAsia="Calibri" w:cstheme="minorHAnsi"/>
        </w:rPr>
        <w:t xml:space="preserve"> i </w:t>
      </w:r>
      <w:r w:rsidR="00893D61">
        <w:rPr>
          <w:rFonts w:eastAsia="Calibri" w:cstheme="minorHAnsi"/>
        </w:rPr>
        <w:t xml:space="preserve">orzeczeniach </w:t>
      </w:r>
      <w:r>
        <w:rPr>
          <w:rFonts w:eastAsia="Calibri" w:cstheme="minorHAnsi"/>
        </w:rPr>
        <w:t>są podstawą ustalenia zakresu i form pomocy psychologiczno-pedagogicznej indywidualnie udzielanej każdemu uczniowi oraz jego rodzicom.</w:t>
      </w:r>
    </w:p>
    <w:p w:rsidR="00C04BF9" w:rsidRDefault="002458E1">
      <w:pPr>
        <w:numPr>
          <w:ilvl w:val="0"/>
          <w:numId w:val="8"/>
        </w:numPr>
        <w:spacing w:after="200" w:line="240" w:lineRule="auto"/>
        <w:ind w:left="426"/>
        <w:jc w:val="both"/>
        <w:rPr>
          <w:rFonts w:eastAsia="Calibri" w:cstheme="minorHAnsi"/>
        </w:rPr>
      </w:pPr>
      <w:r w:rsidRPr="00EE6826">
        <w:rPr>
          <w:rFonts w:eastAsia="Calibri" w:cstheme="minorHAnsi"/>
        </w:rPr>
        <w:t xml:space="preserve">Koordynatorem organizacji pomocy psychologiczno-pedagogicznej </w:t>
      </w:r>
      <w:r w:rsidR="00FA7DA6">
        <w:rPr>
          <w:rFonts w:eastAsia="Calibri" w:cstheme="minorHAnsi"/>
        </w:rPr>
        <w:t xml:space="preserve">na poziomie </w:t>
      </w:r>
      <w:r w:rsidR="007D2869">
        <w:rPr>
          <w:rFonts w:eastAsia="Calibri" w:cstheme="minorHAnsi"/>
        </w:rPr>
        <w:t xml:space="preserve">całej </w:t>
      </w:r>
      <w:r w:rsidR="00FA7DA6">
        <w:rPr>
          <w:rFonts w:eastAsia="Calibri" w:cstheme="minorHAnsi"/>
        </w:rPr>
        <w:t>szkoły</w:t>
      </w:r>
      <w:r w:rsidRPr="00EE6826">
        <w:rPr>
          <w:rFonts w:eastAsia="Calibri" w:cstheme="minorHAnsi"/>
        </w:rPr>
        <w:t xml:space="preserve"> jest pedagog, </w:t>
      </w:r>
      <w:r w:rsidR="00C04BF9">
        <w:rPr>
          <w:rFonts w:eastAsia="Calibri" w:cstheme="minorHAnsi"/>
        </w:rPr>
        <w:t xml:space="preserve">który </w:t>
      </w:r>
      <w:r w:rsidR="00FA7DA6">
        <w:rPr>
          <w:rFonts w:eastAsia="Calibri" w:cstheme="minorHAnsi"/>
        </w:rPr>
        <w:t xml:space="preserve">ściśle </w:t>
      </w:r>
      <w:r w:rsidR="00C04BF9">
        <w:rPr>
          <w:rFonts w:eastAsia="Calibri" w:cstheme="minorHAnsi"/>
        </w:rPr>
        <w:t xml:space="preserve">współpracuje z </w:t>
      </w:r>
      <w:r w:rsidR="00C04BF9" w:rsidRPr="007548D5">
        <w:rPr>
          <w:rFonts w:eastAsia="Calibri" w:cstheme="minorHAnsi"/>
          <w:b/>
          <w:bCs/>
        </w:rPr>
        <w:t>pedagogiem specjalnym</w:t>
      </w:r>
      <w:r w:rsidR="008C7038" w:rsidRPr="00507A6A">
        <w:rPr>
          <w:rFonts w:eastAsia="Calibri" w:cstheme="minorHAnsi"/>
        </w:rPr>
        <w:t xml:space="preserve"> w zakresie pomocy uczniom z niepełnosprawnością</w:t>
      </w:r>
      <w:r w:rsidR="00C854CD" w:rsidRPr="00507A6A">
        <w:rPr>
          <w:rFonts w:eastAsia="Calibri" w:cstheme="minorHAnsi"/>
        </w:rPr>
        <w:t xml:space="preserve"> oraz </w:t>
      </w:r>
      <w:r w:rsidR="00C854CD" w:rsidRPr="007548D5">
        <w:rPr>
          <w:rFonts w:eastAsia="Calibri" w:cstheme="minorHAnsi"/>
          <w:b/>
          <w:bCs/>
        </w:rPr>
        <w:t>psychologiem</w:t>
      </w:r>
      <w:r w:rsidR="00766F37">
        <w:rPr>
          <w:rFonts w:eastAsia="Calibri" w:cstheme="minorHAnsi"/>
          <w:b/>
          <w:bCs/>
        </w:rPr>
        <w:t xml:space="preserve"> </w:t>
      </w:r>
      <w:r w:rsidR="00C854CD">
        <w:rPr>
          <w:rFonts w:eastAsia="Calibri" w:cstheme="minorHAnsi"/>
        </w:rPr>
        <w:t xml:space="preserve">w zakresie </w:t>
      </w:r>
      <w:r w:rsidR="00884B86">
        <w:rPr>
          <w:rFonts w:eastAsia="Calibri" w:cstheme="minorHAnsi"/>
        </w:rPr>
        <w:t xml:space="preserve">indywidualnego wsparcia </w:t>
      </w:r>
      <w:r w:rsidR="000512F1">
        <w:rPr>
          <w:rFonts w:eastAsia="Calibri" w:cstheme="minorHAnsi"/>
        </w:rPr>
        <w:t xml:space="preserve">psychologicznego </w:t>
      </w:r>
      <w:r w:rsidR="00C854CD">
        <w:rPr>
          <w:rFonts w:eastAsia="Calibri" w:cstheme="minorHAnsi"/>
        </w:rPr>
        <w:t xml:space="preserve">dla </w:t>
      </w:r>
      <w:r w:rsidR="008B05FD">
        <w:rPr>
          <w:rFonts w:eastAsia="Calibri" w:cstheme="minorHAnsi"/>
        </w:rPr>
        <w:t>poszczególnych uczniów</w:t>
      </w:r>
      <w:r w:rsidR="00B41637">
        <w:rPr>
          <w:rFonts w:eastAsia="Calibri" w:cstheme="minorHAnsi"/>
        </w:rPr>
        <w:t xml:space="preserve"> i ich rodzin.</w:t>
      </w:r>
    </w:p>
    <w:p w:rsidR="002458E1" w:rsidRDefault="000512F1">
      <w:pPr>
        <w:numPr>
          <w:ilvl w:val="0"/>
          <w:numId w:val="8"/>
        </w:numPr>
        <w:spacing w:after="200" w:line="240" w:lineRule="auto"/>
        <w:ind w:left="426"/>
        <w:jc w:val="both"/>
        <w:rPr>
          <w:rFonts w:eastAsia="Calibri" w:cstheme="minorHAnsi"/>
        </w:rPr>
      </w:pPr>
      <w:r>
        <w:rPr>
          <w:rFonts w:eastAsia="Calibri" w:cstheme="minorHAnsi"/>
        </w:rPr>
        <w:t>Wychowawca odpowiada i</w:t>
      </w:r>
      <w:r w:rsidR="00FA7DA6">
        <w:rPr>
          <w:rFonts w:eastAsia="Calibri" w:cstheme="minorHAnsi"/>
        </w:rPr>
        <w:t xml:space="preserve"> organiz</w:t>
      </w:r>
      <w:r>
        <w:rPr>
          <w:rFonts w:eastAsia="Calibri" w:cstheme="minorHAnsi"/>
        </w:rPr>
        <w:t xml:space="preserve">uje </w:t>
      </w:r>
      <w:r w:rsidR="00FA7DA6">
        <w:rPr>
          <w:rFonts w:eastAsia="Calibri" w:cstheme="minorHAnsi"/>
        </w:rPr>
        <w:t>pomoc psychologiczno-pedagogiczn</w:t>
      </w:r>
      <w:r w:rsidR="0058212C">
        <w:rPr>
          <w:rFonts w:eastAsia="Calibri" w:cstheme="minorHAnsi"/>
        </w:rPr>
        <w:t>ą</w:t>
      </w:r>
      <w:r w:rsidR="00FA7DA6">
        <w:rPr>
          <w:rFonts w:eastAsia="Calibri" w:cstheme="minorHAnsi"/>
        </w:rPr>
        <w:t xml:space="preserve"> na terenie </w:t>
      </w:r>
      <w:r>
        <w:rPr>
          <w:rFonts w:eastAsia="Calibri" w:cstheme="minorHAnsi"/>
        </w:rPr>
        <w:t xml:space="preserve">swojej </w:t>
      </w:r>
      <w:r w:rsidR="00FA7DA6">
        <w:rPr>
          <w:rFonts w:eastAsia="Calibri" w:cstheme="minorHAnsi"/>
        </w:rPr>
        <w:t xml:space="preserve">klasy. </w:t>
      </w:r>
      <w:r w:rsidR="002458E1">
        <w:rPr>
          <w:rFonts w:eastAsia="Calibri" w:cstheme="minorHAnsi"/>
        </w:rPr>
        <w:t>Wychowawca odpowiada za:</w:t>
      </w:r>
    </w:p>
    <w:p w:rsidR="002458E1" w:rsidRDefault="002458E1">
      <w:pPr>
        <w:pStyle w:val="Akapitzlist"/>
        <w:numPr>
          <w:ilvl w:val="0"/>
          <w:numId w:val="16"/>
        </w:numPr>
        <w:spacing w:after="200" w:line="240" w:lineRule="auto"/>
        <w:jc w:val="both"/>
        <w:rPr>
          <w:rFonts w:eastAsia="Calibri" w:cstheme="minorHAnsi"/>
        </w:rPr>
      </w:pPr>
      <w:r>
        <w:rPr>
          <w:rFonts w:eastAsia="Calibri" w:cstheme="minorHAnsi"/>
        </w:rPr>
        <w:t xml:space="preserve">ustalenie </w:t>
      </w:r>
      <w:r w:rsidR="00CB4B23">
        <w:rPr>
          <w:rFonts w:eastAsia="Calibri" w:cstheme="minorHAnsi"/>
        </w:rPr>
        <w:t xml:space="preserve">we współpracy z pedagogiem </w:t>
      </w:r>
      <w:r w:rsidR="00191D97">
        <w:rPr>
          <w:rFonts w:eastAsia="Calibri" w:cstheme="minorHAnsi"/>
        </w:rPr>
        <w:t>i nauczycielami uczącymi w danym oddziale form</w:t>
      </w:r>
      <w:r w:rsidR="00766F37">
        <w:rPr>
          <w:rFonts w:eastAsia="Calibri" w:cstheme="minorHAnsi"/>
        </w:rPr>
        <w:t xml:space="preserve"> </w:t>
      </w:r>
      <w:r w:rsidR="00191D97" w:rsidRPr="00191D97">
        <w:rPr>
          <w:rFonts w:eastAsia="Calibri" w:cstheme="minorHAnsi"/>
        </w:rPr>
        <w:t>pomocy, o której mowa w ust.1</w:t>
      </w:r>
      <w:r w:rsidR="00191D97">
        <w:rPr>
          <w:rFonts w:eastAsia="Calibri" w:cstheme="minorHAnsi"/>
        </w:rPr>
        <w:t>,</w:t>
      </w:r>
      <w:r w:rsidR="00CB4B23">
        <w:rPr>
          <w:rFonts w:eastAsia="Calibri" w:cstheme="minorHAnsi"/>
        </w:rPr>
        <w:t>jeżeli w klasie są uczniowie o szczególnych potrzebach lub uczniowie z niepełnosprawnością</w:t>
      </w:r>
      <w:r w:rsidR="00766F37">
        <w:rPr>
          <w:rFonts w:eastAsia="Calibri" w:cstheme="minorHAnsi"/>
        </w:rPr>
        <w:t xml:space="preserve"> </w:t>
      </w:r>
      <w:r w:rsidR="008B05FD">
        <w:rPr>
          <w:rFonts w:eastAsia="Calibri" w:cstheme="minorHAnsi"/>
        </w:rPr>
        <w:t xml:space="preserve">dodatkowo </w:t>
      </w:r>
      <w:r w:rsidR="00191D97">
        <w:rPr>
          <w:rFonts w:eastAsia="Calibri" w:cstheme="minorHAnsi"/>
        </w:rPr>
        <w:t xml:space="preserve">formy pomocy </w:t>
      </w:r>
      <w:r w:rsidR="00B41637">
        <w:rPr>
          <w:rFonts w:eastAsia="Calibri" w:cstheme="minorHAnsi"/>
        </w:rPr>
        <w:t xml:space="preserve">uzgadniane są </w:t>
      </w:r>
      <w:r w:rsidR="00CB4B23">
        <w:rPr>
          <w:rFonts w:eastAsia="Calibri" w:cstheme="minorHAnsi"/>
        </w:rPr>
        <w:t>z pedagogiem specjalnym</w:t>
      </w:r>
      <w:r>
        <w:rPr>
          <w:rFonts w:eastAsia="Calibri" w:cstheme="minorHAnsi"/>
        </w:rPr>
        <w:t>;</w:t>
      </w:r>
    </w:p>
    <w:p w:rsidR="002458E1" w:rsidRDefault="002458E1">
      <w:pPr>
        <w:pStyle w:val="Akapitzlist"/>
        <w:numPr>
          <w:ilvl w:val="0"/>
          <w:numId w:val="16"/>
        </w:numPr>
        <w:spacing w:after="200" w:line="240" w:lineRule="auto"/>
        <w:jc w:val="both"/>
        <w:rPr>
          <w:rFonts w:eastAsia="Calibri" w:cstheme="minorHAnsi"/>
        </w:rPr>
      </w:pPr>
      <w:r>
        <w:rPr>
          <w:rFonts w:eastAsia="Calibri" w:cstheme="minorHAnsi"/>
        </w:rPr>
        <w:t xml:space="preserve">uzyskanie zgody rodziców na udzielanie pomocy; </w:t>
      </w:r>
    </w:p>
    <w:p w:rsidR="002458E1" w:rsidRDefault="002458E1">
      <w:pPr>
        <w:pStyle w:val="Akapitzlist"/>
        <w:numPr>
          <w:ilvl w:val="0"/>
          <w:numId w:val="16"/>
        </w:numPr>
        <w:spacing w:after="200" w:line="240" w:lineRule="auto"/>
        <w:jc w:val="both"/>
        <w:rPr>
          <w:rFonts w:eastAsia="Calibri" w:cstheme="minorHAnsi"/>
        </w:rPr>
      </w:pPr>
      <w:r>
        <w:rPr>
          <w:rFonts w:eastAsia="Calibri" w:cstheme="minorHAnsi"/>
        </w:rPr>
        <w:t xml:space="preserve">koordynowanie i ocenianie efektywności prowadzonego przez nauczycieli wsparcia; </w:t>
      </w:r>
    </w:p>
    <w:p w:rsidR="002458E1" w:rsidRPr="00FC222C" w:rsidRDefault="002458E1">
      <w:pPr>
        <w:pStyle w:val="Akapitzlist"/>
        <w:numPr>
          <w:ilvl w:val="0"/>
          <w:numId w:val="16"/>
        </w:numPr>
        <w:spacing w:after="200" w:line="240" w:lineRule="auto"/>
        <w:jc w:val="both"/>
        <w:rPr>
          <w:rFonts w:eastAsia="Calibri" w:cstheme="minorHAnsi"/>
        </w:rPr>
      </w:pPr>
      <w:r>
        <w:rPr>
          <w:rFonts w:eastAsia="Calibri" w:cstheme="minorHAnsi"/>
        </w:rPr>
        <w:t>dokumentowanie</w:t>
      </w:r>
      <w:r w:rsidR="00B41637">
        <w:rPr>
          <w:rFonts w:eastAsia="Calibri" w:cstheme="minorHAnsi"/>
        </w:rPr>
        <w:t xml:space="preserve"> pomocy psychologiczno-pedagogicznej</w:t>
      </w:r>
      <w:r>
        <w:rPr>
          <w:rFonts w:eastAsia="Calibri" w:cstheme="minorHAnsi"/>
        </w:rPr>
        <w:t xml:space="preserve">, w szczególności </w:t>
      </w:r>
      <w:r w:rsidRPr="00AA368B">
        <w:rPr>
          <w:rFonts w:eastAsia="Calibri" w:cstheme="minorHAnsi"/>
        </w:rPr>
        <w:t xml:space="preserve">czynności uzupełniających prowadzonych w zakresie </w:t>
      </w:r>
      <w:r w:rsidR="009A188F">
        <w:rPr>
          <w:rFonts w:eastAsia="Calibri" w:cstheme="minorHAnsi"/>
        </w:rPr>
        <w:t xml:space="preserve">tej </w:t>
      </w:r>
      <w:r w:rsidRPr="00AA368B">
        <w:rPr>
          <w:rFonts w:eastAsia="Calibri" w:cstheme="minorHAnsi"/>
        </w:rPr>
        <w:t>pomocy</w:t>
      </w:r>
      <w:r>
        <w:rPr>
          <w:rFonts w:eastAsia="Calibri" w:cstheme="minorHAnsi"/>
        </w:rPr>
        <w:t>.</w:t>
      </w:r>
    </w:p>
    <w:p w:rsidR="008B413D" w:rsidRPr="008B413D" w:rsidRDefault="008B413D">
      <w:pPr>
        <w:numPr>
          <w:ilvl w:val="0"/>
          <w:numId w:val="8"/>
        </w:numPr>
        <w:spacing w:after="200" w:line="240" w:lineRule="auto"/>
        <w:ind w:left="426"/>
        <w:jc w:val="both"/>
        <w:rPr>
          <w:rFonts w:eastAsia="Calibri" w:cstheme="minorHAnsi"/>
        </w:rPr>
      </w:pPr>
      <w:bookmarkStart w:id="25" w:name="_Hlk93258424"/>
      <w:r w:rsidRPr="008B413D">
        <w:rPr>
          <w:rFonts w:eastAsia="Calibri" w:cstheme="minorHAnsi"/>
        </w:rPr>
        <w:t xml:space="preserve">Na wniosek wychowawcy za zgodą rodziców, lub na wniosek rodziców dyrektor </w:t>
      </w:r>
      <w:bookmarkStart w:id="26" w:name="_Hlk93258704"/>
      <w:r w:rsidRPr="008B413D">
        <w:rPr>
          <w:rFonts w:eastAsia="Calibri" w:cstheme="minorHAnsi"/>
        </w:rPr>
        <w:t>kwalifikuje uczniów do udziału w zajęciach z zakresu pomocy psychologiczno-pedagogicznej.</w:t>
      </w:r>
    </w:p>
    <w:bookmarkEnd w:id="26"/>
    <w:p w:rsidR="002458E1" w:rsidRPr="00EE6826" w:rsidRDefault="002458E1">
      <w:pPr>
        <w:numPr>
          <w:ilvl w:val="0"/>
          <w:numId w:val="8"/>
        </w:numPr>
        <w:spacing w:after="200" w:line="240" w:lineRule="auto"/>
        <w:ind w:left="357" w:hanging="357"/>
        <w:jc w:val="both"/>
        <w:rPr>
          <w:rFonts w:eastAsia="Calibri" w:cstheme="minorHAnsi"/>
        </w:rPr>
      </w:pPr>
      <w:r w:rsidRPr="00EE6826">
        <w:rPr>
          <w:rFonts w:eastAsia="Calibri" w:cstheme="minorHAnsi"/>
        </w:rPr>
        <w:t>Nauczyciele w toku bieżącej pracy udzielają uczniom pomocy psychologiczno-pedagogicznej, która polega na dostosowaniu wymagań edukacyjnych do rozpoznanych potrzeb i możliwości psychofizycznych ucznia oraz  dostosowaniu organizacji procesu nauczania, w tym metod, form pracy, materiałów i przestrzeni edukacyjnej oraz tempa pracy.</w:t>
      </w:r>
    </w:p>
    <w:p w:rsidR="002458E1" w:rsidRPr="00EE6826" w:rsidRDefault="002458E1">
      <w:pPr>
        <w:numPr>
          <w:ilvl w:val="0"/>
          <w:numId w:val="8"/>
        </w:numPr>
        <w:spacing w:after="200" w:line="240" w:lineRule="auto"/>
        <w:ind w:left="357" w:hanging="357"/>
        <w:jc w:val="both"/>
        <w:rPr>
          <w:rFonts w:eastAsia="Calibri" w:cstheme="minorHAnsi"/>
        </w:rPr>
      </w:pPr>
      <w:bookmarkStart w:id="27" w:name="_Hlk93258891"/>
      <w:bookmarkEnd w:id="25"/>
      <w:r w:rsidRPr="00EE6826">
        <w:rPr>
          <w:rFonts w:eastAsia="Calibri" w:cstheme="minorHAnsi"/>
        </w:rPr>
        <w:t>Wychowawca dwa razy w roku – na zakończenie półrocza i na zakończenie roku szkolnego dokonuje oceny efektywności wsparcia udzielanego uczniom objętym pomocą psychologiczno-pedagogiczna.</w:t>
      </w:r>
    </w:p>
    <w:p w:rsidR="002458E1" w:rsidRPr="00EE6826" w:rsidRDefault="002458E1">
      <w:pPr>
        <w:numPr>
          <w:ilvl w:val="0"/>
          <w:numId w:val="8"/>
        </w:numPr>
        <w:spacing w:after="200" w:line="240" w:lineRule="auto"/>
        <w:ind w:left="357" w:hanging="357"/>
        <w:jc w:val="both"/>
        <w:rPr>
          <w:rFonts w:eastAsia="Calibri" w:cstheme="minorHAnsi"/>
        </w:rPr>
      </w:pPr>
      <w:r w:rsidRPr="00EE6826">
        <w:rPr>
          <w:rFonts w:eastAsia="Times New Roman" w:cstheme="minorHAnsi"/>
          <w:kern w:val="24"/>
          <w:lang w:eastAsia="pl-PL"/>
        </w:rPr>
        <w:t>W</w:t>
      </w:r>
      <w:r w:rsidR="00766F37">
        <w:rPr>
          <w:rFonts w:eastAsia="Times New Roman" w:cstheme="minorHAnsi"/>
          <w:kern w:val="24"/>
          <w:lang w:eastAsia="pl-PL"/>
        </w:rPr>
        <w:t xml:space="preserve"> </w:t>
      </w:r>
      <w:r w:rsidRPr="00EE6826">
        <w:rPr>
          <w:rFonts w:eastAsia="Times New Roman" w:cstheme="minorHAnsi"/>
          <w:kern w:val="24"/>
          <w:lang w:eastAsia="pl-PL"/>
        </w:rPr>
        <w:t xml:space="preserve">przypadku </w:t>
      </w:r>
      <w:r w:rsidRPr="00EE6826">
        <w:rPr>
          <w:rFonts w:eastAsia="Times New Roman" w:cstheme="minorHAnsi"/>
          <w:bCs/>
          <w:kern w:val="24"/>
          <w:lang w:eastAsia="pl-PL"/>
        </w:rPr>
        <w:t xml:space="preserve">niezadowalających efektów wsparcia </w:t>
      </w:r>
      <w:r w:rsidRPr="00EE6826">
        <w:rPr>
          <w:rFonts w:eastAsia="Times New Roman" w:cstheme="minorHAnsi"/>
          <w:kern w:val="24"/>
          <w:lang w:eastAsia="pl-PL"/>
        </w:rPr>
        <w:t>udzielanego w szkole,</w:t>
      </w:r>
      <w:r w:rsidR="00766F37">
        <w:rPr>
          <w:rFonts w:eastAsia="Times New Roman" w:cstheme="minorHAnsi"/>
          <w:kern w:val="24"/>
          <w:lang w:eastAsia="pl-PL"/>
        </w:rPr>
        <w:t xml:space="preserve"> </w:t>
      </w:r>
      <w:r w:rsidRPr="00EE6826">
        <w:rPr>
          <w:rFonts w:eastAsia="Times New Roman" w:cstheme="minorHAnsi"/>
          <w:bCs/>
          <w:kern w:val="24"/>
          <w:lang w:eastAsia="pl-PL"/>
        </w:rPr>
        <w:t xml:space="preserve">dyrektor </w:t>
      </w:r>
      <w:r w:rsidRPr="00EE6826">
        <w:rPr>
          <w:rFonts w:eastAsia="Times New Roman" w:cstheme="minorHAnsi"/>
          <w:bCs/>
          <w:kern w:val="24"/>
          <w:lang w:eastAsia="pl-PL"/>
        </w:rPr>
        <w:br/>
        <w:t xml:space="preserve">w porozumieniu z rodzicami zwraca się do poradni psychologiczno-pedagogicznej </w:t>
      </w:r>
      <w:r w:rsidRPr="00EE6826">
        <w:rPr>
          <w:rFonts w:eastAsia="Times New Roman" w:cstheme="minorHAnsi"/>
          <w:bCs/>
          <w:kern w:val="24"/>
          <w:lang w:eastAsia="pl-PL"/>
        </w:rPr>
        <w:br/>
      </w:r>
      <w:r w:rsidRPr="00EE6826">
        <w:rPr>
          <w:rFonts w:eastAsia="Times New Roman" w:cstheme="minorHAnsi"/>
          <w:kern w:val="24"/>
          <w:lang w:eastAsia="pl-PL"/>
        </w:rPr>
        <w:t>o dokonanie diagnozy specjalistycznej i uzupełnienie dotychczasowych form wsparcia.</w:t>
      </w:r>
    </w:p>
    <w:p w:rsidR="002458E1" w:rsidRPr="00EE6826" w:rsidRDefault="002458E1">
      <w:pPr>
        <w:numPr>
          <w:ilvl w:val="0"/>
          <w:numId w:val="8"/>
        </w:numPr>
        <w:spacing w:after="200" w:line="240" w:lineRule="auto"/>
        <w:ind w:left="357" w:hanging="357"/>
        <w:jc w:val="both"/>
        <w:rPr>
          <w:rFonts w:eastAsia="Calibri" w:cstheme="minorHAnsi"/>
        </w:rPr>
      </w:pPr>
      <w:r w:rsidRPr="00EE6826">
        <w:rPr>
          <w:rFonts w:eastAsia="Calibri" w:cstheme="minorHAnsi"/>
        </w:rPr>
        <w:t>Rodzicom, przysługuje prawo dostępu do dokumentacji dotyczącej ich dziecka, zgromadzonej w wyniku prowadzonych obserwacji pedagogicznych i udzielanego wsparcia.</w:t>
      </w:r>
    </w:p>
    <w:p w:rsidR="002458E1" w:rsidRPr="00EE6826" w:rsidRDefault="002458E1">
      <w:pPr>
        <w:numPr>
          <w:ilvl w:val="0"/>
          <w:numId w:val="8"/>
        </w:numPr>
        <w:spacing w:after="200" w:line="240" w:lineRule="auto"/>
        <w:ind w:left="357" w:hanging="357"/>
        <w:jc w:val="both"/>
        <w:rPr>
          <w:rFonts w:eastAsia="Calibri" w:cstheme="minorHAnsi"/>
        </w:rPr>
      </w:pPr>
      <w:r w:rsidRPr="00EE6826">
        <w:rPr>
          <w:rFonts w:eastAsia="Calibri" w:cstheme="minorHAnsi"/>
        </w:rPr>
        <w:t xml:space="preserve">Szkoła organizuje i udziela </w:t>
      </w:r>
      <w:r w:rsidR="009A188F">
        <w:rPr>
          <w:rFonts w:eastAsia="Calibri" w:cstheme="minorHAnsi"/>
        </w:rPr>
        <w:t>pomoc</w:t>
      </w:r>
      <w:r w:rsidR="00CB1E00">
        <w:rPr>
          <w:rFonts w:eastAsia="Calibri" w:cstheme="minorHAnsi"/>
        </w:rPr>
        <w:t>y</w:t>
      </w:r>
      <w:r w:rsidR="009A188F">
        <w:rPr>
          <w:rFonts w:eastAsia="Calibri" w:cstheme="minorHAnsi"/>
        </w:rPr>
        <w:t xml:space="preserve"> psychologiczno-pedagogicz</w:t>
      </w:r>
      <w:r w:rsidR="00CB1E00">
        <w:rPr>
          <w:rFonts w:eastAsia="Calibri" w:cstheme="minorHAnsi"/>
        </w:rPr>
        <w:t xml:space="preserve">nej </w:t>
      </w:r>
      <w:r w:rsidR="009A188F">
        <w:rPr>
          <w:rFonts w:eastAsia="Calibri" w:cstheme="minorHAnsi"/>
        </w:rPr>
        <w:t xml:space="preserve">także </w:t>
      </w:r>
      <w:r w:rsidRPr="00EE6826">
        <w:rPr>
          <w:rFonts w:eastAsia="Calibri" w:cstheme="minorHAnsi"/>
        </w:rPr>
        <w:t>rodzicom uczniów i nauczycielom</w:t>
      </w:r>
      <w:r w:rsidR="009A188F">
        <w:rPr>
          <w:rFonts w:eastAsia="Calibri" w:cstheme="minorHAnsi"/>
        </w:rPr>
        <w:t xml:space="preserve">. Pomoc </w:t>
      </w:r>
      <w:r w:rsidRPr="00EE6826">
        <w:rPr>
          <w:rFonts w:eastAsia="Calibri" w:cstheme="minorHAnsi"/>
        </w:rPr>
        <w:t>polega</w:t>
      </w:r>
      <w:r w:rsidR="009A188F">
        <w:rPr>
          <w:rFonts w:eastAsia="Calibri" w:cstheme="minorHAnsi"/>
        </w:rPr>
        <w:t xml:space="preserve">, w szczególności </w:t>
      </w:r>
      <w:r w:rsidRPr="00EE6826">
        <w:rPr>
          <w:rFonts w:eastAsia="Calibri" w:cstheme="minorHAnsi"/>
        </w:rPr>
        <w:t>na wspieraniu ich w rozwiązywaniu problemów dydaktycznych i wychowawczych oraz rozwijaniu umiejętności metodycznych i wychowawczych w szczególności w formie porad</w:t>
      </w:r>
      <w:r w:rsidR="009A188F">
        <w:rPr>
          <w:rFonts w:eastAsia="Calibri" w:cstheme="minorHAnsi"/>
        </w:rPr>
        <w:t xml:space="preserve">, </w:t>
      </w:r>
      <w:r w:rsidRPr="00EE6826">
        <w:rPr>
          <w:rFonts w:eastAsia="Calibri" w:cstheme="minorHAnsi"/>
        </w:rPr>
        <w:t>konsultacji oraz warsztatów i szkoleń.</w:t>
      </w:r>
    </w:p>
    <w:p w:rsidR="002458E1" w:rsidRDefault="006F1B59">
      <w:pPr>
        <w:numPr>
          <w:ilvl w:val="0"/>
          <w:numId w:val="8"/>
        </w:numPr>
        <w:spacing w:after="200" w:line="240" w:lineRule="auto"/>
        <w:ind w:left="357" w:hanging="357"/>
        <w:jc w:val="both"/>
        <w:rPr>
          <w:rFonts w:eastAsia="Calibri" w:cstheme="minorHAnsi"/>
        </w:rPr>
      </w:pPr>
      <w:r>
        <w:rPr>
          <w:rFonts w:eastAsia="Calibri" w:cstheme="minorHAnsi"/>
        </w:rPr>
        <w:lastRenderedPageBreak/>
        <w:t>Pozostałe</w:t>
      </w:r>
      <w:r w:rsidR="00CB1E00">
        <w:rPr>
          <w:rFonts w:eastAsia="Calibri" w:cstheme="minorHAnsi"/>
        </w:rPr>
        <w:t>,</w:t>
      </w:r>
      <w:r>
        <w:rPr>
          <w:rFonts w:eastAsia="Calibri" w:cstheme="minorHAnsi"/>
        </w:rPr>
        <w:t xml:space="preserve"> szczegółowe </w:t>
      </w:r>
      <w:r w:rsidR="002458E1" w:rsidRPr="00EE6826">
        <w:rPr>
          <w:rFonts w:eastAsia="Calibri" w:cstheme="minorHAnsi"/>
        </w:rPr>
        <w:t>zasady udzielania pomocy psychologiczno-pedagogicznej w szko</w:t>
      </w:r>
      <w:r>
        <w:rPr>
          <w:rFonts w:eastAsia="Calibri" w:cstheme="minorHAnsi"/>
        </w:rPr>
        <w:t>le</w:t>
      </w:r>
      <w:r w:rsidR="002458E1" w:rsidRPr="00EE6826">
        <w:rPr>
          <w:rFonts w:eastAsia="Calibri" w:cstheme="minorHAnsi"/>
        </w:rPr>
        <w:t xml:space="preserve"> oraz  </w:t>
      </w:r>
      <w:r>
        <w:rPr>
          <w:rFonts w:eastAsia="Calibri" w:cstheme="minorHAnsi"/>
        </w:rPr>
        <w:t xml:space="preserve">zasady </w:t>
      </w:r>
      <w:r w:rsidR="002458E1" w:rsidRPr="00EE6826">
        <w:rPr>
          <w:rFonts w:eastAsia="Calibri" w:cstheme="minorHAnsi"/>
        </w:rPr>
        <w:t>gromadzenia i przechowywania dokumentacji związanej z objęciem ucznia pomocą psychologiczno-pedagogiczną określają odrębne przepisy.</w:t>
      </w:r>
    </w:p>
    <w:p w:rsidR="002458E1" w:rsidRDefault="002458E1" w:rsidP="002458E1">
      <w:pPr>
        <w:spacing w:after="0" w:line="240" w:lineRule="auto"/>
        <w:jc w:val="both"/>
        <w:rPr>
          <w:rFonts w:eastAsia="Calibri" w:cstheme="minorHAnsi"/>
          <w:b/>
          <w:color w:val="0070C0"/>
        </w:rPr>
      </w:pPr>
      <w:bookmarkStart w:id="28" w:name="_Hlk112799430"/>
      <w:bookmarkEnd w:id="22"/>
      <w:bookmarkEnd w:id="27"/>
      <w:r w:rsidRPr="00EE6826">
        <w:rPr>
          <w:rFonts w:eastAsia="Calibri" w:cstheme="minorHAnsi"/>
          <w:b/>
        </w:rPr>
        <w:t>§</w:t>
      </w:r>
      <w:r w:rsidR="00C77C1E">
        <w:rPr>
          <w:rFonts w:eastAsia="Calibri" w:cstheme="minorHAnsi"/>
          <w:b/>
        </w:rPr>
        <w:t xml:space="preserve"> </w:t>
      </w:r>
      <w:r w:rsidRPr="00231DE9">
        <w:rPr>
          <w:rFonts w:eastAsia="Calibri" w:cstheme="minorHAnsi"/>
          <w:b/>
        </w:rPr>
        <w:t>1</w:t>
      </w:r>
      <w:r w:rsidR="00DA0479" w:rsidRPr="00231DE9">
        <w:rPr>
          <w:rFonts w:eastAsia="Calibri" w:cstheme="minorHAnsi"/>
          <w:b/>
        </w:rPr>
        <w:t>0</w:t>
      </w:r>
      <w:r w:rsidRPr="00231DE9">
        <w:rPr>
          <w:rFonts w:eastAsia="Calibri" w:cstheme="minorHAnsi"/>
          <w:b/>
        </w:rPr>
        <w:t>. [</w:t>
      </w:r>
      <w:bookmarkStart w:id="29" w:name="_Hlk114393132"/>
      <w:r w:rsidRPr="00231DE9">
        <w:rPr>
          <w:rFonts w:eastAsia="Calibri" w:cstheme="minorHAnsi"/>
          <w:b/>
        </w:rPr>
        <w:t>Sposób wykonywania zadań w zakresie opieki nad uczniami z niepełnosprawnością</w:t>
      </w:r>
      <w:bookmarkEnd w:id="29"/>
      <w:r w:rsidRPr="00231DE9">
        <w:rPr>
          <w:rFonts w:eastAsia="Calibri" w:cstheme="minorHAnsi"/>
          <w:b/>
        </w:rPr>
        <w:t>]</w:t>
      </w:r>
    </w:p>
    <w:p w:rsidR="002458E1" w:rsidRPr="00EE6826" w:rsidRDefault="002458E1" w:rsidP="002458E1">
      <w:pPr>
        <w:spacing w:after="0" w:line="240" w:lineRule="auto"/>
        <w:jc w:val="both"/>
        <w:rPr>
          <w:rFonts w:eastAsia="Calibri" w:cstheme="minorHAnsi"/>
          <w:b/>
          <w:color w:val="0070C0"/>
        </w:rPr>
      </w:pPr>
    </w:p>
    <w:p w:rsidR="002458E1" w:rsidRPr="00EE6826" w:rsidRDefault="002458E1">
      <w:pPr>
        <w:numPr>
          <w:ilvl w:val="0"/>
          <w:numId w:val="9"/>
        </w:numPr>
        <w:spacing w:after="200" w:line="240" w:lineRule="auto"/>
        <w:ind w:left="426"/>
        <w:jc w:val="both"/>
        <w:rPr>
          <w:rFonts w:eastAsia="Calibri" w:cstheme="minorHAnsi"/>
        </w:rPr>
      </w:pPr>
      <w:bookmarkStart w:id="30" w:name="_Hlk93261646"/>
      <w:r w:rsidRPr="00EE6826">
        <w:rPr>
          <w:rFonts w:eastAsia="Calibri" w:cstheme="minorHAnsi"/>
        </w:rPr>
        <w:t>Szkoła organizuje naukę i opiekę dla uczniów z</w:t>
      </w:r>
      <w:r w:rsidR="007F72A2">
        <w:rPr>
          <w:rFonts w:eastAsia="Calibri" w:cstheme="minorHAnsi"/>
        </w:rPr>
        <w:t xml:space="preserve">e szczególnymi potrzebami, w tym z </w:t>
      </w:r>
      <w:r w:rsidRPr="00EE6826">
        <w:rPr>
          <w:rFonts w:eastAsia="Calibri" w:cstheme="minorHAnsi"/>
        </w:rPr>
        <w:t xml:space="preserve"> niepełnosprawnością</w:t>
      </w:r>
      <w:r w:rsidR="00CD4199">
        <w:rPr>
          <w:rFonts w:eastAsia="Calibri" w:cstheme="minorHAnsi"/>
        </w:rPr>
        <w:t xml:space="preserve">- </w:t>
      </w:r>
      <w:r w:rsidR="00BC72FE">
        <w:rPr>
          <w:rFonts w:eastAsia="Calibri" w:cstheme="minorHAnsi"/>
        </w:rPr>
        <w:t>w</w:t>
      </w:r>
      <w:r w:rsidRPr="00EE6826">
        <w:rPr>
          <w:rFonts w:eastAsia="Calibri" w:cstheme="minorHAnsi"/>
        </w:rPr>
        <w:t xml:space="preserve"> klasach ogólnodostępnych w formie kształcenia specjalnego w integracji ze środowiskiem szkolnym.</w:t>
      </w:r>
    </w:p>
    <w:p w:rsidR="008726C4" w:rsidRDefault="00884B86">
      <w:pPr>
        <w:numPr>
          <w:ilvl w:val="0"/>
          <w:numId w:val="9"/>
        </w:numPr>
        <w:tabs>
          <w:tab w:val="left" w:pos="1276"/>
        </w:tabs>
        <w:spacing w:after="200" w:line="240" w:lineRule="auto"/>
        <w:ind w:left="426"/>
        <w:jc w:val="both"/>
        <w:rPr>
          <w:rFonts w:eastAsia="Calibri" w:cstheme="minorHAnsi"/>
        </w:rPr>
      </w:pPr>
      <w:r w:rsidRPr="00201239">
        <w:rPr>
          <w:rFonts w:eastAsia="Calibri" w:cstheme="minorHAnsi"/>
        </w:rPr>
        <w:t xml:space="preserve">Koordynatorem organizacji </w:t>
      </w:r>
      <w:r w:rsidR="00BC72FE">
        <w:rPr>
          <w:rFonts w:eastAsia="Calibri" w:cstheme="minorHAnsi"/>
        </w:rPr>
        <w:t xml:space="preserve">kształcenia specjalnego oraz </w:t>
      </w:r>
      <w:r w:rsidR="007F72A2" w:rsidRPr="00201239">
        <w:rPr>
          <w:rFonts w:eastAsia="Calibri" w:cstheme="minorHAnsi"/>
        </w:rPr>
        <w:t xml:space="preserve">wsparcia i pomocy </w:t>
      </w:r>
      <w:r w:rsidRPr="00201239">
        <w:rPr>
          <w:rFonts w:eastAsia="Calibri" w:cstheme="minorHAnsi"/>
        </w:rPr>
        <w:t xml:space="preserve">dla uczniów ze szczególnymi potrzebami </w:t>
      </w:r>
      <w:r w:rsidRPr="003C747B">
        <w:rPr>
          <w:rFonts w:eastAsia="Calibri" w:cstheme="minorHAnsi"/>
          <w:b/>
          <w:bCs/>
        </w:rPr>
        <w:t>jest pedagog specjalny</w:t>
      </w:r>
      <w:r w:rsidRPr="00201239">
        <w:rPr>
          <w:rFonts w:eastAsia="Calibri" w:cstheme="minorHAnsi"/>
        </w:rPr>
        <w:t>. Pedagog specjalny odpowiada także za likwidację barier i zapewnienie dostępności</w:t>
      </w:r>
      <w:r w:rsidR="00766F37">
        <w:rPr>
          <w:rFonts w:eastAsia="Calibri" w:cstheme="minorHAnsi"/>
        </w:rPr>
        <w:t xml:space="preserve"> </w:t>
      </w:r>
      <w:r w:rsidRPr="00201239">
        <w:rPr>
          <w:rFonts w:eastAsia="Calibri" w:cstheme="minorHAnsi"/>
        </w:rPr>
        <w:t>cyfrowej</w:t>
      </w:r>
      <w:r w:rsidR="007F72A2" w:rsidRPr="00201239">
        <w:rPr>
          <w:rFonts w:eastAsia="Calibri" w:cstheme="minorHAnsi"/>
        </w:rPr>
        <w:t>,</w:t>
      </w:r>
      <w:r w:rsidRPr="00201239">
        <w:rPr>
          <w:rFonts w:eastAsia="Calibri" w:cstheme="minorHAnsi"/>
        </w:rPr>
        <w:t xml:space="preserve"> informacyjno-komunikacyjnej oraz architektonicznej</w:t>
      </w:r>
      <w:r w:rsidR="00CD4199">
        <w:rPr>
          <w:rFonts w:eastAsia="Calibri" w:cstheme="minorHAnsi"/>
        </w:rPr>
        <w:t>,</w:t>
      </w:r>
      <w:r w:rsidRPr="00201239">
        <w:rPr>
          <w:rFonts w:eastAsia="Calibri" w:cstheme="minorHAnsi"/>
        </w:rPr>
        <w:t xml:space="preserve"> co najmniej w zakresie określonym przez minimalne wymagania, o których mowa w ustawie o zapewnianiu dostępności osobom ze szczególnymi potrzebami. </w:t>
      </w:r>
    </w:p>
    <w:p w:rsidR="002458E1" w:rsidRPr="00201239" w:rsidRDefault="002458E1">
      <w:pPr>
        <w:numPr>
          <w:ilvl w:val="0"/>
          <w:numId w:val="9"/>
        </w:numPr>
        <w:spacing w:after="200" w:line="240" w:lineRule="auto"/>
        <w:ind w:left="426"/>
        <w:jc w:val="both"/>
        <w:rPr>
          <w:rFonts w:eastAsia="Calibri" w:cstheme="minorHAnsi"/>
        </w:rPr>
      </w:pPr>
      <w:r w:rsidRPr="00201239">
        <w:rPr>
          <w:rFonts w:eastAsia="Calibri" w:cstheme="minorHAnsi"/>
        </w:rPr>
        <w:t xml:space="preserve">Podstawą organizacji kształcenia specjalnego jest orzeczenie o potrzebie kształcenia specjalnego wydane zgodnie z odrębnymi przepisami </w:t>
      </w:r>
      <w:r w:rsidR="00496BEE">
        <w:rPr>
          <w:rFonts w:eastAsia="Calibri" w:cstheme="minorHAnsi"/>
        </w:rPr>
        <w:t xml:space="preserve">- </w:t>
      </w:r>
      <w:r w:rsidRPr="00201239">
        <w:rPr>
          <w:rFonts w:eastAsia="Calibri" w:cstheme="minorHAnsi"/>
        </w:rPr>
        <w:t>dostarczone do szkoły z wnioskiem rodziców  o objęcie ucznia kształceniem specjalnym.</w:t>
      </w:r>
    </w:p>
    <w:p w:rsidR="002458E1" w:rsidRPr="00EE6826" w:rsidRDefault="002458E1">
      <w:pPr>
        <w:numPr>
          <w:ilvl w:val="0"/>
          <w:numId w:val="9"/>
        </w:numPr>
        <w:spacing w:after="200" w:line="240" w:lineRule="auto"/>
        <w:ind w:left="426"/>
        <w:jc w:val="both"/>
        <w:rPr>
          <w:rFonts w:eastAsia="Calibri" w:cstheme="minorHAnsi"/>
        </w:rPr>
      </w:pPr>
      <w:r w:rsidRPr="00EE6826">
        <w:rPr>
          <w:rFonts w:eastAsia="Calibri" w:cstheme="minorHAnsi"/>
        </w:rPr>
        <w:t>Dyrektor dla każdego ucznia objętego kształceniem specjalnym powołuje zespół nauczycieli i specjalistów odpowiedzialnych za opracowanie</w:t>
      </w:r>
      <w:r>
        <w:rPr>
          <w:rFonts w:eastAsia="Calibri" w:cstheme="minorHAnsi"/>
        </w:rPr>
        <w:t>,</w:t>
      </w:r>
      <w:r w:rsidRPr="00EE6826">
        <w:rPr>
          <w:rFonts w:eastAsia="Calibri" w:cstheme="minorHAnsi"/>
        </w:rPr>
        <w:t xml:space="preserve">  wdrożenie i ocenę efektywności indywidualnego programu edukacyjno-terapeutycznego.</w:t>
      </w:r>
      <w:r w:rsidR="007F72A2">
        <w:rPr>
          <w:rFonts w:eastAsia="Calibri" w:cstheme="minorHAnsi"/>
        </w:rPr>
        <w:t xml:space="preserve"> Nadzoruje </w:t>
      </w:r>
      <w:r w:rsidR="00201239">
        <w:rPr>
          <w:rFonts w:eastAsia="Calibri" w:cstheme="minorHAnsi"/>
        </w:rPr>
        <w:t xml:space="preserve">pracę tego zespołu pedagog specjalny </w:t>
      </w:r>
      <w:r w:rsidR="00496BEE">
        <w:rPr>
          <w:rFonts w:eastAsia="Calibri" w:cstheme="minorHAnsi"/>
        </w:rPr>
        <w:t>przy ścisłej współpracy z wychowawcą klasy.</w:t>
      </w:r>
    </w:p>
    <w:p w:rsidR="002458E1" w:rsidRPr="00EE6826" w:rsidRDefault="002458E1">
      <w:pPr>
        <w:numPr>
          <w:ilvl w:val="0"/>
          <w:numId w:val="9"/>
        </w:numPr>
        <w:spacing w:after="200" w:line="240" w:lineRule="auto"/>
        <w:ind w:left="426"/>
        <w:jc w:val="both"/>
        <w:rPr>
          <w:rFonts w:eastAsia="Calibri" w:cstheme="minorHAnsi"/>
        </w:rPr>
      </w:pPr>
      <w:r w:rsidRPr="00EE6826">
        <w:rPr>
          <w:rFonts w:eastAsia="Calibri" w:cstheme="minorHAnsi"/>
        </w:rPr>
        <w:t>Uczniom objętym kształceniem specjalnym szkoła zapewnia:</w:t>
      </w:r>
    </w:p>
    <w:p w:rsidR="002458E1" w:rsidRPr="00EE6826" w:rsidRDefault="002458E1">
      <w:pPr>
        <w:numPr>
          <w:ilvl w:val="0"/>
          <w:numId w:val="10"/>
        </w:numPr>
        <w:spacing w:after="200" w:line="240" w:lineRule="auto"/>
        <w:ind w:left="993" w:hanging="357"/>
        <w:jc w:val="both"/>
        <w:rPr>
          <w:rFonts w:eastAsia="Calibri" w:cstheme="minorHAnsi"/>
        </w:rPr>
      </w:pPr>
      <w:bookmarkStart w:id="31" w:name="_Hlk93262104"/>
      <w:r w:rsidRPr="00EE6826">
        <w:rPr>
          <w:rFonts w:eastAsia="Calibri" w:cstheme="minorHAnsi"/>
        </w:rPr>
        <w:t>realizację indywidualnego programu edukacyjno-terapeutycznego, który zawiera informacje o dostosowaniu programów nauczania oraz organizacji zajęć szkolnych  do rozpoznanych i zdiagnozowanych potrzeb ucznia;</w:t>
      </w:r>
    </w:p>
    <w:p w:rsidR="002458E1" w:rsidRPr="00EE6826" w:rsidRDefault="002458E1">
      <w:pPr>
        <w:numPr>
          <w:ilvl w:val="0"/>
          <w:numId w:val="10"/>
        </w:numPr>
        <w:spacing w:after="200" w:line="240" w:lineRule="auto"/>
        <w:ind w:left="993" w:hanging="357"/>
        <w:jc w:val="both"/>
        <w:rPr>
          <w:rFonts w:eastAsia="Calibri" w:cstheme="minorHAnsi"/>
        </w:rPr>
      </w:pPr>
      <w:r w:rsidRPr="00EE6826">
        <w:rPr>
          <w:rFonts w:eastAsia="Calibri" w:cstheme="minorHAnsi"/>
        </w:rPr>
        <w:t xml:space="preserve">dostosowanie przestrzeni szkolnej i stanowiska </w:t>
      </w:r>
      <w:r>
        <w:rPr>
          <w:rFonts w:eastAsia="Calibri" w:cstheme="minorHAnsi"/>
        </w:rPr>
        <w:t>uczenia się</w:t>
      </w:r>
      <w:r w:rsidRPr="00EE6826">
        <w:rPr>
          <w:rFonts w:eastAsia="Calibri" w:cstheme="minorHAnsi"/>
        </w:rPr>
        <w:t xml:space="preserve"> do indywidualnych potrzeb edukacyjnych oraz możliwości psychofizycznych ucznia;</w:t>
      </w:r>
    </w:p>
    <w:p w:rsidR="002458E1" w:rsidRPr="00EE6826" w:rsidRDefault="002458E1">
      <w:pPr>
        <w:numPr>
          <w:ilvl w:val="0"/>
          <w:numId w:val="10"/>
        </w:numPr>
        <w:spacing w:after="200" w:line="240" w:lineRule="auto"/>
        <w:ind w:left="993"/>
        <w:jc w:val="both"/>
        <w:rPr>
          <w:rFonts w:eastAsia="Calibri" w:cstheme="minorHAnsi"/>
        </w:rPr>
      </w:pPr>
      <w:r w:rsidRPr="00EE6826">
        <w:rPr>
          <w:rFonts w:eastAsia="Calibri" w:cstheme="minorHAnsi"/>
        </w:rPr>
        <w:t xml:space="preserve">zajęcia rewalidacyjne lub socjoterapeutyczne oraz inne zajęcia terapeutyczne. </w:t>
      </w:r>
    </w:p>
    <w:p w:rsidR="002458E1" w:rsidRPr="00EE6826" w:rsidRDefault="002458E1">
      <w:pPr>
        <w:numPr>
          <w:ilvl w:val="0"/>
          <w:numId w:val="10"/>
        </w:numPr>
        <w:spacing w:after="200" w:line="240" w:lineRule="auto"/>
        <w:ind w:left="993"/>
        <w:jc w:val="both"/>
        <w:rPr>
          <w:rFonts w:eastAsia="Calibri" w:cstheme="minorHAnsi"/>
        </w:rPr>
      </w:pPr>
      <w:r w:rsidRPr="00EE6826">
        <w:rPr>
          <w:rFonts w:eastAsia="Calibri" w:cstheme="minorHAnsi"/>
        </w:rPr>
        <w:t>zajęcia z zakresu pomocy psychologiczno-pedagogicznej, jeżeli uczeń takich zajęć</w:t>
      </w:r>
      <w:r w:rsidR="00766F37">
        <w:rPr>
          <w:rFonts w:eastAsia="Calibri" w:cstheme="minorHAnsi"/>
        </w:rPr>
        <w:t xml:space="preserve"> </w:t>
      </w:r>
      <w:r w:rsidRPr="00EE6826">
        <w:rPr>
          <w:rFonts w:eastAsia="Calibri" w:cstheme="minorHAnsi"/>
        </w:rPr>
        <w:t>potrzebuje;</w:t>
      </w:r>
    </w:p>
    <w:p w:rsidR="002458E1" w:rsidRPr="00EE6826" w:rsidRDefault="002458E1">
      <w:pPr>
        <w:numPr>
          <w:ilvl w:val="0"/>
          <w:numId w:val="10"/>
        </w:numPr>
        <w:spacing w:after="200" w:line="240" w:lineRule="auto"/>
        <w:ind w:left="993"/>
        <w:jc w:val="both"/>
        <w:rPr>
          <w:rFonts w:eastAsia="Calibri" w:cstheme="minorHAnsi"/>
        </w:rPr>
      </w:pPr>
      <w:r w:rsidRPr="00EE6826">
        <w:rPr>
          <w:rFonts w:eastAsia="Calibri" w:cstheme="minorHAnsi"/>
        </w:rPr>
        <w:t>możliwość realizacji zajęć dydaktycznych indywidualnie lub w grupie liczącej do 5 uczniów, zgodnie z odrębnymi przepisami;</w:t>
      </w:r>
    </w:p>
    <w:p w:rsidR="002458E1" w:rsidRPr="00EE6826" w:rsidRDefault="002458E1">
      <w:pPr>
        <w:numPr>
          <w:ilvl w:val="0"/>
          <w:numId w:val="10"/>
        </w:numPr>
        <w:spacing w:after="200" w:line="240" w:lineRule="auto"/>
        <w:ind w:left="993"/>
        <w:jc w:val="both"/>
        <w:rPr>
          <w:rFonts w:eastAsia="Calibri" w:cstheme="minorHAnsi"/>
        </w:rPr>
      </w:pPr>
      <w:r w:rsidRPr="00EE6826">
        <w:rPr>
          <w:rFonts w:eastAsia="Calibri" w:cstheme="minorHAnsi"/>
        </w:rPr>
        <w:t>możliwość zatrudnienia dodatkowo nauczycieli posiadających kwalifikacje z zakresu pedagogiki specjalnej w celu współorganizowania kształcenia, z uwzględnieniem realizacji zaleceń zawartych w orzeczeniu o potrzebie kształcenia specjalnego, zgodnie z odrębnymi przepisami.</w:t>
      </w:r>
    </w:p>
    <w:bookmarkEnd w:id="31"/>
    <w:p w:rsidR="002458E1" w:rsidRPr="00EE6826" w:rsidRDefault="002458E1">
      <w:pPr>
        <w:numPr>
          <w:ilvl w:val="0"/>
          <w:numId w:val="9"/>
        </w:numPr>
        <w:spacing w:after="200" w:line="240" w:lineRule="auto"/>
        <w:ind w:left="426"/>
        <w:jc w:val="both"/>
        <w:rPr>
          <w:rFonts w:eastAsia="Calibri" w:cstheme="minorHAnsi"/>
        </w:rPr>
      </w:pPr>
      <w:r w:rsidRPr="00EE6826">
        <w:rPr>
          <w:rFonts w:eastAsia="Calibri" w:cstheme="minorHAnsi"/>
        </w:rPr>
        <w:t xml:space="preserve">Rodzicom ucznia objętego kształceniem specjalnym, a także pełnoletnim uczniom objętym kształceniem specjalnym przysługuje prawo uczestniczenia w organizacji kształcenia specjalnego, w tym do czynnego udziału w posiedzeniach zespołu o którym mowa w ust. </w:t>
      </w:r>
      <w:r w:rsidR="00766F37">
        <w:rPr>
          <w:rFonts w:eastAsia="Calibri" w:cstheme="minorHAnsi"/>
        </w:rPr>
        <w:t>4</w:t>
      </w:r>
      <w:r w:rsidRPr="00EE6826">
        <w:rPr>
          <w:rFonts w:eastAsia="Calibri" w:cstheme="minorHAnsi"/>
        </w:rPr>
        <w:t xml:space="preserve">. </w:t>
      </w:r>
    </w:p>
    <w:p w:rsidR="002458E1" w:rsidRDefault="002458E1">
      <w:pPr>
        <w:pStyle w:val="Akapitzlist"/>
        <w:numPr>
          <w:ilvl w:val="0"/>
          <w:numId w:val="9"/>
        </w:numPr>
        <w:ind w:left="426"/>
        <w:jc w:val="both"/>
        <w:rPr>
          <w:rFonts w:eastAsia="Calibri" w:cstheme="minorHAnsi"/>
        </w:rPr>
      </w:pPr>
      <w:r w:rsidRPr="003174D1">
        <w:rPr>
          <w:rFonts w:eastAsia="Calibri" w:cstheme="minorHAnsi"/>
        </w:rPr>
        <w:t>Szczegółowe warunki organizowania oraz dokumentowania nauki i opieki uczniów z niepełnosprawnością niedostosowaniem społecznym i zagrożeniem niedostosowaniem społecznym, określają odrębne przepisy.</w:t>
      </w:r>
    </w:p>
    <w:bookmarkEnd w:id="28"/>
    <w:p w:rsidR="002458E1" w:rsidRPr="00EE6826" w:rsidRDefault="002458E1" w:rsidP="002458E1">
      <w:pPr>
        <w:spacing w:after="0" w:line="240" w:lineRule="auto"/>
        <w:jc w:val="both"/>
        <w:rPr>
          <w:rFonts w:eastAsia="Calibri" w:cstheme="minorHAnsi"/>
        </w:rPr>
      </w:pPr>
    </w:p>
    <w:p w:rsidR="002458E1" w:rsidRPr="00EE6826" w:rsidRDefault="002458E1" w:rsidP="002458E1">
      <w:pPr>
        <w:spacing w:after="0" w:line="240" w:lineRule="auto"/>
        <w:jc w:val="both"/>
        <w:rPr>
          <w:rFonts w:eastAsia="Calibri" w:cstheme="minorHAnsi"/>
          <w:b/>
        </w:rPr>
      </w:pPr>
      <w:bookmarkStart w:id="32" w:name="_Hlk113309593"/>
      <w:r w:rsidRPr="00EE6826">
        <w:rPr>
          <w:rFonts w:eastAsia="Calibri" w:cstheme="minorHAnsi"/>
          <w:b/>
        </w:rPr>
        <w:t>§</w:t>
      </w:r>
      <w:r w:rsidR="00C77C1E">
        <w:rPr>
          <w:rFonts w:eastAsia="Calibri" w:cstheme="minorHAnsi"/>
          <w:b/>
        </w:rPr>
        <w:t xml:space="preserve"> </w:t>
      </w:r>
      <w:r w:rsidRPr="00EE6826">
        <w:rPr>
          <w:rFonts w:eastAsia="Calibri" w:cstheme="minorHAnsi"/>
          <w:b/>
        </w:rPr>
        <w:t>1</w:t>
      </w:r>
      <w:r w:rsidR="00DA0479">
        <w:rPr>
          <w:rFonts w:eastAsia="Calibri" w:cstheme="minorHAnsi"/>
          <w:b/>
        </w:rPr>
        <w:t>1</w:t>
      </w:r>
      <w:r w:rsidR="00FA7256">
        <w:rPr>
          <w:rFonts w:eastAsia="Calibri" w:cstheme="minorHAnsi"/>
          <w:b/>
        </w:rPr>
        <w:t>.</w:t>
      </w:r>
      <w:r w:rsidRPr="00231DE9">
        <w:rPr>
          <w:rFonts w:eastAsia="Calibri" w:cstheme="minorHAnsi"/>
          <w:b/>
        </w:rPr>
        <w:t>[</w:t>
      </w:r>
      <w:bookmarkStart w:id="33" w:name="_Hlk104966613"/>
      <w:bookmarkStart w:id="34" w:name="_Hlk114393172"/>
      <w:r w:rsidRPr="00231DE9">
        <w:rPr>
          <w:rFonts w:eastAsia="Calibri" w:cstheme="minorHAnsi"/>
          <w:b/>
        </w:rPr>
        <w:t xml:space="preserve">Sposób wykonywania zadań w zakresie </w:t>
      </w:r>
      <w:bookmarkEnd w:id="33"/>
      <w:r w:rsidRPr="00231DE9">
        <w:rPr>
          <w:rFonts w:eastAsia="Calibri" w:cstheme="minorHAnsi"/>
          <w:b/>
        </w:rPr>
        <w:t>kształcenia osób niebędących obywatelami polskimi</w:t>
      </w:r>
      <w:bookmarkEnd w:id="34"/>
      <w:r w:rsidRPr="00231DE9">
        <w:rPr>
          <w:rFonts w:eastAsia="Calibri" w:cstheme="minorHAnsi"/>
          <w:b/>
        </w:rPr>
        <w:t xml:space="preserve">] </w:t>
      </w:r>
    </w:p>
    <w:p w:rsidR="002458E1" w:rsidRPr="00EE6826" w:rsidRDefault="002458E1">
      <w:pPr>
        <w:numPr>
          <w:ilvl w:val="0"/>
          <w:numId w:val="5"/>
        </w:numPr>
        <w:spacing w:after="200" w:line="240" w:lineRule="auto"/>
        <w:ind w:left="426"/>
        <w:jc w:val="both"/>
        <w:rPr>
          <w:rFonts w:eastAsia="Calibri" w:cstheme="minorHAnsi"/>
        </w:rPr>
      </w:pPr>
      <w:r w:rsidRPr="00EE6826">
        <w:rPr>
          <w:rFonts w:eastAsia="Calibri" w:cstheme="minorHAnsi"/>
        </w:rPr>
        <w:lastRenderedPageBreak/>
        <w:t xml:space="preserve">Uczniowie niebędący obywatelami polskimi oraz obywatele polscy, którzy pobierali naukę                                      w szkołach funkcjonujących w systemach oświatowych innych państw, </w:t>
      </w:r>
      <w:r w:rsidRPr="00EE6826">
        <w:rPr>
          <w:rFonts w:eastAsia="Calibri" w:cstheme="minorHAnsi"/>
          <w:b/>
          <w:bCs/>
        </w:rPr>
        <w:t>mają prawo do</w:t>
      </w:r>
      <w:r w:rsidRPr="00EE6826">
        <w:rPr>
          <w:rFonts w:eastAsia="Calibri" w:cstheme="minorHAnsi"/>
        </w:rPr>
        <w:t>:</w:t>
      </w:r>
    </w:p>
    <w:p w:rsidR="002458E1" w:rsidRPr="00EE6826" w:rsidRDefault="002458E1">
      <w:pPr>
        <w:numPr>
          <w:ilvl w:val="0"/>
          <w:numId w:val="12"/>
        </w:numPr>
        <w:spacing w:after="200" w:line="240" w:lineRule="auto"/>
        <w:contextualSpacing/>
        <w:jc w:val="both"/>
        <w:rPr>
          <w:rFonts w:eastAsia="Calibri" w:cstheme="minorHAnsi"/>
        </w:rPr>
      </w:pPr>
      <w:r w:rsidRPr="00EE6826">
        <w:rPr>
          <w:rFonts w:eastAsia="Calibri" w:cstheme="minorHAnsi"/>
        </w:rPr>
        <w:t>nauki w oddziałach ogólnodostępnych, jeżeli znajomość języka polskiego umożliwia im korzystanie z zajęć;</w:t>
      </w:r>
    </w:p>
    <w:p w:rsidR="002458E1" w:rsidRPr="00EE6826" w:rsidRDefault="002458E1">
      <w:pPr>
        <w:numPr>
          <w:ilvl w:val="0"/>
          <w:numId w:val="12"/>
        </w:numPr>
        <w:spacing w:after="200" w:line="240" w:lineRule="auto"/>
        <w:contextualSpacing/>
        <w:jc w:val="both"/>
        <w:rPr>
          <w:rFonts w:eastAsia="Calibri" w:cstheme="minorHAnsi"/>
        </w:rPr>
      </w:pPr>
      <w:r w:rsidRPr="00EE6826">
        <w:rPr>
          <w:rFonts w:eastAsia="Calibri" w:cstheme="minorHAnsi"/>
        </w:rPr>
        <w:t>nauki w oddziałach przygotowawczych</w:t>
      </w:r>
      <w:r w:rsidR="00496BEE">
        <w:rPr>
          <w:rFonts w:eastAsia="Calibri" w:cstheme="minorHAnsi"/>
        </w:rPr>
        <w:t xml:space="preserve"> organizowanych za zgodą organu prowadzącego</w:t>
      </w:r>
      <w:r w:rsidRPr="00EE6826">
        <w:rPr>
          <w:rFonts w:eastAsia="Calibri" w:cstheme="minorHAnsi"/>
        </w:rPr>
        <w:t>;</w:t>
      </w:r>
    </w:p>
    <w:p w:rsidR="002458E1" w:rsidRPr="00EE6826" w:rsidRDefault="002458E1">
      <w:pPr>
        <w:numPr>
          <w:ilvl w:val="0"/>
          <w:numId w:val="12"/>
        </w:numPr>
        <w:spacing w:after="200" w:line="240" w:lineRule="auto"/>
        <w:contextualSpacing/>
        <w:jc w:val="both"/>
        <w:rPr>
          <w:rFonts w:eastAsia="Calibri" w:cstheme="minorHAnsi"/>
        </w:rPr>
      </w:pPr>
      <w:r w:rsidRPr="00EE6826">
        <w:rPr>
          <w:rFonts w:eastAsia="Calibri" w:cstheme="minorHAnsi"/>
        </w:rPr>
        <w:t>organizacji pomocy psychologiczno- pedagogicznej w trybie i formach przewidzianyc</w:t>
      </w:r>
      <w:r w:rsidR="00141AF7">
        <w:rPr>
          <w:rFonts w:eastAsia="Calibri" w:cstheme="minorHAnsi"/>
        </w:rPr>
        <w:t xml:space="preserve">h </w:t>
      </w:r>
      <w:r w:rsidRPr="00EE6826">
        <w:rPr>
          <w:rFonts w:eastAsia="Calibri" w:cstheme="minorHAnsi"/>
        </w:rPr>
        <w:t xml:space="preserve">dla obywateli polskich, w tym dostosowania </w:t>
      </w:r>
      <w:r w:rsidR="00496BEE">
        <w:rPr>
          <w:rFonts w:eastAsia="Calibri" w:cstheme="minorHAnsi"/>
        </w:rPr>
        <w:t xml:space="preserve">wymagań edukacyjnych, </w:t>
      </w:r>
      <w:r w:rsidRPr="00EE6826">
        <w:rPr>
          <w:rFonts w:eastAsia="Calibri" w:cstheme="minorHAnsi"/>
        </w:rPr>
        <w:t>metod i form pracy na zajęciach do indywidualnych potrzeb rozwojowych i edukacyjnych oraz możliwości psychofizycznych uczniów</w:t>
      </w:r>
      <w:r w:rsidR="00496BEE">
        <w:rPr>
          <w:rFonts w:eastAsia="Calibri" w:cstheme="minorHAnsi"/>
        </w:rPr>
        <w:t>, szczególne w zakresie możliwości komunikacyjnych</w:t>
      </w:r>
      <w:r w:rsidRPr="00EE6826">
        <w:rPr>
          <w:rFonts w:eastAsia="Calibri" w:cstheme="minorHAnsi"/>
        </w:rPr>
        <w:t>;</w:t>
      </w:r>
    </w:p>
    <w:p w:rsidR="002458E1" w:rsidRPr="00EE6826" w:rsidRDefault="002458E1">
      <w:pPr>
        <w:numPr>
          <w:ilvl w:val="0"/>
          <w:numId w:val="12"/>
        </w:numPr>
        <w:spacing w:after="200" w:line="240" w:lineRule="auto"/>
        <w:contextualSpacing/>
        <w:jc w:val="both"/>
        <w:rPr>
          <w:rFonts w:eastAsia="Calibri" w:cstheme="minorHAnsi"/>
        </w:rPr>
      </w:pPr>
      <w:r w:rsidRPr="00EE6826">
        <w:rPr>
          <w:rFonts w:eastAsia="Calibri" w:cstheme="minorHAnsi"/>
        </w:rPr>
        <w:t>pomocy udzielanej przez osobę władającą językiem kraju pochodzenia, zatrudnionej w charakterze pomocy nauczyciela jako asystenta międzykulturowego, jeżeli uczeń nie zna języka polskiego lub zna go na poziomie  niewystarczającym do korzystania z nauki</w:t>
      </w:r>
      <w:r>
        <w:rPr>
          <w:rFonts w:eastAsia="Calibri" w:cstheme="minorHAnsi"/>
        </w:rPr>
        <w:t>.</w:t>
      </w:r>
    </w:p>
    <w:p w:rsidR="002458E1" w:rsidRPr="00EE6826" w:rsidRDefault="002458E1" w:rsidP="002458E1">
      <w:pPr>
        <w:spacing w:after="0" w:line="240" w:lineRule="auto"/>
        <w:ind w:left="786"/>
        <w:contextualSpacing/>
        <w:jc w:val="both"/>
        <w:rPr>
          <w:rFonts w:eastAsia="Calibri" w:cstheme="minorHAnsi"/>
        </w:rPr>
      </w:pPr>
    </w:p>
    <w:p w:rsidR="002458E1" w:rsidRPr="00EE6826" w:rsidRDefault="002458E1">
      <w:pPr>
        <w:numPr>
          <w:ilvl w:val="0"/>
          <w:numId w:val="5"/>
        </w:numPr>
        <w:spacing w:after="200" w:line="240" w:lineRule="auto"/>
        <w:ind w:left="284"/>
        <w:contextualSpacing/>
        <w:jc w:val="both"/>
        <w:rPr>
          <w:rFonts w:eastAsia="Calibri" w:cstheme="minorHAnsi"/>
        </w:rPr>
      </w:pPr>
      <w:r w:rsidRPr="00445A1B">
        <w:rPr>
          <w:rFonts w:eastAsia="Calibri" w:cstheme="minorHAnsi"/>
        </w:rPr>
        <w:t xml:space="preserve">Dla uczniów przybywających z zagranicy, podlegających obowiązkowi szkolnemu lub obowiązkowi nauki, którzy nie znają języka polskiego albo znają go na poziomie niewystarczającym do korzystania z nauki </w:t>
      </w:r>
      <w:r>
        <w:rPr>
          <w:rFonts w:eastAsia="Calibri" w:cstheme="minorHAnsi"/>
        </w:rPr>
        <w:t xml:space="preserve">- w szkole, w porozumieniu z organem prowadzącym, organizuje się </w:t>
      </w:r>
      <w:r w:rsidRPr="00EE6826">
        <w:rPr>
          <w:rFonts w:eastAsia="Calibri" w:cstheme="minorHAnsi"/>
        </w:rPr>
        <w:t>dodatkowo :</w:t>
      </w:r>
    </w:p>
    <w:p w:rsidR="002458E1" w:rsidRPr="00EE6826" w:rsidRDefault="002458E1">
      <w:pPr>
        <w:numPr>
          <w:ilvl w:val="0"/>
          <w:numId w:val="13"/>
        </w:numPr>
        <w:spacing w:after="200" w:line="240" w:lineRule="auto"/>
        <w:contextualSpacing/>
        <w:jc w:val="both"/>
        <w:rPr>
          <w:rFonts w:eastAsia="Calibri" w:cstheme="minorHAnsi"/>
        </w:rPr>
      </w:pPr>
      <w:r w:rsidRPr="00EE6826">
        <w:rPr>
          <w:rFonts w:eastAsia="Calibri" w:cstheme="minorHAnsi"/>
        </w:rPr>
        <w:t>bezpłatn</w:t>
      </w:r>
      <w:r>
        <w:rPr>
          <w:rFonts w:eastAsia="Calibri" w:cstheme="minorHAnsi"/>
        </w:rPr>
        <w:t>ą</w:t>
      </w:r>
      <w:r w:rsidRPr="00EE6826">
        <w:rPr>
          <w:rFonts w:eastAsia="Calibri" w:cstheme="minorHAnsi"/>
        </w:rPr>
        <w:t xml:space="preserve"> nauk</w:t>
      </w:r>
      <w:r>
        <w:rPr>
          <w:rFonts w:eastAsia="Calibri" w:cstheme="minorHAnsi"/>
        </w:rPr>
        <w:t>ę</w:t>
      </w:r>
      <w:r w:rsidRPr="00EE6826">
        <w:rPr>
          <w:rFonts w:eastAsia="Calibri" w:cstheme="minorHAnsi"/>
        </w:rPr>
        <w:t xml:space="preserve"> języka polskiego</w:t>
      </w:r>
      <w:r w:rsidR="00766F37">
        <w:rPr>
          <w:rFonts w:eastAsia="Calibri" w:cstheme="minorHAnsi"/>
        </w:rPr>
        <w:t xml:space="preserve"> </w:t>
      </w:r>
      <w:r w:rsidR="00496BEE">
        <w:rPr>
          <w:rFonts w:eastAsia="Calibri" w:cstheme="minorHAnsi"/>
        </w:rPr>
        <w:t xml:space="preserve">jako </w:t>
      </w:r>
      <w:r w:rsidRPr="00EE6826">
        <w:rPr>
          <w:rFonts w:eastAsia="Calibri" w:cstheme="minorHAnsi"/>
        </w:rPr>
        <w:t xml:space="preserve">języka obcego, w celu opanowania języka w stopniu umożliwiającym udział w obowiązkowych zajęciach edukacyjnych;  </w:t>
      </w:r>
    </w:p>
    <w:p w:rsidR="002458E1" w:rsidRPr="00EE6826" w:rsidRDefault="002458E1">
      <w:pPr>
        <w:numPr>
          <w:ilvl w:val="0"/>
          <w:numId w:val="13"/>
        </w:numPr>
        <w:spacing w:after="200" w:line="240" w:lineRule="auto"/>
        <w:contextualSpacing/>
        <w:jc w:val="both"/>
        <w:rPr>
          <w:rFonts w:eastAsia="Calibri" w:cstheme="minorHAnsi"/>
        </w:rPr>
      </w:pPr>
      <w:r w:rsidRPr="00EE6826">
        <w:rPr>
          <w:rFonts w:eastAsia="Calibri" w:cstheme="minorHAnsi"/>
        </w:rPr>
        <w:t>dodatkowych zajęć wyrównawczych w zakresie przedmiotów nauczania, z których uczniowie potrzebują wsparcia, aby wyrównać różnice programowe</w:t>
      </w:r>
      <w:r>
        <w:rPr>
          <w:rFonts w:eastAsia="Calibri" w:cstheme="minorHAnsi"/>
        </w:rPr>
        <w:t>.</w:t>
      </w:r>
    </w:p>
    <w:p w:rsidR="002458E1" w:rsidRPr="00EE6826" w:rsidRDefault="002458E1" w:rsidP="002458E1">
      <w:pPr>
        <w:spacing w:after="0" w:line="240" w:lineRule="auto"/>
        <w:ind w:left="786"/>
        <w:contextualSpacing/>
        <w:jc w:val="both"/>
        <w:rPr>
          <w:rFonts w:eastAsia="Calibri" w:cstheme="minorHAnsi"/>
        </w:rPr>
      </w:pPr>
    </w:p>
    <w:p w:rsidR="002458E1" w:rsidRPr="00EE6826" w:rsidRDefault="002458E1">
      <w:pPr>
        <w:numPr>
          <w:ilvl w:val="0"/>
          <w:numId w:val="5"/>
        </w:numPr>
        <w:spacing w:after="200" w:line="240" w:lineRule="auto"/>
        <w:ind w:left="426"/>
        <w:jc w:val="both"/>
        <w:rPr>
          <w:rFonts w:eastAsia="Calibri" w:cstheme="minorHAnsi"/>
        </w:rPr>
      </w:pPr>
      <w:r w:rsidRPr="00EE6826">
        <w:rPr>
          <w:rFonts w:eastAsia="Calibri" w:cstheme="minorHAnsi"/>
        </w:rPr>
        <w:t xml:space="preserve">Formy wsparcia, o których mowa w ust. 1 i 2, są organizowane na warunkach określonych                                    w odrębnych przepisach prawa. </w:t>
      </w:r>
    </w:p>
    <w:bookmarkEnd w:id="32"/>
    <w:p w:rsidR="002458E1" w:rsidRPr="00EE6826" w:rsidRDefault="002458E1" w:rsidP="002458E1">
      <w:pPr>
        <w:spacing w:after="0" w:line="240" w:lineRule="auto"/>
        <w:jc w:val="both"/>
        <w:rPr>
          <w:rFonts w:eastAsia="Calibri" w:cstheme="minorHAnsi"/>
        </w:rPr>
      </w:pPr>
    </w:p>
    <w:p w:rsidR="002458E1" w:rsidRPr="00EE6826" w:rsidRDefault="002458E1" w:rsidP="002458E1">
      <w:pPr>
        <w:spacing w:after="0" w:line="240" w:lineRule="auto"/>
        <w:jc w:val="both"/>
        <w:rPr>
          <w:rFonts w:eastAsia="Calibri" w:cstheme="minorHAnsi"/>
          <w:b/>
        </w:rPr>
      </w:pPr>
      <w:bookmarkStart w:id="35" w:name="_Hlk113309950"/>
      <w:bookmarkStart w:id="36" w:name="_Hlk98134871"/>
      <w:bookmarkEnd w:id="30"/>
      <w:r w:rsidRPr="00EE6826">
        <w:rPr>
          <w:rFonts w:eastAsia="Calibri" w:cstheme="minorHAnsi"/>
          <w:b/>
        </w:rPr>
        <w:t>§</w:t>
      </w:r>
      <w:r w:rsidR="00C77C1E">
        <w:rPr>
          <w:rFonts w:eastAsia="Calibri" w:cstheme="minorHAnsi"/>
          <w:b/>
        </w:rPr>
        <w:t xml:space="preserve"> </w:t>
      </w:r>
      <w:r w:rsidRPr="00EE6826">
        <w:rPr>
          <w:rFonts w:eastAsia="Calibri" w:cstheme="minorHAnsi"/>
          <w:b/>
        </w:rPr>
        <w:t>1</w:t>
      </w:r>
      <w:r w:rsidR="00DA0479">
        <w:rPr>
          <w:rFonts w:eastAsia="Calibri" w:cstheme="minorHAnsi"/>
          <w:b/>
        </w:rPr>
        <w:t>2</w:t>
      </w:r>
      <w:r w:rsidRPr="00EE6826">
        <w:rPr>
          <w:rFonts w:eastAsia="Calibri" w:cstheme="minorHAnsi"/>
          <w:b/>
          <w:color w:val="0070C0"/>
        </w:rPr>
        <w:t xml:space="preserve">. </w:t>
      </w:r>
      <w:r w:rsidRPr="00231DE9">
        <w:rPr>
          <w:rFonts w:eastAsia="Calibri" w:cstheme="minorHAnsi"/>
          <w:b/>
        </w:rPr>
        <w:t>[</w:t>
      </w:r>
      <w:bookmarkStart w:id="37" w:name="_Hlk114393204"/>
      <w:r w:rsidRPr="00231DE9">
        <w:rPr>
          <w:rFonts w:eastAsia="Calibri" w:cstheme="minorHAnsi"/>
          <w:b/>
        </w:rPr>
        <w:t>Sposób wykonywania zadań w zakresie podtrzymywania poczucia tożsamości narodowej, etnicznej, językowej</w:t>
      </w:r>
      <w:bookmarkEnd w:id="37"/>
      <w:r w:rsidRPr="00231DE9">
        <w:rPr>
          <w:rFonts w:eastAsia="Calibri" w:cstheme="minorHAnsi"/>
          <w:b/>
        </w:rPr>
        <w:t xml:space="preserve">] </w:t>
      </w:r>
    </w:p>
    <w:p w:rsidR="002458E1" w:rsidRPr="00EE6826" w:rsidRDefault="002458E1" w:rsidP="002458E1">
      <w:pPr>
        <w:spacing w:after="0" w:line="240" w:lineRule="auto"/>
        <w:jc w:val="both"/>
        <w:rPr>
          <w:rFonts w:eastAsia="Calibri" w:cstheme="minorHAnsi"/>
          <w:b/>
        </w:rPr>
      </w:pPr>
    </w:p>
    <w:p w:rsidR="002458E1" w:rsidRPr="00EE6826" w:rsidRDefault="002458E1">
      <w:pPr>
        <w:numPr>
          <w:ilvl w:val="0"/>
          <w:numId w:val="14"/>
        </w:numPr>
        <w:spacing w:after="200" w:line="240" w:lineRule="auto"/>
        <w:ind w:left="426"/>
        <w:contextualSpacing/>
        <w:jc w:val="both"/>
        <w:rPr>
          <w:rFonts w:eastAsia="Calibri" w:cstheme="minorHAnsi"/>
        </w:rPr>
      </w:pPr>
      <w:r w:rsidRPr="00EE6826">
        <w:rPr>
          <w:rFonts w:eastAsia="Calibri" w:cstheme="minorHAnsi"/>
        </w:rPr>
        <w:t>Uczniowie niebędący obywatelami polskimi mają prawo do nauki języka i kultury kraju pochodzenia - prowadzonej przez placówki dyplomatyczne lub konsularne kraju ich pochodzenia działające w Polsce albo stowarzyszenia kulturalno-oświatowe danej narodowości zgodnie z odrębnymi przepisami</w:t>
      </w:r>
      <w:r>
        <w:rPr>
          <w:rFonts w:eastAsia="Calibri" w:cstheme="minorHAnsi"/>
        </w:rPr>
        <w:t>.</w:t>
      </w:r>
    </w:p>
    <w:p w:rsidR="002458E1" w:rsidRPr="00EE6826" w:rsidRDefault="002458E1" w:rsidP="002458E1">
      <w:pPr>
        <w:spacing w:after="0" w:line="240" w:lineRule="auto"/>
        <w:ind w:left="426"/>
        <w:contextualSpacing/>
        <w:jc w:val="both"/>
        <w:rPr>
          <w:rFonts w:eastAsia="Calibri" w:cstheme="minorHAnsi"/>
        </w:rPr>
      </w:pPr>
    </w:p>
    <w:p w:rsidR="002458E1" w:rsidRPr="00EE6826" w:rsidRDefault="002458E1">
      <w:pPr>
        <w:numPr>
          <w:ilvl w:val="0"/>
          <w:numId w:val="14"/>
        </w:numPr>
        <w:spacing w:after="200" w:line="240" w:lineRule="auto"/>
        <w:ind w:left="426"/>
        <w:contextualSpacing/>
        <w:jc w:val="both"/>
        <w:rPr>
          <w:rFonts w:eastAsia="Calibri" w:cstheme="minorHAnsi"/>
        </w:rPr>
      </w:pPr>
      <w:r w:rsidRPr="00EE6826">
        <w:rPr>
          <w:rFonts w:eastAsia="Calibri" w:cstheme="minorHAnsi"/>
        </w:rPr>
        <w:t xml:space="preserve">Uczniowie należący do mniejszości narodowych i etnicznych oraz społeczności posługujących się językiem regionalnym, korzystają z zajęć umożliwiających podtrzymywanie i rozwijanie poczucia tożsamości narodowej, etnicznej i językowej, w tym nauki języka mniejszości, historii i kultury własnego kraju oraz geografii państwa, z którego obszarem kulturowym utożsamia się mniejszość narodowa na warunkach określonych w odrębnych przepisach. </w:t>
      </w:r>
    </w:p>
    <w:p w:rsidR="002458E1" w:rsidRPr="00EE6826" w:rsidRDefault="002458E1" w:rsidP="002458E1">
      <w:pPr>
        <w:spacing w:after="200" w:line="276" w:lineRule="auto"/>
        <w:ind w:left="720"/>
        <w:contextualSpacing/>
        <w:jc w:val="both"/>
        <w:rPr>
          <w:rFonts w:eastAsia="Calibri" w:cstheme="minorHAnsi"/>
        </w:rPr>
      </w:pPr>
    </w:p>
    <w:p w:rsidR="002458E1" w:rsidRPr="00EE6826" w:rsidRDefault="002458E1">
      <w:pPr>
        <w:numPr>
          <w:ilvl w:val="0"/>
          <w:numId w:val="14"/>
        </w:numPr>
        <w:spacing w:after="200" w:line="240" w:lineRule="auto"/>
        <w:ind w:left="426"/>
        <w:contextualSpacing/>
        <w:jc w:val="both"/>
        <w:rPr>
          <w:rFonts w:eastAsia="Calibri" w:cstheme="minorHAnsi"/>
        </w:rPr>
      </w:pPr>
      <w:r w:rsidRPr="00EE6826">
        <w:rPr>
          <w:rFonts w:eastAsia="Calibri" w:cstheme="minorHAnsi"/>
        </w:rPr>
        <w:t xml:space="preserve">Szkoła zapewnia integrację uczniów niebędących obywatelami polskimi ze środowiskiem szkolnym i wspomaga ich w pokonaniu trudności adaptacyjnych związanych z różnicami kulturowymi lub ze zmianą środowiska edukacyjnego, w tym związanych z kształceniem za granicą. </w:t>
      </w:r>
    </w:p>
    <w:bookmarkEnd w:id="35"/>
    <w:p w:rsidR="002458E1" w:rsidRPr="00EE6826" w:rsidRDefault="002458E1" w:rsidP="002458E1">
      <w:pPr>
        <w:spacing w:after="0" w:line="240" w:lineRule="auto"/>
        <w:ind w:left="426"/>
        <w:jc w:val="both"/>
        <w:rPr>
          <w:rFonts w:eastAsia="Calibri" w:cstheme="minorHAnsi"/>
          <w:highlight w:val="green"/>
        </w:rPr>
      </w:pPr>
    </w:p>
    <w:p w:rsidR="00C04FCB" w:rsidRDefault="00C04FCB" w:rsidP="002458E1">
      <w:pPr>
        <w:spacing w:after="0" w:line="240" w:lineRule="auto"/>
        <w:jc w:val="both"/>
        <w:rPr>
          <w:rFonts w:eastAsia="Calibri" w:cstheme="minorHAnsi"/>
          <w:b/>
        </w:rPr>
      </w:pPr>
    </w:p>
    <w:p w:rsidR="002458E1" w:rsidRDefault="002458E1" w:rsidP="002458E1">
      <w:pPr>
        <w:spacing w:after="0" w:line="240" w:lineRule="auto"/>
        <w:jc w:val="both"/>
        <w:rPr>
          <w:rFonts w:eastAsia="Calibri" w:cstheme="minorHAnsi"/>
          <w:b/>
          <w:color w:val="0070C0"/>
        </w:rPr>
      </w:pPr>
      <w:r w:rsidRPr="00231DE9">
        <w:rPr>
          <w:rFonts w:eastAsia="Calibri" w:cstheme="minorHAnsi"/>
          <w:b/>
        </w:rPr>
        <w:t>§</w:t>
      </w:r>
      <w:r w:rsidR="00C77C1E">
        <w:rPr>
          <w:rFonts w:eastAsia="Calibri" w:cstheme="minorHAnsi"/>
          <w:b/>
        </w:rPr>
        <w:t xml:space="preserve"> </w:t>
      </w:r>
      <w:r w:rsidRPr="00231DE9">
        <w:rPr>
          <w:rFonts w:eastAsia="Calibri" w:cstheme="minorHAnsi"/>
          <w:b/>
        </w:rPr>
        <w:t>1</w:t>
      </w:r>
      <w:r w:rsidR="00DA0479" w:rsidRPr="00231DE9">
        <w:rPr>
          <w:rFonts w:eastAsia="Calibri" w:cstheme="minorHAnsi"/>
          <w:b/>
        </w:rPr>
        <w:t>3</w:t>
      </w:r>
      <w:r w:rsidRPr="00231DE9">
        <w:rPr>
          <w:rFonts w:eastAsia="Calibri" w:cstheme="minorHAnsi"/>
          <w:b/>
        </w:rPr>
        <w:t>. [</w:t>
      </w:r>
      <w:bookmarkStart w:id="38" w:name="_Hlk114393225"/>
      <w:r w:rsidRPr="00231DE9">
        <w:rPr>
          <w:rFonts w:eastAsia="Calibri" w:cstheme="minorHAnsi"/>
          <w:b/>
        </w:rPr>
        <w:t>Sposób wykonywania zadań w zakresie podtrzymywania tożsamości religijnej</w:t>
      </w:r>
      <w:bookmarkEnd w:id="38"/>
      <w:r w:rsidRPr="002942FF">
        <w:rPr>
          <w:rFonts w:eastAsia="Calibri" w:cstheme="minorHAnsi"/>
          <w:b/>
        </w:rPr>
        <w:t>]</w:t>
      </w:r>
    </w:p>
    <w:p w:rsidR="002458E1" w:rsidRPr="00EE6826" w:rsidRDefault="002458E1" w:rsidP="002458E1">
      <w:pPr>
        <w:spacing w:after="0" w:line="240" w:lineRule="auto"/>
        <w:jc w:val="both"/>
        <w:rPr>
          <w:rFonts w:eastAsia="Calibri" w:cstheme="minorHAnsi"/>
          <w:b/>
          <w:color w:val="0070C0"/>
        </w:rPr>
      </w:pPr>
    </w:p>
    <w:p w:rsidR="002458E1" w:rsidRPr="00EE6826" w:rsidRDefault="002458E1">
      <w:pPr>
        <w:numPr>
          <w:ilvl w:val="0"/>
          <w:numId w:val="4"/>
        </w:numPr>
        <w:spacing w:after="200" w:line="240" w:lineRule="auto"/>
        <w:ind w:left="426"/>
        <w:jc w:val="both"/>
        <w:rPr>
          <w:rFonts w:eastAsia="Calibri" w:cstheme="minorHAnsi"/>
        </w:rPr>
      </w:pPr>
      <w:bookmarkStart w:id="39" w:name="_Hlk93264223"/>
      <w:bookmarkStart w:id="40" w:name="_Hlk93263533"/>
      <w:r w:rsidRPr="00EE6826">
        <w:rPr>
          <w:rFonts w:eastAsia="Calibri" w:cstheme="minorHAnsi"/>
        </w:rPr>
        <w:t>Szkoła organizuje zajęcia religii i etyki.</w:t>
      </w:r>
    </w:p>
    <w:p w:rsidR="002458E1" w:rsidRPr="00EE6826" w:rsidRDefault="002458E1">
      <w:pPr>
        <w:numPr>
          <w:ilvl w:val="0"/>
          <w:numId w:val="4"/>
        </w:numPr>
        <w:spacing w:after="200" w:line="240" w:lineRule="auto"/>
        <w:ind w:left="426"/>
        <w:jc w:val="both"/>
        <w:rPr>
          <w:rFonts w:eastAsia="Calibri" w:cstheme="minorHAnsi"/>
        </w:rPr>
      </w:pPr>
      <w:r w:rsidRPr="00EE6826">
        <w:rPr>
          <w:rFonts w:eastAsia="Calibri" w:cstheme="minorHAnsi"/>
          <w:shd w:val="clear" w:color="auto" w:fill="FFFFFF"/>
        </w:rPr>
        <w:t>Podstawą udziału ucznia w zajęciach z religii oraz etyki  jest życzenie wyrażone przez rodzica lub pełnoletniego ucznia w formie pisemnego oświadczenia.</w:t>
      </w:r>
    </w:p>
    <w:p w:rsidR="002458E1" w:rsidRPr="00EE6826" w:rsidRDefault="002458E1">
      <w:pPr>
        <w:numPr>
          <w:ilvl w:val="0"/>
          <w:numId w:val="4"/>
        </w:numPr>
        <w:spacing w:after="200" w:line="240" w:lineRule="auto"/>
        <w:ind w:left="426" w:hanging="357"/>
        <w:jc w:val="both"/>
        <w:rPr>
          <w:rFonts w:eastAsia="Calibri" w:cstheme="minorHAnsi"/>
        </w:rPr>
      </w:pPr>
      <w:r w:rsidRPr="00EE6826">
        <w:rPr>
          <w:rFonts w:eastAsia="Calibri" w:cstheme="minorHAnsi"/>
        </w:rPr>
        <w:t>Zasady organizacji religii i etyki określają odrębne przepisy.</w:t>
      </w:r>
    </w:p>
    <w:p w:rsidR="002458E1" w:rsidRPr="00EE6826" w:rsidRDefault="002458E1" w:rsidP="002458E1">
      <w:pPr>
        <w:spacing w:after="0" w:line="240" w:lineRule="auto"/>
        <w:ind w:left="544" w:hanging="544"/>
        <w:jc w:val="both"/>
        <w:rPr>
          <w:rFonts w:eastAsia="Calibri" w:cstheme="minorHAnsi"/>
          <w:b/>
        </w:rPr>
      </w:pPr>
      <w:bookmarkStart w:id="41" w:name="_Hlk113310426"/>
      <w:bookmarkEnd w:id="36"/>
      <w:bookmarkEnd w:id="39"/>
      <w:bookmarkEnd w:id="40"/>
      <w:r w:rsidRPr="00EE6826">
        <w:rPr>
          <w:rFonts w:eastAsia="Calibri" w:cstheme="minorHAnsi"/>
          <w:b/>
        </w:rPr>
        <w:lastRenderedPageBreak/>
        <w:t>§</w:t>
      </w:r>
      <w:r w:rsidR="00C77C1E">
        <w:rPr>
          <w:rFonts w:eastAsia="Calibri" w:cstheme="minorHAnsi"/>
          <w:b/>
        </w:rPr>
        <w:t xml:space="preserve"> </w:t>
      </w:r>
      <w:r w:rsidRPr="00EE6826">
        <w:rPr>
          <w:rFonts w:eastAsia="Calibri" w:cstheme="minorHAnsi"/>
          <w:b/>
        </w:rPr>
        <w:t>1</w:t>
      </w:r>
      <w:r w:rsidR="00DA0479">
        <w:rPr>
          <w:rFonts w:eastAsia="Calibri" w:cstheme="minorHAnsi"/>
          <w:b/>
        </w:rPr>
        <w:t>4</w:t>
      </w:r>
      <w:r w:rsidRPr="00EE6826">
        <w:rPr>
          <w:rFonts w:eastAsia="Calibri" w:cstheme="minorHAnsi"/>
          <w:b/>
        </w:rPr>
        <w:t xml:space="preserve">. </w:t>
      </w:r>
      <w:r w:rsidRPr="00231DE9">
        <w:rPr>
          <w:rFonts w:eastAsia="Calibri" w:cstheme="minorHAnsi"/>
          <w:b/>
        </w:rPr>
        <w:t>[</w:t>
      </w:r>
      <w:bookmarkStart w:id="42" w:name="_Hlk114393246"/>
      <w:r w:rsidRPr="00231DE9">
        <w:rPr>
          <w:rFonts w:eastAsia="Calibri" w:cstheme="minorHAnsi"/>
          <w:b/>
        </w:rPr>
        <w:t>Sposób wykonywania zadań w zakresie wspierania uczniów szczególnie zdolnych</w:t>
      </w:r>
      <w:bookmarkEnd w:id="42"/>
      <w:r w:rsidRPr="00231DE9">
        <w:rPr>
          <w:rFonts w:eastAsia="Calibri" w:cstheme="minorHAnsi"/>
          <w:b/>
        </w:rPr>
        <w:t>]</w:t>
      </w:r>
    </w:p>
    <w:p w:rsidR="002458E1" w:rsidRPr="00EE6826" w:rsidRDefault="002458E1" w:rsidP="002458E1">
      <w:pPr>
        <w:spacing w:after="0" w:line="240" w:lineRule="auto"/>
        <w:ind w:left="544" w:hanging="544"/>
        <w:jc w:val="both"/>
        <w:rPr>
          <w:rFonts w:eastAsia="Calibri" w:cstheme="minorHAnsi"/>
          <w:b/>
        </w:rPr>
      </w:pPr>
    </w:p>
    <w:p w:rsidR="002458E1" w:rsidRPr="00EE6826" w:rsidRDefault="002458E1">
      <w:pPr>
        <w:numPr>
          <w:ilvl w:val="0"/>
          <w:numId w:val="7"/>
        </w:numPr>
        <w:autoSpaceDE w:val="0"/>
        <w:autoSpaceDN w:val="0"/>
        <w:adjustRightInd w:val="0"/>
        <w:spacing w:after="200" w:line="240" w:lineRule="auto"/>
        <w:jc w:val="both"/>
        <w:rPr>
          <w:rFonts w:eastAsia="Calibri" w:cstheme="minorHAnsi"/>
          <w:lang w:eastAsia="pl-PL"/>
        </w:rPr>
      </w:pPr>
      <w:bookmarkStart w:id="43" w:name="_Hlk93265592"/>
      <w:r w:rsidRPr="00EE6826">
        <w:rPr>
          <w:rFonts w:eastAsia="Calibri" w:cstheme="minorHAnsi"/>
          <w:lang w:eastAsia="pl-PL"/>
        </w:rPr>
        <w:t xml:space="preserve">Szkoła wspiera uczniów w odkrywaniu i rozwijaniu swoich zainteresowań i uzdolnień poprzez stymulowanie ich aktywności i kreatywności, budowanie wiary we własne możliwości oraz promowanie osiągnięć uczniów </w:t>
      </w:r>
      <w:r w:rsidR="00496BEE">
        <w:rPr>
          <w:rFonts w:eastAsia="Calibri" w:cstheme="minorHAnsi"/>
          <w:lang w:eastAsia="pl-PL"/>
        </w:rPr>
        <w:t xml:space="preserve">przez </w:t>
      </w:r>
      <w:r w:rsidRPr="00EE6826">
        <w:rPr>
          <w:rFonts w:eastAsia="Calibri" w:cstheme="minorHAnsi"/>
          <w:lang w:eastAsia="pl-PL"/>
        </w:rPr>
        <w:t>nauczycieli.</w:t>
      </w:r>
    </w:p>
    <w:p w:rsidR="002458E1" w:rsidRPr="00EE6826" w:rsidRDefault="002458E1">
      <w:pPr>
        <w:numPr>
          <w:ilvl w:val="0"/>
          <w:numId w:val="7"/>
        </w:numPr>
        <w:autoSpaceDE w:val="0"/>
        <w:autoSpaceDN w:val="0"/>
        <w:adjustRightInd w:val="0"/>
        <w:spacing w:after="200" w:line="240" w:lineRule="auto"/>
        <w:jc w:val="both"/>
        <w:rPr>
          <w:rFonts w:eastAsia="Calibri" w:cstheme="minorHAnsi"/>
          <w:lang w:eastAsia="pl-PL"/>
        </w:rPr>
      </w:pPr>
      <w:r w:rsidRPr="00EE6826">
        <w:rPr>
          <w:rFonts w:eastAsia="Calibri" w:cstheme="minorHAnsi"/>
          <w:lang w:eastAsia="pl-PL"/>
        </w:rPr>
        <w:t>Nauczyciele zapewniają uczniom możliwość rozwijania własnych zainteresowa</w:t>
      </w:r>
      <w:r>
        <w:rPr>
          <w:rFonts w:eastAsia="Calibri" w:cstheme="minorHAnsi"/>
          <w:lang w:eastAsia="pl-PL"/>
        </w:rPr>
        <w:t>ń</w:t>
      </w:r>
      <w:r w:rsidRPr="00EE6826">
        <w:rPr>
          <w:rFonts w:eastAsia="Calibri" w:cstheme="minorHAnsi"/>
          <w:lang w:eastAsia="pl-PL"/>
        </w:rPr>
        <w:t xml:space="preserve"> i uzdolnień na zajęciach  obowiązkowych, w formie indywidualizacji pracy na lekcji, w tym indywidualizacji zadań domowych.</w:t>
      </w:r>
    </w:p>
    <w:p w:rsidR="002458E1" w:rsidRPr="00EE6826" w:rsidRDefault="002458E1">
      <w:pPr>
        <w:numPr>
          <w:ilvl w:val="0"/>
          <w:numId w:val="7"/>
        </w:numPr>
        <w:autoSpaceDE w:val="0"/>
        <w:autoSpaceDN w:val="0"/>
        <w:adjustRightInd w:val="0"/>
        <w:spacing w:after="200" w:line="240" w:lineRule="auto"/>
        <w:jc w:val="both"/>
        <w:rPr>
          <w:rFonts w:eastAsia="Calibri" w:cstheme="minorHAnsi"/>
          <w:lang w:eastAsia="pl-PL"/>
        </w:rPr>
      </w:pPr>
      <w:r w:rsidRPr="00EE6826">
        <w:rPr>
          <w:rFonts w:eastAsia="Calibri" w:cstheme="minorHAnsi"/>
          <w:lang w:eastAsia="pl-PL"/>
        </w:rPr>
        <w:t xml:space="preserve">Szkoła organizuje </w:t>
      </w:r>
      <w:r w:rsidRPr="00EE6826">
        <w:rPr>
          <w:rFonts w:eastAsia="Calibri" w:cstheme="minorHAnsi"/>
        </w:rPr>
        <w:t>zajęcia rozwijające zainteresowania i uzdolnienia uczniów, w szczególności w celu kształtowania ich aktywności i kreatywności, zgodnie z odrębnymi przepisami.</w:t>
      </w:r>
    </w:p>
    <w:p w:rsidR="002458E1" w:rsidRPr="00EE6826" w:rsidRDefault="002458E1">
      <w:pPr>
        <w:numPr>
          <w:ilvl w:val="0"/>
          <w:numId w:val="7"/>
        </w:numPr>
        <w:autoSpaceDE w:val="0"/>
        <w:autoSpaceDN w:val="0"/>
        <w:adjustRightInd w:val="0"/>
        <w:spacing w:after="0" w:line="240" w:lineRule="auto"/>
        <w:ind w:left="765" w:hanging="357"/>
        <w:contextualSpacing/>
        <w:jc w:val="both"/>
        <w:rPr>
          <w:rFonts w:eastAsia="Calibri" w:cstheme="minorHAnsi"/>
          <w:lang w:eastAsia="pl-PL"/>
        </w:rPr>
      </w:pPr>
      <w:r w:rsidRPr="00EE6826">
        <w:rPr>
          <w:rFonts w:eastAsia="Calibri" w:cstheme="minorHAnsi"/>
          <w:lang w:eastAsia="pl-PL"/>
        </w:rPr>
        <w:t xml:space="preserve">Nauczyciele udzielają uczniom pomocy w przygotowaniu się do reprezentowania szkoły </w:t>
      </w:r>
      <w:r>
        <w:rPr>
          <w:rFonts w:eastAsia="Calibri" w:cstheme="minorHAnsi"/>
          <w:lang w:eastAsia="pl-PL"/>
        </w:rPr>
        <w:t xml:space="preserve">oraz promowania własnych talentów </w:t>
      </w:r>
      <w:r w:rsidRPr="00EE6826">
        <w:rPr>
          <w:rFonts w:eastAsia="Calibri" w:cstheme="minorHAnsi"/>
          <w:lang w:eastAsia="pl-PL"/>
        </w:rPr>
        <w:t>w konkursach</w:t>
      </w:r>
      <w:r>
        <w:rPr>
          <w:rFonts w:eastAsia="Calibri" w:cstheme="minorHAnsi"/>
          <w:lang w:eastAsia="pl-PL"/>
        </w:rPr>
        <w:t>, przeglądach artystycznych, wystawach prac oraz</w:t>
      </w:r>
      <w:r w:rsidRPr="00EE6826">
        <w:rPr>
          <w:rFonts w:eastAsia="Calibri" w:cstheme="minorHAnsi"/>
          <w:lang w:eastAsia="pl-PL"/>
        </w:rPr>
        <w:t xml:space="preserve"> zawodach</w:t>
      </w:r>
      <w:r>
        <w:rPr>
          <w:rFonts w:eastAsia="Calibri" w:cstheme="minorHAnsi"/>
          <w:lang w:eastAsia="pl-PL"/>
        </w:rPr>
        <w:t xml:space="preserve"> sportowych na ternie szkoły i poza szkołą.</w:t>
      </w:r>
      <w:bookmarkEnd w:id="43"/>
    </w:p>
    <w:p w:rsidR="002458E1" w:rsidRPr="00EE6826" w:rsidRDefault="002458E1" w:rsidP="002458E1">
      <w:pPr>
        <w:autoSpaceDE w:val="0"/>
        <w:autoSpaceDN w:val="0"/>
        <w:adjustRightInd w:val="0"/>
        <w:spacing w:after="0" w:line="240" w:lineRule="auto"/>
        <w:ind w:left="408"/>
        <w:contextualSpacing/>
        <w:jc w:val="both"/>
        <w:rPr>
          <w:rFonts w:eastAsia="Calibri" w:cstheme="minorHAnsi"/>
          <w:lang w:eastAsia="pl-PL"/>
        </w:rPr>
      </w:pPr>
      <w:bookmarkStart w:id="44" w:name="_Hlk93265798"/>
    </w:p>
    <w:p w:rsidR="002458E1" w:rsidRPr="00EE6826" w:rsidRDefault="002458E1">
      <w:pPr>
        <w:numPr>
          <w:ilvl w:val="0"/>
          <w:numId w:val="7"/>
        </w:numPr>
        <w:autoSpaceDE w:val="0"/>
        <w:autoSpaceDN w:val="0"/>
        <w:adjustRightInd w:val="0"/>
        <w:spacing w:after="0" w:line="240" w:lineRule="auto"/>
        <w:ind w:left="765" w:hanging="357"/>
        <w:contextualSpacing/>
        <w:jc w:val="both"/>
        <w:rPr>
          <w:rFonts w:eastAsia="Calibri" w:cstheme="minorHAnsi"/>
          <w:lang w:eastAsia="pl-PL"/>
        </w:rPr>
      </w:pPr>
      <w:r w:rsidRPr="00EE6826">
        <w:rPr>
          <w:rFonts w:eastAsia="Calibri" w:cstheme="minorHAnsi"/>
          <w:lang w:eastAsia="pl-PL"/>
        </w:rPr>
        <w:t>Uczniom</w:t>
      </w:r>
      <w:r>
        <w:rPr>
          <w:rFonts w:eastAsia="Calibri" w:cstheme="minorHAnsi"/>
          <w:lang w:eastAsia="pl-PL"/>
        </w:rPr>
        <w:t xml:space="preserve">, </w:t>
      </w:r>
      <w:r w:rsidRPr="00EE6826">
        <w:rPr>
          <w:rFonts w:eastAsia="Calibri" w:cstheme="minorHAnsi"/>
          <w:lang w:eastAsia="pl-PL"/>
        </w:rPr>
        <w:t>u których rozpoznano szczególne uzdolnienia potwierdzone opinią poradni psychologiczno-pedagogicznej  szkoła zapewnia organizację indywidualnego programu nauki lub/i indywidualnego toku nauki.</w:t>
      </w:r>
    </w:p>
    <w:p w:rsidR="002458E1" w:rsidRPr="00EE6826" w:rsidRDefault="002458E1">
      <w:pPr>
        <w:numPr>
          <w:ilvl w:val="0"/>
          <w:numId w:val="7"/>
        </w:numPr>
        <w:autoSpaceDE w:val="0"/>
        <w:autoSpaceDN w:val="0"/>
        <w:adjustRightInd w:val="0"/>
        <w:spacing w:before="240" w:after="200" w:line="240" w:lineRule="auto"/>
        <w:ind w:left="765" w:hanging="357"/>
        <w:jc w:val="both"/>
        <w:rPr>
          <w:rFonts w:eastAsia="Calibri" w:cstheme="minorHAnsi"/>
          <w:lang w:eastAsia="pl-PL"/>
        </w:rPr>
      </w:pPr>
      <w:r w:rsidRPr="00EE6826">
        <w:rPr>
          <w:rFonts w:eastAsia="Calibri" w:cstheme="minorHAnsi"/>
        </w:rPr>
        <w:t>Szczegółowe warunki organizacji indywidualnego toku i indywidualnego programu nauki określają odrębne przepisy.</w:t>
      </w:r>
    </w:p>
    <w:bookmarkEnd w:id="41"/>
    <w:p w:rsidR="002458E1" w:rsidRPr="00EE6826" w:rsidRDefault="002458E1" w:rsidP="002458E1">
      <w:pPr>
        <w:autoSpaceDE w:val="0"/>
        <w:autoSpaceDN w:val="0"/>
        <w:adjustRightInd w:val="0"/>
        <w:spacing w:after="0" w:line="240" w:lineRule="auto"/>
        <w:ind w:left="770"/>
        <w:jc w:val="both"/>
        <w:rPr>
          <w:rFonts w:eastAsia="Calibri" w:cstheme="minorHAnsi"/>
          <w:lang w:eastAsia="pl-PL"/>
        </w:rPr>
      </w:pPr>
    </w:p>
    <w:p w:rsidR="002458E1" w:rsidRPr="00EE6826" w:rsidRDefault="002458E1" w:rsidP="002458E1">
      <w:pPr>
        <w:spacing w:after="0" w:line="240" w:lineRule="auto"/>
        <w:jc w:val="both"/>
        <w:rPr>
          <w:rFonts w:eastAsia="Calibri" w:cstheme="minorHAnsi"/>
          <w:b/>
          <w:color w:val="0070C0"/>
        </w:rPr>
      </w:pPr>
      <w:bookmarkStart w:id="45" w:name="_Hlk113310546"/>
      <w:bookmarkEnd w:id="44"/>
      <w:r w:rsidRPr="00EE6826">
        <w:rPr>
          <w:rFonts w:eastAsia="Calibri" w:cstheme="minorHAnsi"/>
          <w:b/>
        </w:rPr>
        <w:t>§</w:t>
      </w:r>
      <w:r w:rsidR="00C77C1E">
        <w:rPr>
          <w:rFonts w:eastAsia="Calibri" w:cstheme="minorHAnsi"/>
          <w:b/>
        </w:rPr>
        <w:t xml:space="preserve"> </w:t>
      </w:r>
      <w:r w:rsidRPr="00EE6826">
        <w:rPr>
          <w:rFonts w:eastAsia="Calibri" w:cstheme="minorHAnsi"/>
          <w:b/>
        </w:rPr>
        <w:t>1</w:t>
      </w:r>
      <w:r w:rsidR="00DA0479">
        <w:rPr>
          <w:rFonts w:eastAsia="Calibri" w:cstheme="minorHAnsi"/>
          <w:b/>
        </w:rPr>
        <w:t>5</w:t>
      </w:r>
      <w:r w:rsidRPr="00EE6826">
        <w:rPr>
          <w:rFonts w:eastAsia="Calibri" w:cstheme="minorHAnsi"/>
          <w:b/>
        </w:rPr>
        <w:t xml:space="preserve">. </w:t>
      </w:r>
      <w:r w:rsidRPr="00231DE9">
        <w:rPr>
          <w:rFonts w:eastAsia="Calibri" w:cstheme="minorHAnsi"/>
          <w:b/>
        </w:rPr>
        <w:t>[</w:t>
      </w:r>
      <w:bookmarkStart w:id="46" w:name="_Hlk114393272"/>
      <w:r w:rsidRPr="00231DE9">
        <w:rPr>
          <w:rFonts w:eastAsia="Calibri" w:cstheme="minorHAnsi"/>
          <w:b/>
        </w:rPr>
        <w:t>Sposób wykonywania zadań w zakresie zasad bezpieczeństwa</w:t>
      </w:r>
      <w:bookmarkEnd w:id="46"/>
      <w:r w:rsidRPr="00231DE9">
        <w:rPr>
          <w:rFonts w:eastAsia="Calibri" w:cstheme="minorHAnsi"/>
          <w:b/>
        </w:rPr>
        <w:t>]</w:t>
      </w:r>
    </w:p>
    <w:p w:rsidR="002458E1" w:rsidRPr="00EE6826" w:rsidRDefault="002458E1" w:rsidP="002458E1">
      <w:pPr>
        <w:spacing w:after="0" w:line="240" w:lineRule="auto"/>
        <w:jc w:val="both"/>
        <w:rPr>
          <w:rFonts w:eastAsia="Calibri" w:cstheme="minorHAnsi"/>
          <w:b/>
        </w:rPr>
      </w:pPr>
    </w:p>
    <w:p w:rsidR="002458E1" w:rsidRPr="00EE6826" w:rsidRDefault="00C02BAE" w:rsidP="00C02BAE">
      <w:pPr>
        <w:spacing w:after="200" w:line="240" w:lineRule="auto"/>
        <w:jc w:val="both"/>
        <w:rPr>
          <w:rFonts w:eastAsia="Calibri" w:cstheme="minorHAnsi"/>
        </w:rPr>
      </w:pPr>
      <w:r>
        <w:rPr>
          <w:rFonts w:eastAsia="Calibri" w:cstheme="minorHAnsi"/>
        </w:rPr>
        <w:t xml:space="preserve">1. </w:t>
      </w:r>
      <w:r w:rsidR="002458E1" w:rsidRPr="00EE6826">
        <w:rPr>
          <w:rFonts w:eastAsia="Calibri" w:cstheme="minorHAnsi"/>
        </w:rPr>
        <w:t>Szkoła zapewnia uczniom bezpieczne i higieniczne warunki nauki i opieki, w tym w szczególności;</w:t>
      </w:r>
    </w:p>
    <w:p w:rsidR="002458E1" w:rsidRPr="00EE6826" w:rsidRDefault="002458E1">
      <w:pPr>
        <w:numPr>
          <w:ilvl w:val="0"/>
          <w:numId w:val="6"/>
        </w:numPr>
        <w:spacing w:after="200" w:line="240" w:lineRule="auto"/>
        <w:ind w:left="993" w:hanging="357"/>
        <w:jc w:val="both"/>
        <w:rPr>
          <w:rFonts w:eastAsia="Calibri" w:cstheme="minorHAnsi"/>
        </w:rPr>
      </w:pPr>
      <w:r w:rsidRPr="00EE6826">
        <w:rPr>
          <w:rFonts w:eastAsia="Calibri" w:cstheme="minorHAnsi"/>
        </w:rPr>
        <w:t>dostosowanie planu zajęć szkolnych do zasad higieny pracy umysłowej</w:t>
      </w:r>
      <w:r w:rsidR="00C01E17">
        <w:rPr>
          <w:rFonts w:eastAsia="Calibri" w:cstheme="minorHAnsi"/>
        </w:rPr>
        <w:t>, zgodnie z odrębnymi przepisami prawa</w:t>
      </w:r>
      <w:r w:rsidRPr="00EE6826">
        <w:rPr>
          <w:rFonts w:eastAsia="Calibri" w:cstheme="minorHAnsi"/>
        </w:rPr>
        <w:t>;</w:t>
      </w:r>
    </w:p>
    <w:p w:rsidR="002458E1" w:rsidRPr="00EE6826" w:rsidRDefault="002458E1">
      <w:pPr>
        <w:numPr>
          <w:ilvl w:val="0"/>
          <w:numId w:val="6"/>
        </w:numPr>
        <w:spacing w:after="200" w:line="240" w:lineRule="auto"/>
        <w:ind w:left="993" w:hanging="357"/>
        <w:jc w:val="both"/>
        <w:rPr>
          <w:rFonts w:eastAsia="Calibri" w:cstheme="minorHAnsi"/>
        </w:rPr>
      </w:pPr>
      <w:r w:rsidRPr="00EE6826">
        <w:rPr>
          <w:rFonts w:eastAsia="Calibri" w:cstheme="minorHAnsi"/>
        </w:rPr>
        <w:t>ustalenie długoś</w:t>
      </w:r>
      <w:r w:rsidR="00630A48">
        <w:rPr>
          <w:rFonts w:eastAsia="Calibri" w:cstheme="minorHAnsi"/>
        </w:rPr>
        <w:t>ci</w:t>
      </w:r>
      <w:r w:rsidRPr="00EE6826">
        <w:rPr>
          <w:rFonts w:eastAsia="Calibri" w:cstheme="minorHAnsi"/>
        </w:rPr>
        <w:t xml:space="preserve"> przerw międzylekcyjnych w taki sposób, że umożliwiają uczniom spożycie </w:t>
      </w:r>
      <w:r w:rsidR="00630A48">
        <w:rPr>
          <w:rFonts w:eastAsia="Calibri" w:cstheme="minorHAnsi"/>
        </w:rPr>
        <w:t>co najmniej jednego ciepłego posiłku na terenie szkoły</w:t>
      </w:r>
      <w:r w:rsidRPr="00EE6826">
        <w:rPr>
          <w:rFonts w:eastAsia="Calibri" w:cstheme="minorHAnsi"/>
        </w:rPr>
        <w:t>;</w:t>
      </w:r>
    </w:p>
    <w:p w:rsidR="002458E1" w:rsidRDefault="002458E1">
      <w:pPr>
        <w:numPr>
          <w:ilvl w:val="0"/>
          <w:numId w:val="6"/>
        </w:numPr>
        <w:spacing w:after="200" w:line="240" w:lineRule="auto"/>
        <w:ind w:left="993" w:hanging="357"/>
        <w:jc w:val="both"/>
        <w:rPr>
          <w:rFonts w:eastAsia="Calibri" w:cstheme="minorHAnsi"/>
        </w:rPr>
      </w:pPr>
      <w:r w:rsidRPr="00EE6826">
        <w:rPr>
          <w:rFonts w:eastAsia="Calibri" w:cstheme="minorHAnsi"/>
        </w:rPr>
        <w:t xml:space="preserve">utrzymanie pomieszczeń szkolnych i wyposażenia w pełnej sprawności i czystości; </w:t>
      </w:r>
    </w:p>
    <w:p w:rsidR="0019411B" w:rsidRDefault="0019411B">
      <w:pPr>
        <w:numPr>
          <w:ilvl w:val="0"/>
          <w:numId w:val="6"/>
        </w:numPr>
        <w:spacing w:after="200" w:line="240" w:lineRule="auto"/>
        <w:ind w:left="993" w:hanging="357"/>
        <w:jc w:val="both"/>
        <w:rPr>
          <w:rFonts w:eastAsia="Calibri" w:cstheme="minorHAnsi"/>
        </w:rPr>
      </w:pPr>
      <w:r>
        <w:rPr>
          <w:rFonts w:eastAsia="Calibri" w:cstheme="minorHAnsi"/>
        </w:rPr>
        <w:t xml:space="preserve">umieszczenie w </w:t>
      </w:r>
      <w:r w:rsidRPr="0019411B">
        <w:rPr>
          <w:rFonts w:eastAsia="Calibri" w:cstheme="minorHAnsi"/>
        </w:rPr>
        <w:t xml:space="preserve">każdej pracowni przedmiotowej oraz w sali gimnastycznej w widocznym miejscu </w:t>
      </w:r>
      <w:r w:rsidR="00886027">
        <w:rPr>
          <w:rFonts w:eastAsia="Calibri" w:cstheme="minorHAnsi"/>
        </w:rPr>
        <w:t>r</w:t>
      </w:r>
      <w:r w:rsidRPr="0019411B">
        <w:rPr>
          <w:rFonts w:eastAsia="Calibri" w:cstheme="minorHAnsi"/>
        </w:rPr>
        <w:t>egulami</w:t>
      </w:r>
      <w:r>
        <w:rPr>
          <w:rFonts w:eastAsia="Calibri" w:cstheme="minorHAnsi"/>
        </w:rPr>
        <w:t>nów</w:t>
      </w:r>
      <w:r w:rsidRPr="0019411B">
        <w:rPr>
          <w:rFonts w:eastAsia="Calibri" w:cstheme="minorHAnsi"/>
        </w:rPr>
        <w:t xml:space="preserve"> z ustalonymi zasadami bezpieczeństwa i higieny pracy podczas zajęć</w:t>
      </w:r>
      <w:r>
        <w:rPr>
          <w:rFonts w:eastAsia="Calibri" w:cstheme="minorHAnsi"/>
        </w:rPr>
        <w:t>, r</w:t>
      </w:r>
      <w:r w:rsidRPr="0019411B">
        <w:rPr>
          <w:rFonts w:eastAsia="Calibri" w:cstheme="minorHAnsi"/>
        </w:rPr>
        <w:t>egulamin</w:t>
      </w:r>
      <w:r>
        <w:rPr>
          <w:rFonts w:eastAsia="Calibri" w:cstheme="minorHAnsi"/>
        </w:rPr>
        <w:t>y</w:t>
      </w:r>
      <w:r w:rsidRPr="0019411B">
        <w:rPr>
          <w:rFonts w:eastAsia="Calibri" w:cstheme="minorHAnsi"/>
        </w:rPr>
        <w:t xml:space="preserve"> opracowan</w:t>
      </w:r>
      <w:r>
        <w:rPr>
          <w:rFonts w:eastAsia="Calibri" w:cstheme="minorHAnsi"/>
        </w:rPr>
        <w:t>e są</w:t>
      </w:r>
      <w:r w:rsidRPr="0019411B">
        <w:rPr>
          <w:rFonts w:eastAsia="Calibri" w:cstheme="minorHAnsi"/>
        </w:rPr>
        <w:t xml:space="preserve"> zgodnie z obowiązującymi przepisami</w:t>
      </w:r>
      <w:r>
        <w:rPr>
          <w:rFonts w:eastAsia="Calibri" w:cstheme="minorHAnsi"/>
        </w:rPr>
        <w:t xml:space="preserve"> prawa,</w:t>
      </w:r>
    </w:p>
    <w:p w:rsidR="00C01E17" w:rsidRPr="00EE6826" w:rsidRDefault="00C01E17">
      <w:pPr>
        <w:numPr>
          <w:ilvl w:val="0"/>
          <w:numId w:val="6"/>
        </w:numPr>
        <w:spacing w:after="200" w:line="240" w:lineRule="auto"/>
        <w:ind w:left="993" w:hanging="357"/>
        <w:jc w:val="both"/>
        <w:rPr>
          <w:rFonts w:eastAsia="Calibri" w:cstheme="minorHAnsi"/>
        </w:rPr>
      </w:pPr>
      <w:r>
        <w:rPr>
          <w:rFonts w:eastAsia="Calibri" w:cstheme="minorHAnsi"/>
        </w:rPr>
        <w:t xml:space="preserve">regularne kontrole obiektów, w tym boisk </w:t>
      </w:r>
      <w:r w:rsidRPr="00C01E17">
        <w:rPr>
          <w:rFonts w:eastAsia="Calibri" w:cstheme="minorHAnsi"/>
        </w:rPr>
        <w:t xml:space="preserve">należących do </w:t>
      </w:r>
      <w:r>
        <w:rPr>
          <w:rFonts w:eastAsia="Calibri" w:cstheme="minorHAnsi"/>
        </w:rPr>
        <w:t>s</w:t>
      </w:r>
      <w:r w:rsidRPr="00C01E17">
        <w:rPr>
          <w:rFonts w:eastAsia="Calibri" w:cstheme="minorHAnsi"/>
        </w:rPr>
        <w:t>zkoły pod kątem zapewnienia bezpieczeństwa i higienicznych warunków korzystania z tych obiektów</w:t>
      </w:r>
      <w:r>
        <w:rPr>
          <w:rFonts w:eastAsia="Calibri" w:cstheme="minorHAnsi"/>
        </w:rPr>
        <w:t>;</w:t>
      </w:r>
    </w:p>
    <w:p w:rsidR="002458E1" w:rsidRDefault="002458E1">
      <w:pPr>
        <w:numPr>
          <w:ilvl w:val="0"/>
          <w:numId w:val="6"/>
        </w:numPr>
        <w:spacing w:after="0" w:line="276" w:lineRule="auto"/>
        <w:ind w:left="993"/>
        <w:contextualSpacing/>
        <w:jc w:val="both"/>
        <w:rPr>
          <w:rFonts w:eastAsia="Calibri" w:cstheme="minorHAnsi"/>
        </w:rPr>
      </w:pPr>
      <w:r w:rsidRPr="00EE6826">
        <w:rPr>
          <w:rFonts w:eastAsia="Calibri" w:cstheme="minorHAnsi"/>
        </w:rPr>
        <w:t>dostosowanie stolików uczniowskich i krzeseł do wzrostu i rodzaju pracy</w:t>
      </w:r>
      <w:r w:rsidR="00C01E17">
        <w:rPr>
          <w:rFonts w:eastAsia="Calibri" w:cstheme="minorHAnsi"/>
        </w:rPr>
        <w:t>;</w:t>
      </w:r>
    </w:p>
    <w:p w:rsidR="00C01E17" w:rsidRDefault="00C01E17" w:rsidP="00C01E17">
      <w:pPr>
        <w:spacing w:after="0" w:line="276" w:lineRule="auto"/>
        <w:ind w:left="993"/>
        <w:contextualSpacing/>
        <w:jc w:val="both"/>
        <w:rPr>
          <w:rFonts w:eastAsia="Calibri" w:cstheme="minorHAnsi"/>
        </w:rPr>
      </w:pPr>
    </w:p>
    <w:p w:rsidR="00C01E17" w:rsidRPr="00C01E17" w:rsidRDefault="00C01E17">
      <w:pPr>
        <w:pStyle w:val="Akapitzlist"/>
        <w:numPr>
          <w:ilvl w:val="0"/>
          <w:numId w:val="6"/>
        </w:numPr>
        <w:spacing w:after="0" w:line="276" w:lineRule="auto"/>
        <w:ind w:left="993"/>
        <w:jc w:val="both"/>
        <w:rPr>
          <w:rFonts w:eastAsia="Calibri" w:cstheme="minorHAnsi"/>
        </w:rPr>
      </w:pPr>
      <w:r w:rsidRPr="00C01E17">
        <w:rPr>
          <w:rFonts w:eastAsia="Calibri" w:cstheme="minorHAnsi"/>
        </w:rPr>
        <w:t>umieszczani</w:t>
      </w:r>
      <w:r>
        <w:rPr>
          <w:rFonts w:eastAsia="Calibri" w:cstheme="minorHAnsi"/>
        </w:rPr>
        <w:t>e</w:t>
      </w:r>
      <w:r w:rsidRPr="00C01E17">
        <w:rPr>
          <w:rFonts w:eastAsia="Calibri" w:cstheme="minorHAnsi"/>
        </w:rPr>
        <w:t xml:space="preserve"> w widocznym miejscu planu ewakuacji szkoły, oznaczanie w sposób wyraźny i trwały</w:t>
      </w:r>
      <w:r>
        <w:rPr>
          <w:rFonts w:eastAsia="Calibri" w:cstheme="minorHAnsi"/>
        </w:rPr>
        <w:t xml:space="preserve"> dróg ewakuacyjnych oraz regularne symulacje ewakuacji z udziałem wszystkich uczniów i pracowników szkoły.</w:t>
      </w:r>
    </w:p>
    <w:p w:rsidR="002458E1" w:rsidRPr="00EE6826" w:rsidRDefault="002458E1" w:rsidP="002458E1">
      <w:pPr>
        <w:spacing w:after="200" w:line="240" w:lineRule="auto"/>
        <w:ind w:left="993"/>
        <w:jc w:val="both"/>
        <w:rPr>
          <w:rFonts w:eastAsia="Calibri" w:cstheme="minorHAnsi"/>
        </w:rPr>
      </w:pPr>
    </w:p>
    <w:p w:rsidR="0019411B" w:rsidRDefault="00C02BAE" w:rsidP="00C02BAE">
      <w:pPr>
        <w:spacing w:after="200" w:line="240" w:lineRule="auto"/>
        <w:jc w:val="both"/>
        <w:rPr>
          <w:rFonts w:eastAsia="Calibri" w:cstheme="minorHAnsi"/>
        </w:rPr>
      </w:pPr>
      <w:r>
        <w:rPr>
          <w:rFonts w:eastAsia="Calibri" w:cstheme="minorHAnsi"/>
        </w:rPr>
        <w:t xml:space="preserve">2. </w:t>
      </w:r>
      <w:r w:rsidR="002458E1" w:rsidRPr="00EE6826">
        <w:rPr>
          <w:rFonts w:eastAsia="Calibri" w:cstheme="minorHAnsi"/>
        </w:rPr>
        <w:t>Szkoła dba o bezpieczeństwo uczniów i ochrania ich zdrowie od chwili wejścia do szkoły do momentu jej opuszczenia</w:t>
      </w:r>
      <w:r w:rsidR="002051C9">
        <w:rPr>
          <w:rFonts w:eastAsia="Calibri" w:cstheme="minorHAnsi"/>
        </w:rPr>
        <w:t xml:space="preserve">, </w:t>
      </w:r>
    </w:p>
    <w:p w:rsidR="002775D7" w:rsidRPr="00602F26" w:rsidRDefault="00C02BAE" w:rsidP="00602F26">
      <w:pPr>
        <w:widowControl w:val="0"/>
        <w:autoSpaceDE w:val="0"/>
        <w:autoSpaceDN w:val="0"/>
        <w:adjustRightInd w:val="0"/>
        <w:spacing w:after="200" w:line="240" w:lineRule="auto"/>
        <w:jc w:val="both"/>
        <w:rPr>
          <w:rFonts w:eastAsia="Calibri" w:cstheme="minorHAnsi"/>
        </w:rPr>
      </w:pPr>
      <w:r>
        <w:rPr>
          <w:rFonts w:eastAsia="Calibri" w:cstheme="minorHAnsi"/>
        </w:rPr>
        <w:lastRenderedPageBreak/>
        <w:t xml:space="preserve">3. </w:t>
      </w:r>
      <w:r w:rsidR="002458E1" w:rsidRPr="00EE6826">
        <w:rPr>
          <w:rFonts w:eastAsia="Calibri" w:cstheme="minorHAnsi"/>
        </w:rPr>
        <w:t>Dyrektor</w:t>
      </w:r>
      <w:r w:rsidR="00AE3BD7">
        <w:rPr>
          <w:rFonts w:eastAsia="Calibri" w:cstheme="minorHAnsi"/>
        </w:rPr>
        <w:t xml:space="preserve">, w celu zapewnienia bezpieczeństwa </w:t>
      </w:r>
      <w:r w:rsidR="002458E1" w:rsidRPr="00EE6826">
        <w:rPr>
          <w:rFonts w:eastAsia="Calibri" w:cstheme="minorHAnsi"/>
        </w:rPr>
        <w:t xml:space="preserve">decyduje o miejscu przebywania uczniów w czasie </w:t>
      </w:r>
      <w:r w:rsidR="00602F26">
        <w:rPr>
          <w:rFonts w:eastAsia="Calibri" w:cstheme="minorHAnsi"/>
        </w:rPr>
        <w:t xml:space="preserve">przerwy. </w:t>
      </w:r>
      <w:r w:rsidR="00602F26" w:rsidRPr="00602F26">
        <w:rPr>
          <w:rFonts w:eastAsia="Calibri" w:cstheme="minorHAnsi"/>
        </w:rPr>
        <w:t>P</w:t>
      </w:r>
      <w:r w:rsidR="002458E1" w:rsidRPr="00602F26">
        <w:rPr>
          <w:rFonts w:eastAsia="Calibri" w:cstheme="minorHAnsi"/>
        </w:rPr>
        <w:t>rzerw</w:t>
      </w:r>
      <w:r w:rsidR="00964B42" w:rsidRPr="00602F26">
        <w:rPr>
          <w:rFonts w:eastAsia="Calibri" w:cstheme="minorHAnsi"/>
        </w:rPr>
        <w:t xml:space="preserve">y uczniowie spędzają w wyznaczonych przez dyrektora </w:t>
      </w:r>
      <w:r w:rsidR="002458E1" w:rsidRPr="00602F26">
        <w:rPr>
          <w:rFonts w:eastAsia="Calibri" w:cstheme="minorHAnsi"/>
        </w:rPr>
        <w:t>segment</w:t>
      </w:r>
      <w:r w:rsidR="00964B42" w:rsidRPr="00602F26">
        <w:rPr>
          <w:rFonts w:eastAsia="Calibri" w:cstheme="minorHAnsi"/>
        </w:rPr>
        <w:t>ach</w:t>
      </w:r>
      <w:r w:rsidR="002458E1" w:rsidRPr="00602F26">
        <w:rPr>
          <w:rFonts w:eastAsia="Calibri" w:cstheme="minorHAnsi"/>
        </w:rPr>
        <w:t xml:space="preserve">, </w:t>
      </w:r>
      <w:r w:rsidR="00964B42" w:rsidRPr="00602F26">
        <w:rPr>
          <w:rFonts w:eastAsia="Calibri" w:cstheme="minorHAnsi"/>
        </w:rPr>
        <w:t xml:space="preserve">odrębnie dla klas </w:t>
      </w:r>
      <w:r w:rsidR="002458E1" w:rsidRPr="00602F26">
        <w:rPr>
          <w:rFonts w:eastAsia="Calibri" w:cstheme="minorHAnsi"/>
        </w:rPr>
        <w:t>I-III</w:t>
      </w:r>
      <w:r w:rsidR="00606450" w:rsidRPr="00602F26">
        <w:rPr>
          <w:rFonts w:eastAsia="Calibri" w:cstheme="minorHAnsi"/>
        </w:rPr>
        <w:t xml:space="preserve"> i </w:t>
      </w:r>
      <w:r w:rsidR="002458E1" w:rsidRPr="00602F26">
        <w:rPr>
          <w:rFonts w:eastAsia="Calibri" w:cstheme="minorHAnsi"/>
        </w:rPr>
        <w:t>IV-VIII</w:t>
      </w:r>
      <w:r w:rsidR="00AE3BD7" w:rsidRPr="00602F26">
        <w:rPr>
          <w:rFonts w:eastAsia="Calibri" w:cstheme="minorHAnsi"/>
        </w:rPr>
        <w:t xml:space="preserve">. </w:t>
      </w:r>
    </w:p>
    <w:p w:rsidR="002458E1" w:rsidRPr="00602F26" w:rsidRDefault="00602F26" w:rsidP="00602F26">
      <w:pPr>
        <w:widowControl w:val="0"/>
        <w:autoSpaceDE w:val="0"/>
        <w:autoSpaceDN w:val="0"/>
        <w:adjustRightInd w:val="0"/>
        <w:spacing w:after="240" w:line="240" w:lineRule="auto"/>
        <w:jc w:val="both"/>
        <w:rPr>
          <w:rFonts w:eastAsia="Calibri" w:cstheme="minorHAnsi"/>
        </w:rPr>
      </w:pPr>
      <w:r>
        <w:rPr>
          <w:rFonts w:eastAsia="Calibri" w:cstheme="minorHAnsi"/>
        </w:rPr>
        <w:t>4. W</w:t>
      </w:r>
      <w:r w:rsidR="00964B42" w:rsidRPr="00602F26">
        <w:rPr>
          <w:rFonts w:eastAsia="Calibri" w:cstheme="minorHAnsi"/>
        </w:rPr>
        <w:t xml:space="preserve"> czasie przerw uczniowie nie mogą przebywać w pracowniach przedmiotowych, wyjątkiem jest wyrażenie zgody przez nauczyciela – opiekuna pracowni i zasada przejęcia przez tego nauczyciela opieki nad uczniami</w:t>
      </w:r>
      <w:r w:rsidR="002775D7" w:rsidRPr="00602F26">
        <w:rPr>
          <w:rFonts w:eastAsia="Calibri" w:cstheme="minorHAnsi"/>
        </w:rPr>
        <w:t>, uczeń nie może przebywać w pracowni bez opieki nauczyciela;</w:t>
      </w:r>
    </w:p>
    <w:p w:rsidR="002775D7" w:rsidRPr="00602F26" w:rsidRDefault="00602F26" w:rsidP="00602F26">
      <w:pPr>
        <w:widowControl w:val="0"/>
        <w:autoSpaceDE w:val="0"/>
        <w:autoSpaceDN w:val="0"/>
        <w:adjustRightInd w:val="0"/>
        <w:spacing w:after="240" w:line="240" w:lineRule="auto"/>
        <w:jc w:val="both"/>
        <w:rPr>
          <w:rFonts w:eastAsia="Calibri" w:cstheme="minorHAnsi"/>
        </w:rPr>
      </w:pPr>
      <w:r>
        <w:rPr>
          <w:rFonts w:eastAsia="Calibri" w:cstheme="minorHAnsi"/>
        </w:rPr>
        <w:t>5. W</w:t>
      </w:r>
      <w:r w:rsidR="002775D7" w:rsidRPr="00602F26">
        <w:rPr>
          <w:rFonts w:eastAsia="Calibri" w:cstheme="minorHAnsi"/>
        </w:rPr>
        <w:t xml:space="preserve"> czasie przerw nie wolno biegać oraz stwarzać sytuacji zagrożenia zdrowia dla siebie i innych, dlatego należy bezwzględnie zastosować </w:t>
      </w:r>
      <w:r w:rsidR="00BA4D65" w:rsidRPr="00602F26">
        <w:rPr>
          <w:rFonts w:eastAsia="Calibri" w:cstheme="minorHAnsi"/>
        </w:rPr>
        <w:t xml:space="preserve">się do </w:t>
      </w:r>
      <w:r w:rsidR="002775D7" w:rsidRPr="00602F26">
        <w:rPr>
          <w:rFonts w:eastAsia="Calibri" w:cstheme="minorHAnsi"/>
        </w:rPr>
        <w:t>zalece</w:t>
      </w:r>
      <w:r w:rsidR="00BA4D65" w:rsidRPr="00602F26">
        <w:rPr>
          <w:rFonts w:eastAsia="Calibri" w:cstheme="minorHAnsi"/>
        </w:rPr>
        <w:t>ń</w:t>
      </w:r>
      <w:r w:rsidR="002775D7" w:rsidRPr="00602F26">
        <w:rPr>
          <w:rFonts w:eastAsia="Calibri" w:cstheme="minorHAnsi"/>
        </w:rPr>
        <w:t xml:space="preserve"> i uwag nauczyciela dyżurującego;</w:t>
      </w:r>
    </w:p>
    <w:p w:rsidR="002775D7" w:rsidRPr="00602F26" w:rsidRDefault="00602F26" w:rsidP="00602F26">
      <w:pPr>
        <w:widowControl w:val="0"/>
        <w:autoSpaceDE w:val="0"/>
        <w:autoSpaceDN w:val="0"/>
        <w:adjustRightInd w:val="0"/>
        <w:spacing w:after="240" w:line="240" w:lineRule="auto"/>
        <w:jc w:val="both"/>
        <w:rPr>
          <w:rFonts w:eastAsia="Calibri" w:cstheme="minorHAnsi"/>
        </w:rPr>
      </w:pPr>
      <w:r>
        <w:rPr>
          <w:rFonts w:eastAsia="Calibri" w:cstheme="minorHAnsi"/>
        </w:rPr>
        <w:t>6. Z</w:t>
      </w:r>
      <w:r w:rsidR="002775D7" w:rsidRPr="00602F26">
        <w:rPr>
          <w:rFonts w:eastAsia="Calibri" w:cstheme="minorHAnsi"/>
        </w:rPr>
        <w:t>abronione jest samowolne opuszczanie terenu szkoły przez uczniów w czasie przerw i zajęć edukacyjnych;</w:t>
      </w:r>
    </w:p>
    <w:p w:rsidR="002775D7" w:rsidRPr="009A2FDD" w:rsidRDefault="009A2FDD" w:rsidP="009A2FDD">
      <w:pPr>
        <w:widowControl w:val="0"/>
        <w:autoSpaceDE w:val="0"/>
        <w:autoSpaceDN w:val="0"/>
        <w:adjustRightInd w:val="0"/>
        <w:spacing w:after="240" w:line="240" w:lineRule="auto"/>
        <w:jc w:val="both"/>
        <w:rPr>
          <w:rFonts w:eastAsia="Calibri" w:cstheme="minorHAnsi"/>
        </w:rPr>
      </w:pPr>
      <w:r>
        <w:rPr>
          <w:rFonts w:eastAsia="Calibri" w:cstheme="minorHAnsi"/>
        </w:rPr>
        <w:t>7. W</w:t>
      </w:r>
      <w:r w:rsidR="00CC5896" w:rsidRPr="009A2FDD">
        <w:rPr>
          <w:rFonts w:eastAsia="Calibri" w:cstheme="minorHAnsi"/>
        </w:rPr>
        <w:t xml:space="preserve"> okresie jesienno – zimowym uczniowie spędzają przerwy w szkole,  pod koniec roku szkolnego i po rozpoczęciu roku szkolnego – gdy warunki pogodowe na to pozwalają uczniowie mogą spędzać przerwy na boisku szkolnym, pod warunkiem, że na terenie boiska jest nauczyciel dyżurujący;</w:t>
      </w:r>
    </w:p>
    <w:p w:rsidR="002458E1" w:rsidRPr="00EE6826" w:rsidRDefault="00C02BAE" w:rsidP="0019411B">
      <w:pPr>
        <w:spacing w:after="200" w:line="240" w:lineRule="auto"/>
        <w:jc w:val="both"/>
        <w:rPr>
          <w:rFonts w:eastAsia="Calibri" w:cstheme="minorHAnsi"/>
        </w:rPr>
      </w:pPr>
      <w:r>
        <w:rPr>
          <w:rFonts w:eastAsia="Calibri" w:cstheme="minorHAnsi"/>
        </w:rPr>
        <w:t>4</w:t>
      </w:r>
      <w:r w:rsidR="0019411B">
        <w:rPr>
          <w:rFonts w:eastAsia="Calibri" w:cstheme="minorHAnsi"/>
        </w:rPr>
        <w:t xml:space="preserve">. </w:t>
      </w:r>
      <w:r w:rsidR="002458E1" w:rsidRPr="00EE6826">
        <w:rPr>
          <w:rFonts w:eastAsia="Calibri" w:cstheme="minorHAnsi"/>
        </w:rPr>
        <w:t>Dyrektor w drodze zarządzenia</w:t>
      </w:r>
      <w:bookmarkStart w:id="47" w:name="_Hlk93270706"/>
      <w:r w:rsidR="00F54941">
        <w:rPr>
          <w:rFonts w:eastAsia="Calibri" w:cstheme="minorHAnsi"/>
        </w:rPr>
        <w:t xml:space="preserve"> </w:t>
      </w:r>
      <w:r w:rsidR="002458E1" w:rsidRPr="00EE6826">
        <w:rPr>
          <w:rFonts w:eastAsia="Calibri" w:cstheme="minorHAnsi"/>
        </w:rPr>
        <w:t xml:space="preserve">w </w:t>
      </w:r>
      <w:r w:rsidR="00DB265A">
        <w:rPr>
          <w:rFonts w:eastAsia="Calibri" w:cstheme="minorHAnsi"/>
        </w:rPr>
        <w:t>r</w:t>
      </w:r>
      <w:r w:rsidR="002458E1" w:rsidRPr="00EE6826">
        <w:rPr>
          <w:rFonts w:eastAsia="Calibri" w:cstheme="minorHAnsi"/>
        </w:rPr>
        <w:t>egulamin</w:t>
      </w:r>
      <w:r w:rsidR="00DB265A">
        <w:rPr>
          <w:rFonts w:eastAsia="Calibri" w:cstheme="minorHAnsi"/>
        </w:rPr>
        <w:t>ach</w:t>
      </w:r>
      <w:r w:rsidR="00886027">
        <w:rPr>
          <w:rFonts w:eastAsia="Calibri" w:cstheme="minorHAnsi"/>
        </w:rPr>
        <w:t xml:space="preserve"> - </w:t>
      </w:r>
      <w:r w:rsidR="002458E1" w:rsidRPr="00EE6826">
        <w:rPr>
          <w:rFonts w:eastAsia="Calibri" w:cstheme="minorHAnsi"/>
        </w:rPr>
        <w:t xml:space="preserve"> dyżurów, pracowni</w:t>
      </w:r>
      <w:r w:rsidR="009324A8">
        <w:rPr>
          <w:rFonts w:eastAsia="Calibri" w:cstheme="minorHAnsi"/>
        </w:rPr>
        <w:t xml:space="preserve">, </w:t>
      </w:r>
      <w:r w:rsidR="002458E1" w:rsidRPr="00EE6826">
        <w:rPr>
          <w:rFonts w:eastAsia="Calibri" w:cstheme="minorHAnsi"/>
        </w:rPr>
        <w:t>korzystania ze sprzętu sportowego w sali gimnastycznej i na boiskach szkolnych</w:t>
      </w:r>
      <w:bookmarkEnd w:id="47"/>
      <w:r w:rsidR="002458E1" w:rsidRPr="00EE6826">
        <w:rPr>
          <w:rFonts w:eastAsia="Calibri" w:cstheme="minorHAnsi"/>
        </w:rPr>
        <w:t xml:space="preserve"> określa warunki zapewnienia uczniom bezpieczeństw</w:t>
      </w:r>
      <w:r w:rsidR="00135F20">
        <w:rPr>
          <w:rFonts w:eastAsia="Calibri" w:cstheme="minorHAnsi"/>
        </w:rPr>
        <w:t>o</w:t>
      </w:r>
      <w:r w:rsidR="002458E1" w:rsidRPr="00EE6826">
        <w:rPr>
          <w:rFonts w:eastAsia="Calibri" w:cstheme="minorHAnsi"/>
        </w:rPr>
        <w:t xml:space="preserve"> w czasie pobytu w szkole z uwzględnieniem:</w:t>
      </w:r>
    </w:p>
    <w:p w:rsidR="002458E1" w:rsidRPr="00EE6826" w:rsidRDefault="002458E1">
      <w:pPr>
        <w:numPr>
          <w:ilvl w:val="0"/>
          <w:numId w:val="3"/>
        </w:numPr>
        <w:spacing w:after="200" w:line="240" w:lineRule="auto"/>
        <w:ind w:left="993" w:hanging="357"/>
        <w:jc w:val="both"/>
        <w:rPr>
          <w:rFonts w:eastAsia="Calibri" w:cstheme="minorHAnsi"/>
        </w:rPr>
      </w:pPr>
      <w:r w:rsidRPr="00EE6826">
        <w:rPr>
          <w:rFonts w:eastAsia="Calibri" w:cstheme="minorHAnsi"/>
        </w:rPr>
        <w:t xml:space="preserve">zasad sprawowania opieki nad uczniami w czasie zajęć obowiązkowych </w:t>
      </w:r>
      <w:r w:rsidR="00DB265A">
        <w:rPr>
          <w:rFonts w:eastAsia="Calibri" w:cstheme="minorHAnsi"/>
        </w:rPr>
        <w:t xml:space="preserve">w pracowniach, </w:t>
      </w:r>
      <w:r w:rsidRPr="00EE6826">
        <w:rPr>
          <w:rFonts w:eastAsia="Calibri" w:cstheme="minorHAnsi"/>
        </w:rPr>
        <w:t>ujętych w tygodniowym rozkładzie zajęć;</w:t>
      </w:r>
    </w:p>
    <w:p w:rsidR="002458E1" w:rsidRPr="00EE6826" w:rsidRDefault="002458E1">
      <w:pPr>
        <w:numPr>
          <w:ilvl w:val="0"/>
          <w:numId w:val="3"/>
        </w:numPr>
        <w:spacing w:after="200" w:line="240" w:lineRule="auto"/>
        <w:ind w:left="993" w:hanging="357"/>
        <w:jc w:val="both"/>
        <w:rPr>
          <w:rFonts w:eastAsia="Calibri" w:cstheme="minorHAnsi"/>
        </w:rPr>
      </w:pPr>
      <w:r w:rsidRPr="00EE6826">
        <w:rPr>
          <w:rFonts w:eastAsia="Calibri" w:cstheme="minorHAnsi"/>
        </w:rPr>
        <w:t>zasad sprawowania opieki nad uczniami w czasie przerw w zajęciach szkolnych oraz przed zajęciami szkolnymi;</w:t>
      </w:r>
    </w:p>
    <w:p w:rsidR="002458E1" w:rsidRPr="00EE6826" w:rsidRDefault="002458E1">
      <w:pPr>
        <w:numPr>
          <w:ilvl w:val="0"/>
          <w:numId w:val="3"/>
        </w:numPr>
        <w:spacing w:after="200" w:line="240" w:lineRule="auto"/>
        <w:ind w:left="993" w:hanging="357"/>
        <w:jc w:val="both"/>
        <w:rPr>
          <w:rFonts w:eastAsia="Calibri" w:cstheme="minorHAnsi"/>
        </w:rPr>
      </w:pPr>
      <w:r w:rsidRPr="00EE6826">
        <w:rPr>
          <w:rFonts w:eastAsia="Calibri" w:cstheme="minorHAnsi"/>
        </w:rPr>
        <w:t>zasad sprawowania opieki nad uczniami w czasie zajęć pozalekcyjnych;</w:t>
      </w:r>
    </w:p>
    <w:p w:rsidR="002458E1" w:rsidRPr="00EE6826" w:rsidRDefault="002458E1">
      <w:pPr>
        <w:numPr>
          <w:ilvl w:val="0"/>
          <w:numId w:val="3"/>
        </w:numPr>
        <w:spacing w:after="200" w:line="240" w:lineRule="auto"/>
        <w:ind w:left="993" w:hanging="357"/>
        <w:jc w:val="both"/>
        <w:rPr>
          <w:rFonts w:eastAsia="Calibri" w:cstheme="minorHAnsi"/>
        </w:rPr>
      </w:pPr>
      <w:r w:rsidRPr="00EE6826">
        <w:rPr>
          <w:rFonts w:eastAsia="Calibri" w:cstheme="minorHAnsi"/>
        </w:rPr>
        <w:t>zasad sprawowania opieki w czasie zajęć sportowych.</w:t>
      </w:r>
    </w:p>
    <w:p w:rsidR="002458E1" w:rsidRPr="00EE6826" w:rsidRDefault="00C02BAE" w:rsidP="0019411B">
      <w:pPr>
        <w:spacing w:after="200" w:line="240" w:lineRule="auto"/>
        <w:jc w:val="both"/>
        <w:rPr>
          <w:rFonts w:eastAsia="Calibri" w:cstheme="minorHAnsi"/>
        </w:rPr>
      </w:pPr>
      <w:bookmarkStart w:id="48" w:name="_Hlk93270885"/>
      <w:r>
        <w:rPr>
          <w:rFonts w:eastAsia="Calibri" w:cstheme="minorHAnsi"/>
        </w:rPr>
        <w:t>5</w:t>
      </w:r>
      <w:r w:rsidR="0019411B">
        <w:rPr>
          <w:rFonts w:eastAsia="Calibri" w:cstheme="minorHAnsi"/>
        </w:rPr>
        <w:t xml:space="preserve">. </w:t>
      </w:r>
      <w:r w:rsidR="002458E1" w:rsidRPr="00EE6826">
        <w:rPr>
          <w:rFonts w:eastAsia="Calibri" w:cstheme="minorHAnsi"/>
        </w:rPr>
        <w:t xml:space="preserve">Zasady opieki nad uczniami w czasie wycieczek i wyjść grupowych uczniów  </w:t>
      </w:r>
      <w:bookmarkStart w:id="49" w:name="_Hlk9714347"/>
      <w:r w:rsidR="002458E1" w:rsidRPr="00EE6826">
        <w:rPr>
          <w:rFonts w:eastAsia="Calibri" w:cstheme="minorHAnsi"/>
        </w:rPr>
        <w:t xml:space="preserve">określają odrębne przepisy oraz określony przez dyrektora w drodze zarządzenia </w:t>
      </w:r>
      <w:r w:rsidR="00754ED6" w:rsidRPr="007F72EA">
        <w:rPr>
          <w:rFonts w:eastAsia="Calibri" w:cstheme="minorHAnsi"/>
        </w:rPr>
        <w:t>r</w:t>
      </w:r>
      <w:r w:rsidR="002458E1" w:rsidRPr="007F72EA">
        <w:rPr>
          <w:rFonts w:eastAsia="Calibri" w:cstheme="minorHAnsi"/>
        </w:rPr>
        <w:t xml:space="preserve">egulamin </w:t>
      </w:r>
      <w:r w:rsidR="00DB0A7D" w:rsidRPr="007F72EA">
        <w:rPr>
          <w:rFonts w:eastAsia="Calibri" w:cstheme="minorHAnsi"/>
        </w:rPr>
        <w:t xml:space="preserve">organizowania </w:t>
      </w:r>
      <w:r w:rsidR="002458E1" w:rsidRPr="007F72EA">
        <w:rPr>
          <w:rFonts w:eastAsia="Calibri" w:cstheme="minorHAnsi"/>
        </w:rPr>
        <w:t xml:space="preserve">wycieczek i wyjść </w:t>
      </w:r>
      <w:r w:rsidR="002458E1" w:rsidRPr="00EE6826">
        <w:rPr>
          <w:rFonts w:eastAsia="Calibri" w:cstheme="minorHAnsi"/>
        </w:rPr>
        <w:t>poza teren szkoły,  w którym określono szczegółowo</w:t>
      </w:r>
      <w:bookmarkEnd w:id="48"/>
      <w:r w:rsidR="002458E1" w:rsidRPr="00EE6826">
        <w:rPr>
          <w:rFonts w:eastAsia="Calibri" w:cstheme="minorHAnsi"/>
        </w:rPr>
        <w:t>:</w:t>
      </w:r>
    </w:p>
    <w:p w:rsidR="002458E1" w:rsidRPr="003E50DC" w:rsidRDefault="00886027" w:rsidP="0006682E">
      <w:pPr>
        <w:numPr>
          <w:ilvl w:val="0"/>
          <w:numId w:val="11"/>
        </w:numPr>
        <w:spacing w:after="200" w:line="240" w:lineRule="auto"/>
        <w:jc w:val="both"/>
        <w:rPr>
          <w:rFonts w:eastAsia="Calibri" w:cstheme="minorHAnsi"/>
        </w:rPr>
      </w:pPr>
      <w:r w:rsidRPr="003E50DC">
        <w:rPr>
          <w:rFonts w:eastAsia="Calibri" w:cstheme="minorHAnsi"/>
        </w:rPr>
        <w:t>zasady</w:t>
      </w:r>
      <w:r w:rsidR="002458E1" w:rsidRPr="003E50DC">
        <w:rPr>
          <w:rFonts w:eastAsia="Calibri" w:cstheme="minorHAnsi"/>
        </w:rPr>
        <w:t xml:space="preserve"> organizacji wycieczek szkolnych</w:t>
      </w:r>
      <w:r w:rsidR="003E50DC">
        <w:rPr>
          <w:rFonts w:eastAsia="Calibri" w:cstheme="minorHAnsi"/>
        </w:rPr>
        <w:t xml:space="preserve"> w tym</w:t>
      </w:r>
      <w:r w:rsidRPr="003E50DC">
        <w:rPr>
          <w:rFonts w:eastAsia="Calibri" w:cstheme="minorHAnsi"/>
        </w:rPr>
        <w:t xml:space="preserve"> liczbę opiekunów w zależności od charakteru</w:t>
      </w:r>
      <w:r w:rsidR="00F54941">
        <w:rPr>
          <w:rFonts w:eastAsia="Calibri" w:cstheme="minorHAnsi"/>
        </w:rPr>
        <w:t xml:space="preserve"> </w:t>
      </w:r>
      <w:r w:rsidR="003E50DC" w:rsidRPr="003E50DC">
        <w:rPr>
          <w:rFonts w:eastAsia="Calibri" w:cstheme="minorHAnsi"/>
        </w:rPr>
        <w:t xml:space="preserve">i specyfiki </w:t>
      </w:r>
      <w:r w:rsidRPr="003E50DC">
        <w:rPr>
          <w:rFonts w:eastAsia="Calibri" w:cstheme="minorHAnsi"/>
        </w:rPr>
        <w:t>wycieczki</w:t>
      </w:r>
      <w:r w:rsidR="003E50DC" w:rsidRPr="003E50DC">
        <w:rPr>
          <w:rFonts w:eastAsia="Calibri" w:cstheme="minorHAnsi"/>
        </w:rPr>
        <w:t>,</w:t>
      </w:r>
      <w:r w:rsidR="00F54941">
        <w:rPr>
          <w:rFonts w:eastAsia="Calibri" w:cstheme="minorHAnsi"/>
        </w:rPr>
        <w:t xml:space="preserve"> </w:t>
      </w:r>
      <w:r w:rsidR="003E50DC" w:rsidRPr="003E50DC">
        <w:rPr>
          <w:rFonts w:eastAsia="Calibri" w:cstheme="minorHAnsi"/>
        </w:rPr>
        <w:t>wieku, stopnia rozwoju psychofizycznego</w:t>
      </w:r>
      <w:r w:rsidR="003E50DC">
        <w:rPr>
          <w:rFonts w:eastAsia="Calibri" w:cstheme="minorHAnsi"/>
        </w:rPr>
        <w:t xml:space="preserve"> i </w:t>
      </w:r>
      <w:r w:rsidR="003E50DC" w:rsidRPr="003E50DC">
        <w:rPr>
          <w:rFonts w:eastAsia="Calibri" w:cstheme="minorHAnsi"/>
        </w:rPr>
        <w:t>stanu zdrowia</w:t>
      </w:r>
      <w:r w:rsidR="003E50DC">
        <w:rPr>
          <w:rFonts w:eastAsia="Calibri" w:cstheme="minorHAnsi"/>
        </w:rPr>
        <w:t xml:space="preserve"> oraz </w:t>
      </w:r>
      <w:r w:rsidR="003E50DC" w:rsidRPr="003E50DC">
        <w:rPr>
          <w:rFonts w:eastAsia="Calibri" w:cstheme="minorHAnsi"/>
        </w:rPr>
        <w:t xml:space="preserve"> ewentualnej niepełnosprawności</w:t>
      </w:r>
      <w:r w:rsidR="004D5E2C">
        <w:rPr>
          <w:rFonts w:eastAsia="Calibri" w:cstheme="minorHAnsi"/>
        </w:rPr>
        <w:t xml:space="preserve"> uczestnika wycieczki</w:t>
      </w:r>
      <w:r w:rsidR="003E50DC">
        <w:rPr>
          <w:rFonts w:eastAsia="Calibri" w:cstheme="minorHAnsi"/>
        </w:rPr>
        <w:t>;</w:t>
      </w:r>
    </w:p>
    <w:p w:rsidR="002458E1" w:rsidRPr="00EE6826" w:rsidRDefault="004D5E2C">
      <w:pPr>
        <w:numPr>
          <w:ilvl w:val="0"/>
          <w:numId w:val="11"/>
        </w:numPr>
        <w:spacing w:after="200" w:line="240" w:lineRule="auto"/>
        <w:jc w:val="both"/>
        <w:rPr>
          <w:rFonts w:eastAsia="Calibri" w:cstheme="minorHAnsi"/>
        </w:rPr>
      </w:pPr>
      <w:r>
        <w:rPr>
          <w:rFonts w:eastAsia="Calibri" w:cstheme="minorHAnsi"/>
        </w:rPr>
        <w:t>zasady</w:t>
      </w:r>
      <w:r w:rsidR="002458E1" w:rsidRPr="00EE6826">
        <w:rPr>
          <w:rFonts w:eastAsia="Calibri" w:cstheme="minorHAnsi"/>
        </w:rPr>
        <w:t xml:space="preserve"> wyjść grupowych uczniów poza teren szkoły</w:t>
      </w:r>
      <w:bookmarkEnd w:id="49"/>
      <w:r w:rsidR="002458E1" w:rsidRPr="00EE6826">
        <w:rPr>
          <w:rFonts w:eastAsia="Calibri" w:cstheme="minorHAnsi"/>
        </w:rPr>
        <w:t>;</w:t>
      </w:r>
    </w:p>
    <w:p w:rsidR="002458E1" w:rsidRPr="00EE6826" w:rsidRDefault="004D5E2C">
      <w:pPr>
        <w:numPr>
          <w:ilvl w:val="0"/>
          <w:numId w:val="11"/>
        </w:numPr>
        <w:spacing w:after="200" w:line="240" w:lineRule="auto"/>
        <w:jc w:val="both"/>
        <w:rPr>
          <w:rFonts w:eastAsia="Calibri" w:cstheme="minorHAnsi"/>
        </w:rPr>
      </w:pPr>
      <w:r>
        <w:rPr>
          <w:rFonts w:eastAsia="Calibri" w:cstheme="minorHAnsi"/>
        </w:rPr>
        <w:t xml:space="preserve">zasady bezpiecznego </w:t>
      </w:r>
      <w:r w:rsidR="002458E1" w:rsidRPr="00EE6826">
        <w:rPr>
          <w:rFonts w:eastAsia="Calibri" w:cstheme="minorHAnsi"/>
        </w:rPr>
        <w:t>uczestnictwa uczniów w konkursach, olimpiadach i zawodach sportowych organizowanych poza szkołą oraz reprezentowania szkoły w innych wydarzeniach.</w:t>
      </w:r>
    </w:p>
    <w:p w:rsidR="002458E1" w:rsidRPr="00EE6826" w:rsidRDefault="00C02BAE" w:rsidP="00C02BAE">
      <w:pPr>
        <w:spacing w:after="200" w:line="240" w:lineRule="auto"/>
        <w:jc w:val="both"/>
        <w:rPr>
          <w:rFonts w:eastAsia="Calibri" w:cstheme="minorHAnsi"/>
        </w:rPr>
      </w:pPr>
      <w:r>
        <w:rPr>
          <w:rFonts w:eastAsia="Calibri" w:cstheme="minorHAnsi"/>
        </w:rPr>
        <w:t>6.</w:t>
      </w:r>
      <w:r w:rsidR="002458E1" w:rsidRPr="00EE6826">
        <w:rPr>
          <w:rFonts w:eastAsia="Calibri" w:cstheme="minorHAnsi"/>
        </w:rPr>
        <w:t xml:space="preserve">Elementem wspomagającym działania szkoły w zapewnieniu uczniom i pracownikom  bezpieczeństwa jest system monitoringu wizyjnego oraz rejestr wejść na teren szkoły osób z zewnątrz. </w:t>
      </w:r>
    </w:p>
    <w:p w:rsidR="002458E1" w:rsidRPr="00EE6826" w:rsidRDefault="00C02BAE" w:rsidP="00C02BAE">
      <w:pPr>
        <w:spacing w:after="200" w:line="240" w:lineRule="auto"/>
        <w:jc w:val="both"/>
        <w:rPr>
          <w:rFonts w:eastAsia="Calibri" w:cstheme="minorHAnsi"/>
        </w:rPr>
      </w:pPr>
      <w:r>
        <w:rPr>
          <w:rFonts w:eastAsia="Calibri" w:cstheme="minorHAnsi"/>
        </w:rPr>
        <w:t xml:space="preserve">7. </w:t>
      </w:r>
      <w:r w:rsidR="002458E1" w:rsidRPr="00EE6826">
        <w:rPr>
          <w:rFonts w:eastAsia="Calibri" w:cstheme="minorHAnsi"/>
        </w:rPr>
        <w:t>Do organizacji szkolnego monitoringu</w:t>
      </w:r>
      <w:r w:rsidR="002458E1">
        <w:rPr>
          <w:rFonts w:eastAsia="Calibri" w:cstheme="minorHAnsi"/>
        </w:rPr>
        <w:t>,</w:t>
      </w:r>
      <w:r w:rsidR="002458E1" w:rsidRPr="00EE6826">
        <w:rPr>
          <w:rFonts w:eastAsia="Calibri" w:cstheme="minorHAnsi"/>
        </w:rPr>
        <w:t xml:space="preserve"> w tym przetwarzania i przechowywania danych pozyskanych w  nagraniach, zastosowanie mają odrębne przepisy. </w:t>
      </w:r>
    </w:p>
    <w:p w:rsidR="002458E1" w:rsidRDefault="00C02BAE" w:rsidP="00C02BAE">
      <w:pPr>
        <w:spacing w:after="200" w:line="240" w:lineRule="auto"/>
        <w:jc w:val="both"/>
        <w:rPr>
          <w:rFonts w:eastAsia="Calibri" w:cstheme="minorHAnsi"/>
        </w:rPr>
      </w:pPr>
      <w:r>
        <w:rPr>
          <w:rFonts w:eastAsia="Calibri" w:cstheme="minorHAnsi"/>
        </w:rPr>
        <w:t xml:space="preserve">8. </w:t>
      </w:r>
      <w:r w:rsidR="002458E1" w:rsidRPr="00EE6826">
        <w:rPr>
          <w:rFonts w:eastAsia="Calibri" w:cstheme="minorHAnsi"/>
        </w:rPr>
        <w:t xml:space="preserve">Rejestr wejść </w:t>
      </w:r>
      <w:r w:rsidR="002458E1">
        <w:rPr>
          <w:rFonts w:eastAsia="Calibri" w:cstheme="minorHAnsi"/>
        </w:rPr>
        <w:t>n</w:t>
      </w:r>
      <w:r w:rsidR="002458E1" w:rsidRPr="00EE6826">
        <w:rPr>
          <w:rFonts w:eastAsia="Calibri" w:cstheme="minorHAnsi"/>
        </w:rPr>
        <w:t>a teren szkoły prowadzi osoba upoważniona prze</w:t>
      </w:r>
      <w:r w:rsidR="002458E1">
        <w:rPr>
          <w:rFonts w:eastAsia="Calibri" w:cstheme="minorHAnsi"/>
        </w:rPr>
        <w:t>z</w:t>
      </w:r>
      <w:r w:rsidR="002458E1" w:rsidRPr="00EE6826">
        <w:rPr>
          <w:rFonts w:eastAsia="Calibri" w:cstheme="minorHAnsi"/>
        </w:rPr>
        <w:t xml:space="preserve"> dyrektora</w:t>
      </w:r>
      <w:r w:rsidR="00E13C3F">
        <w:rPr>
          <w:rFonts w:eastAsia="Calibri" w:cstheme="minorHAnsi"/>
        </w:rPr>
        <w:t>.</w:t>
      </w:r>
    </w:p>
    <w:p w:rsidR="004D5E2C" w:rsidRPr="00EE6826" w:rsidRDefault="004D5E2C" w:rsidP="00C02BAE">
      <w:pPr>
        <w:spacing w:after="200" w:line="240" w:lineRule="auto"/>
        <w:jc w:val="both"/>
        <w:rPr>
          <w:rFonts w:eastAsia="Calibri" w:cstheme="minorHAnsi"/>
        </w:rPr>
      </w:pPr>
      <w:r>
        <w:rPr>
          <w:rFonts w:eastAsia="Calibri" w:cstheme="minorHAnsi"/>
        </w:rPr>
        <w:lastRenderedPageBreak/>
        <w:t xml:space="preserve">9. Szczegółowe zadania nauczycieli i pracowników związane z bezpieczeństwem opisuje rozdział - Zadania nauczycieli i pracowników szkoły. </w:t>
      </w:r>
    </w:p>
    <w:bookmarkEnd w:id="45"/>
    <w:p w:rsidR="002458E1" w:rsidRPr="00D9235F" w:rsidRDefault="002458E1" w:rsidP="002458E1">
      <w:pPr>
        <w:spacing w:after="0" w:line="240" w:lineRule="auto"/>
        <w:jc w:val="both"/>
        <w:rPr>
          <w:rFonts w:eastAsia="Calibri" w:cstheme="minorHAnsi"/>
        </w:rPr>
      </w:pPr>
    </w:p>
    <w:p w:rsidR="002458E1" w:rsidRPr="00D9235F" w:rsidRDefault="002458E1" w:rsidP="004D5E2C">
      <w:pPr>
        <w:tabs>
          <w:tab w:val="left" w:pos="8377"/>
        </w:tabs>
        <w:spacing w:after="0" w:line="240" w:lineRule="auto"/>
        <w:jc w:val="both"/>
        <w:rPr>
          <w:rFonts w:eastAsia="Calibri" w:cstheme="minorHAnsi"/>
          <w:b/>
        </w:rPr>
      </w:pPr>
      <w:bookmarkStart w:id="50" w:name="_Hlk113310676"/>
      <w:r w:rsidRPr="00D9235F">
        <w:rPr>
          <w:rFonts w:eastAsia="Calibri" w:cstheme="minorHAnsi"/>
          <w:b/>
        </w:rPr>
        <w:t>§</w:t>
      </w:r>
      <w:bookmarkStart w:id="51" w:name="_Hlk93271212"/>
      <w:r w:rsidR="00C77C1E">
        <w:rPr>
          <w:rFonts w:eastAsia="Calibri" w:cstheme="minorHAnsi"/>
          <w:b/>
        </w:rPr>
        <w:t xml:space="preserve"> </w:t>
      </w:r>
      <w:r w:rsidRPr="00D9235F">
        <w:rPr>
          <w:rFonts w:eastAsia="Calibri" w:cstheme="minorHAnsi"/>
          <w:b/>
        </w:rPr>
        <w:t>1</w:t>
      </w:r>
      <w:r w:rsidR="00DA0479" w:rsidRPr="00D9235F">
        <w:rPr>
          <w:rFonts w:eastAsia="Calibri" w:cstheme="minorHAnsi"/>
          <w:b/>
        </w:rPr>
        <w:t>6.</w:t>
      </w:r>
      <w:r w:rsidRPr="00D9235F">
        <w:rPr>
          <w:rFonts w:eastAsia="Calibri" w:cstheme="minorHAnsi"/>
          <w:b/>
        </w:rPr>
        <w:t xml:space="preserve"> [</w:t>
      </w:r>
      <w:bookmarkStart w:id="52" w:name="_Hlk114393308"/>
      <w:r w:rsidRPr="00D9235F">
        <w:rPr>
          <w:rFonts w:eastAsia="Calibri" w:cstheme="minorHAnsi"/>
          <w:b/>
        </w:rPr>
        <w:t>Sposób wykonywania zadań w zakresie promocji i ochrony zdrowia</w:t>
      </w:r>
      <w:bookmarkEnd w:id="52"/>
      <w:r w:rsidRPr="00D9235F">
        <w:rPr>
          <w:rFonts w:eastAsia="Calibri" w:cstheme="minorHAnsi"/>
          <w:b/>
        </w:rPr>
        <w:t>]</w:t>
      </w:r>
      <w:bookmarkEnd w:id="51"/>
      <w:r w:rsidR="004D5E2C">
        <w:rPr>
          <w:rFonts w:eastAsia="Calibri" w:cstheme="minorHAnsi"/>
          <w:b/>
        </w:rPr>
        <w:tab/>
      </w:r>
    </w:p>
    <w:p w:rsidR="002458E1" w:rsidRPr="00EE6826" w:rsidRDefault="002458E1" w:rsidP="002458E1">
      <w:pPr>
        <w:spacing w:after="0" w:line="240" w:lineRule="auto"/>
        <w:jc w:val="both"/>
        <w:rPr>
          <w:rFonts w:eastAsia="Calibri" w:cstheme="minorHAnsi"/>
          <w:b/>
        </w:rPr>
      </w:pPr>
    </w:p>
    <w:p w:rsidR="002458E1" w:rsidRPr="00EE6826" w:rsidRDefault="00C02BAE" w:rsidP="00C02BAE">
      <w:pPr>
        <w:spacing w:after="200" w:line="240" w:lineRule="auto"/>
        <w:jc w:val="both"/>
        <w:rPr>
          <w:rFonts w:eastAsia="Calibri" w:cstheme="minorHAnsi"/>
        </w:rPr>
      </w:pPr>
      <w:bookmarkStart w:id="53" w:name="_Hlk93297394"/>
      <w:r>
        <w:rPr>
          <w:rFonts w:eastAsia="Calibri" w:cstheme="minorHAnsi"/>
        </w:rPr>
        <w:t xml:space="preserve">1. </w:t>
      </w:r>
      <w:r w:rsidR="002458E1" w:rsidRPr="00EE6826">
        <w:rPr>
          <w:rFonts w:eastAsia="Calibri" w:cstheme="minorHAnsi"/>
        </w:rPr>
        <w:t>Szkoła zapewnia uczniom</w:t>
      </w:r>
      <w:r w:rsidR="00DF10AE">
        <w:rPr>
          <w:rFonts w:eastAsia="Calibri" w:cstheme="minorHAnsi"/>
        </w:rPr>
        <w:t xml:space="preserve"> </w:t>
      </w:r>
      <w:r w:rsidR="002458E1" w:rsidRPr="0025132C">
        <w:rPr>
          <w:rFonts w:eastAsia="Calibri" w:cstheme="minorHAnsi"/>
        </w:rPr>
        <w:t xml:space="preserve">możliwość korzystania z </w:t>
      </w:r>
      <w:r w:rsidR="002458E1" w:rsidRPr="00F178DF">
        <w:rPr>
          <w:rFonts w:eastAsia="Calibri" w:cstheme="minorHAnsi"/>
        </w:rPr>
        <w:t xml:space="preserve">gabinetu profilaktyki zdrowotnej </w:t>
      </w:r>
      <w:r w:rsidR="004D5E2C" w:rsidRPr="00F178DF">
        <w:rPr>
          <w:rFonts w:eastAsia="Calibri" w:cstheme="minorHAnsi"/>
        </w:rPr>
        <w:t>w szkole</w:t>
      </w:r>
      <w:bookmarkEnd w:id="53"/>
      <w:r w:rsidR="00FC654B">
        <w:rPr>
          <w:rFonts w:eastAsia="Calibri" w:cstheme="minorHAnsi"/>
        </w:rPr>
        <w:t>.</w:t>
      </w:r>
    </w:p>
    <w:p w:rsidR="002458E1" w:rsidRPr="00EE6826" w:rsidRDefault="00C02BAE" w:rsidP="00C02BAE">
      <w:pPr>
        <w:spacing w:after="200" w:line="240" w:lineRule="auto"/>
        <w:jc w:val="both"/>
        <w:rPr>
          <w:rFonts w:eastAsia="Calibri" w:cstheme="minorHAnsi"/>
        </w:rPr>
      </w:pPr>
      <w:r>
        <w:rPr>
          <w:rFonts w:eastAsia="Calibri" w:cstheme="minorHAnsi"/>
        </w:rPr>
        <w:t xml:space="preserve">2. </w:t>
      </w:r>
      <w:r w:rsidR="002458E1" w:rsidRPr="00EE6826">
        <w:rPr>
          <w:rFonts w:eastAsia="Calibri" w:cstheme="minorHAnsi"/>
        </w:rPr>
        <w:t>Pracownicy szkoły są przeszkoleni w zakresie udzielania pierwszej pomocy.</w:t>
      </w:r>
    </w:p>
    <w:p w:rsidR="002458E1" w:rsidRPr="00EE6826" w:rsidRDefault="00C02BAE" w:rsidP="00C02BAE">
      <w:pPr>
        <w:spacing w:after="200" w:line="240" w:lineRule="auto"/>
        <w:jc w:val="both"/>
        <w:rPr>
          <w:rFonts w:eastAsia="Calibri" w:cstheme="minorHAnsi"/>
          <w:i/>
          <w:iCs/>
        </w:rPr>
      </w:pPr>
      <w:r>
        <w:rPr>
          <w:rFonts w:eastAsia="Calibri" w:cstheme="minorHAnsi"/>
        </w:rPr>
        <w:t xml:space="preserve">3. </w:t>
      </w:r>
      <w:r w:rsidR="002458E1" w:rsidRPr="00EE6826">
        <w:rPr>
          <w:rFonts w:eastAsia="Calibri" w:cstheme="minorHAnsi"/>
        </w:rPr>
        <w:t xml:space="preserve">W szkole dostępne są apteczki </w:t>
      </w:r>
      <w:r w:rsidR="002458E1" w:rsidRPr="00B43D39">
        <w:rPr>
          <w:rFonts w:eastAsia="Calibri" w:cstheme="minorHAnsi"/>
        </w:rPr>
        <w:t xml:space="preserve">w pokoju nauczycielskim, </w:t>
      </w:r>
      <w:r w:rsidR="002458E1" w:rsidRPr="00EE6826">
        <w:rPr>
          <w:rFonts w:eastAsia="Calibri" w:cstheme="minorHAnsi"/>
        </w:rPr>
        <w:t>gabinecie nauczycieli wychowania fizycznego, w świetlicy, w pracowni chemicznej, fizycznej oraz na każdym piętrze w gabinetach</w:t>
      </w:r>
      <w:r w:rsidR="00DF10AE">
        <w:rPr>
          <w:rFonts w:eastAsia="Calibri" w:cstheme="minorHAnsi"/>
        </w:rPr>
        <w:t xml:space="preserve"> </w:t>
      </w:r>
      <w:r w:rsidR="002458E1" w:rsidRPr="00EE6826">
        <w:rPr>
          <w:rFonts w:eastAsia="Calibri" w:cstheme="minorHAnsi"/>
        </w:rPr>
        <w:t>pedagoga, wicedyrektora, w sekretariacie</w:t>
      </w:r>
      <w:r w:rsidR="004D5E2C">
        <w:rPr>
          <w:rFonts w:eastAsia="Calibri" w:cstheme="minorHAnsi"/>
        </w:rPr>
        <w:t xml:space="preserve"> - </w:t>
      </w:r>
      <w:r w:rsidR="002458E1" w:rsidRPr="00EE6826">
        <w:rPr>
          <w:rFonts w:eastAsia="Calibri" w:cstheme="minorHAnsi"/>
        </w:rPr>
        <w:t>dla grup realizujących zajęcia dydaktyczno-wychowawcze poza terenem szkoły</w:t>
      </w:r>
      <w:r w:rsidR="00DF10AE">
        <w:rPr>
          <w:rFonts w:eastAsia="Calibri" w:cstheme="minorHAnsi"/>
        </w:rPr>
        <w:t xml:space="preserve"> </w:t>
      </w:r>
      <w:r w:rsidR="002458E1" w:rsidRPr="00EE6826">
        <w:rPr>
          <w:rFonts w:eastAsia="Calibri" w:cstheme="minorHAnsi"/>
        </w:rPr>
        <w:t>apteczki  znajdują się w sekretariacie szkoły.</w:t>
      </w:r>
    </w:p>
    <w:p w:rsidR="002458E1" w:rsidRPr="00EE6826" w:rsidRDefault="00C02BAE" w:rsidP="00C02BAE">
      <w:pPr>
        <w:spacing w:after="200" w:line="240" w:lineRule="auto"/>
        <w:jc w:val="both"/>
        <w:rPr>
          <w:rFonts w:eastAsia="Calibri" w:cstheme="minorHAnsi"/>
        </w:rPr>
      </w:pPr>
      <w:r>
        <w:rPr>
          <w:rFonts w:eastAsia="Times New Roman" w:cstheme="minorHAnsi"/>
          <w:kern w:val="24"/>
          <w:lang w:eastAsia="pl-PL"/>
        </w:rPr>
        <w:t xml:space="preserve">4. </w:t>
      </w:r>
      <w:r w:rsidR="002458E1" w:rsidRPr="00EE6826">
        <w:rPr>
          <w:rFonts w:eastAsia="Times New Roman" w:cstheme="minorHAnsi"/>
          <w:kern w:val="24"/>
          <w:lang w:eastAsia="pl-PL"/>
        </w:rPr>
        <w:t xml:space="preserve">Opiekę zdrowotną w szkole organizuje </w:t>
      </w:r>
      <w:bookmarkStart w:id="54" w:name="_Hlk9718258"/>
      <w:r w:rsidR="00B30984">
        <w:rPr>
          <w:rFonts w:eastAsia="Times New Roman" w:cstheme="minorHAnsi"/>
          <w:kern w:val="24"/>
          <w:lang w:eastAsia="pl-PL"/>
        </w:rPr>
        <w:t>higienistka szkolna</w:t>
      </w:r>
      <w:r w:rsidR="002458E1" w:rsidRPr="00EE6826">
        <w:rPr>
          <w:rFonts w:eastAsia="Times New Roman" w:cstheme="minorHAnsi"/>
          <w:kern w:val="24"/>
          <w:lang w:eastAsia="pl-PL"/>
        </w:rPr>
        <w:t xml:space="preserve"> </w:t>
      </w:r>
      <w:bookmarkEnd w:id="54"/>
      <w:r w:rsidR="002458E1" w:rsidRPr="00EE6826">
        <w:rPr>
          <w:rFonts w:eastAsia="Times New Roman" w:cstheme="minorHAnsi"/>
          <w:kern w:val="24"/>
          <w:lang w:eastAsia="pl-PL"/>
        </w:rPr>
        <w:t xml:space="preserve">na zasadach określonych w </w:t>
      </w:r>
      <w:r w:rsidR="002D1566">
        <w:rPr>
          <w:rFonts w:eastAsia="Times New Roman" w:cstheme="minorHAnsi"/>
          <w:kern w:val="24"/>
          <w:lang w:eastAsia="pl-PL"/>
        </w:rPr>
        <w:t>porozumieniu z ośrodkiem zdrowia</w:t>
      </w:r>
      <w:r w:rsidR="00135F20">
        <w:rPr>
          <w:rFonts w:eastAsia="Times New Roman" w:cstheme="minorHAnsi"/>
          <w:kern w:val="24"/>
          <w:lang w:eastAsia="pl-PL"/>
        </w:rPr>
        <w:t>,</w:t>
      </w:r>
      <w:r w:rsidR="002D1566">
        <w:rPr>
          <w:rFonts w:eastAsia="Times New Roman" w:cstheme="minorHAnsi"/>
          <w:kern w:val="24"/>
          <w:lang w:eastAsia="pl-PL"/>
        </w:rPr>
        <w:t xml:space="preserve"> zgodnie z </w:t>
      </w:r>
      <w:r w:rsidR="002458E1" w:rsidRPr="00EE6826">
        <w:rPr>
          <w:rFonts w:eastAsia="Times New Roman" w:cstheme="minorHAnsi"/>
          <w:kern w:val="24"/>
          <w:lang w:eastAsia="pl-PL"/>
        </w:rPr>
        <w:t>odrębny</w:t>
      </w:r>
      <w:r w:rsidR="002D1566">
        <w:rPr>
          <w:rFonts w:eastAsia="Times New Roman" w:cstheme="minorHAnsi"/>
          <w:kern w:val="24"/>
          <w:lang w:eastAsia="pl-PL"/>
        </w:rPr>
        <w:t>mi</w:t>
      </w:r>
      <w:r w:rsidR="002458E1" w:rsidRPr="00EE6826">
        <w:rPr>
          <w:rFonts w:eastAsia="Times New Roman" w:cstheme="minorHAnsi"/>
          <w:kern w:val="24"/>
          <w:lang w:eastAsia="pl-PL"/>
        </w:rPr>
        <w:t xml:space="preserve"> przepisa</w:t>
      </w:r>
      <w:r w:rsidR="002D1566">
        <w:rPr>
          <w:rFonts w:eastAsia="Times New Roman" w:cstheme="minorHAnsi"/>
          <w:kern w:val="24"/>
          <w:lang w:eastAsia="pl-PL"/>
        </w:rPr>
        <w:t>mi</w:t>
      </w:r>
      <w:r w:rsidR="002458E1" w:rsidRPr="00EE6826">
        <w:rPr>
          <w:rFonts w:eastAsia="Times New Roman" w:cstheme="minorHAnsi"/>
          <w:kern w:val="24"/>
          <w:lang w:eastAsia="pl-PL"/>
        </w:rPr>
        <w:t xml:space="preserve">. </w:t>
      </w:r>
    </w:p>
    <w:p w:rsidR="002458E1" w:rsidRPr="00EE6826" w:rsidRDefault="00C02BAE" w:rsidP="00C02BAE">
      <w:pPr>
        <w:spacing w:after="200" w:line="240" w:lineRule="auto"/>
        <w:jc w:val="both"/>
        <w:rPr>
          <w:rFonts w:eastAsia="Calibri" w:cstheme="minorHAnsi"/>
        </w:rPr>
      </w:pPr>
      <w:r>
        <w:rPr>
          <w:rFonts w:eastAsia="Times New Roman" w:cstheme="minorHAnsi"/>
          <w:kern w:val="24"/>
          <w:lang w:eastAsia="pl-PL"/>
        </w:rPr>
        <w:t xml:space="preserve">5. </w:t>
      </w:r>
      <w:r w:rsidR="00B30984">
        <w:rPr>
          <w:rFonts w:eastAsia="Times New Roman" w:cstheme="minorHAnsi"/>
          <w:kern w:val="24"/>
          <w:lang w:eastAsia="pl-PL"/>
        </w:rPr>
        <w:t>Higienistka szkolna</w:t>
      </w:r>
      <w:r w:rsidR="002458E1" w:rsidRPr="00EE6826">
        <w:rPr>
          <w:rFonts w:eastAsia="Calibri" w:cstheme="minorHAnsi"/>
        </w:rPr>
        <w:t xml:space="preserve">  prowadzi czynne  poradnictwo dla uczniów z problemami zdrowotnymi oraz sprawuje opiekę medyczną nad uczniami z chorobami przewlekłymi i </w:t>
      </w:r>
      <w:r w:rsidR="004D5E2C">
        <w:rPr>
          <w:rFonts w:eastAsia="Calibri" w:cstheme="minorHAnsi"/>
        </w:rPr>
        <w:t xml:space="preserve">z </w:t>
      </w:r>
      <w:r w:rsidR="002458E1" w:rsidRPr="00EE6826">
        <w:rPr>
          <w:rFonts w:eastAsia="Calibri" w:cstheme="minorHAnsi"/>
        </w:rPr>
        <w:t>niepełnosprawnością.</w:t>
      </w:r>
    </w:p>
    <w:p w:rsidR="002458E1" w:rsidRPr="00EE6826" w:rsidRDefault="00C02BAE" w:rsidP="00C02BAE">
      <w:pPr>
        <w:spacing w:after="200" w:line="240" w:lineRule="auto"/>
        <w:jc w:val="both"/>
        <w:rPr>
          <w:rFonts w:eastAsia="Calibri" w:cstheme="minorHAnsi"/>
        </w:rPr>
      </w:pPr>
      <w:r>
        <w:rPr>
          <w:rFonts w:eastAsia="Times New Roman" w:cstheme="minorHAnsi"/>
          <w:kern w:val="24"/>
          <w:lang w:eastAsia="pl-PL"/>
        </w:rPr>
        <w:t xml:space="preserve">6. </w:t>
      </w:r>
      <w:r w:rsidR="002458E1" w:rsidRPr="00EE6826">
        <w:rPr>
          <w:rFonts w:eastAsia="Times New Roman" w:cstheme="minorHAnsi"/>
          <w:kern w:val="24"/>
          <w:lang w:eastAsia="pl-PL"/>
        </w:rPr>
        <w:t xml:space="preserve">Dyrektor przedstawia </w:t>
      </w:r>
      <w:r w:rsidR="001C09BB">
        <w:rPr>
          <w:rFonts w:eastAsia="Times New Roman" w:cstheme="minorHAnsi"/>
          <w:kern w:val="24"/>
          <w:lang w:eastAsia="pl-PL"/>
        </w:rPr>
        <w:t xml:space="preserve">radzie </w:t>
      </w:r>
      <w:r w:rsidR="002458E1" w:rsidRPr="00EE6826">
        <w:rPr>
          <w:rFonts w:eastAsia="Times New Roman" w:cstheme="minorHAnsi"/>
          <w:kern w:val="24"/>
          <w:lang w:eastAsia="pl-PL"/>
        </w:rPr>
        <w:t>rodzic</w:t>
      </w:r>
      <w:r w:rsidR="001C09BB">
        <w:rPr>
          <w:rFonts w:eastAsia="Times New Roman" w:cstheme="minorHAnsi"/>
          <w:kern w:val="24"/>
          <w:lang w:eastAsia="pl-PL"/>
        </w:rPr>
        <w:t>ów</w:t>
      </w:r>
      <w:r w:rsidR="002458E1" w:rsidRPr="00EE6826">
        <w:rPr>
          <w:rFonts w:eastAsia="Times New Roman" w:cstheme="minorHAnsi"/>
          <w:kern w:val="24"/>
          <w:lang w:eastAsia="pl-PL"/>
        </w:rPr>
        <w:t xml:space="preserve"> informacje o organizacji opieki zdrowotnej w szkole i planowanych działaniach profilaktycznych </w:t>
      </w:r>
      <w:r w:rsidR="001C09BB">
        <w:rPr>
          <w:rFonts w:eastAsia="Times New Roman" w:cstheme="minorHAnsi"/>
          <w:kern w:val="24"/>
          <w:lang w:eastAsia="pl-PL"/>
        </w:rPr>
        <w:t xml:space="preserve">dwa razy do roku </w:t>
      </w:r>
      <w:r w:rsidR="002458E1" w:rsidRPr="00EE6826">
        <w:rPr>
          <w:rFonts w:eastAsia="Times New Roman" w:cstheme="minorHAnsi"/>
          <w:kern w:val="24"/>
          <w:lang w:eastAsia="pl-PL"/>
        </w:rPr>
        <w:t>przy okazji spotkań dotyczących informacji o działaniach szkoły.</w:t>
      </w:r>
    </w:p>
    <w:p w:rsidR="002458E1" w:rsidRPr="00EE6826" w:rsidRDefault="00C02BAE" w:rsidP="00C02BAE">
      <w:pPr>
        <w:spacing w:after="200" w:line="240" w:lineRule="auto"/>
        <w:jc w:val="both"/>
        <w:rPr>
          <w:rFonts w:eastAsia="Calibri" w:cstheme="minorHAnsi"/>
        </w:rPr>
      </w:pPr>
      <w:r>
        <w:rPr>
          <w:rFonts w:eastAsia="Calibri" w:cstheme="minorHAnsi"/>
          <w:shd w:val="clear" w:color="auto" w:fill="FFFFFF"/>
        </w:rPr>
        <w:t xml:space="preserve">7. </w:t>
      </w:r>
      <w:r w:rsidR="002458E1" w:rsidRPr="00EE6826">
        <w:rPr>
          <w:rFonts w:eastAsia="Calibri" w:cstheme="minorHAnsi"/>
          <w:shd w:val="clear" w:color="auto" w:fill="FFFFFF"/>
        </w:rPr>
        <w:t xml:space="preserve">Opieką zdrowotną nie są objęci uczniowie, których rodzice złożyli sprzeciw do dyrektora szkoły w formie pisemnej. </w:t>
      </w:r>
    </w:p>
    <w:p w:rsidR="00C02BAE" w:rsidRDefault="00C02BAE" w:rsidP="00C02BAE">
      <w:pPr>
        <w:spacing w:after="200" w:line="240" w:lineRule="auto"/>
        <w:jc w:val="both"/>
        <w:rPr>
          <w:rFonts w:eastAsia="Calibri" w:cstheme="minorHAnsi"/>
        </w:rPr>
      </w:pPr>
      <w:r>
        <w:rPr>
          <w:rFonts w:eastAsia="Calibri" w:cstheme="minorHAnsi"/>
        </w:rPr>
        <w:t xml:space="preserve">8. </w:t>
      </w:r>
      <w:r w:rsidRPr="00EE6826">
        <w:rPr>
          <w:rFonts w:eastAsia="Calibri" w:cstheme="minorHAnsi"/>
        </w:rPr>
        <w:t>O bezpieczeństwo i ochronę zdrowia uczniów zobowiązani są dbać wszyscy pracownicy szkoły, zgodnie z zakresem zadań nauczycieli i innych pracowników szkoły</w:t>
      </w:r>
      <w:r>
        <w:rPr>
          <w:rFonts w:eastAsia="Calibri" w:cstheme="minorHAnsi"/>
        </w:rPr>
        <w:t>, w tym w szczególności poprzez:</w:t>
      </w:r>
    </w:p>
    <w:p w:rsidR="00C02BAE" w:rsidRPr="00C02BAE" w:rsidRDefault="00C02BAE" w:rsidP="00A95AA1">
      <w:pPr>
        <w:pStyle w:val="Akapitzlist"/>
        <w:numPr>
          <w:ilvl w:val="0"/>
          <w:numId w:val="115"/>
        </w:numPr>
        <w:spacing w:after="200" w:line="240" w:lineRule="auto"/>
        <w:jc w:val="both"/>
        <w:rPr>
          <w:rFonts w:eastAsia="Calibri" w:cstheme="minorHAnsi"/>
        </w:rPr>
      </w:pPr>
      <w:r w:rsidRPr="00C02BAE">
        <w:rPr>
          <w:rFonts w:eastAsia="Calibri" w:cstheme="minorHAnsi"/>
        </w:rPr>
        <w:t>zapewnienie opieki w sytuacjach nagłych, gdy stan zdrowia dziecka wymaga natychmiastowej interwencji</w:t>
      </w:r>
      <w:r w:rsidR="00203613">
        <w:rPr>
          <w:rFonts w:eastAsia="Calibri" w:cstheme="minorHAnsi"/>
        </w:rPr>
        <w:t xml:space="preserve"> – w takiej sytuacji </w:t>
      </w:r>
      <w:r w:rsidRPr="00C02BAE">
        <w:rPr>
          <w:rFonts w:eastAsia="Calibri" w:cstheme="minorHAnsi"/>
        </w:rPr>
        <w:t>każdy pracownik szkoły zobowiązany jest do podjęcia działań pomocy przedmedycznej w zakresie posiadanych umiejętności, wezwania karetki pogotowia ratunkowego oraz zawiadomienia rodziców i dyrektora o nagłym zdarzeniu</w:t>
      </w:r>
      <w:r w:rsidR="00663605">
        <w:rPr>
          <w:rFonts w:eastAsia="Calibri" w:cstheme="minorHAnsi"/>
        </w:rPr>
        <w:t>, a po zajściu uzupełnienia dokumentacji dotyczącej wypadku zgodnie z odrębnymi przepisami prawa</w:t>
      </w:r>
      <w:r w:rsidRPr="00C02BAE">
        <w:rPr>
          <w:rFonts w:eastAsia="Calibri" w:cstheme="minorHAnsi"/>
        </w:rPr>
        <w:t xml:space="preserve">;  </w:t>
      </w:r>
    </w:p>
    <w:p w:rsidR="00C02BAE" w:rsidRPr="001428B0" w:rsidRDefault="00C02BAE" w:rsidP="00C02BAE">
      <w:pPr>
        <w:pStyle w:val="Akapitzlist"/>
        <w:spacing w:after="200" w:line="240" w:lineRule="auto"/>
        <w:ind w:left="1146"/>
        <w:jc w:val="both"/>
        <w:rPr>
          <w:rFonts w:eastAsia="Calibri" w:cstheme="minorHAnsi"/>
          <w:color w:val="FF0000"/>
        </w:rPr>
      </w:pPr>
    </w:p>
    <w:p w:rsidR="00C02BAE" w:rsidRPr="00FC654B" w:rsidRDefault="00C02BAE" w:rsidP="00A95AA1">
      <w:pPr>
        <w:pStyle w:val="Akapitzlist"/>
        <w:numPr>
          <w:ilvl w:val="0"/>
          <w:numId w:val="115"/>
        </w:numPr>
        <w:spacing w:after="200" w:line="240" w:lineRule="auto"/>
        <w:jc w:val="both"/>
        <w:rPr>
          <w:rFonts w:eastAsia="Calibri" w:cstheme="minorHAnsi"/>
        </w:rPr>
      </w:pPr>
      <w:r w:rsidRPr="00FC654B">
        <w:rPr>
          <w:rFonts w:eastAsia="Calibri" w:cstheme="minorHAnsi"/>
        </w:rPr>
        <w:t>sprawowanie opieki nad uczniem przewlekle chorym, jeżeli rodzice wyrażają takie życzenie,  na następujących zasadach:</w:t>
      </w:r>
    </w:p>
    <w:p w:rsidR="00C02BAE" w:rsidRPr="00C02BAE" w:rsidRDefault="001428B0" w:rsidP="00A95AA1">
      <w:pPr>
        <w:pStyle w:val="Akapitzlist"/>
        <w:numPr>
          <w:ilvl w:val="0"/>
          <w:numId w:val="114"/>
        </w:numPr>
        <w:spacing w:after="200" w:line="240" w:lineRule="auto"/>
        <w:jc w:val="both"/>
        <w:rPr>
          <w:rFonts w:eastAsia="Calibri" w:cstheme="minorHAnsi"/>
        </w:rPr>
      </w:pPr>
      <w:r w:rsidRPr="00FC654B">
        <w:rPr>
          <w:rFonts w:eastAsia="Calibri" w:cstheme="minorHAnsi"/>
        </w:rPr>
        <w:t xml:space="preserve">jeżeli </w:t>
      </w:r>
      <w:r w:rsidR="00C02BAE" w:rsidRPr="00FC654B">
        <w:rPr>
          <w:rFonts w:eastAsia="Calibri" w:cstheme="minorHAnsi"/>
        </w:rPr>
        <w:t>występuje konieczność stałego podawania dziecku leków w szkole, rodzice dziecka</w:t>
      </w:r>
      <w:r w:rsidR="00DF10AE">
        <w:rPr>
          <w:rFonts w:eastAsia="Calibri" w:cstheme="minorHAnsi"/>
          <w:color w:val="C00000"/>
        </w:rPr>
        <w:t xml:space="preserve"> </w:t>
      </w:r>
      <w:r w:rsidR="00C02BAE" w:rsidRPr="00C02BAE">
        <w:rPr>
          <w:rFonts w:eastAsia="Calibri" w:cstheme="minorHAnsi"/>
        </w:rPr>
        <w:t>zobowiązani są do przedłożenia na piśmie informacji na jaką chorobę choruje dziecko, jakie leki na zlecenie lekarza zażywa</w:t>
      </w:r>
      <w:r w:rsidR="00ED7F09">
        <w:rPr>
          <w:rFonts w:eastAsia="Calibri" w:cstheme="minorHAnsi"/>
        </w:rPr>
        <w:t xml:space="preserve">, w tym </w:t>
      </w:r>
      <w:r w:rsidR="00C02BAE" w:rsidRPr="00C02BAE">
        <w:rPr>
          <w:rFonts w:eastAsia="Calibri" w:cstheme="minorHAnsi"/>
        </w:rPr>
        <w:t>nazwa leku</w:t>
      </w:r>
      <w:r w:rsidR="00ED7F09">
        <w:rPr>
          <w:rFonts w:eastAsia="Calibri" w:cstheme="minorHAnsi"/>
        </w:rPr>
        <w:t xml:space="preserve"> i</w:t>
      </w:r>
      <w:r w:rsidR="00C02BAE" w:rsidRPr="00C02BAE">
        <w:rPr>
          <w:rFonts w:eastAsia="Calibri" w:cstheme="minorHAnsi"/>
        </w:rPr>
        <w:t xml:space="preserve"> sposób dawkowania oraz jakie są sposoby postępowania w sytuacjach zagrożenia</w:t>
      </w:r>
      <w:r w:rsidR="00ED7F09">
        <w:rPr>
          <w:rFonts w:eastAsia="Calibri" w:cstheme="minorHAnsi"/>
        </w:rPr>
        <w:t>;</w:t>
      </w:r>
    </w:p>
    <w:p w:rsidR="00C02BAE" w:rsidRPr="00C449FF" w:rsidRDefault="00C02BAE" w:rsidP="00A95AA1">
      <w:pPr>
        <w:pStyle w:val="Akapitzlist"/>
        <w:numPr>
          <w:ilvl w:val="0"/>
          <w:numId w:val="114"/>
        </w:numPr>
        <w:spacing w:after="200" w:line="240" w:lineRule="auto"/>
        <w:jc w:val="both"/>
        <w:rPr>
          <w:rFonts w:eastAsia="Calibri" w:cstheme="minorHAnsi"/>
        </w:rPr>
      </w:pPr>
      <w:r w:rsidRPr="00C449FF">
        <w:rPr>
          <w:rFonts w:eastAsia="Calibri" w:cstheme="minorHAnsi"/>
        </w:rPr>
        <w:t>wymagane jest dołączenie zlecenia lekarskiego oraz pisemnego upoważnienia</w:t>
      </w:r>
      <w:r w:rsidR="001428B0">
        <w:rPr>
          <w:rFonts w:eastAsia="Calibri" w:cstheme="minorHAnsi"/>
        </w:rPr>
        <w:t xml:space="preserve"> od rodziców</w:t>
      </w:r>
      <w:r w:rsidR="00DF10AE">
        <w:rPr>
          <w:rFonts w:eastAsia="Calibri" w:cstheme="minorHAnsi"/>
        </w:rPr>
        <w:t xml:space="preserve"> </w:t>
      </w:r>
      <w:r w:rsidR="001428B0">
        <w:rPr>
          <w:rFonts w:eastAsia="Calibri" w:cstheme="minorHAnsi"/>
        </w:rPr>
        <w:t xml:space="preserve">dla </w:t>
      </w:r>
      <w:r w:rsidRPr="00C449FF">
        <w:rPr>
          <w:rFonts w:eastAsia="Calibri" w:cstheme="minorHAnsi"/>
        </w:rPr>
        <w:t>pielęgniar</w:t>
      </w:r>
      <w:r w:rsidR="001428B0">
        <w:rPr>
          <w:rFonts w:eastAsia="Calibri" w:cstheme="minorHAnsi"/>
        </w:rPr>
        <w:t>ki</w:t>
      </w:r>
      <w:r w:rsidRPr="00C449FF">
        <w:rPr>
          <w:rFonts w:eastAsia="Calibri" w:cstheme="minorHAnsi"/>
        </w:rPr>
        <w:t xml:space="preserve"> do podawania dziecku leków</w:t>
      </w:r>
      <w:r w:rsidR="001428B0">
        <w:rPr>
          <w:rFonts w:eastAsia="Calibri" w:cstheme="minorHAnsi"/>
        </w:rPr>
        <w:t>;</w:t>
      </w:r>
    </w:p>
    <w:p w:rsidR="00C02BAE" w:rsidRPr="00FC654B" w:rsidRDefault="00C02BAE" w:rsidP="00A95AA1">
      <w:pPr>
        <w:pStyle w:val="Akapitzlist"/>
        <w:numPr>
          <w:ilvl w:val="0"/>
          <w:numId w:val="114"/>
        </w:numPr>
        <w:spacing w:after="200" w:line="240" w:lineRule="auto"/>
        <w:jc w:val="both"/>
        <w:rPr>
          <w:rFonts w:eastAsia="Calibri" w:cstheme="minorHAnsi"/>
        </w:rPr>
      </w:pPr>
      <w:r w:rsidRPr="00FC654B">
        <w:rPr>
          <w:rFonts w:eastAsia="Calibri" w:cstheme="minorHAnsi"/>
        </w:rPr>
        <w:t xml:space="preserve">w czasie nieobecności pielęgniarki w </w:t>
      </w:r>
      <w:r w:rsidR="00ED7F09" w:rsidRPr="00FC654B">
        <w:rPr>
          <w:rFonts w:eastAsia="Calibri" w:cstheme="minorHAnsi"/>
        </w:rPr>
        <w:t>szkole</w:t>
      </w:r>
      <w:r w:rsidRPr="00FC654B">
        <w:rPr>
          <w:rFonts w:eastAsia="Calibri" w:cstheme="minorHAnsi"/>
        </w:rPr>
        <w:t xml:space="preserve"> lub w czasie zajęć edukacyjno – wychowawczych poza terenem szkoły - w sytuacji, gdy stan zdrowia dziecka wymaga podania leku lub wykonania innych czynności</w:t>
      </w:r>
      <w:r w:rsidR="001428B0" w:rsidRPr="00FC654B">
        <w:rPr>
          <w:rFonts w:eastAsia="Calibri" w:cstheme="minorHAnsi"/>
        </w:rPr>
        <w:t xml:space="preserve">, </w:t>
      </w:r>
      <w:r w:rsidRPr="00FC654B">
        <w:rPr>
          <w:rFonts w:eastAsia="Calibri" w:cstheme="minorHAnsi"/>
        </w:rPr>
        <w:t>np. kontroli poziomu cukru we krwi u dziecka chorego na cukrzycę</w:t>
      </w:r>
      <w:r w:rsidR="001428B0" w:rsidRPr="00FC654B">
        <w:rPr>
          <w:rFonts w:eastAsia="Calibri" w:cstheme="minorHAnsi"/>
        </w:rPr>
        <w:t xml:space="preserve"> lub</w:t>
      </w:r>
      <w:r w:rsidRPr="00FC654B">
        <w:rPr>
          <w:rFonts w:eastAsia="Calibri" w:cstheme="minorHAnsi"/>
        </w:rPr>
        <w:t xml:space="preserve"> podani</w:t>
      </w:r>
      <w:r w:rsidR="001428B0" w:rsidRPr="00FC654B">
        <w:rPr>
          <w:rFonts w:eastAsia="Calibri" w:cstheme="minorHAnsi"/>
        </w:rPr>
        <w:t>a</w:t>
      </w:r>
      <w:r w:rsidRPr="00FC654B">
        <w:rPr>
          <w:rFonts w:eastAsia="Calibri" w:cstheme="minorHAnsi"/>
        </w:rPr>
        <w:t xml:space="preserve"> leku drogą wziewną dziecku choremu na astmę - czynności te mogą wykonywać również inne osoby</w:t>
      </w:r>
      <w:r w:rsidR="001428B0" w:rsidRPr="00FC654B">
        <w:rPr>
          <w:rFonts w:eastAsia="Calibri" w:cstheme="minorHAnsi"/>
        </w:rPr>
        <w:t xml:space="preserve">, </w:t>
      </w:r>
      <w:r w:rsidRPr="00FC654B">
        <w:rPr>
          <w:rFonts w:eastAsia="Calibri" w:cstheme="minorHAnsi"/>
        </w:rPr>
        <w:t>w tym: samo dziecko, rodzic, nauczyciel</w:t>
      </w:r>
      <w:r w:rsidR="001428B0" w:rsidRPr="00FC654B">
        <w:rPr>
          <w:rFonts w:eastAsia="Calibri" w:cstheme="minorHAnsi"/>
        </w:rPr>
        <w:t>;</w:t>
      </w:r>
    </w:p>
    <w:p w:rsidR="00C02BAE" w:rsidRPr="00C449FF" w:rsidRDefault="00C02BAE" w:rsidP="00A95AA1">
      <w:pPr>
        <w:pStyle w:val="Akapitzlist"/>
        <w:numPr>
          <w:ilvl w:val="0"/>
          <w:numId w:val="114"/>
        </w:numPr>
        <w:spacing w:after="200" w:line="240" w:lineRule="auto"/>
        <w:jc w:val="both"/>
        <w:rPr>
          <w:rFonts w:eastAsia="Calibri" w:cstheme="minorHAnsi"/>
        </w:rPr>
      </w:pPr>
      <w:r>
        <w:rPr>
          <w:rFonts w:eastAsia="Calibri" w:cstheme="minorHAnsi"/>
        </w:rPr>
        <w:t xml:space="preserve">nauczyciel lub inny pracownik szkoły </w:t>
      </w:r>
      <w:r w:rsidRPr="00C449FF">
        <w:rPr>
          <w:rFonts w:eastAsia="Calibri" w:cstheme="minorHAnsi"/>
        </w:rPr>
        <w:t>przyjmując</w:t>
      </w:r>
      <w:r>
        <w:rPr>
          <w:rFonts w:eastAsia="Calibri" w:cstheme="minorHAnsi"/>
        </w:rPr>
        <w:t>y</w:t>
      </w:r>
      <w:r w:rsidRPr="00C449FF">
        <w:rPr>
          <w:rFonts w:eastAsia="Calibri" w:cstheme="minorHAnsi"/>
        </w:rPr>
        <w:t xml:space="preserve"> zadanie</w:t>
      </w:r>
      <w:r>
        <w:rPr>
          <w:rFonts w:eastAsia="Calibri" w:cstheme="minorHAnsi"/>
        </w:rPr>
        <w:t xml:space="preserve">, o którym mowa w literze c, </w:t>
      </w:r>
      <w:r w:rsidRPr="00C449FF">
        <w:rPr>
          <w:rFonts w:eastAsia="Calibri" w:cstheme="minorHAnsi"/>
        </w:rPr>
        <w:t xml:space="preserve"> mus</w:t>
      </w:r>
      <w:r>
        <w:rPr>
          <w:rFonts w:eastAsia="Calibri" w:cstheme="minorHAnsi"/>
        </w:rPr>
        <w:t>i</w:t>
      </w:r>
      <w:r w:rsidRPr="00C449FF">
        <w:rPr>
          <w:rFonts w:eastAsia="Calibri" w:cstheme="minorHAnsi"/>
        </w:rPr>
        <w:t xml:space="preserve"> wyrazić na to zgodę</w:t>
      </w:r>
      <w:r>
        <w:rPr>
          <w:rFonts w:eastAsia="Calibri" w:cstheme="minorHAnsi"/>
        </w:rPr>
        <w:t xml:space="preserve"> na piśmie</w:t>
      </w:r>
      <w:r w:rsidR="00ED7F09">
        <w:rPr>
          <w:rFonts w:eastAsia="Calibri" w:cstheme="minorHAnsi"/>
        </w:rPr>
        <w:t xml:space="preserve"> oraz przejść instruktarz i wstępne przeszkolenie udzielone przez pielęgniarkę lub </w:t>
      </w:r>
      <w:r w:rsidR="00241DD8">
        <w:rPr>
          <w:rFonts w:eastAsia="Calibri" w:cstheme="minorHAnsi"/>
        </w:rPr>
        <w:t>rodziców dziecka;</w:t>
      </w:r>
    </w:p>
    <w:p w:rsidR="00C02BAE" w:rsidRDefault="00C02BAE" w:rsidP="00A95AA1">
      <w:pPr>
        <w:pStyle w:val="Akapitzlist"/>
        <w:numPr>
          <w:ilvl w:val="0"/>
          <w:numId w:val="114"/>
        </w:numPr>
        <w:spacing w:after="200" w:line="240" w:lineRule="auto"/>
        <w:jc w:val="both"/>
        <w:rPr>
          <w:rFonts w:eastAsia="Calibri" w:cstheme="minorHAnsi"/>
        </w:rPr>
      </w:pPr>
      <w:r w:rsidRPr="00C449FF">
        <w:rPr>
          <w:rFonts w:eastAsia="Calibri" w:cstheme="minorHAnsi"/>
        </w:rPr>
        <w:lastRenderedPageBreak/>
        <w:t>delegowanie przez rodziców uprawnień do wykonywania czynności związanych z opieką</w:t>
      </w:r>
      <w:r w:rsidR="00241DD8">
        <w:rPr>
          <w:rFonts w:eastAsia="Calibri" w:cstheme="minorHAnsi"/>
        </w:rPr>
        <w:t xml:space="preserve"> medyczną</w:t>
      </w:r>
      <w:r w:rsidRPr="00C449FF">
        <w:rPr>
          <w:rFonts w:eastAsia="Calibri" w:cstheme="minorHAnsi"/>
        </w:rPr>
        <w:t xml:space="preserve"> nad dzieckiem oraz zgoda pracownika </w:t>
      </w:r>
      <w:r>
        <w:rPr>
          <w:rFonts w:eastAsia="Calibri" w:cstheme="minorHAnsi"/>
        </w:rPr>
        <w:t>s</w:t>
      </w:r>
      <w:r w:rsidRPr="00C449FF">
        <w:rPr>
          <w:rFonts w:eastAsia="Calibri" w:cstheme="minorHAnsi"/>
        </w:rPr>
        <w:t>zkoły i zobowiązanie do sprawowania opieki</w:t>
      </w:r>
      <w:r w:rsidR="00241DD8">
        <w:rPr>
          <w:rFonts w:eastAsia="Calibri" w:cstheme="minorHAnsi"/>
        </w:rPr>
        <w:t xml:space="preserve"> muszą</w:t>
      </w:r>
      <w:r w:rsidRPr="00C449FF">
        <w:rPr>
          <w:rFonts w:eastAsia="Calibri" w:cstheme="minorHAnsi"/>
        </w:rPr>
        <w:t xml:space="preserve"> mieć formę</w:t>
      </w:r>
      <w:r w:rsidR="00DF10AE">
        <w:rPr>
          <w:rFonts w:eastAsia="Calibri" w:cstheme="minorHAnsi"/>
        </w:rPr>
        <w:t xml:space="preserve"> </w:t>
      </w:r>
      <w:r w:rsidRPr="00C449FF">
        <w:rPr>
          <w:rFonts w:eastAsia="Calibri" w:cstheme="minorHAnsi"/>
        </w:rPr>
        <w:t xml:space="preserve">pisemnego </w:t>
      </w:r>
      <w:r>
        <w:rPr>
          <w:rFonts w:eastAsia="Calibri" w:cstheme="minorHAnsi"/>
        </w:rPr>
        <w:t>oświadczenia.</w:t>
      </w:r>
    </w:p>
    <w:p w:rsidR="00663605" w:rsidRDefault="00663605" w:rsidP="00663605">
      <w:pPr>
        <w:spacing w:after="200" w:line="240" w:lineRule="auto"/>
        <w:jc w:val="both"/>
        <w:rPr>
          <w:rFonts w:eastAsia="Calibri" w:cstheme="minorHAnsi"/>
        </w:rPr>
      </w:pPr>
      <w:r>
        <w:rPr>
          <w:rFonts w:eastAsia="Calibri" w:cstheme="minorHAnsi"/>
        </w:rPr>
        <w:t xml:space="preserve">9. </w:t>
      </w:r>
      <w:r w:rsidRPr="00EE6826">
        <w:rPr>
          <w:rFonts w:eastAsia="Calibri" w:cstheme="minorHAnsi"/>
        </w:rPr>
        <w:t>O każdym przypadku udzielenia pomocy przedlekarskiej</w:t>
      </w:r>
      <w:r w:rsidR="00241DD8">
        <w:rPr>
          <w:rFonts w:eastAsia="Calibri" w:cstheme="minorHAnsi"/>
        </w:rPr>
        <w:t xml:space="preserve"> lub innej </w:t>
      </w:r>
      <w:r w:rsidR="00C726A4">
        <w:rPr>
          <w:rFonts w:eastAsia="Calibri" w:cstheme="minorHAnsi"/>
        </w:rPr>
        <w:t xml:space="preserve">interwencji medycznej </w:t>
      </w:r>
      <w:r w:rsidRPr="00EE6826">
        <w:rPr>
          <w:rFonts w:eastAsia="Calibri" w:cstheme="minorHAnsi"/>
        </w:rPr>
        <w:t>szkoła niezwłocznie informuje rodziców</w:t>
      </w:r>
      <w:r>
        <w:rPr>
          <w:rFonts w:eastAsia="Calibri" w:cstheme="minorHAnsi"/>
        </w:rPr>
        <w:t>.</w:t>
      </w:r>
      <w:r w:rsidR="00DF10AE">
        <w:rPr>
          <w:rFonts w:eastAsia="Calibri" w:cstheme="minorHAnsi"/>
        </w:rPr>
        <w:t xml:space="preserve"> </w:t>
      </w:r>
      <w:r w:rsidR="00203613">
        <w:rPr>
          <w:rFonts w:eastAsia="Calibri" w:cstheme="minorHAnsi"/>
        </w:rPr>
        <w:t>W</w:t>
      </w:r>
      <w:r w:rsidR="00203613" w:rsidRPr="00203613">
        <w:rPr>
          <w:rFonts w:eastAsia="Calibri" w:cstheme="minorHAnsi"/>
        </w:rPr>
        <w:t xml:space="preserve"> przypadku braku kontaktu z rodzicem</w:t>
      </w:r>
      <w:r w:rsidR="00203613">
        <w:rPr>
          <w:rFonts w:eastAsia="Calibri" w:cstheme="minorHAnsi"/>
        </w:rPr>
        <w:t xml:space="preserve">, a konieczności </w:t>
      </w:r>
      <w:r w:rsidR="00203613" w:rsidRPr="00203613">
        <w:rPr>
          <w:rFonts w:eastAsia="Calibri" w:cstheme="minorHAnsi"/>
        </w:rPr>
        <w:t xml:space="preserve">wezwania pogotowia ratunkowego wyznaczony pracownik </w:t>
      </w:r>
      <w:r w:rsidR="00203613">
        <w:rPr>
          <w:rFonts w:eastAsia="Calibri" w:cstheme="minorHAnsi"/>
        </w:rPr>
        <w:t>s</w:t>
      </w:r>
      <w:r w:rsidR="00203613" w:rsidRPr="00203613">
        <w:rPr>
          <w:rFonts w:eastAsia="Calibri" w:cstheme="minorHAnsi"/>
        </w:rPr>
        <w:t>zkoły przejmuję opiekę nad dzieckiem podczas transportu karetką do szpitala do czasu przybycia rodzica</w:t>
      </w:r>
      <w:r w:rsidR="00DF10AE">
        <w:rPr>
          <w:rFonts w:eastAsia="Calibri" w:cstheme="minorHAnsi"/>
        </w:rPr>
        <w:t xml:space="preserve"> </w:t>
      </w:r>
      <w:r w:rsidR="00203613" w:rsidRPr="00203613">
        <w:rPr>
          <w:rFonts w:eastAsia="Calibri" w:cstheme="minorHAnsi"/>
        </w:rPr>
        <w:t>do szpitala</w:t>
      </w:r>
      <w:r w:rsidR="00203613">
        <w:rPr>
          <w:rFonts w:eastAsia="Calibri" w:cstheme="minorHAnsi"/>
        </w:rPr>
        <w:t>.</w:t>
      </w:r>
    </w:p>
    <w:p w:rsidR="00663605" w:rsidRDefault="00663605" w:rsidP="00663605">
      <w:pPr>
        <w:spacing w:after="200" w:line="240" w:lineRule="auto"/>
        <w:jc w:val="both"/>
        <w:rPr>
          <w:rFonts w:eastAsia="Calibri" w:cstheme="minorHAnsi"/>
        </w:rPr>
      </w:pPr>
      <w:r>
        <w:rPr>
          <w:rFonts w:eastAsia="Calibri" w:cstheme="minorHAnsi"/>
        </w:rPr>
        <w:t xml:space="preserve">10. </w:t>
      </w:r>
      <w:r w:rsidRPr="00EE6826">
        <w:rPr>
          <w:rFonts w:eastAsia="Calibri" w:cstheme="minorHAnsi"/>
        </w:rPr>
        <w:t xml:space="preserve">Uczniowi uskarżającemu się na </w:t>
      </w:r>
      <w:r>
        <w:rPr>
          <w:rFonts w:eastAsia="Calibri" w:cstheme="minorHAnsi"/>
        </w:rPr>
        <w:t xml:space="preserve">lekkie </w:t>
      </w:r>
      <w:r w:rsidRPr="00EE6826">
        <w:rPr>
          <w:rFonts w:eastAsia="Calibri" w:cstheme="minorHAnsi"/>
        </w:rPr>
        <w:t xml:space="preserve">dolegliwości zdrowotne </w:t>
      </w:r>
      <w:r w:rsidRPr="0025132C">
        <w:rPr>
          <w:rFonts w:eastAsia="Calibri" w:cstheme="minorHAnsi"/>
        </w:rPr>
        <w:t xml:space="preserve">pomocy udziela </w:t>
      </w:r>
      <w:r w:rsidR="000A74C6">
        <w:rPr>
          <w:rFonts w:eastAsia="Calibri" w:cstheme="minorHAnsi"/>
        </w:rPr>
        <w:t>nauczyciel</w:t>
      </w:r>
      <w:r w:rsidR="00DF10AE">
        <w:rPr>
          <w:rFonts w:eastAsia="Calibri" w:cstheme="minorHAnsi"/>
        </w:rPr>
        <w:t xml:space="preserve"> </w:t>
      </w:r>
      <w:r>
        <w:rPr>
          <w:rFonts w:eastAsia="Calibri" w:cstheme="minorHAnsi"/>
        </w:rPr>
        <w:t xml:space="preserve">lub inni </w:t>
      </w:r>
      <w:r w:rsidRPr="00EE6826">
        <w:rPr>
          <w:rFonts w:eastAsia="Calibri" w:cstheme="minorHAnsi"/>
        </w:rPr>
        <w:t>pracownicy szkoły</w:t>
      </w:r>
      <w:r w:rsidR="00A27047">
        <w:rPr>
          <w:rFonts w:eastAsia="Calibri" w:cstheme="minorHAnsi"/>
        </w:rPr>
        <w:t xml:space="preserve">. </w:t>
      </w:r>
      <w:r w:rsidR="00B30984">
        <w:rPr>
          <w:rFonts w:eastAsia="Calibri" w:cstheme="minorHAnsi"/>
        </w:rPr>
        <w:t xml:space="preserve">Higienistka </w:t>
      </w:r>
      <w:r w:rsidR="00A27047">
        <w:rPr>
          <w:rFonts w:eastAsia="Calibri" w:cstheme="minorHAnsi"/>
        </w:rPr>
        <w:t xml:space="preserve"> szkolna lub nauczyciel udzielający pomocy</w:t>
      </w:r>
      <w:r w:rsidR="00DF10AE">
        <w:rPr>
          <w:rFonts w:eastAsia="Calibri" w:cstheme="minorHAnsi"/>
        </w:rPr>
        <w:t xml:space="preserve"> </w:t>
      </w:r>
      <w:r>
        <w:rPr>
          <w:rFonts w:eastAsia="Calibri" w:cstheme="minorHAnsi"/>
        </w:rPr>
        <w:t>za każdym razem informuj</w:t>
      </w:r>
      <w:r w:rsidR="00A27047">
        <w:rPr>
          <w:rFonts w:eastAsia="Calibri" w:cstheme="minorHAnsi"/>
        </w:rPr>
        <w:t>e</w:t>
      </w:r>
      <w:r>
        <w:rPr>
          <w:rFonts w:eastAsia="Calibri" w:cstheme="minorHAnsi"/>
        </w:rPr>
        <w:t xml:space="preserve"> rodziców</w:t>
      </w:r>
      <w:r w:rsidR="00DF10AE">
        <w:rPr>
          <w:rFonts w:eastAsia="Calibri" w:cstheme="minorHAnsi"/>
        </w:rPr>
        <w:t xml:space="preserve"> </w:t>
      </w:r>
      <w:r w:rsidR="00A27047">
        <w:rPr>
          <w:rFonts w:eastAsia="Calibri" w:cstheme="minorHAnsi"/>
        </w:rPr>
        <w:t>o zdarzeniu</w:t>
      </w:r>
      <w:r w:rsidR="00BA4D65">
        <w:rPr>
          <w:rFonts w:eastAsia="Calibri" w:cstheme="minorHAnsi"/>
        </w:rPr>
        <w:t xml:space="preserve">. O </w:t>
      </w:r>
      <w:r w:rsidR="00203613">
        <w:rPr>
          <w:rFonts w:eastAsia="Calibri" w:cstheme="minorHAnsi"/>
        </w:rPr>
        <w:t xml:space="preserve">pozostaniu dziecka w szkole decydują rodzice. </w:t>
      </w:r>
      <w:r w:rsidR="00BA4D65">
        <w:rPr>
          <w:rFonts w:eastAsia="Calibri" w:cstheme="minorHAnsi"/>
        </w:rPr>
        <w:t xml:space="preserve">W przypadku braku kontaktu z rodzicami opiekę nad dzieckiem przejmuje </w:t>
      </w:r>
      <w:r w:rsidR="00B30984">
        <w:rPr>
          <w:rFonts w:eastAsia="Calibri" w:cstheme="minorHAnsi"/>
        </w:rPr>
        <w:t>higienistka</w:t>
      </w:r>
      <w:r w:rsidR="00BA4D65">
        <w:rPr>
          <w:rFonts w:eastAsia="Calibri" w:cstheme="minorHAnsi"/>
        </w:rPr>
        <w:t xml:space="preserve"> lub inny wyznaczony pracownik, który obserwuje stan dziecka i nadal próbuje skontaktować się z rodzicami.</w:t>
      </w:r>
    </w:p>
    <w:p w:rsidR="002458E1" w:rsidRDefault="00663605" w:rsidP="00663605">
      <w:pPr>
        <w:spacing w:after="200" w:line="240" w:lineRule="auto"/>
        <w:jc w:val="both"/>
        <w:rPr>
          <w:rFonts w:eastAsia="Calibri" w:cstheme="minorHAnsi"/>
        </w:rPr>
      </w:pPr>
      <w:r>
        <w:rPr>
          <w:rFonts w:eastAsia="Calibri" w:cstheme="minorHAnsi"/>
        </w:rPr>
        <w:t xml:space="preserve">11. </w:t>
      </w:r>
      <w:r w:rsidR="002458E1" w:rsidRPr="00EE6826">
        <w:rPr>
          <w:rFonts w:eastAsia="Calibri" w:cstheme="minorHAnsi"/>
        </w:rPr>
        <w:t xml:space="preserve">Dyrektor w drodze zarządzenia określa </w:t>
      </w:r>
      <w:r w:rsidR="00A51828">
        <w:rPr>
          <w:rFonts w:eastAsia="Calibri" w:cstheme="minorHAnsi"/>
        </w:rPr>
        <w:t xml:space="preserve">w procedurach </w:t>
      </w:r>
      <w:r w:rsidR="00203613">
        <w:rPr>
          <w:rFonts w:eastAsia="Calibri" w:cstheme="minorHAnsi"/>
        </w:rPr>
        <w:t xml:space="preserve">szczegółowy </w:t>
      </w:r>
      <w:r w:rsidR="002458E1" w:rsidRPr="00EE6826">
        <w:rPr>
          <w:rFonts w:eastAsia="Calibri" w:cstheme="minorHAnsi"/>
        </w:rPr>
        <w:t>tryb postępowania w sytuacjach wymagających udzielania uczniom pomocy przedlekarskiej w szkole, a także</w:t>
      </w:r>
      <w:r w:rsidR="00DF10AE">
        <w:rPr>
          <w:rFonts w:eastAsia="Calibri" w:cstheme="minorHAnsi"/>
        </w:rPr>
        <w:t xml:space="preserve"> </w:t>
      </w:r>
      <w:r w:rsidR="002458E1" w:rsidRPr="00EE6826">
        <w:rPr>
          <w:rFonts w:eastAsia="Calibri" w:cstheme="minorHAnsi"/>
        </w:rPr>
        <w:t>tryb postępowania w sytuacjach kryzysowych</w:t>
      </w:r>
      <w:r w:rsidR="00135F20">
        <w:rPr>
          <w:rFonts w:eastAsia="Calibri" w:cstheme="minorHAnsi"/>
        </w:rPr>
        <w:t>, w tym</w:t>
      </w:r>
      <w:r w:rsidR="002458E1">
        <w:rPr>
          <w:rFonts w:eastAsia="Calibri" w:cstheme="minorHAnsi"/>
        </w:rPr>
        <w:t xml:space="preserve"> w czasie wypadku na terenie szkoły.</w:t>
      </w:r>
    </w:p>
    <w:p w:rsidR="00663605" w:rsidRDefault="00663605" w:rsidP="00663605">
      <w:pPr>
        <w:spacing w:after="200" w:line="240" w:lineRule="auto"/>
        <w:jc w:val="both"/>
        <w:rPr>
          <w:rFonts w:eastAsia="Calibri" w:cstheme="minorHAnsi"/>
        </w:rPr>
      </w:pPr>
      <w:r>
        <w:rPr>
          <w:rFonts w:eastAsia="Calibri" w:cstheme="minorHAnsi"/>
        </w:rPr>
        <w:t xml:space="preserve">12. </w:t>
      </w:r>
      <w:r w:rsidRPr="00663605">
        <w:rPr>
          <w:rFonts w:eastAsia="Calibri" w:cstheme="minorHAnsi"/>
        </w:rPr>
        <w:t>Szkoła zapewniając dostęp do Internetu podejmuje działania zabezpieczające uczniów przed dostępem do treści, które mogą stanowić zagrożenie dla ich prawidłowego rozwoju poprzez zainstalowanie i aktualizowanie oprogramowania zabezpieczającego.</w:t>
      </w:r>
    </w:p>
    <w:p w:rsidR="002458E1" w:rsidRPr="00411DFB" w:rsidRDefault="00663605" w:rsidP="00663605">
      <w:pPr>
        <w:spacing w:after="0" w:line="240" w:lineRule="auto"/>
        <w:jc w:val="both"/>
        <w:rPr>
          <w:rFonts w:ascii="Calibri" w:eastAsia="Calibri" w:hAnsi="Calibri" w:cs="Calibri"/>
          <w:color w:val="002060"/>
        </w:rPr>
      </w:pPr>
      <w:r>
        <w:rPr>
          <w:rFonts w:eastAsia="Calibri" w:cstheme="minorHAnsi"/>
        </w:rPr>
        <w:t xml:space="preserve">13. </w:t>
      </w:r>
      <w:r w:rsidR="002458E1" w:rsidRPr="00411DFB">
        <w:rPr>
          <w:rFonts w:eastAsia="Calibri" w:cstheme="minorHAnsi"/>
        </w:rPr>
        <w:t>Inne działania promujące zdrowy styl życia oraz kształtujące postawy prozdrowotne, w tym promowanie form aktywności ruchowej, przyczyniającej się do utrzymania i przywracania zdrowia, poznanie zasad właściwego odżywiania, działania z zakresu profilaktyki oraz kształtowanie umiejętności interpersonalnych</w:t>
      </w:r>
      <w:r w:rsidR="00740CE9">
        <w:rPr>
          <w:rFonts w:eastAsia="Calibri" w:cstheme="minorHAnsi"/>
        </w:rPr>
        <w:t xml:space="preserve"> </w:t>
      </w:r>
      <w:r w:rsidR="002458E1" w:rsidRPr="00411DFB">
        <w:rPr>
          <w:rFonts w:eastAsia="Calibri" w:cstheme="minorHAnsi"/>
        </w:rPr>
        <w:t>prowadzących</w:t>
      </w:r>
      <w:r w:rsidR="00740CE9">
        <w:rPr>
          <w:rFonts w:eastAsia="Calibri" w:cstheme="minorHAnsi"/>
        </w:rPr>
        <w:t xml:space="preserve"> </w:t>
      </w:r>
      <w:r w:rsidR="002458E1" w:rsidRPr="00411DFB">
        <w:rPr>
          <w:rFonts w:eastAsia="Calibri" w:cstheme="minorHAnsi"/>
        </w:rPr>
        <w:t>do</w:t>
      </w:r>
      <w:r w:rsidR="00740CE9">
        <w:rPr>
          <w:rFonts w:eastAsia="Calibri" w:cstheme="minorHAnsi"/>
        </w:rPr>
        <w:t xml:space="preserve"> </w:t>
      </w:r>
      <w:r w:rsidR="002458E1" w:rsidRPr="00411DFB">
        <w:rPr>
          <w:rFonts w:eastAsia="Calibri" w:cstheme="minorHAnsi"/>
        </w:rPr>
        <w:t>unikania zachowań ryzykownych</w:t>
      </w:r>
      <w:r w:rsidR="001C09BB" w:rsidRPr="00411DFB">
        <w:rPr>
          <w:rFonts w:eastAsia="Calibri" w:cstheme="minorHAnsi"/>
        </w:rPr>
        <w:t>,</w:t>
      </w:r>
      <w:r w:rsidR="002458E1" w:rsidRPr="00411DFB">
        <w:rPr>
          <w:rFonts w:eastAsia="Calibri" w:cstheme="minorHAnsi"/>
        </w:rPr>
        <w:t xml:space="preserve"> znajdują się w programie wychowawczo- profilaktycznym szkoły</w:t>
      </w:r>
      <w:r w:rsidR="00411DFB">
        <w:rPr>
          <w:rFonts w:eastAsia="Calibri" w:cstheme="minorHAnsi"/>
        </w:rPr>
        <w:t>.</w:t>
      </w:r>
    </w:p>
    <w:bookmarkEnd w:id="50"/>
    <w:p w:rsidR="002458E1" w:rsidRPr="002D1566" w:rsidRDefault="002458E1" w:rsidP="002458E1">
      <w:pPr>
        <w:spacing w:after="0" w:line="240" w:lineRule="auto"/>
        <w:jc w:val="both"/>
        <w:rPr>
          <w:rFonts w:eastAsia="Calibri" w:cstheme="minorHAnsi"/>
        </w:rPr>
      </w:pPr>
    </w:p>
    <w:p w:rsidR="00C04FCB" w:rsidRDefault="00C04FCB" w:rsidP="002458E1">
      <w:pPr>
        <w:spacing w:after="0" w:line="240" w:lineRule="auto"/>
        <w:jc w:val="both"/>
        <w:rPr>
          <w:rFonts w:eastAsia="Calibri" w:cstheme="minorHAnsi"/>
          <w:b/>
        </w:rPr>
      </w:pPr>
      <w:bookmarkStart w:id="55" w:name="_Hlk113310789"/>
    </w:p>
    <w:p w:rsidR="002458E1" w:rsidRPr="002D1566" w:rsidRDefault="002458E1" w:rsidP="002458E1">
      <w:pPr>
        <w:spacing w:after="0" w:line="240" w:lineRule="auto"/>
        <w:jc w:val="both"/>
        <w:rPr>
          <w:rFonts w:eastAsia="Calibri" w:cstheme="minorHAnsi"/>
          <w:b/>
        </w:rPr>
      </w:pPr>
      <w:r w:rsidRPr="002D1566">
        <w:rPr>
          <w:rFonts w:eastAsia="Calibri" w:cstheme="minorHAnsi"/>
          <w:b/>
        </w:rPr>
        <w:t>§</w:t>
      </w:r>
      <w:r w:rsidR="00C77C1E">
        <w:rPr>
          <w:rFonts w:eastAsia="Calibri" w:cstheme="minorHAnsi"/>
          <w:b/>
        </w:rPr>
        <w:t xml:space="preserve"> </w:t>
      </w:r>
      <w:r w:rsidRPr="002D1566">
        <w:rPr>
          <w:rFonts w:eastAsia="Calibri" w:cstheme="minorHAnsi"/>
          <w:b/>
        </w:rPr>
        <w:t>1</w:t>
      </w:r>
      <w:r w:rsidR="00DA0479" w:rsidRPr="002D1566">
        <w:rPr>
          <w:rFonts w:eastAsia="Calibri" w:cstheme="minorHAnsi"/>
          <w:b/>
        </w:rPr>
        <w:t>7</w:t>
      </w:r>
      <w:r w:rsidRPr="002D1566">
        <w:rPr>
          <w:rFonts w:eastAsia="Calibri" w:cstheme="minorHAnsi"/>
          <w:b/>
        </w:rPr>
        <w:t>. [</w:t>
      </w:r>
      <w:bookmarkStart w:id="56" w:name="_Hlk114393330"/>
      <w:r w:rsidRPr="002D1566">
        <w:rPr>
          <w:rFonts w:eastAsia="Calibri" w:cstheme="minorHAnsi"/>
          <w:b/>
        </w:rPr>
        <w:t>Zadania szkoły uwzględnione w programie wych</w:t>
      </w:r>
      <w:r w:rsidR="002C3AE8" w:rsidRPr="002D1566">
        <w:rPr>
          <w:rFonts w:eastAsia="Calibri" w:cstheme="minorHAnsi"/>
          <w:b/>
        </w:rPr>
        <w:t>owawczo</w:t>
      </w:r>
      <w:r w:rsidRPr="002D1566">
        <w:rPr>
          <w:rFonts w:eastAsia="Calibri" w:cstheme="minorHAnsi"/>
          <w:b/>
        </w:rPr>
        <w:t xml:space="preserve"> – prof</w:t>
      </w:r>
      <w:r w:rsidR="002C3AE8" w:rsidRPr="002D1566">
        <w:rPr>
          <w:rFonts w:eastAsia="Calibri" w:cstheme="minorHAnsi"/>
          <w:b/>
        </w:rPr>
        <w:t>ilaktycznym</w:t>
      </w:r>
      <w:bookmarkEnd w:id="56"/>
      <w:r w:rsidRPr="002D1566">
        <w:rPr>
          <w:rFonts w:eastAsia="Calibri" w:cstheme="minorHAnsi"/>
          <w:b/>
        </w:rPr>
        <w:t>]</w:t>
      </w:r>
    </w:p>
    <w:p w:rsidR="002458E1" w:rsidRPr="00EE6826" w:rsidRDefault="002458E1" w:rsidP="002458E1">
      <w:pPr>
        <w:spacing w:after="0" w:line="240" w:lineRule="auto"/>
        <w:jc w:val="both"/>
        <w:rPr>
          <w:rFonts w:ascii="Calibri" w:eastAsia="Calibri" w:hAnsi="Calibri" w:cs="Calibri"/>
          <w:color w:val="002060"/>
        </w:rPr>
      </w:pPr>
    </w:p>
    <w:p w:rsidR="002458E1" w:rsidRDefault="002458E1" w:rsidP="002458E1">
      <w:pPr>
        <w:spacing w:after="0" w:line="240" w:lineRule="auto"/>
        <w:jc w:val="both"/>
        <w:rPr>
          <w:rFonts w:ascii="Calibri" w:eastAsia="Calibri" w:hAnsi="Calibri" w:cs="Calibri"/>
        </w:rPr>
      </w:pPr>
      <w:r w:rsidRPr="00E3694B">
        <w:rPr>
          <w:rFonts w:ascii="Calibri" w:eastAsia="Calibri" w:hAnsi="Calibri" w:cs="Calibri"/>
        </w:rPr>
        <w:t xml:space="preserve">1. Zadania </w:t>
      </w:r>
      <w:r>
        <w:rPr>
          <w:rFonts w:ascii="Calibri" w:eastAsia="Calibri" w:hAnsi="Calibri" w:cs="Calibri"/>
        </w:rPr>
        <w:t xml:space="preserve">wychowawcze </w:t>
      </w:r>
      <w:r w:rsidR="00135F20">
        <w:rPr>
          <w:rFonts w:ascii="Calibri" w:eastAsia="Calibri" w:hAnsi="Calibri" w:cs="Calibri"/>
        </w:rPr>
        <w:t xml:space="preserve">i profilaktyczne </w:t>
      </w:r>
      <w:r w:rsidRPr="00E3694B">
        <w:rPr>
          <w:rFonts w:ascii="Calibri" w:eastAsia="Calibri" w:hAnsi="Calibri" w:cs="Calibri"/>
        </w:rPr>
        <w:t xml:space="preserve">szkoły </w:t>
      </w:r>
      <w:r>
        <w:rPr>
          <w:rFonts w:ascii="Calibri" w:eastAsia="Calibri" w:hAnsi="Calibri" w:cs="Calibri"/>
        </w:rPr>
        <w:t xml:space="preserve">określa program wychowawczo – profilaktyczny, </w:t>
      </w:r>
      <w:r w:rsidRPr="00E3694B">
        <w:rPr>
          <w:rFonts w:ascii="Calibri" w:eastAsia="Calibri" w:hAnsi="Calibri" w:cs="Calibri"/>
        </w:rPr>
        <w:t>który opisuje w sposób całościowy wszystkie treści i działania o charakterze wychowawczym</w:t>
      </w:r>
      <w:r>
        <w:rPr>
          <w:rFonts w:ascii="Calibri" w:eastAsia="Calibri" w:hAnsi="Calibri" w:cs="Calibri"/>
        </w:rPr>
        <w:t xml:space="preserve">, </w:t>
      </w:r>
      <w:r w:rsidRPr="00E3694B">
        <w:rPr>
          <w:rFonts w:ascii="Calibri" w:eastAsia="Calibri" w:hAnsi="Calibri" w:cs="Calibri"/>
        </w:rPr>
        <w:t>profilaktycznym</w:t>
      </w:r>
      <w:r>
        <w:rPr>
          <w:rFonts w:ascii="Calibri" w:eastAsia="Calibri" w:hAnsi="Calibri" w:cs="Calibri"/>
        </w:rPr>
        <w:t xml:space="preserve"> i opiekuńczym </w:t>
      </w:r>
      <w:r w:rsidRPr="00E3694B">
        <w:rPr>
          <w:rFonts w:ascii="Calibri" w:eastAsia="Calibri" w:hAnsi="Calibri" w:cs="Calibri"/>
        </w:rPr>
        <w:t>realizowane przez wszystkich nauczycieli</w:t>
      </w:r>
      <w:r>
        <w:rPr>
          <w:rFonts w:ascii="Calibri" w:eastAsia="Calibri" w:hAnsi="Calibri" w:cs="Calibri"/>
        </w:rPr>
        <w:t>.</w:t>
      </w:r>
    </w:p>
    <w:p w:rsidR="002458E1" w:rsidRDefault="002458E1" w:rsidP="002458E1">
      <w:pPr>
        <w:spacing w:after="0" w:line="240" w:lineRule="auto"/>
        <w:jc w:val="both"/>
        <w:rPr>
          <w:rFonts w:ascii="Calibri" w:eastAsia="Calibri" w:hAnsi="Calibri" w:cs="Calibri"/>
        </w:rPr>
      </w:pPr>
    </w:p>
    <w:p w:rsidR="002458E1" w:rsidRDefault="002458E1" w:rsidP="002458E1">
      <w:pPr>
        <w:autoSpaceDE w:val="0"/>
        <w:autoSpaceDN w:val="0"/>
        <w:adjustRightInd w:val="0"/>
        <w:spacing w:after="0" w:line="240" w:lineRule="auto"/>
        <w:jc w:val="both"/>
        <w:rPr>
          <w:rFonts w:eastAsia="Calibri" w:cstheme="minorHAnsi"/>
          <w:lang w:eastAsia="pl-PL"/>
        </w:rPr>
      </w:pPr>
      <w:r>
        <w:rPr>
          <w:rFonts w:eastAsia="Calibri" w:cstheme="minorHAnsi"/>
          <w:b/>
          <w:lang w:eastAsia="pl-PL"/>
        </w:rPr>
        <w:t xml:space="preserve">2. </w:t>
      </w:r>
      <w:r w:rsidRPr="006512BA">
        <w:rPr>
          <w:rFonts w:eastAsia="Calibri" w:cstheme="minorHAnsi"/>
          <w:bCs/>
          <w:lang w:eastAsia="pl-PL"/>
        </w:rPr>
        <w:t>Zadani</w:t>
      </w:r>
      <w:r>
        <w:rPr>
          <w:rFonts w:eastAsia="Calibri" w:cstheme="minorHAnsi"/>
          <w:bCs/>
          <w:lang w:eastAsia="pl-PL"/>
        </w:rPr>
        <w:t>a wpisane do programu wychowawczo – profilaktycznego to w szczególności</w:t>
      </w:r>
      <w:r w:rsidRPr="006512BA">
        <w:rPr>
          <w:rFonts w:eastAsia="Calibri" w:cstheme="minorHAnsi"/>
          <w:lang w:eastAsia="pl-PL"/>
        </w:rPr>
        <w:t>:</w:t>
      </w:r>
    </w:p>
    <w:p w:rsidR="002458E1" w:rsidRPr="006512BA" w:rsidRDefault="002458E1" w:rsidP="002458E1">
      <w:pPr>
        <w:autoSpaceDE w:val="0"/>
        <w:autoSpaceDN w:val="0"/>
        <w:adjustRightInd w:val="0"/>
        <w:spacing w:after="0" w:line="240" w:lineRule="auto"/>
        <w:jc w:val="both"/>
        <w:rPr>
          <w:rFonts w:eastAsia="Calibri" w:cstheme="minorHAnsi"/>
          <w:lang w:eastAsia="pl-PL"/>
        </w:rPr>
      </w:pPr>
    </w:p>
    <w:p w:rsidR="002458E1" w:rsidRPr="006512BA" w:rsidRDefault="002458E1">
      <w:pPr>
        <w:numPr>
          <w:ilvl w:val="0"/>
          <w:numId w:val="15"/>
        </w:numPr>
        <w:autoSpaceDE w:val="0"/>
        <w:autoSpaceDN w:val="0"/>
        <w:adjustRightInd w:val="0"/>
        <w:spacing w:after="0" w:line="240" w:lineRule="auto"/>
        <w:ind w:left="993" w:hanging="357"/>
        <w:jc w:val="both"/>
        <w:rPr>
          <w:rFonts w:eastAsia="Calibri" w:cstheme="minorHAnsi"/>
          <w:lang w:eastAsia="pl-PL"/>
        </w:rPr>
      </w:pPr>
      <w:r w:rsidRPr="006512BA">
        <w:rPr>
          <w:rFonts w:eastAsia="Calibri" w:cstheme="minorHAnsi"/>
          <w:lang w:eastAsia="pl-PL"/>
        </w:rPr>
        <w:t xml:space="preserve">pełna realizacja celów i zadań wychowawczo-profilaktycznych zawartych </w:t>
      </w:r>
      <w:r>
        <w:rPr>
          <w:rFonts w:eastAsia="Calibri" w:cstheme="minorHAnsi"/>
          <w:lang w:eastAsia="pl-PL"/>
        </w:rPr>
        <w:t>w podstawie programowej kształcenia ogólnego;</w:t>
      </w:r>
    </w:p>
    <w:p w:rsidR="002458E1" w:rsidRPr="006512BA" w:rsidRDefault="002458E1">
      <w:pPr>
        <w:numPr>
          <w:ilvl w:val="0"/>
          <w:numId w:val="15"/>
        </w:numPr>
        <w:autoSpaceDE w:val="0"/>
        <w:autoSpaceDN w:val="0"/>
        <w:adjustRightInd w:val="0"/>
        <w:spacing w:after="0" w:line="240" w:lineRule="auto"/>
        <w:ind w:left="993" w:hanging="357"/>
        <w:jc w:val="both"/>
        <w:rPr>
          <w:rFonts w:eastAsia="Calibri" w:cstheme="minorHAnsi"/>
          <w:lang w:eastAsia="pl-PL"/>
        </w:rPr>
      </w:pPr>
      <w:bookmarkStart w:id="57" w:name="_Hlk93251286"/>
      <w:r w:rsidRPr="006512BA">
        <w:rPr>
          <w:rFonts w:eastAsia="Calibri" w:cstheme="minorHAnsi"/>
        </w:rPr>
        <w:t>dostarczanie rzetelnych i aktualnych informacji  uczniom, rodzicom i nauczycielom  na temat zagrożeń i rozwiązywania problemów związanych z używaniem środków i substancji, które mogą zaburzyć rozwój uczniów;</w:t>
      </w:r>
    </w:p>
    <w:p w:rsidR="002458E1" w:rsidRPr="006512BA" w:rsidRDefault="002458E1">
      <w:pPr>
        <w:numPr>
          <w:ilvl w:val="0"/>
          <w:numId w:val="15"/>
        </w:numPr>
        <w:autoSpaceDE w:val="0"/>
        <w:autoSpaceDN w:val="0"/>
        <w:adjustRightInd w:val="0"/>
        <w:spacing w:after="0" w:line="240" w:lineRule="auto"/>
        <w:ind w:left="993" w:hanging="357"/>
        <w:jc w:val="both"/>
        <w:rPr>
          <w:rFonts w:eastAsia="Calibri" w:cstheme="minorHAnsi"/>
          <w:lang w:eastAsia="pl-PL"/>
        </w:rPr>
      </w:pPr>
      <w:bookmarkStart w:id="58" w:name="_Hlk93251241"/>
      <w:r w:rsidRPr="006512BA">
        <w:rPr>
          <w:rFonts w:eastAsia="Calibri" w:cstheme="minorHAnsi"/>
          <w:bCs/>
        </w:rPr>
        <w:t>p</w:t>
      </w:r>
      <w:r w:rsidR="00057D2B">
        <w:rPr>
          <w:rFonts w:eastAsia="Calibri" w:cstheme="minorHAnsi"/>
          <w:bCs/>
        </w:rPr>
        <w:t xml:space="preserve">oszerzanie wiedzy dotyczącej </w:t>
      </w:r>
      <w:r w:rsidRPr="006512BA">
        <w:rPr>
          <w:rFonts w:eastAsia="Calibri" w:cstheme="minorHAnsi"/>
          <w:bCs/>
        </w:rPr>
        <w:t>zasad promocji i ochrony zdrowia;</w:t>
      </w:r>
    </w:p>
    <w:p w:rsidR="002458E1" w:rsidRPr="00A709C6" w:rsidRDefault="002458E1">
      <w:pPr>
        <w:numPr>
          <w:ilvl w:val="0"/>
          <w:numId w:val="15"/>
        </w:numPr>
        <w:autoSpaceDE w:val="0"/>
        <w:autoSpaceDN w:val="0"/>
        <w:adjustRightInd w:val="0"/>
        <w:spacing w:after="0" w:line="240" w:lineRule="auto"/>
        <w:ind w:left="993" w:hanging="357"/>
        <w:jc w:val="both"/>
        <w:rPr>
          <w:rFonts w:eastAsia="Calibri" w:cstheme="minorHAnsi"/>
          <w:lang w:eastAsia="pl-PL"/>
        </w:rPr>
      </w:pPr>
      <w:r w:rsidRPr="006512BA">
        <w:rPr>
          <w:rFonts w:eastAsia="Calibri" w:cstheme="minorHAnsi"/>
          <w:bCs/>
        </w:rPr>
        <w:t xml:space="preserve">organizowanie i realizowanie działań z zakresu profilaktyki, w tym realizacja uzgodnionych  programów profilaktycznych i promocji zdrowia; </w:t>
      </w:r>
    </w:p>
    <w:p w:rsidR="002458E1" w:rsidRPr="001D48C9" w:rsidRDefault="002458E1">
      <w:pPr>
        <w:numPr>
          <w:ilvl w:val="0"/>
          <w:numId w:val="15"/>
        </w:numPr>
        <w:autoSpaceDE w:val="0"/>
        <w:autoSpaceDN w:val="0"/>
        <w:adjustRightInd w:val="0"/>
        <w:spacing w:after="0" w:line="240" w:lineRule="auto"/>
        <w:ind w:left="993" w:hanging="357"/>
        <w:jc w:val="both"/>
        <w:rPr>
          <w:rFonts w:eastAsia="Calibri" w:cstheme="minorHAnsi"/>
          <w:lang w:eastAsia="pl-PL"/>
        </w:rPr>
      </w:pPr>
      <w:r>
        <w:rPr>
          <w:rFonts w:eastAsia="Calibri" w:cstheme="minorHAnsi"/>
          <w:bCs/>
        </w:rPr>
        <w:t>organizowanie i realizacja działań z</w:t>
      </w:r>
      <w:r w:rsidRPr="001D48C9">
        <w:rPr>
          <w:rFonts w:eastAsia="Calibri" w:cstheme="minorHAnsi"/>
          <w:bCs/>
        </w:rPr>
        <w:t>wiązan</w:t>
      </w:r>
      <w:r>
        <w:rPr>
          <w:rFonts w:eastAsia="Calibri" w:cstheme="minorHAnsi"/>
          <w:bCs/>
        </w:rPr>
        <w:t>ych</w:t>
      </w:r>
      <w:r w:rsidRPr="001D48C9">
        <w:rPr>
          <w:rFonts w:eastAsia="Calibri" w:cstheme="minorHAnsi"/>
          <w:bCs/>
        </w:rPr>
        <w:t xml:space="preserve"> z </w:t>
      </w:r>
      <w:r w:rsidR="00A51828">
        <w:rPr>
          <w:rFonts w:eastAsia="Calibri" w:cstheme="minorHAnsi"/>
          <w:bCs/>
        </w:rPr>
        <w:t xml:space="preserve">wychowaniem do wartości i </w:t>
      </w:r>
      <w:r w:rsidRPr="001D48C9">
        <w:rPr>
          <w:rFonts w:eastAsia="Calibri" w:cstheme="minorHAnsi"/>
          <w:bCs/>
        </w:rPr>
        <w:t xml:space="preserve">kształtowaniem postaw patriotycznych, prospołecznych, </w:t>
      </w:r>
      <w:r w:rsidR="00A51828">
        <w:rPr>
          <w:rFonts w:eastAsia="Calibri" w:cstheme="minorHAnsi"/>
          <w:bCs/>
        </w:rPr>
        <w:t xml:space="preserve">obywatelskich, </w:t>
      </w:r>
      <w:r w:rsidRPr="001D48C9">
        <w:rPr>
          <w:rFonts w:eastAsia="Calibri" w:cstheme="minorHAnsi"/>
          <w:bCs/>
        </w:rPr>
        <w:t>prozdrowotnych i ekologicznych</w:t>
      </w:r>
      <w:r>
        <w:rPr>
          <w:rFonts w:eastAsia="Calibri" w:cstheme="minorHAnsi"/>
          <w:bCs/>
        </w:rPr>
        <w:t>;</w:t>
      </w:r>
    </w:p>
    <w:p w:rsidR="002458E1" w:rsidRPr="006512BA" w:rsidRDefault="002458E1">
      <w:pPr>
        <w:numPr>
          <w:ilvl w:val="0"/>
          <w:numId w:val="15"/>
        </w:numPr>
        <w:autoSpaceDE w:val="0"/>
        <w:autoSpaceDN w:val="0"/>
        <w:adjustRightInd w:val="0"/>
        <w:spacing w:after="0" w:line="240" w:lineRule="auto"/>
        <w:ind w:left="993" w:hanging="357"/>
        <w:jc w:val="both"/>
        <w:rPr>
          <w:rFonts w:eastAsia="Calibri" w:cstheme="minorHAnsi"/>
          <w:lang w:eastAsia="pl-PL"/>
        </w:rPr>
      </w:pPr>
      <w:r>
        <w:rPr>
          <w:rFonts w:eastAsia="Calibri" w:cstheme="minorHAnsi"/>
          <w:bCs/>
        </w:rPr>
        <w:t xml:space="preserve">organizowanie działań integrujących społeczność szkolną, w tym związanych z tradycjami i obrzędowością szkoły; </w:t>
      </w:r>
    </w:p>
    <w:bookmarkEnd w:id="58"/>
    <w:p w:rsidR="002458E1" w:rsidRDefault="002458E1">
      <w:pPr>
        <w:numPr>
          <w:ilvl w:val="0"/>
          <w:numId w:val="15"/>
        </w:numPr>
        <w:autoSpaceDE w:val="0"/>
        <w:autoSpaceDN w:val="0"/>
        <w:adjustRightInd w:val="0"/>
        <w:spacing w:after="0" w:line="240" w:lineRule="auto"/>
        <w:ind w:left="993" w:hanging="357"/>
        <w:jc w:val="both"/>
        <w:rPr>
          <w:rFonts w:eastAsia="Calibri" w:cstheme="minorHAnsi"/>
          <w:lang w:eastAsia="pl-PL"/>
        </w:rPr>
      </w:pPr>
      <w:r w:rsidRPr="006512BA">
        <w:rPr>
          <w:rFonts w:eastAsia="Calibri" w:cstheme="minorHAnsi"/>
        </w:rPr>
        <w:t>skoordynowanie oddziaływań wychowawczych domu, szkoły i środowiska rówieśniczego</w:t>
      </w:r>
      <w:r>
        <w:rPr>
          <w:rFonts w:eastAsia="Calibri" w:cstheme="minorHAnsi"/>
        </w:rPr>
        <w:t xml:space="preserve"> w celu kształtowania właściwych postaw u uczniów.</w:t>
      </w:r>
    </w:p>
    <w:p w:rsidR="002458E1" w:rsidRPr="006512BA" w:rsidRDefault="002458E1" w:rsidP="002458E1">
      <w:pPr>
        <w:autoSpaceDE w:val="0"/>
        <w:autoSpaceDN w:val="0"/>
        <w:adjustRightInd w:val="0"/>
        <w:spacing w:after="0" w:line="240" w:lineRule="auto"/>
        <w:ind w:left="993"/>
        <w:jc w:val="both"/>
        <w:rPr>
          <w:rFonts w:eastAsia="Calibri" w:cstheme="minorHAnsi"/>
          <w:lang w:eastAsia="pl-PL"/>
        </w:rPr>
      </w:pPr>
    </w:p>
    <w:bookmarkEnd w:id="57"/>
    <w:p w:rsidR="002458E1" w:rsidRPr="00D14C77" w:rsidRDefault="002458E1" w:rsidP="002458E1">
      <w:pPr>
        <w:autoSpaceDE w:val="0"/>
        <w:autoSpaceDN w:val="0"/>
        <w:adjustRightInd w:val="0"/>
        <w:spacing w:after="0" w:line="240" w:lineRule="auto"/>
        <w:jc w:val="both"/>
        <w:rPr>
          <w:rFonts w:eastAsia="Calibri" w:cstheme="minorHAnsi"/>
          <w:lang w:eastAsia="pl-PL"/>
        </w:rPr>
      </w:pPr>
      <w:r>
        <w:rPr>
          <w:rFonts w:eastAsia="Calibri" w:cstheme="minorHAnsi"/>
          <w:lang w:eastAsia="pl-PL"/>
        </w:rPr>
        <w:lastRenderedPageBreak/>
        <w:t xml:space="preserve">3. </w:t>
      </w:r>
      <w:r w:rsidRPr="00D14C77">
        <w:rPr>
          <w:rFonts w:eastAsia="Calibri" w:cstheme="minorHAnsi"/>
          <w:lang w:eastAsia="pl-PL"/>
        </w:rPr>
        <w:t xml:space="preserve">Szczegółowe </w:t>
      </w:r>
      <w:r w:rsidR="00493CE2">
        <w:rPr>
          <w:rFonts w:eastAsia="Calibri" w:cstheme="minorHAnsi"/>
          <w:lang w:eastAsia="pl-PL"/>
        </w:rPr>
        <w:t>działania</w:t>
      </w:r>
      <w:r w:rsidRPr="00D14C77">
        <w:rPr>
          <w:rFonts w:eastAsia="Calibri" w:cstheme="minorHAnsi"/>
          <w:lang w:eastAsia="pl-PL"/>
        </w:rPr>
        <w:t xml:space="preserve"> w programie, o którym mowa w ust.1, każdego roku określa zespół wychowawczy. Podstawą określenia tych zadań jest coroczna diagnoza zachowań ryzykownych oraz czynników chroniących i czynników ryzyka występujących w szkole</w:t>
      </w:r>
      <w:r w:rsidR="00493CE2">
        <w:rPr>
          <w:rFonts w:eastAsia="Calibri" w:cstheme="minorHAnsi"/>
          <w:lang w:eastAsia="pl-PL"/>
        </w:rPr>
        <w:t xml:space="preserve"> dokonana przez zespół wychowawczy zgodnie z odrębnymi przepisami prawa</w:t>
      </w:r>
      <w:r w:rsidRPr="00D14C77">
        <w:rPr>
          <w:rFonts w:eastAsia="Calibri" w:cstheme="minorHAnsi"/>
          <w:lang w:eastAsia="pl-PL"/>
        </w:rPr>
        <w:t>.</w:t>
      </w:r>
    </w:p>
    <w:p w:rsidR="002458E1" w:rsidRDefault="002458E1" w:rsidP="002458E1">
      <w:pPr>
        <w:autoSpaceDE w:val="0"/>
        <w:autoSpaceDN w:val="0"/>
        <w:adjustRightInd w:val="0"/>
        <w:spacing w:after="0" w:line="240" w:lineRule="auto"/>
        <w:jc w:val="both"/>
        <w:rPr>
          <w:rFonts w:eastAsia="Calibri" w:cstheme="minorHAnsi"/>
          <w:lang w:eastAsia="pl-PL"/>
        </w:rPr>
      </w:pPr>
    </w:p>
    <w:p w:rsidR="002458E1" w:rsidRDefault="002458E1" w:rsidP="002458E1">
      <w:pPr>
        <w:autoSpaceDE w:val="0"/>
        <w:autoSpaceDN w:val="0"/>
        <w:adjustRightInd w:val="0"/>
        <w:spacing w:after="0" w:line="240" w:lineRule="auto"/>
        <w:jc w:val="both"/>
        <w:rPr>
          <w:rFonts w:eastAsia="Calibri" w:cstheme="minorHAnsi"/>
          <w:lang w:eastAsia="pl-PL"/>
        </w:rPr>
      </w:pPr>
      <w:r>
        <w:rPr>
          <w:rFonts w:eastAsia="Calibri" w:cstheme="minorHAnsi"/>
          <w:lang w:eastAsia="pl-PL"/>
        </w:rPr>
        <w:t xml:space="preserve">4. </w:t>
      </w:r>
      <w:r w:rsidRPr="00D14C77">
        <w:rPr>
          <w:rFonts w:eastAsia="Calibri" w:cstheme="minorHAnsi"/>
          <w:lang w:eastAsia="pl-PL"/>
        </w:rPr>
        <w:t xml:space="preserve">Nauczyciele </w:t>
      </w:r>
      <w:r>
        <w:rPr>
          <w:rFonts w:eastAsia="Calibri" w:cstheme="minorHAnsi"/>
          <w:lang w:eastAsia="pl-PL"/>
        </w:rPr>
        <w:t xml:space="preserve">wychowawcy </w:t>
      </w:r>
      <w:r w:rsidRPr="00D14C77">
        <w:rPr>
          <w:rFonts w:eastAsia="Calibri" w:cstheme="minorHAnsi"/>
          <w:lang w:eastAsia="pl-PL"/>
        </w:rPr>
        <w:t xml:space="preserve">na podstawie programu wychowawczo-profilaktycznego planują z udziałem uczniów działania </w:t>
      </w:r>
      <w:r>
        <w:rPr>
          <w:rFonts w:eastAsia="Calibri" w:cstheme="minorHAnsi"/>
          <w:lang w:eastAsia="pl-PL"/>
        </w:rPr>
        <w:t xml:space="preserve">wychowawcze podejmowane w danym roku szkolnym. Wpisują je do planu </w:t>
      </w:r>
      <w:r w:rsidRPr="0025132C">
        <w:rPr>
          <w:rFonts w:eastAsia="Calibri" w:cstheme="minorHAnsi"/>
          <w:lang w:eastAsia="pl-PL"/>
        </w:rPr>
        <w:t>pracy wychowawcy</w:t>
      </w:r>
      <w:r w:rsidR="00DF10AE">
        <w:rPr>
          <w:rFonts w:eastAsia="Calibri" w:cstheme="minorHAnsi"/>
          <w:lang w:eastAsia="pl-PL"/>
        </w:rPr>
        <w:t xml:space="preserve"> </w:t>
      </w:r>
      <w:r w:rsidR="00703E08">
        <w:rPr>
          <w:rFonts w:eastAsia="Calibri" w:cstheme="minorHAnsi"/>
          <w:lang w:eastAsia="pl-PL"/>
        </w:rPr>
        <w:t>oddziału</w:t>
      </w:r>
      <w:r w:rsidR="00DF10AE">
        <w:rPr>
          <w:rFonts w:eastAsia="Calibri" w:cstheme="minorHAnsi"/>
          <w:lang w:eastAsia="pl-PL"/>
        </w:rPr>
        <w:t xml:space="preserve"> </w:t>
      </w:r>
      <w:r w:rsidR="00703E08" w:rsidRPr="00703E08">
        <w:rPr>
          <w:rFonts w:eastAsia="Calibri" w:cstheme="minorHAnsi"/>
          <w:lang w:eastAsia="pl-PL"/>
        </w:rPr>
        <w:t>i przestawia</w:t>
      </w:r>
      <w:r w:rsidR="00703E08">
        <w:rPr>
          <w:rFonts w:eastAsia="Calibri" w:cstheme="minorHAnsi"/>
          <w:lang w:eastAsia="pl-PL"/>
        </w:rPr>
        <w:t>ją</w:t>
      </w:r>
      <w:r w:rsidR="00703E08" w:rsidRPr="00703E08">
        <w:rPr>
          <w:rFonts w:eastAsia="Calibri" w:cstheme="minorHAnsi"/>
          <w:lang w:eastAsia="pl-PL"/>
        </w:rPr>
        <w:t xml:space="preserve"> go rodzicom </w:t>
      </w:r>
      <w:r w:rsidR="00703E08">
        <w:rPr>
          <w:rFonts w:eastAsia="Calibri" w:cstheme="minorHAnsi"/>
          <w:lang w:eastAsia="pl-PL"/>
        </w:rPr>
        <w:t>na pierwszym zebraniu w danym roku szkolnym</w:t>
      </w:r>
      <w:r w:rsidR="00A51828">
        <w:rPr>
          <w:rFonts w:eastAsia="Calibri" w:cstheme="minorHAnsi"/>
          <w:lang w:eastAsia="pl-PL"/>
        </w:rPr>
        <w:t>, rodzice mogą zgłaszać modyfikację działań</w:t>
      </w:r>
      <w:r w:rsidR="00703E08" w:rsidRPr="00703E08">
        <w:rPr>
          <w:rFonts w:eastAsia="Calibri" w:cstheme="minorHAnsi"/>
          <w:lang w:eastAsia="pl-PL"/>
        </w:rPr>
        <w:t xml:space="preserve">. </w:t>
      </w:r>
    </w:p>
    <w:p w:rsidR="00703E08" w:rsidRDefault="00703E08" w:rsidP="002458E1">
      <w:pPr>
        <w:autoSpaceDE w:val="0"/>
        <w:autoSpaceDN w:val="0"/>
        <w:adjustRightInd w:val="0"/>
        <w:spacing w:after="0" w:line="240" w:lineRule="auto"/>
        <w:jc w:val="both"/>
        <w:rPr>
          <w:rFonts w:eastAsia="Calibri" w:cstheme="minorHAnsi"/>
          <w:lang w:eastAsia="pl-PL"/>
        </w:rPr>
      </w:pPr>
    </w:p>
    <w:p w:rsidR="00703E08" w:rsidRPr="00D14C77" w:rsidRDefault="00703E08" w:rsidP="00703E08">
      <w:pPr>
        <w:autoSpaceDE w:val="0"/>
        <w:autoSpaceDN w:val="0"/>
        <w:adjustRightInd w:val="0"/>
        <w:spacing w:after="0" w:line="240" w:lineRule="auto"/>
        <w:jc w:val="both"/>
        <w:rPr>
          <w:rFonts w:eastAsia="Calibri" w:cstheme="minorHAnsi"/>
          <w:lang w:eastAsia="pl-PL"/>
        </w:rPr>
      </w:pPr>
      <w:r>
        <w:rPr>
          <w:rFonts w:eastAsia="Calibri" w:cstheme="minorHAnsi"/>
          <w:lang w:eastAsia="pl-PL"/>
        </w:rPr>
        <w:t xml:space="preserve">5. </w:t>
      </w:r>
      <w:r w:rsidRPr="00703E08">
        <w:rPr>
          <w:rFonts w:eastAsia="Calibri" w:cstheme="minorHAnsi"/>
          <w:lang w:eastAsia="pl-PL"/>
        </w:rPr>
        <w:t xml:space="preserve">Co najmniej dwa razy w roku wychowawca </w:t>
      </w:r>
      <w:r>
        <w:rPr>
          <w:rFonts w:eastAsia="Calibri" w:cstheme="minorHAnsi"/>
          <w:lang w:eastAsia="pl-PL"/>
        </w:rPr>
        <w:t xml:space="preserve">oddziału </w:t>
      </w:r>
      <w:r w:rsidRPr="00703E08">
        <w:rPr>
          <w:rFonts w:eastAsia="Calibri" w:cstheme="minorHAnsi"/>
          <w:lang w:eastAsia="pl-PL"/>
        </w:rPr>
        <w:t xml:space="preserve">przedstawia rodzicom </w:t>
      </w:r>
      <w:r w:rsidR="003F3EFB">
        <w:rPr>
          <w:rFonts w:eastAsia="Calibri" w:cstheme="minorHAnsi"/>
          <w:lang w:eastAsia="pl-PL"/>
        </w:rPr>
        <w:t>informacje</w:t>
      </w:r>
      <w:r w:rsidRPr="00703E08">
        <w:rPr>
          <w:rFonts w:eastAsia="Calibri" w:cstheme="minorHAnsi"/>
          <w:lang w:eastAsia="pl-PL"/>
        </w:rPr>
        <w:t xml:space="preserve"> z realizacji planu i wspólnie z rodzicami analizuje podejmowane działania wychowawcze i profilaktyczne, w razie potrzeby działania te są modyfikowane</w:t>
      </w:r>
      <w:r>
        <w:rPr>
          <w:rFonts w:eastAsia="Calibri" w:cstheme="minorHAnsi"/>
          <w:lang w:eastAsia="pl-PL"/>
        </w:rPr>
        <w:t>.</w:t>
      </w:r>
    </w:p>
    <w:p w:rsidR="002458E1" w:rsidRDefault="002458E1" w:rsidP="002458E1">
      <w:pPr>
        <w:autoSpaceDE w:val="0"/>
        <w:autoSpaceDN w:val="0"/>
        <w:adjustRightInd w:val="0"/>
        <w:spacing w:after="0" w:line="240" w:lineRule="auto"/>
        <w:jc w:val="both"/>
        <w:rPr>
          <w:rFonts w:eastAsia="Calibri" w:cstheme="minorHAnsi"/>
          <w:lang w:eastAsia="pl-PL"/>
        </w:rPr>
      </w:pPr>
    </w:p>
    <w:p w:rsidR="002458E1" w:rsidRPr="006512BA" w:rsidRDefault="00003E2A" w:rsidP="002458E1">
      <w:pPr>
        <w:autoSpaceDE w:val="0"/>
        <w:autoSpaceDN w:val="0"/>
        <w:adjustRightInd w:val="0"/>
        <w:spacing w:after="0" w:line="240" w:lineRule="auto"/>
        <w:jc w:val="both"/>
        <w:rPr>
          <w:rFonts w:eastAsia="Calibri" w:cstheme="minorHAnsi"/>
          <w:lang w:eastAsia="pl-PL"/>
        </w:rPr>
      </w:pPr>
      <w:r>
        <w:rPr>
          <w:rFonts w:eastAsia="Calibri" w:cstheme="minorHAnsi"/>
          <w:lang w:eastAsia="pl-PL"/>
        </w:rPr>
        <w:t>6</w:t>
      </w:r>
      <w:r w:rsidR="002458E1">
        <w:rPr>
          <w:rFonts w:eastAsia="Calibri" w:cstheme="minorHAnsi"/>
          <w:lang w:eastAsia="pl-PL"/>
        </w:rPr>
        <w:t xml:space="preserve">. </w:t>
      </w:r>
      <w:r w:rsidR="002458E1" w:rsidRPr="006512BA">
        <w:rPr>
          <w:rFonts w:eastAsia="Calibri" w:cstheme="minorHAnsi"/>
          <w:lang w:eastAsia="pl-PL"/>
        </w:rPr>
        <w:t>Zasady przyjmowania programu wychowawczo-profilaktycznego szkoły oraz jego</w:t>
      </w:r>
      <w:r w:rsidR="00DF10AE">
        <w:rPr>
          <w:rFonts w:eastAsia="Calibri" w:cstheme="minorHAnsi"/>
          <w:lang w:eastAsia="pl-PL"/>
        </w:rPr>
        <w:t xml:space="preserve"> </w:t>
      </w:r>
      <w:r w:rsidR="002458E1" w:rsidRPr="006512BA">
        <w:rPr>
          <w:rFonts w:eastAsia="Calibri" w:cstheme="minorHAnsi"/>
          <w:lang w:eastAsia="pl-PL"/>
        </w:rPr>
        <w:t xml:space="preserve">aktualizacji na dany rok szkolny określa </w:t>
      </w:r>
      <w:r w:rsidR="002458E1">
        <w:rPr>
          <w:rFonts w:eastAsia="Calibri" w:cstheme="minorHAnsi"/>
          <w:lang w:eastAsia="pl-PL"/>
        </w:rPr>
        <w:t>p</w:t>
      </w:r>
      <w:r w:rsidR="002458E1" w:rsidRPr="006512BA">
        <w:rPr>
          <w:rFonts w:eastAsia="Calibri" w:cstheme="minorHAnsi"/>
          <w:lang w:eastAsia="pl-PL"/>
        </w:rPr>
        <w:t>orozumienie</w:t>
      </w:r>
      <w:r w:rsidR="00DF10AE">
        <w:rPr>
          <w:rFonts w:eastAsia="Calibri" w:cstheme="minorHAnsi"/>
          <w:lang w:eastAsia="pl-PL"/>
        </w:rPr>
        <w:t xml:space="preserve"> </w:t>
      </w:r>
      <w:r w:rsidR="002458E1" w:rsidRPr="006512BA">
        <w:rPr>
          <w:rFonts w:eastAsia="Calibri" w:cstheme="minorHAnsi"/>
          <w:lang w:eastAsia="pl-PL"/>
        </w:rPr>
        <w:t xml:space="preserve">zawarte między </w:t>
      </w:r>
      <w:r w:rsidR="002458E1">
        <w:rPr>
          <w:rFonts w:eastAsia="Calibri" w:cstheme="minorHAnsi"/>
          <w:lang w:eastAsia="pl-PL"/>
        </w:rPr>
        <w:t>r</w:t>
      </w:r>
      <w:r w:rsidR="002458E1" w:rsidRPr="006512BA">
        <w:rPr>
          <w:rFonts w:eastAsia="Calibri" w:cstheme="minorHAnsi"/>
          <w:lang w:eastAsia="pl-PL"/>
        </w:rPr>
        <w:t xml:space="preserve">adą </w:t>
      </w:r>
      <w:r w:rsidR="002458E1">
        <w:rPr>
          <w:rFonts w:eastAsia="Calibri" w:cstheme="minorHAnsi"/>
          <w:lang w:eastAsia="pl-PL"/>
        </w:rPr>
        <w:t>r</w:t>
      </w:r>
      <w:r w:rsidR="002458E1" w:rsidRPr="006512BA">
        <w:rPr>
          <w:rFonts w:eastAsia="Calibri" w:cstheme="minorHAnsi"/>
          <w:lang w:eastAsia="pl-PL"/>
        </w:rPr>
        <w:t xml:space="preserve">odziców i </w:t>
      </w:r>
      <w:r w:rsidR="002458E1">
        <w:rPr>
          <w:rFonts w:eastAsia="Calibri" w:cstheme="minorHAnsi"/>
          <w:lang w:eastAsia="pl-PL"/>
        </w:rPr>
        <w:t>r</w:t>
      </w:r>
      <w:r w:rsidR="002458E1" w:rsidRPr="006512BA">
        <w:rPr>
          <w:rFonts w:eastAsia="Calibri" w:cstheme="minorHAnsi"/>
          <w:lang w:eastAsia="pl-PL"/>
        </w:rPr>
        <w:t>ad</w:t>
      </w:r>
      <w:r>
        <w:rPr>
          <w:rFonts w:eastAsia="Calibri" w:cstheme="minorHAnsi"/>
          <w:lang w:eastAsia="pl-PL"/>
        </w:rPr>
        <w:t>ą</w:t>
      </w:r>
      <w:r w:rsidR="00DF10AE">
        <w:rPr>
          <w:rFonts w:eastAsia="Calibri" w:cstheme="minorHAnsi"/>
          <w:lang w:eastAsia="pl-PL"/>
        </w:rPr>
        <w:t xml:space="preserve"> </w:t>
      </w:r>
      <w:r w:rsidR="002458E1">
        <w:rPr>
          <w:rFonts w:eastAsia="Calibri" w:cstheme="minorHAnsi"/>
          <w:lang w:eastAsia="pl-PL"/>
        </w:rPr>
        <w:t>p</w:t>
      </w:r>
      <w:r w:rsidR="002458E1" w:rsidRPr="006512BA">
        <w:rPr>
          <w:rFonts w:eastAsia="Calibri" w:cstheme="minorHAnsi"/>
          <w:lang w:eastAsia="pl-PL"/>
        </w:rPr>
        <w:t xml:space="preserve">edagogiczną </w:t>
      </w:r>
      <w:r>
        <w:rPr>
          <w:rFonts w:eastAsia="Calibri" w:cstheme="minorHAnsi"/>
          <w:lang w:eastAsia="pl-PL"/>
        </w:rPr>
        <w:t xml:space="preserve">ustalone </w:t>
      </w:r>
      <w:r w:rsidR="002458E1" w:rsidRPr="006512BA">
        <w:rPr>
          <w:rFonts w:eastAsia="Calibri" w:cstheme="minorHAnsi"/>
          <w:lang w:eastAsia="pl-PL"/>
        </w:rPr>
        <w:t xml:space="preserve">na podstawie odrębnych przepisów.  </w:t>
      </w:r>
    </w:p>
    <w:p w:rsidR="00B02D6D" w:rsidRDefault="00B02D6D" w:rsidP="003F3EFB">
      <w:pPr>
        <w:spacing w:line="240" w:lineRule="auto"/>
        <w:jc w:val="center"/>
        <w:rPr>
          <w:b/>
          <w:bCs/>
        </w:rPr>
      </w:pPr>
      <w:bookmarkStart w:id="59" w:name="_Hlk113310939"/>
      <w:bookmarkEnd w:id="9"/>
      <w:bookmarkEnd w:id="55"/>
    </w:p>
    <w:p w:rsidR="003F3EFB" w:rsidRPr="00FA0209" w:rsidRDefault="003F3EFB" w:rsidP="003F3EFB">
      <w:pPr>
        <w:spacing w:line="240" w:lineRule="auto"/>
        <w:jc w:val="center"/>
        <w:rPr>
          <w:b/>
          <w:bCs/>
        </w:rPr>
      </w:pPr>
      <w:r w:rsidRPr="00FA0209">
        <w:rPr>
          <w:b/>
          <w:bCs/>
        </w:rPr>
        <w:t xml:space="preserve">Rozdział </w:t>
      </w:r>
      <w:r>
        <w:rPr>
          <w:b/>
          <w:bCs/>
        </w:rPr>
        <w:t>3</w:t>
      </w:r>
    </w:p>
    <w:p w:rsidR="003F3EFB" w:rsidRDefault="003F3EFB" w:rsidP="003F3EFB">
      <w:pPr>
        <w:spacing w:line="240" w:lineRule="auto"/>
        <w:jc w:val="center"/>
        <w:rPr>
          <w:b/>
          <w:bCs/>
        </w:rPr>
      </w:pPr>
      <w:r>
        <w:rPr>
          <w:b/>
          <w:bCs/>
        </w:rPr>
        <w:t>Organizacja pracy szkoły</w:t>
      </w:r>
    </w:p>
    <w:p w:rsidR="003F3EFB" w:rsidRDefault="003F3EFB" w:rsidP="003F3EFB">
      <w:pPr>
        <w:spacing w:line="240" w:lineRule="auto"/>
        <w:jc w:val="both"/>
        <w:rPr>
          <w:b/>
          <w:bCs/>
        </w:rPr>
      </w:pPr>
    </w:p>
    <w:p w:rsidR="003F3EFB" w:rsidRPr="00A04C80" w:rsidRDefault="003F3EFB" w:rsidP="003F3EFB">
      <w:pPr>
        <w:jc w:val="both"/>
      </w:pPr>
      <w:r w:rsidRPr="00901416">
        <w:rPr>
          <w:b/>
          <w:bCs/>
        </w:rPr>
        <w:t>§</w:t>
      </w:r>
      <w:r w:rsidR="00C77C1E">
        <w:rPr>
          <w:b/>
          <w:bCs/>
        </w:rPr>
        <w:t xml:space="preserve"> </w:t>
      </w:r>
      <w:r w:rsidR="00C657AA">
        <w:rPr>
          <w:b/>
          <w:bCs/>
        </w:rPr>
        <w:t>1</w:t>
      </w:r>
      <w:r w:rsidR="00DA0479">
        <w:rPr>
          <w:b/>
          <w:bCs/>
        </w:rPr>
        <w:t>8</w:t>
      </w:r>
      <w:r w:rsidRPr="00A04C80">
        <w:t xml:space="preserve">.1. </w:t>
      </w:r>
      <w:r w:rsidRPr="002A045A">
        <w:rPr>
          <w:b/>
          <w:bCs/>
        </w:rPr>
        <w:t>[</w:t>
      </w:r>
      <w:bookmarkStart w:id="60" w:name="_Hlk114393364"/>
      <w:r w:rsidRPr="002A045A">
        <w:rPr>
          <w:b/>
          <w:bCs/>
        </w:rPr>
        <w:t>Informacje ogólne</w:t>
      </w:r>
      <w:bookmarkEnd w:id="60"/>
      <w:r w:rsidRPr="002A045A">
        <w:rPr>
          <w:b/>
          <w:bCs/>
        </w:rPr>
        <w:t>.]</w:t>
      </w:r>
      <w:r w:rsidRPr="00A04C80">
        <w:t>Szkoła jest jednostką feryjną. Terminy rozpoczynania i kończenia zajęć dydaktyczno-wychowawczych, przerw świątecznych oraz ferii zimowych i letnich określają odrębne przepisy</w:t>
      </w:r>
      <w:r w:rsidR="00D159F1">
        <w:t xml:space="preserve"> prawa</w:t>
      </w:r>
      <w:r w:rsidRPr="00A04C80">
        <w:t>.</w:t>
      </w:r>
    </w:p>
    <w:p w:rsidR="003F3EFB" w:rsidRPr="00A04C80" w:rsidRDefault="003F3EFB" w:rsidP="003F3EFB">
      <w:pPr>
        <w:jc w:val="both"/>
      </w:pPr>
      <w:r w:rsidRPr="00A04C80">
        <w:t>2. Dyrektor biorąc pod uwagę warunki lokalowe i możliwości organizacyjne szkoły</w:t>
      </w:r>
      <w:r w:rsidR="00DF10AE">
        <w:t xml:space="preserve"> </w:t>
      </w:r>
      <w:r w:rsidRPr="00A04C80">
        <w:t>w uzgodnieniu ze środowiskiem szkolnym ustala dodatkowe dni wolne od zajęć szkolnych.</w:t>
      </w:r>
    </w:p>
    <w:p w:rsidR="003F3EFB" w:rsidRPr="00A04C80" w:rsidRDefault="003F3EFB" w:rsidP="003F3EFB">
      <w:pPr>
        <w:jc w:val="both"/>
      </w:pPr>
      <w:r w:rsidRPr="00A04C80">
        <w:t>3. W terminie do 30 września dyrektor publikuje na stronie internetowej wykaz dodatkowych dni wolnych od zajęć dydaktycznych.</w:t>
      </w:r>
    </w:p>
    <w:p w:rsidR="003F3EFB" w:rsidRPr="00A04C80" w:rsidRDefault="003F3EFB" w:rsidP="003F3EFB">
      <w:pPr>
        <w:jc w:val="both"/>
      </w:pPr>
      <w:r w:rsidRPr="00A04C80">
        <w:t>4. Podstawową jednostką organizacyjną szkoły jest oddział.</w:t>
      </w:r>
    </w:p>
    <w:p w:rsidR="003F3EFB" w:rsidRPr="00A04C80" w:rsidRDefault="003F3EFB" w:rsidP="003F3EFB">
      <w:pPr>
        <w:jc w:val="both"/>
      </w:pPr>
      <w:r w:rsidRPr="00A04C80">
        <w:t>5. Oddziałem opiekuje się nauczyciel wychowawca wyznaczony przez dyrektora.</w:t>
      </w:r>
    </w:p>
    <w:p w:rsidR="00311C30" w:rsidRDefault="003F3EFB" w:rsidP="003F3EFB">
      <w:pPr>
        <w:jc w:val="both"/>
      </w:pPr>
      <w:r w:rsidRPr="00A04C80">
        <w:t>6. Podstawowymi formami pracy szkoły są zajęcia dydaktyczn</w:t>
      </w:r>
      <w:r w:rsidR="00500747">
        <w:t xml:space="preserve">e </w:t>
      </w:r>
      <w:r w:rsidRPr="00A04C80">
        <w:t>realizowane w systemie klasowo-lekcyjnym prowadzone pięć dni w tygodniu od poniedziałku do piątku.</w:t>
      </w:r>
    </w:p>
    <w:p w:rsidR="003F3EFB" w:rsidRPr="00A04C80" w:rsidRDefault="00311C30" w:rsidP="003F3EFB">
      <w:pPr>
        <w:jc w:val="both"/>
      </w:pPr>
      <w:r>
        <w:t xml:space="preserve">7. </w:t>
      </w:r>
      <w:r w:rsidRPr="00311C30">
        <w:rPr>
          <w:b/>
          <w:bCs/>
        </w:rPr>
        <w:t>[Zielone szkoły]</w:t>
      </w:r>
      <w:r>
        <w:t xml:space="preserve"> J</w:t>
      </w:r>
      <w:r w:rsidRPr="00311C30">
        <w:t>eżeli jest to uzasadnione celami zajęć</w:t>
      </w:r>
      <w:r>
        <w:t xml:space="preserve">, w tym w związku z realizacją warunków podstawy programowej </w:t>
      </w:r>
      <w:r w:rsidRPr="00311C30">
        <w:t xml:space="preserve"> zajęcia mogą być prowadzone poza systemem klasowo lekcyjnym, w grupach oddziałowych, </w:t>
      </w:r>
      <w:r>
        <w:t xml:space="preserve">oraz </w:t>
      </w:r>
      <w:r w:rsidRPr="00311C30">
        <w:t>między</w:t>
      </w:r>
      <w:r w:rsidR="00DF10AE">
        <w:t xml:space="preserve"> </w:t>
      </w:r>
      <w:r w:rsidRPr="00311C30">
        <w:t>oddziałowych</w:t>
      </w:r>
      <w:r>
        <w:t xml:space="preserve">, w tym </w:t>
      </w:r>
      <w:r w:rsidRPr="00311C30">
        <w:t xml:space="preserve">podczas wyjazdów </w:t>
      </w:r>
      <w:r>
        <w:t>na</w:t>
      </w:r>
      <w:r w:rsidRPr="00311C30">
        <w:t xml:space="preserve"> zielone </w:t>
      </w:r>
      <w:r>
        <w:t>szkoły</w:t>
      </w:r>
      <w:r w:rsidRPr="00311C30">
        <w:t>. Zakres i organizację tych zajęć określa program zielonej szkoły opracowany przez nauczycieli organizujących wyjazd.</w:t>
      </w:r>
    </w:p>
    <w:p w:rsidR="003F3EFB" w:rsidRDefault="00716B62" w:rsidP="003F3EFB">
      <w:pPr>
        <w:jc w:val="both"/>
      </w:pPr>
      <w:r>
        <w:t>8</w:t>
      </w:r>
      <w:r w:rsidR="003F3EFB" w:rsidRPr="00A04C80">
        <w:t xml:space="preserve">. Godzina </w:t>
      </w:r>
      <w:r w:rsidR="005774E3">
        <w:t>zajęć dydaktycznych</w:t>
      </w:r>
      <w:r w:rsidR="003F3EFB" w:rsidRPr="00A04C80">
        <w:t xml:space="preserve"> trwa 45 minut.</w:t>
      </w:r>
    </w:p>
    <w:p w:rsidR="003F3EFB" w:rsidRPr="00A04C80" w:rsidRDefault="00E43BAE" w:rsidP="003F3EFB">
      <w:pPr>
        <w:jc w:val="both"/>
      </w:pPr>
      <w:r>
        <w:t>9</w:t>
      </w:r>
      <w:r w:rsidR="003F3EFB" w:rsidRPr="00A04C80">
        <w:t>. Przerwy między</w:t>
      </w:r>
      <w:r w:rsidR="00500747">
        <w:t xml:space="preserve"> zajęciami</w:t>
      </w:r>
      <w:r w:rsidR="003F3EFB" w:rsidRPr="00A04C80">
        <w:t xml:space="preserve"> umożliwiająca uczniom spożycie </w:t>
      </w:r>
      <w:r w:rsidR="002A045A">
        <w:t xml:space="preserve">drugiego śniadania i ciepłego </w:t>
      </w:r>
      <w:r w:rsidR="003F3EFB" w:rsidRPr="00A04C80">
        <w:t>posiłku na terenie szkoły</w:t>
      </w:r>
      <w:r w:rsidR="002A045A">
        <w:t>.</w:t>
      </w:r>
      <w:r w:rsidR="00135F20">
        <w:t xml:space="preserve"> Przerwa obiadowa trwa </w:t>
      </w:r>
      <w:r w:rsidR="00471571" w:rsidRPr="007F72EA">
        <w:t>20</w:t>
      </w:r>
      <w:r w:rsidR="00135F20" w:rsidRPr="007F72EA">
        <w:t xml:space="preserve"> minut i jest po </w:t>
      </w:r>
      <w:r w:rsidR="007F72EA">
        <w:t>czwartej</w:t>
      </w:r>
      <w:r w:rsidR="002942FF">
        <w:t xml:space="preserve"> i piątej </w:t>
      </w:r>
      <w:r w:rsidR="00135F20">
        <w:t>godzinie lekcyjnej</w:t>
      </w:r>
      <w:r w:rsidR="002942FF">
        <w:t>.</w:t>
      </w:r>
    </w:p>
    <w:p w:rsidR="003F3EFB" w:rsidRDefault="00E43BAE" w:rsidP="003F3EFB">
      <w:pPr>
        <w:jc w:val="both"/>
      </w:pPr>
      <w:r>
        <w:t>10</w:t>
      </w:r>
      <w:r w:rsidR="003F3EFB" w:rsidRPr="00A04C80">
        <w:t>. Obowiązkowe zajęcia wychowania fizycznego są realizowane w formie zajęć klasowo-lekcyjnych.</w:t>
      </w:r>
    </w:p>
    <w:p w:rsidR="00AF328A" w:rsidRDefault="00AF328A" w:rsidP="003F3EFB">
      <w:pPr>
        <w:jc w:val="both"/>
      </w:pPr>
      <w:r>
        <w:t>1</w:t>
      </w:r>
      <w:r w:rsidR="00E43BAE">
        <w:t>1</w:t>
      </w:r>
      <w:r w:rsidRPr="00AF328A">
        <w:t>. W klasach I – III, zgodnie z warunkami opisanymi w podstawie programowej prowadzone jest  zintegrowane</w:t>
      </w:r>
      <w:r>
        <w:t xml:space="preserve"> kształcenie </w:t>
      </w:r>
      <w:r w:rsidR="00797370">
        <w:t xml:space="preserve">w zakresie </w:t>
      </w:r>
      <w:r>
        <w:t>treści wskazanych w podstawie programowej</w:t>
      </w:r>
      <w:r w:rsidRPr="00AF328A">
        <w:t>,</w:t>
      </w:r>
      <w:r w:rsidR="00DF10AE">
        <w:t xml:space="preserve"> </w:t>
      </w:r>
      <w:r w:rsidRPr="00AF328A">
        <w:t xml:space="preserve">nie ma podziału na </w:t>
      </w:r>
      <w:r w:rsidRPr="00AF328A">
        <w:lastRenderedPageBreak/>
        <w:t xml:space="preserve">godzinę lekcyjną, a czas pracy poszczególnych </w:t>
      </w:r>
      <w:r>
        <w:t xml:space="preserve">edukacji i </w:t>
      </w:r>
      <w:r w:rsidRPr="00AF328A">
        <w:t xml:space="preserve">bloków </w:t>
      </w:r>
      <w:r>
        <w:t xml:space="preserve">oraz </w:t>
      </w:r>
      <w:r w:rsidRPr="00AF328A">
        <w:t>zagadnień przedmiotowych wyznacza nauczyciel prowadzący zajęcia</w:t>
      </w:r>
      <w:r>
        <w:t xml:space="preserve">. Nauczyciel reguluje także czas przerw dla uczniów, uwzględniając odrębne przepisy prawa </w:t>
      </w:r>
      <w:r w:rsidR="009112E1">
        <w:t>wskazane w</w:t>
      </w:r>
      <w:r>
        <w:t xml:space="preserve"> ramowy</w:t>
      </w:r>
      <w:r w:rsidR="009112E1">
        <w:t>ch</w:t>
      </w:r>
      <w:r>
        <w:t xml:space="preserve"> plana</w:t>
      </w:r>
      <w:r w:rsidR="009112E1">
        <w:t>ch</w:t>
      </w:r>
      <w:r>
        <w:t xml:space="preserve"> nauczani</w:t>
      </w:r>
      <w:r w:rsidR="00D159F1">
        <w:t>a</w:t>
      </w:r>
      <w:r w:rsidR="00DF10AE">
        <w:t xml:space="preserve"> </w:t>
      </w:r>
      <w:r w:rsidR="009112E1">
        <w:t>dla tych</w:t>
      </w:r>
      <w:r>
        <w:t xml:space="preserve"> klas.</w:t>
      </w:r>
    </w:p>
    <w:p w:rsidR="00500747" w:rsidRPr="00A04C80" w:rsidRDefault="003136F2" w:rsidP="003F3EFB">
      <w:pPr>
        <w:jc w:val="both"/>
      </w:pPr>
      <w:r>
        <w:t>1</w:t>
      </w:r>
      <w:r w:rsidR="00E43BAE">
        <w:t>2</w:t>
      </w:r>
      <w:r w:rsidR="00500747">
        <w:t xml:space="preserve">. </w:t>
      </w:r>
      <w:r w:rsidR="00500747" w:rsidRPr="00500747">
        <w:t xml:space="preserve">W ramach posiadanych środków finansowych </w:t>
      </w:r>
      <w:r w:rsidR="00500747">
        <w:t>s</w:t>
      </w:r>
      <w:r w:rsidR="00500747" w:rsidRPr="00500747">
        <w:t>zkoła</w:t>
      </w:r>
      <w:r w:rsidR="00DF10AE">
        <w:t xml:space="preserve"> </w:t>
      </w:r>
      <w:r w:rsidR="00500747" w:rsidRPr="00500747">
        <w:t>organiz</w:t>
      </w:r>
      <w:r w:rsidR="00500747">
        <w:t xml:space="preserve">uje </w:t>
      </w:r>
      <w:r w:rsidR="00500747" w:rsidRPr="00500747">
        <w:t xml:space="preserve">zajęcia pozalekcyjne, rozwijające zainteresowania i zdolności uczniów, a także </w:t>
      </w:r>
      <w:r w:rsidR="00500747">
        <w:t xml:space="preserve">zajęcia </w:t>
      </w:r>
      <w:r w:rsidR="00500747" w:rsidRPr="00500747">
        <w:t>służące wyrównywaniu szans edukacyjnych i pokonywaniu trudności</w:t>
      </w:r>
      <w:r w:rsidR="00500747">
        <w:t xml:space="preserve"> w nauce.</w:t>
      </w:r>
      <w:r w:rsidR="00DF10AE">
        <w:t xml:space="preserve"> </w:t>
      </w:r>
      <w:r w:rsidR="00661E00" w:rsidRPr="00661E00">
        <w:t xml:space="preserve">Zajęcia pozalekcyjne </w:t>
      </w:r>
      <w:r w:rsidR="002A045A">
        <w:t>są</w:t>
      </w:r>
      <w:r w:rsidR="00661E00" w:rsidRPr="00661E00">
        <w:t xml:space="preserve"> prowadzone w grupach oddziałowych lub  między</w:t>
      </w:r>
      <w:r w:rsidR="00DF10AE">
        <w:t xml:space="preserve"> </w:t>
      </w:r>
      <w:r w:rsidR="00661E00" w:rsidRPr="00661E00">
        <w:t>oddziałowych</w:t>
      </w:r>
      <w:r w:rsidR="00661E00">
        <w:t>.</w:t>
      </w:r>
    </w:p>
    <w:p w:rsidR="003F3EFB" w:rsidRPr="00A04C80" w:rsidRDefault="003F3EFB" w:rsidP="003F3EFB">
      <w:pPr>
        <w:jc w:val="both"/>
      </w:pPr>
      <w:r w:rsidRPr="00A04C80">
        <w:t>1</w:t>
      </w:r>
      <w:r w:rsidR="00E43BAE">
        <w:t>3</w:t>
      </w:r>
      <w:r w:rsidRPr="00A04C80">
        <w:t>. W uzgodnieniu z rodzicami</w:t>
      </w:r>
      <w:r w:rsidR="00DF10AE">
        <w:t xml:space="preserve"> </w:t>
      </w:r>
      <w:r w:rsidRPr="00A04C80">
        <w:t xml:space="preserve">zajęcia dydaktyczno-wychowawcze </w:t>
      </w:r>
      <w:r w:rsidR="005774E3">
        <w:t xml:space="preserve">odbywają się </w:t>
      </w:r>
      <w:r w:rsidRPr="00A04C80">
        <w:t xml:space="preserve"> także w formie wyjść grupowych uczniów,</w:t>
      </w:r>
      <w:r w:rsidR="00DF10AE">
        <w:t xml:space="preserve"> </w:t>
      </w:r>
      <w:r w:rsidRPr="00A04C80">
        <w:t xml:space="preserve">których organizację określają odrębne przepisy </w:t>
      </w:r>
      <w:r>
        <w:t xml:space="preserve">prawa </w:t>
      </w:r>
      <w:r w:rsidRPr="00A04C80">
        <w:t xml:space="preserve">oraz </w:t>
      </w:r>
      <w:r>
        <w:t xml:space="preserve">wprowadzona </w:t>
      </w:r>
      <w:r w:rsidRPr="00A04C80">
        <w:t>przez dyrektora w drodze zarządzenia procedura wyjść poza teren szkoły.</w:t>
      </w:r>
    </w:p>
    <w:p w:rsidR="003F3EFB" w:rsidRDefault="003F3EFB" w:rsidP="003F3EFB">
      <w:pPr>
        <w:jc w:val="both"/>
      </w:pPr>
      <w:r w:rsidRPr="00A04C80">
        <w:t>1</w:t>
      </w:r>
      <w:r w:rsidR="00E43BAE">
        <w:t>4</w:t>
      </w:r>
      <w:r w:rsidRPr="00A04C80">
        <w:t>. W uzgodnieniu z rodzicami</w:t>
      </w:r>
      <w:r w:rsidR="00DF10AE">
        <w:t xml:space="preserve"> </w:t>
      </w:r>
      <w:r w:rsidRPr="00A04C80">
        <w:t>zajęcia dydaktyczno-wychowawcze</w:t>
      </w:r>
      <w:r w:rsidR="00DF10AE">
        <w:t xml:space="preserve"> </w:t>
      </w:r>
      <w:r w:rsidRPr="00A04C80">
        <w:t>odbywa</w:t>
      </w:r>
      <w:r w:rsidR="005774E3">
        <w:t xml:space="preserve">ją </w:t>
      </w:r>
      <w:r w:rsidRPr="00A04C80">
        <w:t>się  także w formie wycieczek, w tym za granicę kraju.</w:t>
      </w:r>
      <w:r>
        <w:t xml:space="preserve"> Dyrektor szkoły w drodze zarządzenia określ</w:t>
      </w:r>
      <w:r w:rsidR="00CF429D">
        <w:t xml:space="preserve">a </w:t>
      </w:r>
      <w:r>
        <w:t xml:space="preserve">szczegółowy </w:t>
      </w:r>
      <w:r w:rsidRPr="007F72EA">
        <w:t xml:space="preserve">regulamin wycieczek, </w:t>
      </w:r>
      <w:r>
        <w:t xml:space="preserve">w tym zasady bezpieczeństwa obowiązujące w czasie wyjazdu. </w:t>
      </w:r>
    </w:p>
    <w:p w:rsidR="005D76C6" w:rsidRDefault="00F20967" w:rsidP="003F3EFB">
      <w:pPr>
        <w:jc w:val="both"/>
      </w:pPr>
      <w:r>
        <w:t>1</w:t>
      </w:r>
      <w:r w:rsidR="00E43BAE">
        <w:t>5</w:t>
      </w:r>
      <w:r>
        <w:t xml:space="preserve">. </w:t>
      </w:r>
      <w:r w:rsidR="001E53BD" w:rsidRPr="001E53BD">
        <w:rPr>
          <w:b/>
          <w:bCs/>
        </w:rPr>
        <w:t>[Godzin</w:t>
      </w:r>
      <w:r w:rsidR="005D76C6">
        <w:rPr>
          <w:b/>
          <w:bCs/>
        </w:rPr>
        <w:t>y</w:t>
      </w:r>
      <w:r w:rsidR="001E53BD" w:rsidRPr="001E53BD">
        <w:rPr>
          <w:b/>
          <w:bCs/>
        </w:rPr>
        <w:t xml:space="preserve"> dostępności]</w:t>
      </w:r>
      <w:r w:rsidR="00DF10AE">
        <w:rPr>
          <w:b/>
          <w:bCs/>
        </w:rPr>
        <w:t xml:space="preserve"> </w:t>
      </w:r>
      <w:r>
        <w:t xml:space="preserve">W celu </w:t>
      </w:r>
      <w:r w:rsidR="001E53BD">
        <w:t>udzielania uczniom i ich rodzicom konsultacji w sprawach dydaktycznych, wychowawczych i opiekuńczych szkoła organizuje zajęcia w postaci godzin dostępności. Udział uczniów i ich rodziców w konsultacjach jest dobrowolny</w:t>
      </w:r>
      <w:r w:rsidR="005D76C6">
        <w:t xml:space="preserve">. Zajęcia, zgodnie z potrzebami </w:t>
      </w:r>
      <w:r w:rsidR="001E53BD">
        <w:t xml:space="preserve">mogą </w:t>
      </w:r>
      <w:r w:rsidR="005D76C6">
        <w:t xml:space="preserve">być indywidualne lub grupowe. </w:t>
      </w:r>
    </w:p>
    <w:p w:rsidR="00F20967" w:rsidRDefault="005D76C6" w:rsidP="003F3EFB">
      <w:pPr>
        <w:jc w:val="both"/>
      </w:pPr>
      <w:r>
        <w:t>1</w:t>
      </w:r>
      <w:r w:rsidR="00E43BAE">
        <w:t>6</w:t>
      </w:r>
      <w:r>
        <w:t>. Szczegółowy harmonogram i zakres konsultacji, o których mowa w ust. 1</w:t>
      </w:r>
      <w:r w:rsidR="00DF10AE">
        <w:t>5</w:t>
      </w:r>
      <w:r>
        <w:t xml:space="preserve">, jest ustalany w każdym roku szkolnym i podawany do wiadomości na stronie internetowej szkoły. </w:t>
      </w:r>
    </w:p>
    <w:p w:rsidR="00004A6E" w:rsidRDefault="00004A6E" w:rsidP="00004A6E">
      <w:pPr>
        <w:spacing w:after="87"/>
        <w:jc w:val="both"/>
        <w:rPr>
          <w:b/>
          <w:bCs/>
        </w:rPr>
      </w:pPr>
    </w:p>
    <w:p w:rsidR="002942FF" w:rsidRDefault="00004A6E" w:rsidP="00004A6E">
      <w:pPr>
        <w:spacing w:after="87"/>
        <w:jc w:val="both"/>
        <w:rPr>
          <w:b/>
          <w:bCs/>
        </w:rPr>
      </w:pPr>
      <w:r>
        <w:rPr>
          <w:b/>
          <w:bCs/>
        </w:rPr>
        <w:t>1</w:t>
      </w:r>
      <w:r w:rsidR="00E43BAE">
        <w:rPr>
          <w:b/>
          <w:bCs/>
        </w:rPr>
        <w:t>7</w:t>
      </w:r>
      <w:r w:rsidRPr="00B62002">
        <w:rPr>
          <w:b/>
          <w:bCs/>
        </w:rPr>
        <w:t>.</w:t>
      </w:r>
      <w:bookmarkStart w:id="61" w:name="_Hlk113807508"/>
      <w:r w:rsidRPr="00B62002">
        <w:rPr>
          <w:b/>
          <w:bCs/>
        </w:rPr>
        <w:t>[</w:t>
      </w:r>
      <w:bookmarkStart w:id="62" w:name="_Hlk114393815"/>
      <w:r w:rsidRPr="00B62002">
        <w:rPr>
          <w:b/>
          <w:bCs/>
        </w:rPr>
        <w:t>Sytuacje, w których szkoła może organizować zajęcia online</w:t>
      </w:r>
      <w:bookmarkEnd w:id="61"/>
      <w:bookmarkEnd w:id="62"/>
      <w:r w:rsidRPr="00B62002">
        <w:rPr>
          <w:b/>
          <w:bCs/>
        </w:rPr>
        <w:t xml:space="preserve">] </w:t>
      </w:r>
    </w:p>
    <w:p w:rsidR="00004A6E" w:rsidRPr="007D2D81" w:rsidRDefault="00004A6E" w:rsidP="00004A6E">
      <w:pPr>
        <w:spacing w:after="87"/>
        <w:jc w:val="both"/>
      </w:pPr>
      <w:r w:rsidRPr="00DC0F27">
        <w:t>1</w:t>
      </w:r>
      <w:r>
        <w:t xml:space="preserve">.W sytuacjach, w których zagrożone jest bezpieczeństwo uczniów dyrektor </w:t>
      </w:r>
      <w:r w:rsidRPr="007D2D81">
        <w:t>zawiesza, na czas oznaczony</w:t>
      </w:r>
      <w:r>
        <w:t xml:space="preserve"> zajęcia w szkole. Zwieszenie zajęć m</w:t>
      </w:r>
      <w:r w:rsidR="00D159F1">
        <w:t xml:space="preserve">oże pojawić się </w:t>
      </w:r>
      <w:r w:rsidRPr="007D2D81">
        <w:t>w razie wystąpienia na danym terenie:</w:t>
      </w:r>
    </w:p>
    <w:p w:rsidR="00004A6E" w:rsidRPr="007D2D81" w:rsidRDefault="00004A6E" w:rsidP="00A95AA1">
      <w:pPr>
        <w:pStyle w:val="Akapitzlist"/>
        <w:numPr>
          <w:ilvl w:val="0"/>
          <w:numId w:val="84"/>
        </w:numPr>
        <w:spacing w:after="87"/>
        <w:jc w:val="both"/>
      </w:pPr>
      <w:r w:rsidRPr="007D2D81">
        <w:t xml:space="preserve">zagrożenia bezpieczeństwa </w:t>
      </w:r>
      <w:r>
        <w:t>dzieci</w:t>
      </w:r>
      <w:r w:rsidRPr="007D2D81">
        <w:t xml:space="preserve"> w związku z organizacją i przebiegiem imprez ogólnopolskich lub międzynarodowych,</w:t>
      </w:r>
    </w:p>
    <w:p w:rsidR="00004A6E" w:rsidRPr="007D2D81" w:rsidRDefault="00004A6E" w:rsidP="00A95AA1">
      <w:pPr>
        <w:pStyle w:val="Akapitzlist"/>
        <w:numPr>
          <w:ilvl w:val="0"/>
          <w:numId w:val="84"/>
        </w:numPr>
        <w:spacing w:after="87"/>
        <w:jc w:val="both"/>
      </w:pPr>
      <w:r w:rsidRPr="007D2D81">
        <w:t xml:space="preserve">temperatury zewnętrznej lub </w:t>
      </w:r>
      <w:r>
        <w:t xml:space="preserve">temperatury </w:t>
      </w:r>
      <w:r w:rsidRPr="007D2D81">
        <w:t xml:space="preserve">w pomieszczeniach, w których są prowadzone zajęcia z </w:t>
      </w:r>
      <w:r>
        <w:t>dziećmi</w:t>
      </w:r>
      <w:r w:rsidRPr="007D2D81">
        <w:t xml:space="preserve">, </w:t>
      </w:r>
      <w:r>
        <w:t xml:space="preserve">która </w:t>
      </w:r>
      <w:r w:rsidRPr="007D2D81">
        <w:t>z</w:t>
      </w:r>
      <w:r>
        <w:t>może spowodować zagrożenie</w:t>
      </w:r>
      <w:r w:rsidRPr="007D2D81">
        <w:t xml:space="preserve"> zdrowi</w:t>
      </w:r>
      <w:r>
        <w:t>a</w:t>
      </w:r>
      <w:r w:rsidR="00DF10AE">
        <w:t xml:space="preserve"> </w:t>
      </w:r>
      <w:r>
        <w:t>dzieci</w:t>
      </w:r>
      <w:r w:rsidRPr="007D2D81">
        <w:t>,</w:t>
      </w:r>
    </w:p>
    <w:p w:rsidR="00004A6E" w:rsidRPr="007D2D81" w:rsidRDefault="00004A6E" w:rsidP="00A95AA1">
      <w:pPr>
        <w:pStyle w:val="Akapitzlist"/>
        <w:numPr>
          <w:ilvl w:val="0"/>
          <w:numId w:val="84"/>
        </w:numPr>
        <w:spacing w:after="87"/>
        <w:jc w:val="both"/>
      </w:pPr>
      <w:r w:rsidRPr="007D2D81">
        <w:t>zagrożenia związanego z sytuacją epidemiologiczną,</w:t>
      </w:r>
    </w:p>
    <w:p w:rsidR="00004A6E" w:rsidRDefault="00004A6E" w:rsidP="00A95AA1">
      <w:pPr>
        <w:pStyle w:val="Akapitzlist"/>
        <w:numPr>
          <w:ilvl w:val="0"/>
          <w:numId w:val="84"/>
        </w:numPr>
        <w:spacing w:after="87"/>
        <w:jc w:val="both"/>
        <w:rPr>
          <w:rFonts w:eastAsia="Times New Roman" w:cstheme="minorHAnsi"/>
          <w:color w:val="000000"/>
          <w:lang w:eastAsia="pl-PL"/>
        </w:rPr>
      </w:pPr>
      <w:r w:rsidRPr="007D2D81">
        <w:t xml:space="preserve">nadzwyczajnego zdarzenia zagrażającego bezpieczeństwu lub zdrowiu </w:t>
      </w:r>
      <w:r>
        <w:t>uczniów</w:t>
      </w:r>
      <w:r>
        <w:rPr>
          <w:rFonts w:eastAsia="Times New Roman" w:cstheme="minorHAnsi"/>
          <w:color w:val="000000"/>
          <w:lang w:eastAsia="pl-PL"/>
        </w:rPr>
        <w:t>.</w:t>
      </w:r>
    </w:p>
    <w:p w:rsidR="00004A6E" w:rsidRDefault="00004A6E" w:rsidP="00004A6E">
      <w:pPr>
        <w:spacing w:after="87"/>
        <w:jc w:val="both"/>
        <w:rPr>
          <w:rFonts w:eastAsia="Times New Roman" w:cstheme="minorHAnsi"/>
          <w:color w:val="000000"/>
          <w:lang w:eastAsia="pl-PL"/>
        </w:rPr>
      </w:pPr>
    </w:p>
    <w:p w:rsidR="00004A6E" w:rsidRPr="004B59F7" w:rsidRDefault="003344E7" w:rsidP="00004A6E">
      <w:pPr>
        <w:spacing w:after="66"/>
        <w:ind w:right="5"/>
        <w:jc w:val="both"/>
        <w:rPr>
          <w:rFonts w:eastAsia="Times New Roman" w:cstheme="minorHAnsi"/>
          <w:color w:val="000000"/>
          <w:lang w:eastAsia="pl-PL"/>
        </w:rPr>
      </w:pPr>
      <w:r>
        <w:rPr>
          <w:rFonts w:eastAsia="Times New Roman" w:cstheme="minorHAnsi"/>
          <w:color w:val="000000"/>
          <w:lang w:eastAsia="pl-PL"/>
        </w:rPr>
        <w:t>1</w:t>
      </w:r>
      <w:r w:rsidR="00E43BAE">
        <w:rPr>
          <w:rFonts w:eastAsia="Times New Roman" w:cstheme="minorHAnsi"/>
          <w:color w:val="000000"/>
          <w:lang w:eastAsia="pl-PL"/>
        </w:rPr>
        <w:t>8</w:t>
      </w:r>
      <w:r w:rsidR="00004A6E">
        <w:rPr>
          <w:rFonts w:eastAsia="Times New Roman" w:cstheme="minorHAnsi"/>
          <w:color w:val="000000"/>
          <w:lang w:eastAsia="pl-PL"/>
        </w:rPr>
        <w:t>. W czasie zawieszenia zajęć, o którym mowa w ust.</w:t>
      </w:r>
      <w:r w:rsidR="00B30984">
        <w:rPr>
          <w:rFonts w:eastAsia="Times New Roman" w:cstheme="minorHAnsi"/>
          <w:color w:val="000000"/>
          <w:lang w:eastAsia="pl-PL"/>
        </w:rPr>
        <w:t>7</w:t>
      </w:r>
      <w:r w:rsidR="00004A6E">
        <w:rPr>
          <w:rFonts w:eastAsia="Times New Roman" w:cstheme="minorHAnsi"/>
          <w:color w:val="000000"/>
          <w:lang w:eastAsia="pl-PL"/>
        </w:rPr>
        <w:t xml:space="preserve">, dyrektor </w:t>
      </w:r>
      <w:r w:rsidR="00004A6E" w:rsidRPr="000175B1">
        <w:rPr>
          <w:rFonts w:eastAsia="Times New Roman" w:cstheme="minorHAnsi"/>
          <w:color w:val="000000"/>
          <w:lang w:eastAsia="pl-PL"/>
        </w:rPr>
        <w:t>organizuj</w:t>
      </w:r>
      <w:r w:rsidR="00004A6E">
        <w:rPr>
          <w:rFonts w:eastAsia="Times New Roman" w:cstheme="minorHAnsi"/>
          <w:color w:val="000000"/>
          <w:lang w:eastAsia="pl-PL"/>
        </w:rPr>
        <w:t>e</w:t>
      </w:r>
      <w:r w:rsidR="00004A6E" w:rsidRPr="000175B1">
        <w:rPr>
          <w:rFonts w:eastAsia="Times New Roman" w:cstheme="minorHAnsi"/>
          <w:color w:val="000000"/>
          <w:lang w:eastAsia="pl-PL"/>
        </w:rPr>
        <w:t xml:space="preserve"> dla uczniów</w:t>
      </w:r>
      <w:r w:rsidR="00004A6E">
        <w:rPr>
          <w:rFonts w:eastAsia="Times New Roman" w:cstheme="minorHAnsi"/>
          <w:color w:val="000000"/>
          <w:lang w:eastAsia="pl-PL"/>
        </w:rPr>
        <w:t xml:space="preserve"> zajęcia, zgodnie z przepisami szczególnymi dotyczącymi </w:t>
      </w:r>
      <w:r w:rsidR="00004A6E" w:rsidRPr="00D87B1E">
        <w:rPr>
          <w:rFonts w:eastAsia="Times New Roman" w:cstheme="minorHAnsi"/>
          <w:color w:val="000000"/>
          <w:lang w:eastAsia="pl-PL"/>
        </w:rPr>
        <w:t>organizowania i prowadzenia zajęć z wykorzystaniem metod i technik kształcenia na odległość</w:t>
      </w:r>
      <w:r w:rsidR="00004A6E">
        <w:rPr>
          <w:rFonts w:eastAsia="Times New Roman" w:cstheme="minorHAnsi"/>
          <w:color w:val="000000"/>
          <w:lang w:eastAsia="pl-PL"/>
        </w:rPr>
        <w:t>.</w:t>
      </w:r>
      <w:r w:rsidR="00D159F1">
        <w:rPr>
          <w:rFonts w:eastAsia="Times New Roman" w:cstheme="minorHAnsi"/>
          <w:color w:val="000000"/>
          <w:lang w:eastAsia="pl-PL"/>
        </w:rPr>
        <w:t xml:space="preserve"> Szczegółowe zasady organizacji tych zajęć opisane są w rozdziale 4 statutu. </w:t>
      </w:r>
    </w:p>
    <w:p w:rsidR="00004A6E" w:rsidRDefault="00004A6E" w:rsidP="00004A6E">
      <w:pPr>
        <w:jc w:val="both"/>
      </w:pPr>
    </w:p>
    <w:p w:rsidR="002942FF" w:rsidRDefault="00004A6E" w:rsidP="00004A6E">
      <w:pPr>
        <w:jc w:val="both"/>
      </w:pPr>
      <w:r>
        <w:t>1</w:t>
      </w:r>
      <w:r w:rsidR="00E43BAE">
        <w:t>9</w:t>
      </w:r>
      <w:r>
        <w:t>.</w:t>
      </w:r>
      <w:r w:rsidRPr="00004A6E">
        <w:rPr>
          <w:b/>
          <w:bCs/>
        </w:rPr>
        <w:t>[Praca szkoły w reżimie sanitarnym - delegacja prawna]</w:t>
      </w:r>
    </w:p>
    <w:p w:rsidR="00004A6E" w:rsidRPr="00004A6E" w:rsidRDefault="00004A6E" w:rsidP="00004A6E">
      <w:pPr>
        <w:jc w:val="both"/>
      </w:pPr>
      <w:r w:rsidRPr="00004A6E">
        <w:t xml:space="preserve">1. W czasie zagrożenia związanego z sytuacją epidemiologiczną ze względu na zagrożenie zdrowia ucznia, zajęcia w szkole mogą odbywać </w:t>
      </w:r>
      <w:r w:rsidR="00D159F1">
        <w:t>także</w:t>
      </w:r>
      <w:r w:rsidRPr="00004A6E">
        <w:t xml:space="preserve"> w reżimie sanitarnym z zachowaniem przepisów odrębnych dotyczących ograniczeń, nakazów i zakazów ustanowionych przez prezesa rady ministrów, a także  wytycznych ministra zdrowia oraz Głównego Inspektora Sanitarnego, które są udostępnione na stronie urzędu ministra właściwego do spraw oświaty i wychowania;</w:t>
      </w:r>
    </w:p>
    <w:p w:rsidR="00004A6E" w:rsidRDefault="00E43BAE" w:rsidP="00004A6E">
      <w:pPr>
        <w:jc w:val="both"/>
      </w:pPr>
      <w:r>
        <w:lastRenderedPageBreak/>
        <w:t>20</w:t>
      </w:r>
      <w:r w:rsidR="00004A6E" w:rsidRPr="00004A6E">
        <w:t>. Dyrektor szkoły w sytuacji, o której mowa w ust. 1, w drodze zarządzenia</w:t>
      </w:r>
      <w:r w:rsidR="00D159F1">
        <w:t>,</w:t>
      </w:r>
      <w:r w:rsidR="00004A6E" w:rsidRPr="00004A6E">
        <w:t xml:space="preserve"> w regulaminie</w:t>
      </w:r>
      <w:r w:rsidR="00D159F1">
        <w:t>,</w:t>
      </w:r>
      <w:r w:rsidR="00004A6E" w:rsidRPr="00004A6E">
        <w:t xml:space="preserve"> określa zasady funkcjonowania szkoły, w tym w szczególności, zasady zgodnego z wytycznymi reżimu sanitarnego</w:t>
      </w:r>
      <w:r w:rsidR="00B145EC">
        <w:t xml:space="preserve"> </w:t>
      </w:r>
      <w:r w:rsidR="00004A6E" w:rsidRPr="00004A6E">
        <w:t>zachowania uczniów na zajęciach lekcyjnych i na przerwie, w szatni, w bibliotece, na stołówce, przy wchodzeniu i wychodzeniu ze szkoły oraz procedury postępowania z uczniem i pracownikiem, u którego zaobserwowano objawy zakażenia górnych dróg oddechowych.</w:t>
      </w:r>
    </w:p>
    <w:p w:rsidR="003F3EFB" w:rsidRPr="006B57E3" w:rsidRDefault="00716B62" w:rsidP="003F3EFB">
      <w:pPr>
        <w:jc w:val="both"/>
      </w:pPr>
      <w:r>
        <w:t>2</w:t>
      </w:r>
      <w:r w:rsidR="00E43BAE">
        <w:t>1</w:t>
      </w:r>
      <w:r w:rsidR="003F3EFB" w:rsidRPr="006B57E3">
        <w:t>. Podstawę organizacji pracy szkoły w danym roku szkolnym stanowią:</w:t>
      </w:r>
    </w:p>
    <w:p w:rsidR="003F3EFB" w:rsidRDefault="003F3EFB">
      <w:pPr>
        <w:pStyle w:val="Akapitzlist"/>
        <w:numPr>
          <w:ilvl w:val="0"/>
          <w:numId w:val="18"/>
        </w:numPr>
        <w:jc w:val="both"/>
      </w:pPr>
      <w:r w:rsidRPr="006B57E3">
        <w:t xml:space="preserve">arkusz organizacji szkoły; </w:t>
      </w:r>
    </w:p>
    <w:p w:rsidR="003F3EFB" w:rsidRDefault="003F3EFB">
      <w:pPr>
        <w:pStyle w:val="Akapitzlist"/>
        <w:numPr>
          <w:ilvl w:val="0"/>
          <w:numId w:val="18"/>
        </w:numPr>
        <w:ind w:left="714" w:hanging="357"/>
        <w:jc w:val="both"/>
      </w:pPr>
      <w:r w:rsidRPr="006B57E3">
        <w:t>plan finansowy szkoły;</w:t>
      </w:r>
    </w:p>
    <w:p w:rsidR="003F3EFB" w:rsidRDefault="003F3EFB">
      <w:pPr>
        <w:pStyle w:val="Akapitzlist"/>
        <w:numPr>
          <w:ilvl w:val="0"/>
          <w:numId w:val="18"/>
        </w:numPr>
        <w:ind w:left="714" w:hanging="357"/>
        <w:jc w:val="both"/>
      </w:pPr>
      <w:r w:rsidRPr="006B57E3">
        <w:t>roczny plan pracy szkoły;</w:t>
      </w:r>
    </w:p>
    <w:p w:rsidR="003F3EFB" w:rsidRDefault="003F3EFB">
      <w:pPr>
        <w:pStyle w:val="Akapitzlist"/>
        <w:numPr>
          <w:ilvl w:val="0"/>
          <w:numId w:val="18"/>
        </w:numPr>
        <w:ind w:left="714" w:hanging="357"/>
        <w:jc w:val="both"/>
      </w:pPr>
      <w:r w:rsidRPr="006B57E3">
        <w:t xml:space="preserve">tygodniowy rozkład zajęć; </w:t>
      </w:r>
    </w:p>
    <w:p w:rsidR="003F3EFB" w:rsidRPr="006B57E3" w:rsidRDefault="003F3EFB">
      <w:pPr>
        <w:pStyle w:val="Akapitzlist"/>
        <w:numPr>
          <w:ilvl w:val="0"/>
          <w:numId w:val="18"/>
        </w:numPr>
        <w:jc w:val="both"/>
      </w:pPr>
      <w:r w:rsidRPr="006B57E3">
        <w:t>przydział czynności poszczególnym nauczycielom i pozostałym pracownikom.</w:t>
      </w:r>
    </w:p>
    <w:p w:rsidR="003F3EFB" w:rsidRDefault="00716B62" w:rsidP="003F3EFB">
      <w:pPr>
        <w:jc w:val="both"/>
      </w:pPr>
      <w:r>
        <w:t>2</w:t>
      </w:r>
      <w:r w:rsidR="00E43BAE">
        <w:t>2</w:t>
      </w:r>
      <w:r w:rsidR="003F3EFB" w:rsidRPr="006B57E3">
        <w:t xml:space="preserve">. </w:t>
      </w:r>
      <w:r w:rsidR="005D76C6">
        <w:t>Pozostałe s</w:t>
      </w:r>
      <w:r w:rsidR="003F3EFB" w:rsidRPr="006B57E3">
        <w:t>zczegółowe zasady organizacji pracy szkoły określają odrębne przepisy prawa.</w:t>
      </w:r>
    </w:p>
    <w:p w:rsidR="002942FF" w:rsidRDefault="003F3EFB" w:rsidP="009A2FDD">
      <w:pPr>
        <w:jc w:val="both"/>
        <w:rPr>
          <w:b/>
          <w:bCs/>
        </w:rPr>
      </w:pPr>
      <w:bookmarkStart w:id="63" w:name="_Hlk104981054"/>
      <w:bookmarkStart w:id="64" w:name="_Hlk113312997"/>
      <w:bookmarkEnd w:id="59"/>
      <w:r w:rsidRPr="00B42EA9">
        <w:rPr>
          <w:b/>
          <w:bCs/>
        </w:rPr>
        <w:t>§</w:t>
      </w:r>
      <w:r w:rsidR="00DA0479">
        <w:rPr>
          <w:b/>
          <w:bCs/>
        </w:rPr>
        <w:t>19</w:t>
      </w:r>
      <w:r w:rsidRPr="00901416">
        <w:t xml:space="preserve">. </w:t>
      </w:r>
      <w:bookmarkEnd w:id="63"/>
      <w:r w:rsidRPr="006D4474">
        <w:rPr>
          <w:b/>
          <w:bCs/>
        </w:rPr>
        <w:t>[</w:t>
      </w:r>
      <w:bookmarkStart w:id="65" w:name="_Hlk114393386"/>
      <w:r w:rsidRPr="006D4474">
        <w:rPr>
          <w:b/>
          <w:bCs/>
        </w:rPr>
        <w:t>Oddziały funkcjonujące w szkole</w:t>
      </w:r>
      <w:bookmarkEnd w:id="65"/>
      <w:r w:rsidRPr="006D4474">
        <w:rPr>
          <w:b/>
          <w:bCs/>
        </w:rPr>
        <w:t>]</w:t>
      </w:r>
    </w:p>
    <w:p w:rsidR="003F3EFB" w:rsidRDefault="003432E7" w:rsidP="009A2FDD">
      <w:pPr>
        <w:jc w:val="both"/>
      </w:pPr>
      <w:r>
        <w:t>1.</w:t>
      </w:r>
      <w:r w:rsidR="003F3EFB" w:rsidRPr="00901416">
        <w:t>W szkole działają</w:t>
      </w:r>
      <w:r w:rsidR="00B145EC">
        <w:t xml:space="preserve"> </w:t>
      </w:r>
      <w:r w:rsidR="003F3EFB" w:rsidRPr="0086276F">
        <w:t xml:space="preserve">oddziały ogólnodostępne; </w:t>
      </w:r>
    </w:p>
    <w:p w:rsidR="00D159F1" w:rsidRDefault="00D159F1" w:rsidP="00B36717">
      <w:pPr>
        <w:autoSpaceDE w:val="0"/>
        <w:autoSpaceDN w:val="0"/>
        <w:adjustRightInd w:val="0"/>
        <w:spacing w:after="0" w:line="240" w:lineRule="auto"/>
        <w:contextualSpacing/>
        <w:jc w:val="both"/>
        <w:rPr>
          <w:rFonts w:eastAsia="Calibri" w:cstheme="minorHAnsi"/>
          <w:b/>
          <w:bCs/>
        </w:rPr>
      </w:pPr>
      <w:bookmarkStart w:id="66" w:name="_Hlk113311129"/>
    </w:p>
    <w:p w:rsidR="00AA03CE" w:rsidRDefault="00621BEB" w:rsidP="00B36717">
      <w:pPr>
        <w:autoSpaceDE w:val="0"/>
        <w:autoSpaceDN w:val="0"/>
        <w:adjustRightInd w:val="0"/>
        <w:spacing w:after="0" w:line="240" w:lineRule="auto"/>
        <w:contextualSpacing/>
        <w:jc w:val="both"/>
        <w:rPr>
          <w:rFonts w:eastAsia="Calibri" w:cstheme="minorHAnsi"/>
        </w:rPr>
      </w:pPr>
      <w:r w:rsidRPr="00B145EC">
        <w:rPr>
          <w:rFonts w:eastAsia="Calibri" w:cstheme="minorHAnsi"/>
          <w:bCs/>
        </w:rPr>
        <w:t>2.</w:t>
      </w:r>
      <w:r w:rsidR="00D159F1" w:rsidRPr="00D159F1">
        <w:rPr>
          <w:rFonts w:eastAsia="Calibri" w:cstheme="minorHAnsi"/>
          <w:b/>
          <w:bCs/>
        </w:rPr>
        <w:t>[Organizacja oddziałów ogólnodostępnych]</w:t>
      </w:r>
      <w:r w:rsidR="00B145EC">
        <w:rPr>
          <w:rFonts w:eastAsia="Calibri" w:cstheme="minorHAnsi"/>
          <w:b/>
          <w:bCs/>
        </w:rPr>
        <w:t xml:space="preserve"> </w:t>
      </w:r>
      <w:r w:rsidR="00AA03CE">
        <w:rPr>
          <w:rFonts w:eastAsia="Calibri" w:cstheme="minorHAnsi"/>
        </w:rPr>
        <w:t xml:space="preserve">Oddziały ogólnodostępne funkcjonują zgodnie </w:t>
      </w:r>
      <w:r w:rsidR="004C141C">
        <w:rPr>
          <w:rFonts w:eastAsia="Calibri" w:cstheme="minorHAnsi"/>
        </w:rPr>
        <w:t>z ramowymi planami nauczania określonymi w odrębnych przepisach prawa</w:t>
      </w:r>
      <w:r w:rsidR="00D0240C">
        <w:rPr>
          <w:rFonts w:eastAsia="Calibri" w:cstheme="minorHAnsi"/>
        </w:rPr>
        <w:t xml:space="preserve">. W oddziałach </w:t>
      </w:r>
      <w:r w:rsidR="005A2617">
        <w:rPr>
          <w:rFonts w:eastAsia="Calibri" w:cstheme="minorHAnsi"/>
        </w:rPr>
        <w:t xml:space="preserve">tych </w:t>
      </w:r>
      <w:r w:rsidR="00D0240C">
        <w:rPr>
          <w:rFonts w:eastAsia="Calibri" w:cstheme="minorHAnsi"/>
        </w:rPr>
        <w:t xml:space="preserve">realizowane są programy </w:t>
      </w:r>
      <w:r w:rsidR="00ED412B">
        <w:rPr>
          <w:rFonts w:eastAsia="Calibri" w:cstheme="minorHAnsi"/>
        </w:rPr>
        <w:t xml:space="preserve">dopuszczone do użytku </w:t>
      </w:r>
      <w:r w:rsidR="00E42387">
        <w:rPr>
          <w:rFonts w:eastAsia="Calibri" w:cstheme="minorHAnsi"/>
        </w:rPr>
        <w:t xml:space="preserve">przez dyrektora szkoły,  wpisane do </w:t>
      </w:r>
      <w:r w:rsidR="00ED412B">
        <w:rPr>
          <w:rFonts w:eastAsia="Calibri" w:cstheme="minorHAnsi"/>
        </w:rPr>
        <w:t>szkoln</w:t>
      </w:r>
      <w:r w:rsidR="00E42387">
        <w:rPr>
          <w:rFonts w:eastAsia="Calibri" w:cstheme="minorHAnsi"/>
        </w:rPr>
        <w:t>ego</w:t>
      </w:r>
      <w:r w:rsidR="00ED412B">
        <w:rPr>
          <w:rFonts w:eastAsia="Calibri" w:cstheme="minorHAnsi"/>
        </w:rPr>
        <w:t xml:space="preserve"> zestaw</w:t>
      </w:r>
      <w:r w:rsidR="00E42387">
        <w:rPr>
          <w:rFonts w:eastAsia="Calibri" w:cstheme="minorHAnsi"/>
        </w:rPr>
        <w:t>u</w:t>
      </w:r>
      <w:r w:rsidR="00ED412B">
        <w:rPr>
          <w:rFonts w:eastAsia="Calibri" w:cstheme="minorHAnsi"/>
        </w:rPr>
        <w:t xml:space="preserve"> programów</w:t>
      </w:r>
      <w:bookmarkEnd w:id="64"/>
      <w:r w:rsidR="00ED412B">
        <w:rPr>
          <w:rFonts w:eastAsia="Calibri" w:cstheme="minorHAnsi"/>
        </w:rPr>
        <w:t>.</w:t>
      </w:r>
    </w:p>
    <w:p w:rsidR="00621BEB" w:rsidRDefault="00621BEB" w:rsidP="00B36717">
      <w:pPr>
        <w:autoSpaceDE w:val="0"/>
        <w:autoSpaceDN w:val="0"/>
        <w:adjustRightInd w:val="0"/>
        <w:spacing w:after="0" w:line="240" w:lineRule="auto"/>
        <w:contextualSpacing/>
        <w:jc w:val="both"/>
        <w:rPr>
          <w:rFonts w:eastAsia="Calibri" w:cstheme="minorHAnsi"/>
        </w:rPr>
      </w:pPr>
    </w:p>
    <w:bookmarkEnd w:id="66"/>
    <w:p w:rsidR="002942FF" w:rsidRDefault="003F3EFB" w:rsidP="003F3EFB">
      <w:pPr>
        <w:jc w:val="both"/>
        <w:rPr>
          <w:b/>
          <w:bCs/>
        </w:rPr>
      </w:pPr>
      <w:r w:rsidRPr="00C026E3">
        <w:rPr>
          <w:b/>
          <w:bCs/>
        </w:rPr>
        <w:t>§</w:t>
      </w:r>
      <w:r w:rsidR="00C77C1E">
        <w:rPr>
          <w:b/>
          <w:bCs/>
        </w:rPr>
        <w:t xml:space="preserve"> </w:t>
      </w:r>
      <w:r w:rsidRPr="00C026E3">
        <w:rPr>
          <w:b/>
          <w:bCs/>
        </w:rPr>
        <w:t>2</w:t>
      </w:r>
      <w:r w:rsidR="003A5176">
        <w:rPr>
          <w:b/>
          <w:bCs/>
        </w:rPr>
        <w:t>0</w:t>
      </w:r>
      <w:r w:rsidRPr="00C026E3">
        <w:rPr>
          <w:b/>
          <w:bCs/>
        </w:rPr>
        <w:t xml:space="preserve">. </w:t>
      </w:r>
      <w:r w:rsidRPr="00A33B15">
        <w:rPr>
          <w:b/>
          <w:bCs/>
        </w:rPr>
        <w:t>[</w:t>
      </w:r>
      <w:bookmarkStart w:id="67" w:name="_Hlk114393473"/>
      <w:r w:rsidRPr="00A33B15">
        <w:rPr>
          <w:b/>
          <w:bCs/>
        </w:rPr>
        <w:t>Organizacja doradztwa zawodowego</w:t>
      </w:r>
      <w:bookmarkEnd w:id="67"/>
      <w:r w:rsidRPr="00A33B15">
        <w:rPr>
          <w:b/>
          <w:bCs/>
        </w:rPr>
        <w:t>]</w:t>
      </w:r>
    </w:p>
    <w:p w:rsidR="003F3EFB" w:rsidRPr="00C026E3" w:rsidRDefault="003F3EFB" w:rsidP="003F3EFB">
      <w:pPr>
        <w:jc w:val="both"/>
      </w:pPr>
      <w:r>
        <w:t xml:space="preserve">1. </w:t>
      </w:r>
      <w:r w:rsidRPr="00C026E3">
        <w:t>W celu wspomagania uczniów w podejmowaniu decyzji edukacyjnych i zawodowych, szkoła organizuje system doradztwa zawodowego, który obejmuje zaplanowane działania związane z wyborem kierunku kształcenia i zawodu oraz z planowaniem kształcenia i kariery zawodowej.</w:t>
      </w:r>
    </w:p>
    <w:p w:rsidR="003F3EFB" w:rsidRDefault="003F3EFB" w:rsidP="00B30984">
      <w:pPr>
        <w:jc w:val="both"/>
      </w:pPr>
      <w:r w:rsidRPr="00C026E3">
        <w:t>2. System doradztwa zawodowego obejmuje:</w:t>
      </w:r>
    </w:p>
    <w:p w:rsidR="003F3EFB" w:rsidRDefault="003F3EFB" w:rsidP="00A95AA1">
      <w:pPr>
        <w:pStyle w:val="Akapitzlist"/>
        <w:numPr>
          <w:ilvl w:val="0"/>
          <w:numId w:val="19"/>
        </w:numPr>
        <w:jc w:val="both"/>
      </w:pPr>
      <w:r w:rsidRPr="001557C0">
        <w:t xml:space="preserve">orientację zawodową w klasach I- VI szkoły podstawowej; </w:t>
      </w:r>
    </w:p>
    <w:p w:rsidR="003F3EFB" w:rsidRPr="001557C0" w:rsidRDefault="003F3EFB" w:rsidP="00A95AA1">
      <w:pPr>
        <w:pStyle w:val="Akapitzlist"/>
        <w:numPr>
          <w:ilvl w:val="0"/>
          <w:numId w:val="19"/>
        </w:numPr>
        <w:jc w:val="both"/>
      </w:pPr>
      <w:r w:rsidRPr="001557C0">
        <w:t>zajęcia doradztwa zawodowego w klasach VII i VIII.</w:t>
      </w:r>
    </w:p>
    <w:p w:rsidR="003F3EFB" w:rsidRPr="00C026E3" w:rsidRDefault="003F3EFB" w:rsidP="003F3EFB">
      <w:pPr>
        <w:jc w:val="both"/>
      </w:pPr>
      <w:r w:rsidRPr="00C026E3">
        <w:t>3. Działania z zakresu preorientacji zawodowej i orientacji zawodowej odbywają się w ramach realizacji podstawy programowej na zajęciach edukacyjnych prowadzonych zgodnie z przyjętymi programami wychowania przedszkolnego i kształcenia ogólnego.</w:t>
      </w:r>
    </w:p>
    <w:p w:rsidR="003F3EFB" w:rsidRPr="00C026E3" w:rsidRDefault="003F3EFB" w:rsidP="003F3EFB">
      <w:pPr>
        <w:jc w:val="both"/>
      </w:pPr>
      <w:r w:rsidRPr="00C026E3">
        <w:t>4. Zajęcia doradztwa zawodowego, o których mowa w ust.2 pkt. 3, są organizowane przy wykorzystaniu aktywizujących metod pracy, uwzględniają potrzeby rozwojowe uczniów i są spójne  z programem wychowawczo– profilaktycznym szkoły.</w:t>
      </w:r>
    </w:p>
    <w:p w:rsidR="003F3EFB" w:rsidRPr="00C026E3" w:rsidRDefault="003F3EFB" w:rsidP="003F3EFB">
      <w:pPr>
        <w:jc w:val="both"/>
      </w:pPr>
      <w:r w:rsidRPr="00C026E3">
        <w:t>5. Zajęcia prowadzi nauczyciel doradztwa zawodowego w klasie VII i VIII we współpracy z wychowawcami oraz innymi specjalistami zatrudnionymi w szkole.</w:t>
      </w:r>
    </w:p>
    <w:p w:rsidR="003F3EFB" w:rsidRPr="00C026E3" w:rsidRDefault="003F3EFB" w:rsidP="003F3EFB">
      <w:pPr>
        <w:jc w:val="both"/>
      </w:pPr>
      <w:r w:rsidRPr="00C026E3">
        <w:t>6. Zajęcia oprócz treści programowych wskazanych w przepisach szczegółowych obejmują:</w:t>
      </w:r>
    </w:p>
    <w:p w:rsidR="003F3EFB" w:rsidRDefault="003F3EFB" w:rsidP="00A95AA1">
      <w:pPr>
        <w:pStyle w:val="Akapitzlist"/>
        <w:numPr>
          <w:ilvl w:val="0"/>
          <w:numId w:val="20"/>
        </w:numPr>
        <w:jc w:val="both"/>
      </w:pPr>
      <w:r w:rsidRPr="001557C0">
        <w:t>indywidualne rozpoznanie mocnych stron, predyspozycji, zainteresowań i uzdolnień uczniów;</w:t>
      </w:r>
    </w:p>
    <w:p w:rsidR="003F3EFB" w:rsidRDefault="003F3EFB" w:rsidP="00A95AA1">
      <w:pPr>
        <w:pStyle w:val="Akapitzlist"/>
        <w:numPr>
          <w:ilvl w:val="0"/>
          <w:numId w:val="20"/>
        </w:numPr>
        <w:jc w:val="both"/>
      </w:pPr>
      <w:r w:rsidRPr="001557C0">
        <w:t xml:space="preserve">rozpoznanie potrzeb każdego ucznia w zakresie dalszego kształcenia oraz zawodu, który uczeń chciałby wykonywać w przyszłości; </w:t>
      </w:r>
    </w:p>
    <w:p w:rsidR="003F3EFB" w:rsidRDefault="003F3EFB" w:rsidP="00A95AA1">
      <w:pPr>
        <w:pStyle w:val="Akapitzlist"/>
        <w:numPr>
          <w:ilvl w:val="0"/>
          <w:numId w:val="20"/>
        </w:numPr>
        <w:jc w:val="both"/>
      </w:pPr>
      <w:r w:rsidRPr="001557C0">
        <w:t xml:space="preserve">opracowanie w najstarszym oddziale szkoły i przy współpracy z doradcą zawodowym indywidualnego planu własnej kariery zawodowej; </w:t>
      </w:r>
    </w:p>
    <w:p w:rsidR="003F3EFB" w:rsidRPr="001557C0" w:rsidRDefault="003F3EFB" w:rsidP="00A95AA1">
      <w:pPr>
        <w:pStyle w:val="Akapitzlist"/>
        <w:numPr>
          <w:ilvl w:val="0"/>
          <w:numId w:val="20"/>
        </w:numPr>
        <w:jc w:val="both"/>
      </w:pPr>
      <w:r w:rsidRPr="001557C0">
        <w:lastRenderedPageBreak/>
        <w:t>monitorowanie realizacji planu</w:t>
      </w:r>
      <w:r w:rsidR="00E42387">
        <w:t xml:space="preserve"> odbywa się</w:t>
      </w:r>
      <w:r w:rsidRPr="001557C0">
        <w:t xml:space="preserve"> w czasie indywidualnych i grupowych spotkań </w:t>
      </w:r>
      <w:r w:rsidR="00E42387">
        <w:t xml:space="preserve">z uczniami </w:t>
      </w:r>
      <w:r w:rsidRPr="001557C0">
        <w:t>oraz konsultacji, w których udział mogą brać rodzice.</w:t>
      </w:r>
    </w:p>
    <w:p w:rsidR="003F3EFB" w:rsidRPr="00C026E3" w:rsidRDefault="003F3EFB" w:rsidP="003F3EFB">
      <w:pPr>
        <w:jc w:val="both"/>
      </w:pPr>
      <w:r w:rsidRPr="00C026E3">
        <w:t>7. Dodatkowo system obejmuje różne działania, ustalone w rocznym programie realizacji wewnątrzszkolnego systemu doradztwa zawodowego, są to między innymi:</w:t>
      </w:r>
    </w:p>
    <w:p w:rsidR="003F3EFB" w:rsidRDefault="003F3EFB" w:rsidP="00A95AA1">
      <w:pPr>
        <w:pStyle w:val="Akapitzlist"/>
        <w:numPr>
          <w:ilvl w:val="0"/>
          <w:numId w:val="21"/>
        </w:numPr>
        <w:jc w:val="both"/>
      </w:pPr>
      <w:r w:rsidRPr="001557C0">
        <w:t>zajęcia warsztatowe (z całą klasą lub grupą zainteresowanych uczniów);</w:t>
      </w:r>
    </w:p>
    <w:p w:rsidR="003F3EFB" w:rsidRDefault="003F3EFB" w:rsidP="00A95AA1">
      <w:pPr>
        <w:pStyle w:val="Akapitzlist"/>
        <w:numPr>
          <w:ilvl w:val="0"/>
          <w:numId w:val="21"/>
        </w:numPr>
        <w:jc w:val="both"/>
      </w:pPr>
      <w:r w:rsidRPr="001557C0">
        <w:t xml:space="preserve">projekcje filmów o różnych zawodach; </w:t>
      </w:r>
    </w:p>
    <w:p w:rsidR="003F3EFB" w:rsidRDefault="003F3EFB" w:rsidP="00A95AA1">
      <w:pPr>
        <w:pStyle w:val="Akapitzlist"/>
        <w:numPr>
          <w:ilvl w:val="0"/>
          <w:numId w:val="21"/>
        </w:numPr>
        <w:jc w:val="both"/>
      </w:pPr>
      <w:r w:rsidRPr="001557C0">
        <w:t>wycieczki do zakładów pracy;</w:t>
      </w:r>
    </w:p>
    <w:p w:rsidR="003F3EFB" w:rsidRDefault="003F3EFB" w:rsidP="00A95AA1">
      <w:pPr>
        <w:pStyle w:val="Akapitzlist"/>
        <w:numPr>
          <w:ilvl w:val="0"/>
          <w:numId w:val="21"/>
        </w:numPr>
        <w:jc w:val="both"/>
      </w:pPr>
      <w:r w:rsidRPr="001557C0">
        <w:t>konsultacje z uczniami i rodzicami;</w:t>
      </w:r>
    </w:p>
    <w:p w:rsidR="003F3EFB" w:rsidRDefault="00B30984" w:rsidP="00A95AA1">
      <w:pPr>
        <w:pStyle w:val="Akapitzlist"/>
        <w:numPr>
          <w:ilvl w:val="0"/>
          <w:numId w:val="21"/>
        </w:numPr>
        <w:jc w:val="both"/>
      </w:pPr>
      <w:r>
        <w:t>s</w:t>
      </w:r>
      <w:r w:rsidR="003F3EFB" w:rsidRPr="001557C0">
        <w:t xml:space="preserve">potkania z przedstawicielami różnych zawodów; </w:t>
      </w:r>
    </w:p>
    <w:p w:rsidR="003F3EFB" w:rsidRDefault="003F3EFB" w:rsidP="00A95AA1">
      <w:pPr>
        <w:pStyle w:val="Akapitzlist"/>
        <w:numPr>
          <w:ilvl w:val="0"/>
          <w:numId w:val="21"/>
        </w:numPr>
        <w:jc w:val="both"/>
      </w:pPr>
      <w:r w:rsidRPr="001557C0">
        <w:t xml:space="preserve">uczestniczenie w Dniach Otwartych Szkół; </w:t>
      </w:r>
    </w:p>
    <w:p w:rsidR="003F3EFB" w:rsidRDefault="003F3EFB" w:rsidP="00A95AA1">
      <w:pPr>
        <w:pStyle w:val="Akapitzlist"/>
        <w:numPr>
          <w:ilvl w:val="0"/>
          <w:numId w:val="21"/>
        </w:numPr>
        <w:jc w:val="both"/>
      </w:pPr>
      <w:r w:rsidRPr="001557C0">
        <w:t xml:space="preserve">praca z informatorami i regulaminami rekrutacyjnymi;  </w:t>
      </w:r>
    </w:p>
    <w:p w:rsidR="003F3EFB" w:rsidRDefault="003F3EFB" w:rsidP="00A95AA1">
      <w:pPr>
        <w:pStyle w:val="Akapitzlist"/>
        <w:numPr>
          <w:ilvl w:val="0"/>
          <w:numId w:val="21"/>
        </w:numPr>
        <w:jc w:val="both"/>
      </w:pPr>
      <w:r w:rsidRPr="001557C0">
        <w:t xml:space="preserve">udział w targach edukacyjnych; </w:t>
      </w:r>
    </w:p>
    <w:p w:rsidR="003F3EFB" w:rsidRPr="001557C0" w:rsidRDefault="003F3EFB" w:rsidP="00A95AA1">
      <w:pPr>
        <w:pStyle w:val="Akapitzlist"/>
        <w:numPr>
          <w:ilvl w:val="0"/>
          <w:numId w:val="21"/>
        </w:numPr>
        <w:jc w:val="both"/>
      </w:pPr>
      <w:r w:rsidRPr="001557C0">
        <w:t>udostępnianie literatury z zakresu orientacji zawodowej i poradnictwa zawodowego.</w:t>
      </w:r>
    </w:p>
    <w:p w:rsidR="003F3EFB" w:rsidRPr="00C026E3" w:rsidRDefault="003F3EFB" w:rsidP="003F3EFB">
      <w:pPr>
        <w:jc w:val="both"/>
      </w:pPr>
      <w:r w:rsidRPr="00C026E3">
        <w:t>8. Uczniowie w czasie zajęć i konsultacji indywidualnych, o których mowa w ust. 7 pkt</w:t>
      </w:r>
      <w:r w:rsidR="000929FA">
        <w:t>.</w:t>
      </w:r>
      <w:r w:rsidRPr="00C026E3">
        <w:t xml:space="preserve"> 4, otrzym</w:t>
      </w:r>
      <w:r>
        <w:t>ują</w:t>
      </w:r>
      <w:r w:rsidRPr="00C026E3">
        <w:t xml:space="preserve"> informację dotyczącą:</w:t>
      </w:r>
    </w:p>
    <w:p w:rsidR="003F3EFB" w:rsidRDefault="003F3EFB" w:rsidP="00A95AA1">
      <w:pPr>
        <w:pStyle w:val="Akapitzlist"/>
        <w:numPr>
          <w:ilvl w:val="0"/>
          <w:numId w:val="22"/>
        </w:numPr>
        <w:jc w:val="both"/>
      </w:pPr>
      <w:r w:rsidRPr="001557C0">
        <w:t>diagnozy własnych możliwości i predyspozycji zawodowych oraz zainteresowań;</w:t>
      </w:r>
    </w:p>
    <w:p w:rsidR="003F3EFB" w:rsidRDefault="003F3EFB" w:rsidP="00A95AA1">
      <w:pPr>
        <w:pStyle w:val="Akapitzlist"/>
        <w:numPr>
          <w:ilvl w:val="0"/>
          <w:numId w:val="22"/>
        </w:numPr>
        <w:jc w:val="both"/>
      </w:pPr>
      <w:r w:rsidRPr="001557C0">
        <w:t xml:space="preserve">ofert edukacyjnych szkół ponadpodstawowych i wyższych na terenie powiatu oraz całego kraju związanych z zainteresowaniami uczniów, w tym informatorów oraz regulaminów rekrutacji; </w:t>
      </w:r>
    </w:p>
    <w:p w:rsidR="003F3EFB" w:rsidRPr="001557C0" w:rsidRDefault="003F3EFB" w:rsidP="00A95AA1">
      <w:pPr>
        <w:pStyle w:val="Akapitzlist"/>
        <w:numPr>
          <w:ilvl w:val="0"/>
          <w:numId w:val="22"/>
        </w:numPr>
        <w:jc w:val="both"/>
      </w:pPr>
      <w:r w:rsidRPr="001557C0">
        <w:t>różnych zawodów i możliwości zatrudnienia na lokalnym rynku pracy.</w:t>
      </w:r>
    </w:p>
    <w:p w:rsidR="003F3EFB" w:rsidRPr="00C026E3" w:rsidRDefault="003F3EFB" w:rsidP="003F3EFB">
      <w:pPr>
        <w:jc w:val="both"/>
      </w:pPr>
      <w:r w:rsidRPr="00C026E3">
        <w:t>9. Za planowanie działań w systemie doradztwa zawodowego, ich realizację oraz ewaluację odpowiada doradca zawodowy.</w:t>
      </w:r>
    </w:p>
    <w:p w:rsidR="003F3EFB" w:rsidRPr="00C026E3" w:rsidRDefault="003F3EFB" w:rsidP="003F3EFB">
      <w:pPr>
        <w:jc w:val="both"/>
      </w:pPr>
      <w:r w:rsidRPr="00C026E3">
        <w:t xml:space="preserve">10. Szczegółową organizację systemu doradztwa, w tym programu realizacji wewnątrzszkolnego systemu doradztwa zawodowego określają odrębne przepisy prawa.  </w:t>
      </w:r>
    </w:p>
    <w:p w:rsidR="000929FA" w:rsidRDefault="000929FA" w:rsidP="00FC3D3D">
      <w:pPr>
        <w:jc w:val="both"/>
        <w:rPr>
          <w:b/>
          <w:bCs/>
        </w:rPr>
      </w:pPr>
      <w:bookmarkStart w:id="68" w:name="_Hlk111939957"/>
      <w:bookmarkStart w:id="69" w:name="_Hlk115961242"/>
    </w:p>
    <w:p w:rsidR="000929FA" w:rsidRDefault="003F3EFB" w:rsidP="00FC3D3D">
      <w:pPr>
        <w:jc w:val="both"/>
        <w:rPr>
          <w:b/>
          <w:bCs/>
        </w:rPr>
      </w:pPr>
      <w:r w:rsidRPr="00754055">
        <w:rPr>
          <w:b/>
          <w:bCs/>
        </w:rPr>
        <w:t>§</w:t>
      </w:r>
      <w:r w:rsidR="00C77C1E">
        <w:rPr>
          <w:b/>
          <w:bCs/>
        </w:rPr>
        <w:t xml:space="preserve"> </w:t>
      </w:r>
      <w:r w:rsidRPr="00754055">
        <w:rPr>
          <w:b/>
          <w:bCs/>
        </w:rPr>
        <w:t>2</w:t>
      </w:r>
      <w:r w:rsidR="00F34809">
        <w:rPr>
          <w:b/>
          <w:bCs/>
        </w:rPr>
        <w:t>1</w:t>
      </w:r>
      <w:r w:rsidRPr="00A33B15">
        <w:rPr>
          <w:b/>
          <w:bCs/>
        </w:rPr>
        <w:t xml:space="preserve">.  </w:t>
      </w:r>
      <w:r w:rsidR="00FC3D3D" w:rsidRPr="00A33B15">
        <w:rPr>
          <w:b/>
          <w:bCs/>
        </w:rPr>
        <w:t>[</w:t>
      </w:r>
      <w:bookmarkStart w:id="70" w:name="_Hlk114393498"/>
      <w:r w:rsidR="00FC3D3D" w:rsidRPr="00A33B15">
        <w:rPr>
          <w:b/>
          <w:bCs/>
        </w:rPr>
        <w:t>Organizacja wolontariatu</w:t>
      </w:r>
      <w:bookmarkEnd w:id="70"/>
      <w:r w:rsidR="00FC3D3D" w:rsidRPr="00A33B15">
        <w:rPr>
          <w:b/>
          <w:bCs/>
        </w:rPr>
        <w:t>]</w:t>
      </w:r>
    </w:p>
    <w:p w:rsidR="00FC3D3D" w:rsidRPr="00C026E3" w:rsidRDefault="00FC3D3D" w:rsidP="00FC3D3D">
      <w:pPr>
        <w:jc w:val="both"/>
      </w:pPr>
      <w:r>
        <w:t>1.</w:t>
      </w:r>
      <w:r w:rsidRPr="00C026E3">
        <w:t xml:space="preserve">Szkoła organizuje działania w zakresie wolontariatu w celu </w:t>
      </w:r>
      <w:r w:rsidRPr="00D50E02">
        <w:t>rozwijani</w:t>
      </w:r>
      <w:r>
        <w:t>a</w:t>
      </w:r>
      <w:r w:rsidRPr="00D50E02">
        <w:t xml:space="preserve"> u uczniów postaw życzliwości i otwartości na potrzeby innych</w:t>
      </w:r>
      <w:r>
        <w:t>, zwłaszcza zgodnie z ideą wolontariatu kształtuje potrzebę</w:t>
      </w:r>
      <w:r w:rsidRPr="00C026E3">
        <w:t xml:space="preserve"> dobrowoln</w:t>
      </w:r>
      <w:r>
        <w:t>ej</w:t>
      </w:r>
      <w:r w:rsidRPr="00C026E3">
        <w:t xml:space="preserve"> i bezinteresow</w:t>
      </w:r>
      <w:r>
        <w:t>nej</w:t>
      </w:r>
      <w:r w:rsidRPr="00C026E3">
        <w:t xml:space="preserve"> pomoc</w:t>
      </w:r>
      <w:r>
        <w:t>y</w:t>
      </w:r>
      <w:r w:rsidRPr="00C026E3">
        <w:t xml:space="preserve"> innym.</w:t>
      </w:r>
    </w:p>
    <w:p w:rsidR="00FD2062" w:rsidRDefault="00FC3D3D" w:rsidP="00FD2062">
      <w:pPr>
        <w:jc w:val="both"/>
      </w:pPr>
      <w:r>
        <w:t>2</w:t>
      </w:r>
      <w:r w:rsidRPr="00C026E3">
        <w:t xml:space="preserve">. Cele i zadania z zakresu wolontariatu </w:t>
      </w:r>
      <w:r w:rsidR="00FD2062">
        <w:t>realizowane są</w:t>
      </w:r>
      <w:r w:rsidR="00B145EC">
        <w:t xml:space="preserve"> </w:t>
      </w:r>
      <w:r>
        <w:t xml:space="preserve">w ramach </w:t>
      </w:r>
      <w:r w:rsidR="00165C18">
        <w:t xml:space="preserve">zajęć pozalekcyjnych </w:t>
      </w:r>
      <w:r w:rsidR="00165C18" w:rsidRPr="00165C18">
        <w:t xml:space="preserve">Szkolnej Grupy Praw Człowieka nr 26 oraz grupy Wolontariat „Caritas” w ramach zajęć </w:t>
      </w:r>
      <w:r w:rsidR="00FD2062" w:rsidRPr="00C026E3">
        <w:t>poprzez</w:t>
      </w:r>
      <w:r w:rsidR="00FD2062">
        <w:t>:</w:t>
      </w:r>
    </w:p>
    <w:p w:rsidR="00FD2062" w:rsidRDefault="00FD2062" w:rsidP="00A95AA1">
      <w:pPr>
        <w:pStyle w:val="Akapitzlist"/>
        <w:numPr>
          <w:ilvl w:val="0"/>
          <w:numId w:val="40"/>
        </w:numPr>
        <w:jc w:val="both"/>
      </w:pPr>
      <w:r w:rsidRPr="00427792">
        <w:t>organizację koleżeńskiej pomocy uczniowskiej w klasie</w:t>
      </w:r>
      <w:r w:rsidR="00165C18">
        <w:t xml:space="preserve"> i szkole</w:t>
      </w:r>
      <w:r>
        <w:t>;</w:t>
      </w:r>
    </w:p>
    <w:p w:rsidR="00FD2062" w:rsidRDefault="00FD2062" w:rsidP="00A95AA1">
      <w:pPr>
        <w:pStyle w:val="Akapitzlist"/>
        <w:numPr>
          <w:ilvl w:val="0"/>
          <w:numId w:val="40"/>
        </w:numPr>
        <w:jc w:val="both"/>
      </w:pPr>
      <w:r>
        <w:t>organizację pomocy dla ludzi starszych i samotnych wymagających dodatkowego wsparcia, szczególnie w zakresie potrzeb emocjonalnych,</w:t>
      </w:r>
    </w:p>
    <w:p w:rsidR="00FD2062" w:rsidRDefault="00FD2062" w:rsidP="00A95AA1">
      <w:pPr>
        <w:pStyle w:val="Akapitzlist"/>
        <w:numPr>
          <w:ilvl w:val="0"/>
          <w:numId w:val="40"/>
        </w:numPr>
        <w:jc w:val="both"/>
      </w:pPr>
      <w:r w:rsidRPr="00427792">
        <w:t xml:space="preserve">organizowanie </w:t>
      </w:r>
      <w:r>
        <w:t>akcji charytatywnych na terenie szkoły;</w:t>
      </w:r>
    </w:p>
    <w:p w:rsidR="00900BCC" w:rsidRPr="00FD2062" w:rsidRDefault="00FD2062" w:rsidP="00A95AA1">
      <w:pPr>
        <w:pStyle w:val="Akapitzlist"/>
        <w:numPr>
          <w:ilvl w:val="0"/>
          <w:numId w:val="40"/>
        </w:numPr>
        <w:jc w:val="both"/>
      </w:pPr>
      <w:r w:rsidRPr="00FD2062">
        <w:t>koordynowanie udziału uczniów w działaniach i akcjach charytatywnych organizowanych na terenie szkoły oraz poza szkołą przez organizacje pozarząd</w:t>
      </w:r>
      <w:r w:rsidR="00B145EC">
        <w:t>owe i instytucje woluntarystyczne;</w:t>
      </w:r>
    </w:p>
    <w:p w:rsidR="00900BCC" w:rsidRDefault="00176418" w:rsidP="00900BCC">
      <w:pPr>
        <w:jc w:val="both"/>
      </w:pPr>
      <w:r>
        <w:t>3</w:t>
      </w:r>
      <w:r w:rsidR="00900BCC" w:rsidRPr="00900BCC">
        <w:t xml:space="preserve">. Członkiem </w:t>
      </w:r>
      <w:r w:rsidR="00165C18">
        <w:t>grup</w:t>
      </w:r>
      <w:r w:rsidR="00FD2062">
        <w:t>, o który</w:t>
      </w:r>
      <w:r w:rsidR="00165C18">
        <w:t>ch</w:t>
      </w:r>
      <w:r w:rsidR="00FD2062">
        <w:t xml:space="preserve"> mowa w ust. 2, </w:t>
      </w:r>
      <w:r w:rsidR="00900BCC" w:rsidRPr="00900BCC">
        <w:t xml:space="preserve"> może być każdy uczeń</w:t>
      </w:r>
      <w:r w:rsidR="000D347C">
        <w:t>, który</w:t>
      </w:r>
      <w:r w:rsidR="00900BCC" w:rsidRPr="00900BCC">
        <w:t xml:space="preserve"> przedłożył pisemną zgodę rodzica </w:t>
      </w:r>
      <w:r w:rsidR="000D347C">
        <w:t>lub</w:t>
      </w:r>
      <w:r w:rsidR="00900BCC" w:rsidRPr="00900BCC">
        <w:t xml:space="preserve"> opiekuna ustawowego na działalność w</w:t>
      </w:r>
      <w:r w:rsidR="00165C18">
        <w:t>olontarystyczną</w:t>
      </w:r>
      <w:r w:rsidR="000D347C">
        <w:t>.</w:t>
      </w:r>
    </w:p>
    <w:p w:rsidR="00900BCC" w:rsidRPr="00900BCC" w:rsidRDefault="00176418" w:rsidP="00900BCC">
      <w:pPr>
        <w:jc w:val="both"/>
      </w:pPr>
      <w:r>
        <w:t>4</w:t>
      </w:r>
      <w:r w:rsidR="000D347C">
        <w:t xml:space="preserve">. </w:t>
      </w:r>
      <w:r w:rsidR="0025701C">
        <w:t>Działania wolontarystyczne</w:t>
      </w:r>
      <w:r w:rsidR="0025701C" w:rsidRPr="0025701C">
        <w:t xml:space="preserve"> odbywa</w:t>
      </w:r>
      <w:r w:rsidR="0025701C">
        <w:t>ją zawsze</w:t>
      </w:r>
      <w:r w:rsidR="0025701C" w:rsidRPr="0025701C">
        <w:t xml:space="preserve"> się pod nadzorem nauczycieli.</w:t>
      </w:r>
    </w:p>
    <w:p w:rsidR="00F01256" w:rsidRPr="00F01256" w:rsidRDefault="00F01256" w:rsidP="00F01256">
      <w:pPr>
        <w:jc w:val="both"/>
      </w:pPr>
      <w:r w:rsidRPr="00F01256">
        <w:lastRenderedPageBreak/>
        <w:t>5. Uczeń, który aktywnie uczestniczy w działalności wolontariatu</w:t>
      </w:r>
      <w:r>
        <w:t>, nie krócej niż rok szkolny</w:t>
      </w:r>
      <w:r w:rsidRPr="00F01256">
        <w:t>, otrzymuje adekwatny wpis na świadectwie promocyjnym lub ukończenia szkoły.</w:t>
      </w:r>
    </w:p>
    <w:bookmarkEnd w:id="68"/>
    <w:bookmarkEnd w:id="69"/>
    <w:p w:rsidR="000929FA" w:rsidRDefault="003F3EFB" w:rsidP="003F3EFB">
      <w:pPr>
        <w:jc w:val="both"/>
        <w:rPr>
          <w:b/>
          <w:bCs/>
        </w:rPr>
      </w:pPr>
      <w:r w:rsidRPr="00754055">
        <w:rPr>
          <w:b/>
          <w:bCs/>
        </w:rPr>
        <w:t>§</w:t>
      </w:r>
      <w:r w:rsidR="00C77C1E">
        <w:rPr>
          <w:b/>
          <w:bCs/>
        </w:rPr>
        <w:t xml:space="preserve"> </w:t>
      </w:r>
      <w:r w:rsidRPr="00754055">
        <w:rPr>
          <w:b/>
          <w:bCs/>
        </w:rPr>
        <w:t>2</w:t>
      </w:r>
      <w:r w:rsidR="00F34809">
        <w:rPr>
          <w:b/>
          <w:bCs/>
        </w:rPr>
        <w:t>2</w:t>
      </w:r>
      <w:r w:rsidR="00F533C1">
        <w:rPr>
          <w:b/>
          <w:bCs/>
        </w:rPr>
        <w:t>.</w:t>
      </w:r>
      <w:r w:rsidRPr="00A33B15">
        <w:rPr>
          <w:b/>
          <w:bCs/>
        </w:rPr>
        <w:t>[</w:t>
      </w:r>
      <w:bookmarkStart w:id="71" w:name="_Hlk114393514"/>
      <w:r w:rsidRPr="00A33B15">
        <w:rPr>
          <w:b/>
          <w:bCs/>
        </w:rPr>
        <w:t>Biblioteka – organizacja pracy</w:t>
      </w:r>
      <w:bookmarkEnd w:id="71"/>
      <w:r w:rsidRPr="00A33B15">
        <w:rPr>
          <w:b/>
          <w:bCs/>
        </w:rPr>
        <w:t>]</w:t>
      </w:r>
    </w:p>
    <w:p w:rsidR="003F3EFB" w:rsidRPr="00C026E3" w:rsidRDefault="003F3EFB" w:rsidP="003F3EFB">
      <w:pPr>
        <w:jc w:val="both"/>
      </w:pPr>
      <w:r>
        <w:t xml:space="preserve">1. </w:t>
      </w:r>
      <w:r w:rsidRPr="00C026E3">
        <w:t>Biblioteka szkolna zwana dalej „biblioteką” jest pracownią pełniącą rolę szkolnego centrum informacji, a także miejsca samodzielnej pracy uczniów, w tym odrabiania zadań domowych.</w:t>
      </w:r>
      <w:r w:rsidR="00B0676A">
        <w:t xml:space="preserve"> Dodatkowo rozwija </w:t>
      </w:r>
      <w:r w:rsidR="00B0676A" w:rsidRPr="00B0676A">
        <w:t>zainteresowa</w:t>
      </w:r>
      <w:r w:rsidR="00B0676A">
        <w:t>nia</w:t>
      </w:r>
      <w:r w:rsidR="00B0676A" w:rsidRPr="00B0676A">
        <w:t xml:space="preserve"> nauczycieli, uczniów i rodziców., wspiera doskonalenie zawodowe nauczycieli, przygotow</w:t>
      </w:r>
      <w:r w:rsidR="00B0676A">
        <w:t>uje</w:t>
      </w:r>
      <w:r w:rsidR="00B0676A" w:rsidRPr="00B0676A">
        <w:t xml:space="preserve"> uczniów do samokształcenia</w:t>
      </w:r>
      <w:r w:rsidR="00B0676A">
        <w:t xml:space="preserve"> oraz</w:t>
      </w:r>
      <w:r w:rsidR="00B0676A" w:rsidRPr="00B0676A">
        <w:t xml:space="preserve"> do korzystania z innych typów bibliotek i </w:t>
      </w:r>
      <w:r w:rsidR="00B0676A">
        <w:t xml:space="preserve">różnych </w:t>
      </w:r>
      <w:r w:rsidR="00B0676A" w:rsidRPr="00B0676A">
        <w:t>środków informacji</w:t>
      </w:r>
      <w:r w:rsidR="00B0676A">
        <w:t>.</w:t>
      </w:r>
    </w:p>
    <w:p w:rsidR="003F3EFB" w:rsidRPr="00C026E3" w:rsidRDefault="003F3EFB" w:rsidP="003F3EFB">
      <w:pPr>
        <w:jc w:val="both"/>
      </w:pPr>
      <w:r w:rsidRPr="00C026E3">
        <w:t>2. Czas pracy biblioteki ustala dyrektor w organizacji pracy szkoły na dany rok szkolny.</w:t>
      </w:r>
    </w:p>
    <w:p w:rsidR="003F3EFB" w:rsidRPr="00C026E3" w:rsidRDefault="003F3EFB" w:rsidP="003F3EFB">
      <w:pPr>
        <w:jc w:val="both"/>
      </w:pPr>
      <w:r w:rsidRPr="00C026E3">
        <w:t>3. Z biblioteki mogą korzystać: uczniowie, nauczyciele i pracownicy szkoły oraz rodzice uczniów uczęszczających do szkoły.</w:t>
      </w:r>
    </w:p>
    <w:p w:rsidR="003F3EFB" w:rsidRPr="00C026E3" w:rsidRDefault="003F3EFB" w:rsidP="003F3EFB">
      <w:pPr>
        <w:jc w:val="both"/>
      </w:pPr>
      <w:r w:rsidRPr="00C026E3">
        <w:t>4. Zbiorami biblioteki są dokumenty piśmiennicze – książki i czasopisma oraz dokumenty   niepiśmiennicze  - czyli materiały audiowizualne oraz programy komputerowe.</w:t>
      </w:r>
    </w:p>
    <w:p w:rsidR="003F3EFB" w:rsidRPr="00C026E3" w:rsidRDefault="003F3EFB" w:rsidP="003F3EFB">
      <w:pPr>
        <w:jc w:val="both"/>
      </w:pPr>
      <w:r w:rsidRPr="00C026E3">
        <w:t>5. Do zbiorów bibliotecznych należą:</w:t>
      </w:r>
    </w:p>
    <w:p w:rsidR="003F3EFB" w:rsidRDefault="003F3EFB" w:rsidP="00A95AA1">
      <w:pPr>
        <w:pStyle w:val="Akapitzlist"/>
        <w:numPr>
          <w:ilvl w:val="0"/>
          <w:numId w:val="23"/>
        </w:numPr>
        <w:jc w:val="both"/>
      </w:pPr>
      <w:r w:rsidRPr="00AB1DC6">
        <w:t xml:space="preserve">programy, podręczniki szkolne, materiały edukacyjne i materiały ćwiczeniowe; </w:t>
      </w:r>
    </w:p>
    <w:p w:rsidR="003F3EFB" w:rsidRDefault="003F3EFB" w:rsidP="00A95AA1">
      <w:pPr>
        <w:pStyle w:val="Akapitzlist"/>
        <w:numPr>
          <w:ilvl w:val="0"/>
          <w:numId w:val="23"/>
        </w:numPr>
        <w:jc w:val="both"/>
      </w:pPr>
      <w:r w:rsidRPr="00AB1DC6">
        <w:t>lektury podstawowe i uzupełniające do języka polskiego i innych przedmiotów;</w:t>
      </w:r>
    </w:p>
    <w:p w:rsidR="003F3EFB" w:rsidRDefault="003F3EFB" w:rsidP="00A95AA1">
      <w:pPr>
        <w:pStyle w:val="Akapitzlist"/>
        <w:numPr>
          <w:ilvl w:val="0"/>
          <w:numId w:val="23"/>
        </w:numPr>
        <w:jc w:val="both"/>
      </w:pPr>
      <w:r w:rsidRPr="00AB1DC6">
        <w:t>wybrane pozycje z literatury pięknej oraz popularnonaukowej i naukowej;</w:t>
      </w:r>
    </w:p>
    <w:p w:rsidR="003F3EFB" w:rsidRDefault="003F3EFB" w:rsidP="00A95AA1">
      <w:pPr>
        <w:pStyle w:val="Akapitzlist"/>
        <w:numPr>
          <w:ilvl w:val="0"/>
          <w:numId w:val="23"/>
        </w:numPr>
        <w:jc w:val="both"/>
      </w:pPr>
      <w:r w:rsidRPr="00AB1DC6">
        <w:t xml:space="preserve">wydawnictwa informacyjne i albumowe; </w:t>
      </w:r>
    </w:p>
    <w:p w:rsidR="003F3EFB" w:rsidRDefault="003F3EFB" w:rsidP="00A95AA1">
      <w:pPr>
        <w:pStyle w:val="Akapitzlist"/>
        <w:numPr>
          <w:ilvl w:val="0"/>
          <w:numId w:val="23"/>
        </w:numPr>
        <w:jc w:val="both"/>
      </w:pPr>
      <w:r w:rsidRPr="00AB1DC6">
        <w:t xml:space="preserve">czasopisma dla młodzieży; </w:t>
      </w:r>
    </w:p>
    <w:p w:rsidR="003F3EFB" w:rsidRDefault="003F3EFB" w:rsidP="00A95AA1">
      <w:pPr>
        <w:pStyle w:val="Akapitzlist"/>
        <w:numPr>
          <w:ilvl w:val="0"/>
          <w:numId w:val="23"/>
        </w:numPr>
        <w:jc w:val="both"/>
      </w:pPr>
      <w:r w:rsidRPr="00AB1DC6">
        <w:t xml:space="preserve">czasopisma pedagogiczne i metodyczne dla nauczycieli; </w:t>
      </w:r>
    </w:p>
    <w:p w:rsidR="003F3EFB" w:rsidRDefault="003F3EFB" w:rsidP="00A95AA1">
      <w:pPr>
        <w:pStyle w:val="Akapitzlist"/>
        <w:numPr>
          <w:ilvl w:val="0"/>
          <w:numId w:val="23"/>
        </w:numPr>
        <w:jc w:val="both"/>
      </w:pPr>
      <w:r w:rsidRPr="00AB1DC6">
        <w:t xml:space="preserve">czasopisma naukowe, popularnonaukowe, społeczno-kulturalne; </w:t>
      </w:r>
    </w:p>
    <w:p w:rsidR="003F3EFB" w:rsidRDefault="003F3EFB" w:rsidP="00A95AA1">
      <w:pPr>
        <w:pStyle w:val="Akapitzlist"/>
        <w:numPr>
          <w:ilvl w:val="0"/>
          <w:numId w:val="23"/>
        </w:numPr>
        <w:jc w:val="both"/>
      </w:pPr>
      <w:r w:rsidRPr="00AB1DC6">
        <w:t>wydania stanowiące pomoc w pracy dydaktyczno-wychowawczej nauczycieli;</w:t>
      </w:r>
    </w:p>
    <w:p w:rsidR="003F3EFB" w:rsidRDefault="003F3EFB" w:rsidP="00A95AA1">
      <w:pPr>
        <w:pStyle w:val="Akapitzlist"/>
        <w:numPr>
          <w:ilvl w:val="0"/>
          <w:numId w:val="23"/>
        </w:numPr>
        <w:jc w:val="both"/>
      </w:pPr>
      <w:r w:rsidRPr="00AB1DC6">
        <w:t xml:space="preserve">zbiory multimedialne; </w:t>
      </w:r>
    </w:p>
    <w:p w:rsidR="003F3EFB" w:rsidRDefault="003F3EFB" w:rsidP="00A95AA1">
      <w:pPr>
        <w:pStyle w:val="Akapitzlist"/>
        <w:numPr>
          <w:ilvl w:val="0"/>
          <w:numId w:val="23"/>
        </w:numPr>
        <w:jc w:val="both"/>
      </w:pPr>
      <w:r w:rsidRPr="00AB1DC6">
        <w:t>materiały regionalne i lokalne odpowiednie dla siedziby szkoły.</w:t>
      </w:r>
    </w:p>
    <w:p w:rsidR="003F3EFB" w:rsidRPr="00AB1DC6" w:rsidRDefault="003F3EFB" w:rsidP="003F3EFB">
      <w:pPr>
        <w:jc w:val="both"/>
      </w:pPr>
      <w:r>
        <w:t xml:space="preserve">6. Zbiory biblioteki są udostępnione osobom uprawnionym do korzystania z biblioteki, wymienionym w ust. </w:t>
      </w:r>
      <w:r w:rsidR="00B07B84">
        <w:t>3</w:t>
      </w:r>
      <w:r w:rsidR="000929FA">
        <w:t>.</w:t>
      </w:r>
    </w:p>
    <w:p w:rsidR="000929FA" w:rsidRDefault="003F3EFB" w:rsidP="003F3EFB">
      <w:pPr>
        <w:jc w:val="both"/>
        <w:rPr>
          <w:b/>
          <w:bCs/>
        </w:rPr>
      </w:pPr>
      <w:r>
        <w:t>7</w:t>
      </w:r>
      <w:r w:rsidRPr="00C026E3">
        <w:t xml:space="preserve">. </w:t>
      </w:r>
      <w:r w:rsidRPr="00A33B15">
        <w:rPr>
          <w:b/>
          <w:bCs/>
        </w:rPr>
        <w:t>[</w:t>
      </w:r>
      <w:bookmarkStart w:id="72" w:name="_Hlk114393530"/>
      <w:r w:rsidRPr="00A33B15">
        <w:rPr>
          <w:b/>
          <w:bCs/>
        </w:rPr>
        <w:t>Warunki korzystania z biblioteki</w:t>
      </w:r>
      <w:bookmarkEnd w:id="72"/>
      <w:r w:rsidRPr="00A33B15">
        <w:rPr>
          <w:b/>
          <w:bCs/>
        </w:rPr>
        <w:t>]</w:t>
      </w:r>
    </w:p>
    <w:p w:rsidR="003F3EFB" w:rsidRDefault="003F3EFB" w:rsidP="003F3EFB">
      <w:pPr>
        <w:jc w:val="both"/>
      </w:pPr>
      <w:r>
        <w:t>Warunkiem korzystania ze zbiorów bibliotecznych szkoły przez uczniów, rodziców i pracowników szkoły jest status ucznia, rodzica ucznia lub pracownika szkoły. Dokumentem potwierdzającym ten status jest:</w:t>
      </w:r>
    </w:p>
    <w:p w:rsidR="003F3EFB" w:rsidRPr="00242C01" w:rsidRDefault="003F3EFB" w:rsidP="00A95AA1">
      <w:pPr>
        <w:pStyle w:val="Akapitzlist"/>
        <w:numPr>
          <w:ilvl w:val="0"/>
          <w:numId w:val="24"/>
        </w:numPr>
        <w:jc w:val="both"/>
      </w:pPr>
      <w:r w:rsidRPr="00242C01">
        <w:t xml:space="preserve">w przypadku ucznia - aktualna legitymacja szkolna, </w:t>
      </w:r>
    </w:p>
    <w:p w:rsidR="003F3EFB" w:rsidRDefault="003F3EFB" w:rsidP="00A95AA1">
      <w:pPr>
        <w:pStyle w:val="Akapitzlist"/>
        <w:numPr>
          <w:ilvl w:val="0"/>
          <w:numId w:val="24"/>
        </w:numPr>
        <w:jc w:val="both"/>
      </w:pPr>
      <w:r w:rsidRPr="00242C01">
        <w:t>w przypadku rodzica i pracownika szkoły – dokument tożsamości i ustne oświadczenie,</w:t>
      </w:r>
      <w:r w:rsidR="00F763B5">
        <w:t xml:space="preserve"> że wypożyczający jest pracownikiem szkoły lub rodzicem dziecka uczęszczającego do szkoły z podaniem oddziału, do którego dziecko uczęszcza</w:t>
      </w:r>
      <w:r w:rsidR="00ED39FE">
        <w:t>.</w:t>
      </w:r>
    </w:p>
    <w:p w:rsidR="003F3EFB" w:rsidRPr="00242C01" w:rsidRDefault="003F3EFB" w:rsidP="003F3EFB">
      <w:pPr>
        <w:jc w:val="both"/>
      </w:pPr>
      <w:r>
        <w:t>8. W razie wątpliwości p</w:t>
      </w:r>
      <w:r w:rsidRPr="00242C01">
        <w:t xml:space="preserve">racownik biblioteki ma prawo zweryfikować </w:t>
      </w:r>
      <w:r>
        <w:t xml:space="preserve">ustne </w:t>
      </w:r>
      <w:r w:rsidRPr="00242C01">
        <w:t>oświadczenie</w:t>
      </w:r>
      <w:r>
        <w:t xml:space="preserve">, o którym mowa w punkcie 2, </w:t>
      </w:r>
      <w:r w:rsidRPr="00242C01">
        <w:t>u dyrektora szkoły</w:t>
      </w:r>
      <w:r>
        <w:t>.</w:t>
      </w:r>
    </w:p>
    <w:p w:rsidR="000929FA" w:rsidRDefault="003F3EFB" w:rsidP="003F3EFB">
      <w:pPr>
        <w:jc w:val="both"/>
        <w:rPr>
          <w:b/>
          <w:bCs/>
        </w:rPr>
      </w:pPr>
      <w:r>
        <w:t xml:space="preserve">9. </w:t>
      </w:r>
      <w:r w:rsidRPr="00A33B15">
        <w:rPr>
          <w:b/>
          <w:bCs/>
        </w:rPr>
        <w:t>[</w:t>
      </w:r>
      <w:bookmarkStart w:id="73" w:name="_Hlk114393544"/>
      <w:r w:rsidRPr="00A33B15">
        <w:rPr>
          <w:b/>
          <w:bCs/>
        </w:rPr>
        <w:t>Zakres współpracy biblioteki szkolnej z uczniami, nauczycielami i rodzicami</w:t>
      </w:r>
      <w:bookmarkEnd w:id="73"/>
      <w:r w:rsidRPr="00A33B15">
        <w:rPr>
          <w:b/>
          <w:bCs/>
        </w:rPr>
        <w:t>]</w:t>
      </w:r>
    </w:p>
    <w:p w:rsidR="003F3EFB" w:rsidRPr="00C026E3" w:rsidRDefault="003F3EFB" w:rsidP="003F3EFB">
      <w:pPr>
        <w:jc w:val="both"/>
      </w:pPr>
      <w:r w:rsidRPr="00C026E3">
        <w:t xml:space="preserve">Biblioteka szkolna współpracuje: </w:t>
      </w:r>
    </w:p>
    <w:p w:rsidR="003F3EFB" w:rsidRPr="00242C01" w:rsidRDefault="003F3EFB" w:rsidP="00A95AA1">
      <w:pPr>
        <w:pStyle w:val="Akapitzlist"/>
        <w:numPr>
          <w:ilvl w:val="0"/>
          <w:numId w:val="25"/>
        </w:numPr>
        <w:jc w:val="both"/>
      </w:pPr>
      <w:r w:rsidRPr="00FC4759">
        <w:rPr>
          <w:b/>
          <w:bCs/>
        </w:rPr>
        <w:t>z uczniami</w:t>
      </w:r>
      <w:r w:rsidRPr="00242C01">
        <w:t xml:space="preserve"> w zakresie:</w:t>
      </w:r>
    </w:p>
    <w:p w:rsidR="003F3EFB" w:rsidRDefault="003F3EFB" w:rsidP="00A95AA1">
      <w:pPr>
        <w:pStyle w:val="Akapitzlist"/>
        <w:numPr>
          <w:ilvl w:val="0"/>
          <w:numId w:val="26"/>
        </w:numPr>
        <w:jc w:val="both"/>
      </w:pPr>
      <w:r w:rsidRPr="00B9062C">
        <w:t xml:space="preserve">rozbudzania i rozwijania indywidualnych zainteresowań czytelniczych uczniów, </w:t>
      </w:r>
    </w:p>
    <w:p w:rsidR="003F3EFB" w:rsidRDefault="003F3EFB" w:rsidP="00A95AA1">
      <w:pPr>
        <w:pStyle w:val="Akapitzlist"/>
        <w:numPr>
          <w:ilvl w:val="0"/>
          <w:numId w:val="26"/>
        </w:numPr>
        <w:jc w:val="both"/>
      </w:pPr>
      <w:r w:rsidRPr="00B9062C">
        <w:t>pogłębiania i wyrabiania u uczniów nawyku czytania i samokształcenia,</w:t>
      </w:r>
    </w:p>
    <w:p w:rsidR="003F3EFB" w:rsidRDefault="003F3EFB" w:rsidP="00A95AA1">
      <w:pPr>
        <w:pStyle w:val="Akapitzlist"/>
        <w:numPr>
          <w:ilvl w:val="0"/>
          <w:numId w:val="26"/>
        </w:numPr>
        <w:jc w:val="both"/>
      </w:pPr>
      <w:r w:rsidRPr="00B9062C">
        <w:lastRenderedPageBreak/>
        <w:t xml:space="preserve">rozbudzania u uczniów szacunku do podręczników i odpowiedzialności za ich wspólne użytkowanie </w:t>
      </w:r>
    </w:p>
    <w:p w:rsidR="003F3EFB" w:rsidRDefault="003F3EFB" w:rsidP="00A95AA1">
      <w:pPr>
        <w:pStyle w:val="Akapitzlist"/>
        <w:numPr>
          <w:ilvl w:val="0"/>
          <w:numId w:val="26"/>
        </w:numPr>
        <w:jc w:val="both"/>
      </w:pPr>
      <w:r w:rsidRPr="00B9062C">
        <w:t>organizowania pomocy w odrabianiu zadań domowych oraz przygotowywaniu zadań projektowych;</w:t>
      </w:r>
    </w:p>
    <w:p w:rsidR="00FC4759" w:rsidRDefault="00FC4759" w:rsidP="00A95AA1">
      <w:pPr>
        <w:pStyle w:val="Akapitzlist"/>
        <w:numPr>
          <w:ilvl w:val="0"/>
          <w:numId w:val="26"/>
        </w:numPr>
        <w:jc w:val="both"/>
      </w:pPr>
      <w:r>
        <w:t>przygotowywania się do konkursów, olimpiad</w:t>
      </w:r>
      <w:r w:rsidR="001C0235">
        <w:t xml:space="preserve"> oraz egzaminów zewnętrznych.</w:t>
      </w:r>
    </w:p>
    <w:p w:rsidR="003F3EFB" w:rsidRPr="00B9062C" w:rsidRDefault="003F3EFB" w:rsidP="003F3EFB">
      <w:pPr>
        <w:pStyle w:val="Akapitzlist"/>
        <w:ind w:left="1069"/>
        <w:jc w:val="both"/>
      </w:pPr>
    </w:p>
    <w:p w:rsidR="003F3EFB" w:rsidRPr="00242C01" w:rsidRDefault="003F3EFB" w:rsidP="00A95AA1">
      <w:pPr>
        <w:pStyle w:val="Akapitzlist"/>
        <w:numPr>
          <w:ilvl w:val="0"/>
          <w:numId w:val="25"/>
        </w:numPr>
        <w:jc w:val="both"/>
      </w:pPr>
      <w:r w:rsidRPr="00242C01">
        <w:t>z nauczycielami w zakresie:</w:t>
      </w:r>
    </w:p>
    <w:p w:rsidR="003F3EFB" w:rsidRDefault="003F3EFB" w:rsidP="00A95AA1">
      <w:pPr>
        <w:pStyle w:val="Akapitzlist"/>
        <w:numPr>
          <w:ilvl w:val="0"/>
          <w:numId w:val="27"/>
        </w:numPr>
        <w:jc w:val="both"/>
      </w:pPr>
      <w:r w:rsidRPr="00B9062C">
        <w:t xml:space="preserve">udostępniania programów nauczania, podręczników, materiałów edukacyjnych i  materiałów ćwiczeniowych, </w:t>
      </w:r>
    </w:p>
    <w:p w:rsidR="003F3EFB" w:rsidRDefault="003F3EFB" w:rsidP="00A95AA1">
      <w:pPr>
        <w:pStyle w:val="Akapitzlist"/>
        <w:numPr>
          <w:ilvl w:val="0"/>
          <w:numId w:val="27"/>
        </w:numPr>
        <w:jc w:val="both"/>
      </w:pPr>
      <w:r w:rsidRPr="00B9062C">
        <w:t xml:space="preserve">udostępniania literatury metodycznej, naukowej oraz zbiorów multimedialnych, </w:t>
      </w:r>
      <w:r>
        <w:t>nowości wydawniczych,</w:t>
      </w:r>
    </w:p>
    <w:p w:rsidR="00147230" w:rsidRPr="00147230" w:rsidRDefault="003F3EFB" w:rsidP="00A95AA1">
      <w:pPr>
        <w:pStyle w:val="Akapitzlist"/>
        <w:numPr>
          <w:ilvl w:val="0"/>
          <w:numId w:val="27"/>
        </w:numPr>
        <w:jc w:val="both"/>
      </w:pPr>
      <w:r w:rsidRPr="00B9062C">
        <w:t>przekazywania wychowawcom informacji o stanie czytelnictwa uczniów</w:t>
      </w:r>
      <w:r w:rsidR="00147230">
        <w:t>,</w:t>
      </w:r>
    </w:p>
    <w:p w:rsidR="0033726D" w:rsidRPr="0033726D" w:rsidRDefault="0033726D" w:rsidP="00A95AA1">
      <w:pPr>
        <w:pStyle w:val="Akapitzlist"/>
        <w:numPr>
          <w:ilvl w:val="0"/>
          <w:numId w:val="27"/>
        </w:numPr>
        <w:jc w:val="both"/>
      </w:pPr>
      <w:r w:rsidRPr="0033726D">
        <w:t>organizowania zajęć z edukacji czytelniczej i medialnej</w:t>
      </w:r>
      <w:r w:rsidR="00147230">
        <w:t>,</w:t>
      </w:r>
    </w:p>
    <w:p w:rsidR="0033726D" w:rsidRPr="0033726D" w:rsidRDefault="00147230" w:rsidP="00A95AA1">
      <w:pPr>
        <w:pStyle w:val="Akapitzlist"/>
        <w:numPr>
          <w:ilvl w:val="0"/>
          <w:numId w:val="27"/>
        </w:numPr>
        <w:jc w:val="both"/>
      </w:pPr>
      <w:r>
        <w:t xml:space="preserve">organizowania i </w:t>
      </w:r>
      <w:r w:rsidR="0033726D" w:rsidRPr="0033726D">
        <w:t>koordynowania konkursów i imprez bibliotecznych</w:t>
      </w:r>
      <w:r>
        <w:t>,</w:t>
      </w:r>
    </w:p>
    <w:p w:rsidR="0033726D" w:rsidRPr="0033726D" w:rsidRDefault="0033726D" w:rsidP="00A95AA1">
      <w:pPr>
        <w:pStyle w:val="Akapitzlist"/>
        <w:numPr>
          <w:ilvl w:val="0"/>
          <w:numId w:val="27"/>
        </w:numPr>
        <w:jc w:val="both"/>
      </w:pPr>
      <w:r w:rsidRPr="0033726D">
        <w:t>pomocy przy egzekwowaniu od uczniów zwrotu wszystkich książek pod koniec roku szkolnego</w:t>
      </w:r>
      <w:r w:rsidR="00147230">
        <w:t>,</w:t>
      </w:r>
    </w:p>
    <w:p w:rsidR="003F3EFB" w:rsidRDefault="0033726D" w:rsidP="00A95AA1">
      <w:pPr>
        <w:pStyle w:val="Akapitzlist"/>
        <w:numPr>
          <w:ilvl w:val="0"/>
          <w:numId w:val="27"/>
        </w:numPr>
        <w:jc w:val="both"/>
      </w:pPr>
      <w:r w:rsidRPr="0033726D">
        <w:t xml:space="preserve">zgłaszania propozycji dotyczących </w:t>
      </w:r>
      <w:r w:rsidR="00147230">
        <w:t xml:space="preserve">uaktualniania </w:t>
      </w:r>
      <w:r w:rsidRPr="0033726D">
        <w:t>zbiorów</w:t>
      </w:r>
      <w:r w:rsidR="00147230">
        <w:t xml:space="preserve"> bibliotecznych;</w:t>
      </w:r>
    </w:p>
    <w:p w:rsidR="003F3EFB" w:rsidRPr="00B9062C" w:rsidRDefault="003F3EFB" w:rsidP="003F3EFB">
      <w:pPr>
        <w:pStyle w:val="Akapitzlist"/>
        <w:ind w:left="1018"/>
        <w:jc w:val="both"/>
      </w:pPr>
    </w:p>
    <w:p w:rsidR="003F3EFB" w:rsidRPr="00242C01" w:rsidRDefault="003F3EFB" w:rsidP="00A95AA1">
      <w:pPr>
        <w:pStyle w:val="Akapitzlist"/>
        <w:numPr>
          <w:ilvl w:val="0"/>
          <w:numId w:val="25"/>
        </w:numPr>
        <w:jc w:val="both"/>
      </w:pPr>
      <w:r w:rsidRPr="00242C01">
        <w:t>z rodzicami w zakresie:</w:t>
      </w:r>
    </w:p>
    <w:p w:rsidR="003F3EFB" w:rsidRDefault="003F3EFB" w:rsidP="00A95AA1">
      <w:pPr>
        <w:pStyle w:val="Akapitzlist"/>
        <w:numPr>
          <w:ilvl w:val="0"/>
          <w:numId w:val="28"/>
        </w:numPr>
        <w:jc w:val="both"/>
      </w:pPr>
      <w:r w:rsidRPr="00B9062C">
        <w:t xml:space="preserve">wypożyczania książek, </w:t>
      </w:r>
    </w:p>
    <w:p w:rsidR="003F3EFB" w:rsidRDefault="003F3EFB" w:rsidP="00A95AA1">
      <w:pPr>
        <w:pStyle w:val="Akapitzlist"/>
        <w:numPr>
          <w:ilvl w:val="0"/>
          <w:numId w:val="28"/>
        </w:numPr>
        <w:jc w:val="both"/>
      </w:pPr>
      <w:r w:rsidRPr="00B9062C">
        <w:t xml:space="preserve">wyposażenia uczniów w bezpłatne podręczniki i inne materiały wspierające proces uczenia się tych uczniów, </w:t>
      </w:r>
    </w:p>
    <w:p w:rsidR="003F3EFB" w:rsidRPr="00B9062C" w:rsidRDefault="003F3EFB" w:rsidP="00A95AA1">
      <w:pPr>
        <w:pStyle w:val="Akapitzlist"/>
        <w:numPr>
          <w:ilvl w:val="0"/>
          <w:numId w:val="28"/>
        </w:numPr>
        <w:jc w:val="both"/>
      </w:pPr>
      <w:r w:rsidRPr="00B9062C">
        <w:t>popularyzowania wiedzy pedagogicznej, psychologii rozwojowej oraz sposobów przezwyciężania trudności w nauce i wychowaniu dzieci i młodzieży.</w:t>
      </w:r>
    </w:p>
    <w:p w:rsidR="000929FA" w:rsidRDefault="00493187" w:rsidP="003F3EFB">
      <w:pPr>
        <w:jc w:val="both"/>
        <w:rPr>
          <w:b/>
          <w:bCs/>
        </w:rPr>
      </w:pPr>
      <w:r>
        <w:t>10</w:t>
      </w:r>
      <w:r w:rsidR="003F3EFB" w:rsidRPr="00C026E3">
        <w:t xml:space="preserve">. </w:t>
      </w:r>
      <w:r w:rsidR="003F3EFB" w:rsidRPr="00A33B15">
        <w:rPr>
          <w:b/>
          <w:bCs/>
        </w:rPr>
        <w:t>[</w:t>
      </w:r>
      <w:bookmarkStart w:id="74" w:name="_Hlk114393574"/>
      <w:r w:rsidR="00A33B15">
        <w:rPr>
          <w:b/>
          <w:bCs/>
        </w:rPr>
        <w:t>Zakre</w:t>
      </w:r>
      <w:r w:rsidR="00B62002">
        <w:rPr>
          <w:b/>
          <w:bCs/>
        </w:rPr>
        <w:t xml:space="preserve">s </w:t>
      </w:r>
      <w:r w:rsidR="003F3EFB" w:rsidRPr="00A33B15">
        <w:rPr>
          <w:b/>
          <w:bCs/>
        </w:rPr>
        <w:t>współpracy biblioteki szkolnej z innymi bibliotekami oraz instytucjami kulturalno-oświatowymi</w:t>
      </w:r>
      <w:bookmarkEnd w:id="74"/>
      <w:r w:rsidR="003F3EFB" w:rsidRPr="00A33B15">
        <w:rPr>
          <w:b/>
          <w:bCs/>
        </w:rPr>
        <w:t>]</w:t>
      </w:r>
    </w:p>
    <w:p w:rsidR="003F3EFB" w:rsidRDefault="003F3EFB" w:rsidP="003F3EFB">
      <w:pPr>
        <w:jc w:val="both"/>
      </w:pPr>
      <w:r>
        <w:t>Biblioteka szkolna współpracuje z innymi bibliotekami i instytucjami kulturalno -oświatowymi</w:t>
      </w:r>
      <w:r w:rsidR="007851EB">
        <w:t xml:space="preserve">, w tym z  </w:t>
      </w:r>
      <w:r w:rsidR="007851EB" w:rsidRPr="007851EB">
        <w:t xml:space="preserve">Biblioteką Publiczną, Biblioteką Pedagogiczną </w:t>
      </w:r>
      <w:r w:rsidR="00176418">
        <w:t>O</w:t>
      </w:r>
      <w:r w:rsidR="007851EB" w:rsidRPr="007851EB">
        <w:t>środkiem Kultury</w:t>
      </w:r>
      <w:r w:rsidR="007851EB">
        <w:t xml:space="preserve">, </w:t>
      </w:r>
      <w:r w:rsidRPr="00C026E3">
        <w:t>w zakresie</w:t>
      </w:r>
      <w:r>
        <w:t>:</w:t>
      </w:r>
    </w:p>
    <w:p w:rsidR="003F3EFB" w:rsidRDefault="003F3EFB" w:rsidP="00A95AA1">
      <w:pPr>
        <w:pStyle w:val="Akapitzlist"/>
        <w:numPr>
          <w:ilvl w:val="0"/>
          <w:numId w:val="29"/>
        </w:numPr>
        <w:jc w:val="both"/>
      </w:pPr>
      <w:r w:rsidRPr="00BE551F">
        <w:t>organizowania lekcji bibliotecznych</w:t>
      </w:r>
      <w:r>
        <w:t xml:space="preserve">, </w:t>
      </w:r>
    </w:p>
    <w:p w:rsidR="003F3EFB" w:rsidRDefault="003F3EFB" w:rsidP="00A95AA1">
      <w:pPr>
        <w:pStyle w:val="Akapitzlist"/>
        <w:numPr>
          <w:ilvl w:val="0"/>
          <w:numId w:val="29"/>
        </w:numPr>
        <w:jc w:val="both"/>
      </w:pPr>
      <w:r w:rsidRPr="00BE551F">
        <w:t xml:space="preserve">wymiany książek, materiałów edukacyjnych i zbiorów multimedialnych, </w:t>
      </w:r>
    </w:p>
    <w:p w:rsidR="003F3EFB" w:rsidRDefault="003F3EFB" w:rsidP="00A95AA1">
      <w:pPr>
        <w:pStyle w:val="Akapitzlist"/>
        <w:numPr>
          <w:ilvl w:val="0"/>
          <w:numId w:val="29"/>
        </w:numPr>
        <w:jc w:val="both"/>
      </w:pPr>
      <w:r w:rsidRPr="00BE551F">
        <w:t>organizowania spotkań autorskich</w:t>
      </w:r>
      <w:r>
        <w:t xml:space="preserve"> z pisarzami i poetami</w:t>
      </w:r>
      <w:r w:rsidRPr="00BE551F">
        <w:t xml:space="preserve">, </w:t>
      </w:r>
    </w:p>
    <w:p w:rsidR="003F3EFB" w:rsidRDefault="003F3EFB" w:rsidP="00A95AA1">
      <w:pPr>
        <w:pStyle w:val="Akapitzlist"/>
        <w:numPr>
          <w:ilvl w:val="0"/>
          <w:numId w:val="29"/>
        </w:numPr>
        <w:jc w:val="both"/>
      </w:pPr>
      <w:r>
        <w:t xml:space="preserve">organizowania </w:t>
      </w:r>
      <w:r w:rsidRPr="00BE551F">
        <w:t xml:space="preserve">konkursów </w:t>
      </w:r>
      <w:r>
        <w:t xml:space="preserve">dla uczniów i nauczycieli, </w:t>
      </w:r>
    </w:p>
    <w:p w:rsidR="003F3EFB" w:rsidRDefault="003F3EFB" w:rsidP="00A95AA1">
      <w:pPr>
        <w:pStyle w:val="Akapitzlist"/>
        <w:numPr>
          <w:ilvl w:val="0"/>
          <w:numId w:val="29"/>
        </w:numPr>
        <w:jc w:val="both"/>
      </w:pPr>
      <w:r>
        <w:t>organizowania lekcji otwartych dla pracowników innych bibliotek;</w:t>
      </w:r>
    </w:p>
    <w:p w:rsidR="003F3EFB" w:rsidRPr="00BE551F" w:rsidRDefault="003F3EFB" w:rsidP="00A95AA1">
      <w:pPr>
        <w:pStyle w:val="Akapitzlist"/>
        <w:numPr>
          <w:ilvl w:val="0"/>
          <w:numId w:val="29"/>
        </w:numPr>
        <w:jc w:val="both"/>
      </w:pPr>
      <w:r>
        <w:t>organizowania</w:t>
      </w:r>
      <w:r w:rsidRPr="00BE551F">
        <w:t xml:space="preserve"> wystaw dotyczących ważnych wydarzeń kulturalnych</w:t>
      </w:r>
      <w:r>
        <w:t>.</w:t>
      </w:r>
    </w:p>
    <w:p w:rsidR="003F3EFB" w:rsidRDefault="00493187" w:rsidP="003F3EFB">
      <w:pPr>
        <w:jc w:val="both"/>
      </w:pPr>
      <w:r>
        <w:t>11</w:t>
      </w:r>
      <w:r w:rsidR="003F3EFB" w:rsidRPr="00C026E3">
        <w:t>. Biblioteka nie rzadziej niż co cztery lata przeprowadza inwentaryzację księgozbioru</w:t>
      </w:r>
      <w:r w:rsidR="00B145EC">
        <w:t xml:space="preserve"> </w:t>
      </w:r>
      <w:r w:rsidR="003F3EFB" w:rsidRPr="00C026E3">
        <w:t>z uwzględnieniem przepisów o bibliotekach.</w:t>
      </w:r>
    </w:p>
    <w:p w:rsidR="00FD7B96" w:rsidRDefault="003F3EFB" w:rsidP="003F3EFB">
      <w:pPr>
        <w:jc w:val="both"/>
        <w:rPr>
          <w:b/>
          <w:bCs/>
        </w:rPr>
      </w:pPr>
      <w:r w:rsidRPr="00754055">
        <w:rPr>
          <w:b/>
          <w:bCs/>
        </w:rPr>
        <w:t>§</w:t>
      </w:r>
      <w:r w:rsidR="00C77C1E">
        <w:rPr>
          <w:b/>
          <w:bCs/>
        </w:rPr>
        <w:t xml:space="preserve"> </w:t>
      </w:r>
      <w:r>
        <w:rPr>
          <w:b/>
          <w:bCs/>
        </w:rPr>
        <w:t>2</w:t>
      </w:r>
      <w:r w:rsidR="00B8016D">
        <w:rPr>
          <w:b/>
          <w:bCs/>
        </w:rPr>
        <w:t>3</w:t>
      </w:r>
      <w:r w:rsidRPr="00C026E3">
        <w:t xml:space="preserve">. </w:t>
      </w:r>
      <w:r w:rsidRPr="00B62002">
        <w:rPr>
          <w:b/>
          <w:bCs/>
        </w:rPr>
        <w:t>[</w:t>
      </w:r>
      <w:bookmarkStart w:id="75" w:name="_Hlk114393596"/>
      <w:r w:rsidRPr="00B62002">
        <w:rPr>
          <w:b/>
          <w:bCs/>
        </w:rPr>
        <w:t>Organizacja świetlicy</w:t>
      </w:r>
      <w:bookmarkEnd w:id="75"/>
      <w:r w:rsidRPr="00B62002">
        <w:rPr>
          <w:b/>
          <w:bCs/>
        </w:rPr>
        <w:t>]</w:t>
      </w:r>
    </w:p>
    <w:p w:rsidR="003F3EFB" w:rsidRPr="00C026E3" w:rsidRDefault="003F3EFB" w:rsidP="003F3EFB">
      <w:pPr>
        <w:jc w:val="both"/>
      </w:pPr>
      <w:r>
        <w:t xml:space="preserve">1. </w:t>
      </w:r>
      <w:r w:rsidRPr="00C026E3">
        <w:t>W szkole działa świetlica szkolna, zwana dalej „świetlicą”.</w:t>
      </w:r>
    </w:p>
    <w:p w:rsidR="003F3EFB" w:rsidRPr="00C026E3" w:rsidRDefault="003F3EFB" w:rsidP="003F3EFB">
      <w:pPr>
        <w:jc w:val="both"/>
      </w:pPr>
      <w:r w:rsidRPr="00C026E3">
        <w:t xml:space="preserve">2. Celem działania świetlicy jest zapewnienie </w:t>
      </w:r>
      <w:r>
        <w:t xml:space="preserve">wszechstronnego rozwoju </w:t>
      </w:r>
      <w:r w:rsidRPr="00C026E3">
        <w:t xml:space="preserve">uczniom </w:t>
      </w:r>
      <w:r>
        <w:t xml:space="preserve">oraz </w:t>
      </w:r>
      <w:r w:rsidRPr="00C026E3">
        <w:t xml:space="preserve">zorganizowanej opieki w czasie </w:t>
      </w:r>
      <w:r w:rsidR="00DC582F">
        <w:t xml:space="preserve">i </w:t>
      </w:r>
      <w:r w:rsidRPr="00C026E3">
        <w:t>poza zajęciami dydaktyczno-wychowawczymi przewidzianymi w organizacji roku szkolnego.</w:t>
      </w:r>
    </w:p>
    <w:p w:rsidR="003F3EFB" w:rsidRPr="00C026E3" w:rsidRDefault="003F3EFB" w:rsidP="003F3EFB">
      <w:pPr>
        <w:jc w:val="both"/>
      </w:pPr>
      <w:r w:rsidRPr="00C026E3">
        <w:t xml:space="preserve">3. Do  zadań świetlicy należy zapewnienie uczniom </w:t>
      </w:r>
      <w:r w:rsidRPr="007D78BA">
        <w:rPr>
          <w:b/>
          <w:bCs/>
        </w:rPr>
        <w:t>warunków wszechstronnego rozwoju</w:t>
      </w:r>
      <w:r w:rsidRPr="00C026E3">
        <w:t>, w tym:</w:t>
      </w:r>
    </w:p>
    <w:p w:rsidR="003F3EFB" w:rsidRDefault="003F3EFB" w:rsidP="00A95AA1">
      <w:pPr>
        <w:pStyle w:val="Akapitzlist"/>
        <w:numPr>
          <w:ilvl w:val="0"/>
          <w:numId w:val="30"/>
        </w:numPr>
        <w:jc w:val="both"/>
      </w:pPr>
      <w:r w:rsidRPr="00754055">
        <w:t xml:space="preserve">organizowanie pomocy uczniom w odrabianiu zadań domowych; </w:t>
      </w:r>
    </w:p>
    <w:p w:rsidR="003F3EFB" w:rsidRDefault="003F3EFB" w:rsidP="00A95AA1">
      <w:pPr>
        <w:pStyle w:val="Akapitzlist"/>
        <w:numPr>
          <w:ilvl w:val="0"/>
          <w:numId w:val="30"/>
        </w:numPr>
        <w:jc w:val="both"/>
      </w:pPr>
      <w:r w:rsidRPr="00754055">
        <w:t xml:space="preserve">organizowanie </w:t>
      </w:r>
      <w:r w:rsidR="005F2CAD">
        <w:t>działań</w:t>
      </w:r>
      <w:r w:rsidRPr="00754055">
        <w:t xml:space="preserve"> rozwijających zainteresowania i uzdolnieni</w:t>
      </w:r>
      <w:r w:rsidR="005F2CAD">
        <w:t>a uczniów</w:t>
      </w:r>
      <w:r w:rsidRPr="00754055">
        <w:t xml:space="preserve">; </w:t>
      </w:r>
    </w:p>
    <w:p w:rsidR="003F3EFB" w:rsidRDefault="003F3EFB" w:rsidP="00A95AA1">
      <w:pPr>
        <w:pStyle w:val="Akapitzlist"/>
        <w:numPr>
          <w:ilvl w:val="0"/>
          <w:numId w:val="30"/>
        </w:numPr>
        <w:jc w:val="both"/>
      </w:pPr>
      <w:r w:rsidRPr="00754055">
        <w:lastRenderedPageBreak/>
        <w:t xml:space="preserve">organizowanie odpoczynku i relaksu zapewniającego prawidłowy rozwój uczniów; </w:t>
      </w:r>
    </w:p>
    <w:p w:rsidR="003F3EFB" w:rsidRPr="00754055" w:rsidRDefault="00860C72" w:rsidP="00A95AA1">
      <w:pPr>
        <w:pStyle w:val="Akapitzlist"/>
        <w:numPr>
          <w:ilvl w:val="0"/>
          <w:numId w:val="30"/>
        </w:numPr>
        <w:jc w:val="both"/>
      </w:pPr>
      <w:r>
        <w:t>kształtowania postaw wpisanych do programu wychowawczo – profilaktycznego szkoły</w:t>
      </w:r>
      <w:r w:rsidR="003F3EFB" w:rsidRPr="00754055">
        <w:t>.</w:t>
      </w:r>
    </w:p>
    <w:p w:rsidR="003F3EFB" w:rsidRPr="00C026E3" w:rsidRDefault="003F3EFB" w:rsidP="003F3EFB">
      <w:pPr>
        <w:jc w:val="both"/>
      </w:pPr>
      <w:r w:rsidRPr="00C026E3">
        <w:t>4.  Świetlica działa we wszystkie dni roku szkolnego oprócz ferii letnich i zimowych od poniedziałku do piątku w godzinach</w:t>
      </w:r>
      <w:r w:rsidR="008F6C60">
        <w:t xml:space="preserve"> uzgodnionych przez dyrektora i podanych do wiadomości na początku roku szkolnego.</w:t>
      </w:r>
    </w:p>
    <w:p w:rsidR="003F3EFB" w:rsidRPr="00C026E3" w:rsidRDefault="003F3EFB" w:rsidP="003F3EFB">
      <w:pPr>
        <w:jc w:val="both"/>
      </w:pPr>
      <w:r w:rsidRPr="00C026E3">
        <w:t>5. Świetlica organizuje zajęcia opiekuńczo-wychowawcze dla uczniów, którzy pozostają w szkole poza zajęciami przewidzianymi w planie zajęć ze względu na:</w:t>
      </w:r>
    </w:p>
    <w:p w:rsidR="003F3EFB" w:rsidRDefault="003F3EFB" w:rsidP="00A95AA1">
      <w:pPr>
        <w:pStyle w:val="Akapitzlist"/>
        <w:numPr>
          <w:ilvl w:val="0"/>
          <w:numId w:val="31"/>
        </w:numPr>
        <w:jc w:val="both"/>
      </w:pPr>
      <w:r w:rsidRPr="00754055">
        <w:t xml:space="preserve">czas pracy rodziców; </w:t>
      </w:r>
    </w:p>
    <w:p w:rsidR="003F3EFB" w:rsidRDefault="003F3EFB" w:rsidP="00A95AA1">
      <w:pPr>
        <w:pStyle w:val="Akapitzlist"/>
        <w:numPr>
          <w:ilvl w:val="0"/>
          <w:numId w:val="31"/>
        </w:numPr>
        <w:jc w:val="both"/>
      </w:pPr>
      <w:r w:rsidRPr="00754055">
        <w:t xml:space="preserve">organizację dojazdu do szkoły; </w:t>
      </w:r>
    </w:p>
    <w:p w:rsidR="003F3EFB" w:rsidRPr="00754055" w:rsidRDefault="003F3EFB" w:rsidP="00A95AA1">
      <w:pPr>
        <w:pStyle w:val="Akapitzlist"/>
        <w:numPr>
          <w:ilvl w:val="0"/>
          <w:numId w:val="31"/>
        </w:numPr>
        <w:jc w:val="both"/>
      </w:pPr>
      <w:r w:rsidRPr="00754055">
        <w:t>inne okoliczności wymagające opieki.</w:t>
      </w:r>
    </w:p>
    <w:p w:rsidR="003F3EFB" w:rsidRPr="00C026E3" w:rsidRDefault="003F3EFB" w:rsidP="003F3EFB">
      <w:pPr>
        <w:jc w:val="both"/>
      </w:pPr>
      <w:r w:rsidRPr="00C026E3">
        <w:t>6. Przyjmowanie uczniów do świetlicy ze względu na czas pracy rodziców odbywa się na pisemny wniosek rodziców.</w:t>
      </w:r>
    </w:p>
    <w:p w:rsidR="003F3EFB" w:rsidRPr="00C026E3" w:rsidRDefault="003F3EFB" w:rsidP="003F3EFB">
      <w:pPr>
        <w:jc w:val="both"/>
      </w:pPr>
      <w:r w:rsidRPr="00C026E3">
        <w:t>7. Dyrektor w drodze zarządzenia, określa  wzór  wniosku o przyjęcie dziecka do świetlicy z uwzględnieniem:</w:t>
      </w:r>
    </w:p>
    <w:p w:rsidR="003F3EFB" w:rsidRDefault="003F3EFB" w:rsidP="00A95AA1">
      <w:pPr>
        <w:pStyle w:val="Akapitzlist"/>
        <w:numPr>
          <w:ilvl w:val="0"/>
          <w:numId w:val="32"/>
        </w:numPr>
        <w:jc w:val="both"/>
      </w:pPr>
      <w:r w:rsidRPr="00754055">
        <w:t xml:space="preserve">określenia czasu  niezbędnej opieki nad dzieckiem; </w:t>
      </w:r>
    </w:p>
    <w:p w:rsidR="003F3EFB" w:rsidRDefault="003F3EFB" w:rsidP="00A95AA1">
      <w:pPr>
        <w:pStyle w:val="Akapitzlist"/>
        <w:numPr>
          <w:ilvl w:val="0"/>
          <w:numId w:val="32"/>
        </w:numPr>
        <w:jc w:val="both"/>
      </w:pPr>
      <w:r w:rsidRPr="00754055">
        <w:t xml:space="preserve">wskazania osób upoważnionych do odbioru dziecka ze świetlicy; </w:t>
      </w:r>
    </w:p>
    <w:p w:rsidR="003F3EFB" w:rsidRDefault="003F3EFB" w:rsidP="00A95AA1">
      <w:pPr>
        <w:pStyle w:val="Akapitzlist"/>
        <w:numPr>
          <w:ilvl w:val="0"/>
          <w:numId w:val="32"/>
        </w:numPr>
        <w:jc w:val="both"/>
      </w:pPr>
      <w:r w:rsidRPr="00754055">
        <w:t>danych niezbędnych dla sprawowania prawidłowej opieki nad dzieckiem</w:t>
      </w:r>
      <w:r>
        <w:t>, w tym dotyczących stanu zdrowia dziecka.</w:t>
      </w:r>
    </w:p>
    <w:p w:rsidR="00231883" w:rsidRPr="00231883" w:rsidRDefault="00520C48" w:rsidP="00231883">
      <w:pPr>
        <w:jc w:val="both"/>
      </w:pPr>
      <w:r>
        <w:t>8</w:t>
      </w:r>
      <w:r w:rsidR="00231883" w:rsidRPr="00231883">
        <w:t>. Zasady funkcjonowania świetlicy szkolnej</w:t>
      </w:r>
      <w:r>
        <w:t xml:space="preserve"> związane z bezpieczeństwem</w:t>
      </w:r>
      <w:r w:rsidR="00231883" w:rsidRPr="00231883">
        <w:t>:</w:t>
      </w:r>
    </w:p>
    <w:p w:rsidR="00520C48" w:rsidRDefault="00231883" w:rsidP="00A95AA1">
      <w:pPr>
        <w:pStyle w:val="Akapitzlist"/>
        <w:numPr>
          <w:ilvl w:val="0"/>
          <w:numId w:val="41"/>
        </w:numPr>
        <w:jc w:val="both"/>
      </w:pPr>
      <w:r w:rsidRPr="00520C48">
        <w:t>wychowawca świetlicy odpowiada wyłącznie za bezpieczeństwo dzieci, które zostały przyprowadzone do świetlicy lub zgłosiły się do niej same przed lub po lekcjach;</w:t>
      </w:r>
    </w:p>
    <w:p w:rsidR="00520C48" w:rsidRDefault="00231883" w:rsidP="00A95AA1">
      <w:pPr>
        <w:pStyle w:val="Akapitzlist"/>
        <w:numPr>
          <w:ilvl w:val="0"/>
          <w:numId w:val="41"/>
        </w:numPr>
        <w:jc w:val="both"/>
      </w:pPr>
      <w:r w:rsidRPr="00520C48">
        <w:t>zasady opuszczania świetlicy przez dziecko określają rodzice w karcie zgłoszenia;</w:t>
      </w:r>
    </w:p>
    <w:p w:rsidR="00520C48" w:rsidRDefault="00231883" w:rsidP="00A95AA1">
      <w:pPr>
        <w:pStyle w:val="Akapitzlist"/>
        <w:numPr>
          <w:ilvl w:val="0"/>
          <w:numId w:val="41"/>
        </w:numPr>
        <w:jc w:val="both"/>
      </w:pPr>
      <w:r w:rsidRPr="00520C48">
        <w:t>wszelkie zmiany dotyczące opuszczania świetlicy przez dziecko muszą być przekazane</w:t>
      </w:r>
      <w:r w:rsidR="00B145EC">
        <w:t xml:space="preserve"> </w:t>
      </w:r>
      <w:r w:rsidRPr="00520C48">
        <w:t xml:space="preserve">do wychowawcy świetlicy na datowanym i podpisanym przez rodziców </w:t>
      </w:r>
      <w:r w:rsidR="00520C48" w:rsidRPr="00520C48">
        <w:t>oświadczeniu</w:t>
      </w:r>
      <w:r w:rsidRPr="00520C48">
        <w:t>;</w:t>
      </w:r>
    </w:p>
    <w:p w:rsidR="00231883" w:rsidRPr="00520C48" w:rsidRDefault="00231883" w:rsidP="00A95AA1">
      <w:pPr>
        <w:pStyle w:val="Akapitzlist"/>
        <w:numPr>
          <w:ilvl w:val="0"/>
          <w:numId w:val="41"/>
        </w:numPr>
        <w:jc w:val="both"/>
      </w:pPr>
      <w:r w:rsidRPr="00520C48">
        <w:t>w przypadku braku pisemnej informacji od rodziców dziecko nie będzie mogło opuścić świetlicy</w:t>
      </w:r>
      <w:r w:rsidR="00DC582F">
        <w:t xml:space="preserve">, w takim przypadku konieczny będzie kontakt </w:t>
      </w:r>
      <w:r w:rsidR="00B07B84">
        <w:t>osobisty</w:t>
      </w:r>
      <w:r w:rsidR="00DC582F">
        <w:t xml:space="preserve"> z rodzicami dziecka.</w:t>
      </w:r>
    </w:p>
    <w:p w:rsidR="003F3EFB" w:rsidRPr="00C026E3" w:rsidRDefault="00520C48" w:rsidP="003F3EFB">
      <w:pPr>
        <w:jc w:val="both"/>
      </w:pPr>
      <w:r>
        <w:t>9</w:t>
      </w:r>
      <w:r w:rsidR="003F3EFB" w:rsidRPr="00C026E3">
        <w:t xml:space="preserve">. Na polecenie </w:t>
      </w:r>
      <w:r w:rsidR="0008649C">
        <w:t>d</w:t>
      </w:r>
      <w:r w:rsidR="003F3EFB" w:rsidRPr="00C026E3">
        <w:t>yrektora świetlica organizuje zajęcia opiekuńcze dla uczniów ze względu na inne okoliczności wymagające zapewnienia opieki w szkole.</w:t>
      </w:r>
    </w:p>
    <w:p w:rsidR="003F3EFB" w:rsidRPr="00C026E3" w:rsidRDefault="003F3EFB" w:rsidP="003F3EFB">
      <w:pPr>
        <w:jc w:val="both"/>
      </w:pPr>
      <w:r w:rsidRPr="00C026E3">
        <w:t xml:space="preserve">10. Świetlica, </w:t>
      </w:r>
      <w:r w:rsidR="00B07B84">
        <w:t xml:space="preserve">w miarę swoich </w:t>
      </w:r>
      <w:r w:rsidR="002D4374">
        <w:t>możliwości</w:t>
      </w:r>
      <w:r w:rsidRPr="00C026E3">
        <w:t xml:space="preserve">, organizuje różne formy pracy  w postaci </w:t>
      </w:r>
      <w:r w:rsidR="0008649C">
        <w:t>działań</w:t>
      </w:r>
      <w:r w:rsidRPr="00C026E3">
        <w:t xml:space="preserve"> rozwijających zainteresowania</w:t>
      </w:r>
      <w:r w:rsidR="00860C72">
        <w:t>.</w:t>
      </w:r>
    </w:p>
    <w:p w:rsidR="003F3EFB" w:rsidRDefault="003F3EFB" w:rsidP="003F3EFB">
      <w:pPr>
        <w:jc w:val="both"/>
      </w:pPr>
      <w:r w:rsidRPr="00C026E3">
        <w:t>11. Świetlica w uzgodnieniu z rodzicami umożliwia uczniom korzystanie z zajęć rozwijających zainteresowania i uzdolnienia uczniów, zajęć z zakresu pomocy psychologiczno-pedagogicznej  oraz innych zajęć organizowanych na terenie szkoły</w:t>
      </w:r>
      <w:r w:rsidR="00DC582F">
        <w:t xml:space="preserve"> odbywających się w czasie pracy </w:t>
      </w:r>
      <w:r w:rsidR="00FD7B96">
        <w:t>świetlicy</w:t>
      </w:r>
      <w:r w:rsidRPr="00C026E3">
        <w:t>.</w:t>
      </w:r>
      <w:r w:rsidR="00DC582F">
        <w:t xml:space="preserve"> Wyjście dziecka z zajęć świetlicowych i powrót na zajęcia jest odnotowywany w dzienniku świetlicy.</w:t>
      </w:r>
    </w:p>
    <w:p w:rsidR="005F2CAD" w:rsidRPr="00C026E3" w:rsidRDefault="005F2CAD" w:rsidP="003F3EFB">
      <w:pPr>
        <w:jc w:val="both"/>
      </w:pPr>
      <w:r>
        <w:t xml:space="preserve">12. </w:t>
      </w:r>
      <w:r w:rsidRPr="005F2CAD">
        <w:t xml:space="preserve">Pracę świetlicy organizuje i </w:t>
      </w:r>
      <w:r w:rsidR="00231883">
        <w:t xml:space="preserve">nadzoruje </w:t>
      </w:r>
      <w:r w:rsidR="00471571" w:rsidRPr="00471571">
        <w:t xml:space="preserve">dyrektor szkoły. </w:t>
      </w:r>
    </w:p>
    <w:p w:rsidR="004D4D58" w:rsidRDefault="003F3EFB" w:rsidP="004D4D58">
      <w:pPr>
        <w:jc w:val="both"/>
      </w:pPr>
      <w:r w:rsidRPr="00C026E3">
        <w:t>1</w:t>
      </w:r>
      <w:r w:rsidR="005F2CAD">
        <w:t>3</w:t>
      </w:r>
      <w:r w:rsidRPr="00C026E3">
        <w:t xml:space="preserve">. Świetlica prowadzi </w:t>
      </w:r>
      <w:r>
        <w:t xml:space="preserve">dokumentację określoną w odrębnych przepisach prawa. </w:t>
      </w:r>
    </w:p>
    <w:p w:rsidR="004D4D58" w:rsidRPr="004D4D58" w:rsidRDefault="004D4D58" w:rsidP="004D4D58">
      <w:pPr>
        <w:jc w:val="both"/>
      </w:pPr>
      <w:r w:rsidRPr="004D4D58">
        <w:t>1</w:t>
      </w:r>
      <w:r>
        <w:t>4</w:t>
      </w:r>
      <w:r w:rsidRPr="004D4D58">
        <w:t>.Świetlica pracuje na podstawie rocznego planu pracy świetlicy.</w:t>
      </w:r>
      <w:r w:rsidR="00B145EC">
        <w:t xml:space="preserve"> </w:t>
      </w:r>
      <w:r w:rsidRPr="004D4D58">
        <w:t>W planie pracy uwzględnia się różnorodne formy zajęć: czytelnicze, plastyczno–techniczne, umuzykalniające, małe formy teatralne, gry i zabawy, zajęcia rekreacyjno–sportowe, zajęcia rozwijające zainteresowania i zdolności.</w:t>
      </w:r>
    </w:p>
    <w:p w:rsidR="003F3EFB" w:rsidRDefault="003F3EFB" w:rsidP="003F3EFB">
      <w:pPr>
        <w:jc w:val="both"/>
      </w:pPr>
    </w:p>
    <w:p w:rsidR="00FD7B96" w:rsidRDefault="003F3EFB" w:rsidP="003F3EFB">
      <w:pPr>
        <w:jc w:val="both"/>
        <w:rPr>
          <w:b/>
          <w:bCs/>
        </w:rPr>
      </w:pPr>
      <w:r w:rsidRPr="00CF5460">
        <w:rPr>
          <w:b/>
          <w:bCs/>
        </w:rPr>
        <w:lastRenderedPageBreak/>
        <w:t>§</w:t>
      </w:r>
      <w:r w:rsidR="00C77C1E">
        <w:rPr>
          <w:b/>
          <w:bCs/>
        </w:rPr>
        <w:t xml:space="preserve"> </w:t>
      </w:r>
      <w:r>
        <w:rPr>
          <w:b/>
          <w:bCs/>
        </w:rPr>
        <w:t>2</w:t>
      </w:r>
      <w:r w:rsidR="00F05C4E">
        <w:rPr>
          <w:b/>
          <w:bCs/>
        </w:rPr>
        <w:t>4</w:t>
      </w:r>
      <w:r w:rsidRPr="00C026E3">
        <w:t xml:space="preserve">. </w:t>
      </w:r>
      <w:r w:rsidRPr="00B62002">
        <w:rPr>
          <w:b/>
          <w:bCs/>
        </w:rPr>
        <w:t>[</w:t>
      </w:r>
      <w:bookmarkStart w:id="76" w:name="_Hlk115809971"/>
      <w:r w:rsidR="00675544">
        <w:rPr>
          <w:b/>
          <w:bCs/>
        </w:rPr>
        <w:t>Stołówka szkolna, w tym o</w:t>
      </w:r>
      <w:r w:rsidR="001E70E3">
        <w:rPr>
          <w:b/>
          <w:bCs/>
        </w:rPr>
        <w:t>rganizacja żywienia w szkole</w:t>
      </w:r>
      <w:bookmarkEnd w:id="76"/>
      <w:r w:rsidRPr="00B62002">
        <w:rPr>
          <w:b/>
          <w:bCs/>
        </w:rPr>
        <w:t>]</w:t>
      </w:r>
    </w:p>
    <w:p w:rsidR="003F3EFB" w:rsidRPr="00C026E3" w:rsidRDefault="003F3EFB" w:rsidP="003F3EFB">
      <w:pPr>
        <w:jc w:val="both"/>
      </w:pPr>
      <w:r>
        <w:t xml:space="preserve">1. </w:t>
      </w:r>
      <w:r w:rsidRPr="00C026E3">
        <w:t>W szkole funkcjonuje stołówka szkolna zwana dalej „stołówką”.</w:t>
      </w:r>
    </w:p>
    <w:p w:rsidR="003F3EFB" w:rsidRPr="00471571" w:rsidRDefault="003F3EFB" w:rsidP="003F3EFB">
      <w:pPr>
        <w:jc w:val="both"/>
      </w:pPr>
      <w:r w:rsidRPr="00C026E3">
        <w:t xml:space="preserve">2. Szkoła zapewnia uczniom możliwość oraz bezpieczne i higieniczne warunki spożycia </w:t>
      </w:r>
      <w:r w:rsidRPr="00471571">
        <w:t>jednego ciepłego posiłku dziennie w stołówce szkolnej.</w:t>
      </w:r>
    </w:p>
    <w:p w:rsidR="003F3EFB" w:rsidRPr="00C026E3" w:rsidRDefault="003F3EFB" w:rsidP="003F3EFB">
      <w:pPr>
        <w:jc w:val="both"/>
      </w:pPr>
      <w:r w:rsidRPr="00C026E3">
        <w:t xml:space="preserve">3.  Ze stołówki mogą korzystać </w:t>
      </w:r>
      <w:r w:rsidR="004D4D58">
        <w:t>wszyscy uczniowie szkoły</w:t>
      </w:r>
      <w:r w:rsidRPr="00C026E3">
        <w:t>.</w:t>
      </w:r>
    </w:p>
    <w:p w:rsidR="003F3EFB" w:rsidRDefault="003F3EFB" w:rsidP="003F3EFB">
      <w:pPr>
        <w:jc w:val="both"/>
      </w:pPr>
      <w:r w:rsidRPr="00C026E3">
        <w:t>4.  Wysokość opłat za posiłki</w:t>
      </w:r>
      <w:r w:rsidR="00B145EC">
        <w:t xml:space="preserve"> </w:t>
      </w:r>
      <w:r w:rsidRPr="00C026E3">
        <w:t xml:space="preserve">ustala </w:t>
      </w:r>
      <w:r w:rsidR="000970C1">
        <w:t>d</w:t>
      </w:r>
      <w:r w:rsidR="000970C1" w:rsidRPr="000970C1">
        <w:t xml:space="preserve">yrektor szkoły w oparciu o kalkulację kosztów </w:t>
      </w:r>
      <w:r w:rsidR="00C240EF" w:rsidRPr="00C240EF">
        <w:t>na podstawie stosownego za</w:t>
      </w:r>
      <w:r w:rsidR="004D4D58">
        <w:t>rządzenia organu prowadzącego.</w:t>
      </w:r>
    </w:p>
    <w:p w:rsidR="003F3EFB" w:rsidRDefault="009E4672" w:rsidP="003F3EFB">
      <w:pPr>
        <w:jc w:val="both"/>
      </w:pPr>
      <w:r>
        <w:t>6</w:t>
      </w:r>
      <w:r w:rsidR="003F3EFB" w:rsidRPr="00C026E3">
        <w:t>. Stołówka jest czynna w dniach zajęć organizowanych przez szkołę.</w:t>
      </w:r>
    </w:p>
    <w:p w:rsidR="003F3EFB" w:rsidRPr="00C026E3" w:rsidRDefault="009E4672" w:rsidP="003F3EFB">
      <w:pPr>
        <w:jc w:val="both"/>
      </w:pPr>
      <w:r>
        <w:t>7</w:t>
      </w:r>
      <w:r w:rsidR="003F3EFB">
        <w:t>. Stołówka przygotowuje obiady zgodnie z zasadami zdrowego odżywiania.</w:t>
      </w:r>
    </w:p>
    <w:p w:rsidR="003F3EFB" w:rsidRDefault="003F3EFB" w:rsidP="003F3EFB">
      <w:pPr>
        <w:jc w:val="both"/>
      </w:pPr>
    </w:p>
    <w:p w:rsidR="00FD7B96" w:rsidRDefault="003F3EFB" w:rsidP="003F3EFB">
      <w:pPr>
        <w:jc w:val="both"/>
        <w:rPr>
          <w:b/>
          <w:bCs/>
        </w:rPr>
      </w:pPr>
      <w:bookmarkStart w:id="77" w:name="_Hlk115811850"/>
      <w:bookmarkStart w:id="78" w:name="_Hlk115810643"/>
      <w:r w:rsidRPr="006E62CA">
        <w:rPr>
          <w:b/>
          <w:bCs/>
        </w:rPr>
        <w:t>§</w:t>
      </w:r>
      <w:r w:rsidR="00C77C1E">
        <w:rPr>
          <w:b/>
          <w:bCs/>
        </w:rPr>
        <w:t xml:space="preserve"> </w:t>
      </w:r>
      <w:r>
        <w:rPr>
          <w:b/>
          <w:bCs/>
        </w:rPr>
        <w:t>2</w:t>
      </w:r>
      <w:r w:rsidR="00F05C4E">
        <w:rPr>
          <w:b/>
          <w:bCs/>
        </w:rPr>
        <w:t>5</w:t>
      </w:r>
      <w:r w:rsidRPr="00B62002">
        <w:t>.[</w:t>
      </w:r>
      <w:bookmarkStart w:id="79" w:name="_Hlk114393637"/>
      <w:r w:rsidRPr="00B62002">
        <w:rPr>
          <w:b/>
          <w:bCs/>
        </w:rPr>
        <w:t xml:space="preserve">Organizacja współdziałania z poradniami psychologiczno-pedagogicznymi </w:t>
      </w:r>
      <w:bookmarkStart w:id="80" w:name="_Hlk115793750"/>
      <w:r w:rsidRPr="00B62002">
        <w:rPr>
          <w:b/>
          <w:bCs/>
        </w:rPr>
        <w:t>oraz innymi instytucjami działającymi na rzecz rodziny, dzieci i młodzieży</w:t>
      </w:r>
      <w:bookmarkEnd w:id="79"/>
      <w:bookmarkEnd w:id="80"/>
      <w:r w:rsidRPr="00B62002">
        <w:rPr>
          <w:b/>
          <w:bCs/>
        </w:rPr>
        <w:t>]</w:t>
      </w:r>
    </w:p>
    <w:p w:rsidR="003F3EFB" w:rsidRPr="00C026E3" w:rsidRDefault="003F3EFB" w:rsidP="003F3EFB">
      <w:pPr>
        <w:jc w:val="both"/>
      </w:pPr>
      <w:r>
        <w:t xml:space="preserve">1. </w:t>
      </w:r>
      <w:r w:rsidRPr="00C026E3">
        <w:t>Szkoła współpracuje z poradniami psychologiczno-pedagogicznymi oraz innymi instytucjami działającymi na rzecz rodziny, dzieci i młodzieży w celu wsparcia uczniów i ich rodziców oraz podniesienia jakości pracy szkoły i jej rozwoju organizacyjnego.</w:t>
      </w:r>
    </w:p>
    <w:p w:rsidR="00222B27" w:rsidRDefault="003F3EFB" w:rsidP="003F3EFB">
      <w:pPr>
        <w:jc w:val="both"/>
      </w:pPr>
      <w:r w:rsidRPr="00C026E3">
        <w:t xml:space="preserve">2. W działaniach dydaktycznych, wychowawczych i opiekuńczych szkoła wspomagana jest </w:t>
      </w:r>
      <w:r w:rsidR="00754ED6">
        <w:t>w sposób szczególny</w:t>
      </w:r>
      <w:r w:rsidR="00D12768">
        <w:t xml:space="preserve"> przez</w:t>
      </w:r>
      <w:r w:rsidR="00222B27">
        <w:t>:</w:t>
      </w:r>
    </w:p>
    <w:p w:rsidR="00222B27" w:rsidRPr="00F4531E" w:rsidRDefault="00222B27" w:rsidP="00A95AA1">
      <w:pPr>
        <w:pStyle w:val="Akapitzlist"/>
        <w:numPr>
          <w:ilvl w:val="0"/>
          <w:numId w:val="87"/>
        </w:numPr>
        <w:jc w:val="both"/>
      </w:pPr>
      <w:r w:rsidRPr="00F4531E">
        <w:t>P</w:t>
      </w:r>
      <w:r w:rsidR="00D12768" w:rsidRPr="00F4531E">
        <w:t>oradni</w:t>
      </w:r>
      <w:r w:rsidRPr="00F4531E">
        <w:t>ę</w:t>
      </w:r>
      <w:r w:rsidR="00740CE9">
        <w:t xml:space="preserve"> </w:t>
      </w:r>
      <w:r w:rsidRPr="00F4531E">
        <w:t>P</w:t>
      </w:r>
      <w:r w:rsidR="00D12768" w:rsidRPr="00F4531E">
        <w:t xml:space="preserve">sychologiczno – </w:t>
      </w:r>
      <w:r w:rsidRPr="00F4531E">
        <w:t>P</w:t>
      </w:r>
      <w:r w:rsidR="00D12768" w:rsidRPr="00F4531E">
        <w:t>edagogiczn</w:t>
      </w:r>
      <w:r w:rsidR="00EF3761" w:rsidRPr="00F4531E">
        <w:t xml:space="preserve">e </w:t>
      </w:r>
      <w:r w:rsidR="00F4531E" w:rsidRPr="00F4531E">
        <w:t>we Włocławku</w:t>
      </w:r>
      <w:r w:rsidRPr="00F4531E">
        <w:t>;</w:t>
      </w:r>
    </w:p>
    <w:p w:rsidR="003F3EFB" w:rsidRPr="00F4531E" w:rsidRDefault="009B738D" w:rsidP="00A95AA1">
      <w:pPr>
        <w:pStyle w:val="Akapitzlist"/>
        <w:numPr>
          <w:ilvl w:val="0"/>
          <w:numId w:val="87"/>
        </w:numPr>
        <w:jc w:val="both"/>
      </w:pPr>
      <w:r w:rsidRPr="00F4531E">
        <w:t xml:space="preserve">Miejski </w:t>
      </w:r>
      <w:r w:rsidR="00222B27" w:rsidRPr="00F4531E">
        <w:t>Ośrodek Pomocy Spo</w:t>
      </w:r>
      <w:r w:rsidR="008F73A8" w:rsidRPr="00F4531E">
        <w:t>ł</w:t>
      </w:r>
      <w:r w:rsidR="00222B27" w:rsidRPr="00F4531E">
        <w:t>ecznej w</w:t>
      </w:r>
      <w:r w:rsidR="00F4531E" w:rsidRPr="00F4531E">
        <w:t>e Włocławku</w:t>
      </w:r>
      <w:r w:rsidR="00222B27" w:rsidRPr="00F4531E">
        <w:t>;</w:t>
      </w:r>
    </w:p>
    <w:p w:rsidR="00222B27" w:rsidRPr="009B738D" w:rsidRDefault="003A1E06" w:rsidP="00A95AA1">
      <w:pPr>
        <w:pStyle w:val="Akapitzlist"/>
        <w:numPr>
          <w:ilvl w:val="0"/>
          <w:numId w:val="87"/>
        </w:numPr>
        <w:jc w:val="both"/>
      </w:pPr>
      <w:r>
        <w:t>Miejski Ośrodek Pomocy Rodzinie we Włocławku</w:t>
      </w:r>
      <w:r w:rsidR="00222B27" w:rsidRPr="009B738D">
        <w:t>;</w:t>
      </w:r>
    </w:p>
    <w:p w:rsidR="009B738D" w:rsidRPr="009B738D" w:rsidRDefault="003A1E06" w:rsidP="00A95AA1">
      <w:pPr>
        <w:pStyle w:val="Akapitzlist"/>
        <w:numPr>
          <w:ilvl w:val="0"/>
          <w:numId w:val="87"/>
        </w:numPr>
        <w:jc w:val="both"/>
      </w:pPr>
      <w:r>
        <w:t>Pełnomocnicy Urzędowi ds. Narkomanii i Problemów Alkoholowych</w:t>
      </w:r>
      <w:r w:rsidR="009B738D" w:rsidRPr="009B738D">
        <w:t>;</w:t>
      </w:r>
    </w:p>
    <w:p w:rsidR="00222B27" w:rsidRDefault="003A1E06" w:rsidP="00A95AA1">
      <w:pPr>
        <w:pStyle w:val="Akapitzlist"/>
        <w:numPr>
          <w:ilvl w:val="0"/>
          <w:numId w:val="87"/>
        </w:numPr>
        <w:jc w:val="both"/>
      </w:pPr>
      <w:r w:rsidRPr="003A1E06">
        <w:t>Ośrodki Terapeutyczne</w:t>
      </w:r>
      <w:r w:rsidR="00675544">
        <w:t>;</w:t>
      </w:r>
    </w:p>
    <w:p w:rsidR="00F94D0F" w:rsidRDefault="00F94D0F" w:rsidP="003F3EFB">
      <w:pPr>
        <w:jc w:val="both"/>
      </w:pPr>
      <w:r>
        <w:t xml:space="preserve">3. </w:t>
      </w:r>
      <w:r w:rsidR="00ED7F2F">
        <w:t>Ogólne z</w:t>
      </w:r>
      <w:r>
        <w:t>asady współdziałania z poradnią</w:t>
      </w:r>
      <w:r w:rsidR="00B145EC">
        <w:t xml:space="preserve"> </w:t>
      </w:r>
      <w:r w:rsidR="00ED7F2F" w:rsidRPr="00ED7F2F">
        <w:t>oraz</w:t>
      </w:r>
      <w:r w:rsidR="00B145EC">
        <w:t xml:space="preserve"> </w:t>
      </w:r>
      <w:r w:rsidR="00675544">
        <w:t xml:space="preserve">z </w:t>
      </w:r>
      <w:r w:rsidR="00ED7F2F" w:rsidRPr="00ED7F2F">
        <w:t>instytucjami działającymi na rzecz rodziny, dzieci i młodzieży</w:t>
      </w:r>
      <w:r w:rsidR="00ED7F2F">
        <w:t xml:space="preserve">, wymienionymi w ust. 2, </w:t>
      </w:r>
      <w:r>
        <w:t>ustala dyrektor szkoły w ustnym porozumieniu z dyrektor</w:t>
      </w:r>
      <w:r w:rsidR="00ED7F2F">
        <w:t>a</w:t>
      </w:r>
      <w:r>
        <w:t>m</w:t>
      </w:r>
      <w:r w:rsidR="00ED7F2F">
        <w:t>i</w:t>
      </w:r>
      <w:r w:rsidR="00B145EC">
        <w:t xml:space="preserve"> </w:t>
      </w:r>
      <w:r w:rsidR="00ED7F2F">
        <w:t>tych instytucji</w:t>
      </w:r>
      <w:r>
        <w:t xml:space="preserve">. </w:t>
      </w:r>
    </w:p>
    <w:p w:rsidR="002807B0" w:rsidRDefault="00ED7F2F" w:rsidP="003F3EFB">
      <w:pPr>
        <w:jc w:val="both"/>
      </w:pPr>
      <w:r>
        <w:t xml:space="preserve">4. Za nawiązanie kontaktu z instytucjami, wymienionymi w ustępie 2, wymianę informacji, ustalenie form wsparcia dla konkretnych uczniów, w tym wsparcie rodziny w wypełnianiu dokumentów  </w:t>
      </w:r>
      <w:r w:rsidR="002807B0">
        <w:t xml:space="preserve">dotyczących </w:t>
      </w:r>
      <w:r w:rsidR="002807B0" w:rsidRPr="002807B0">
        <w:t>przyznawani</w:t>
      </w:r>
      <w:r w:rsidR="002807B0">
        <w:t>a</w:t>
      </w:r>
      <w:r w:rsidR="002807B0" w:rsidRPr="002807B0">
        <w:t xml:space="preserve"> i wypłacani</w:t>
      </w:r>
      <w:r w:rsidR="002807B0">
        <w:t>a</w:t>
      </w:r>
      <w:r w:rsidR="002807B0" w:rsidRPr="002807B0">
        <w:t xml:space="preserve"> zasiłków stałych</w:t>
      </w:r>
      <w:r w:rsidR="002807B0">
        <w:t xml:space="preserve">, okresowych i losowych, dodatków </w:t>
      </w:r>
      <w:r w:rsidR="006A67D6">
        <w:t xml:space="preserve">osłonowych i innych świadczeń socjalnych </w:t>
      </w:r>
      <w:r w:rsidR="00A8754A">
        <w:t>rekompensujących r</w:t>
      </w:r>
      <w:r w:rsidR="002807B0">
        <w:t xml:space="preserve">osnące koszty utrzymania rodziny  z programów rządowych  odpowiada pedagog szkolny. </w:t>
      </w:r>
    </w:p>
    <w:p w:rsidR="00ED7F2F" w:rsidRPr="00C026E3" w:rsidRDefault="002807B0" w:rsidP="003F3EFB">
      <w:pPr>
        <w:jc w:val="both"/>
      </w:pPr>
      <w:r>
        <w:t xml:space="preserve">5. Pedagog we współpracy z wychowawcami i innymi specjalistami aplikuje także o środki na realizację działań profilaktycznych z  </w:t>
      </w:r>
      <w:r w:rsidRPr="00471571">
        <w:t>gminnego systemu profilaktyki i opieki nad dzieckiem i rodziną</w:t>
      </w:r>
      <w:r w:rsidR="00471571" w:rsidRPr="00471571">
        <w:t>.</w:t>
      </w:r>
    </w:p>
    <w:p w:rsidR="00FD7B96" w:rsidRDefault="003344E7" w:rsidP="003F3EFB">
      <w:pPr>
        <w:jc w:val="both"/>
        <w:rPr>
          <w:b/>
          <w:bCs/>
        </w:rPr>
      </w:pPr>
      <w:r>
        <w:t>6</w:t>
      </w:r>
      <w:r w:rsidR="003F3EFB" w:rsidRPr="00C026E3">
        <w:t xml:space="preserve">. </w:t>
      </w:r>
      <w:r w:rsidR="003F3EFB" w:rsidRPr="00B62002">
        <w:rPr>
          <w:b/>
          <w:bCs/>
        </w:rPr>
        <w:t>[</w:t>
      </w:r>
      <w:bookmarkStart w:id="81" w:name="_Hlk114393680"/>
      <w:r w:rsidR="003F3EFB" w:rsidRPr="00B62002">
        <w:rPr>
          <w:b/>
          <w:bCs/>
        </w:rPr>
        <w:t>Współdziałanie z pora</w:t>
      </w:r>
      <w:r w:rsidR="00097556" w:rsidRPr="00B62002">
        <w:rPr>
          <w:b/>
          <w:bCs/>
        </w:rPr>
        <w:t>d</w:t>
      </w:r>
      <w:r w:rsidR="003F3EFB" w:rsidRPr="00B62002">
        <w:rPr>
          <w:b/>
          <w:bCs/>
        </w:rPr>
        <w:t>nią pp</w:t>
      </w:r>
      <w:bookmarkEnd w:id="81"/>
      <w:r w:rsidR="003F3EFB" w:rsidRPr="00B62002">
        <w:rPr>
          <w:b/>
          <w:bCs/>
        </w:rPr>
        <w:t>]</w:t>
      </w:r>
    </w:p>
    <w:p w:rsidR="003F3EFB" w:rsidRPr="00C026E3" w:rsidRDefault="00F94D0F" w:rsidP="003F3EFB">
      <w:pPr>
        <w:jc w:val="both"/>
      </w:pPr>
      <w:r>
        <w:t>Zasady współdziałania z poradnią, o których mowa w ust. 3, dotyczą</w:t>
      </w:r>
      <w:r w:rsidR="00B145EC">
        <w:t xml:space="preserve"> </w:t>
      </w:r>
      <w:r w:rsidR="00C47FB3">
        <w:t>ustaleń</w:t>
      </w:r>
      <w:r w:rsidR="00B145EC">
        <w:t xml:space="preserve"> </w:t>
      </w:r>
      <w:r w:rsidR="003F3EFB" w:rsidRPr="00C026E3">
        <w:t>w zakresie:</w:t>
      </w:r>
    </w:p>
    <w:p w:rsidR="003F3EFB" w:rsidRDefault="003F3EFB" w:rsidP="00A95AA1">
      <w:pPr>
        <w:pStyle w:val="Akapitzlist"/>
        <w:numPr>
          <w:ilvl w:val="0"/>
          <w:numId w:val="33"/>
        </w:numPr>
        <w:jc w:val="both"/>
      </w:pPr>
      <w:r w:rsidRPr="006E62CA">
        <w:t>udzielania uczniom wsparcia i doradztwa związanego z dalszym kształceniem;</w:t>
      </w:r>
    </w:p>
    <w:p w:rsidR="003F3EFB" w:rsidRDefault="003F3EFB" w:rsidP="00A95AA1">
      <w:pPr>
        <w:pStyle w:val="Akapitzlist"/>
        <w:numPr>
          <w:ilvl w:val="0"/>
          <w:numId w:val="33"/>
        </w:numPr>
        <w:jc w:val="both"/>
      </w:pPr>
      <w:r w:rsidRPr="006E62CA">
        <w:t xml:space="preserve">sposobu udzielania pomocy psychologiczno-pedagogicznej na terenie szkoły; </w:t>
      </w:r>
    </w:p>
    <w:p w:rsidR="003F3EFB" w:rsidRDefault="003F3EFB" w:rsidP="00A95AA1">
      <w:pPr>
        <w:pStyle w:val="Akapitzlist"/>
        <w:numPr>
          <w:ilvl w:val="0"/>
          <w:numId w:val="33"/>
        </w:numPr>
        <w:jc w:val="both"/>
      </w:pPr>
      <w:r>
        <w:t>prowadzenia</w:t>
      </w:r>
      <w:r w:rsidR="00B145EC">
        <w:t xml:space="preserve"> </w:t>
      </w:r>
      <w:r>
        <w:t>diagnozy pedagogicznej,</w:t>
      </w:r>
      <w:r w:rsidR="00B145EC">
        <w:t xml:space="preserve"> </w:t>
      </w:r>
      <w:r>
        <w:t xml:space="preserve">realizacji działań wspierających uczniów, </w:t>
      </w:r>
      <w:r w:rsidRPr="006E62CA">
        <w:t>oceny funkcjonowania uczniów</w:t>
      </w:r>
      <w:r>
        <w:t xml:space="preserve"> oraz oceny </w:t>
      </w:r>
      <w:r w:rsidRPr="006E62CA">
        <w:t xml:space="preserve">efektów </w:t>
      </w:r>
      <w:r>
        <w:t>pomocy psychologiczno– pedagogicznej</w:t>
      </w:r>
      <w:r w:rsidRPr="006E62CA">
        <w:t xml:space="preserve">; </w:t>
      </w:r>
    </w:p>
    <w:p w:rsidR="003F3EFB" w:rsidRDefault="003F3EFB" w:rsidP="00A95AA1">
      <w:pPr>
        <w:pStyle w:val="Akapitzlist"/>
        <w:numPr>
          <w:ilvl w:val="0"/>
          <w:numId w:val="33"/>
        </w:numPr>
        <w:jc w:val="both"/>
      </w:pPr>
      <w:r w:rsidRPr="006E62CA">
        <w:lastRenderedPageBreak/>
        <w:t>wsparcia merytorycznego</w:t>
      </w:r>
      <w:r>
        <w:t xml:space="preserve"> w zakresie tworzenia indywidualnych programów edukacyjno- terapeutycznych dla uczniów </w:t>
      </w:r>
      <w:r w:rsidRPr="007075A2">
        <w:t>posiadających orzeczenie o potrzebie kształcenia specjalnego</w:t>
      </w:r>
    </w:p>
    <w:p w:rsidR="003F3EFB" w:rsidRDefault="003F3EFB" w:rsidP="00A95AA1">
      <w:pPr>
        <w:pStyle w:val="Akapitzlist"/>
        <w:numPr>
          <w:ilvl w:val="0"/>
          <w:numId w:val="33"/>
        </w:numPr>
        <w:jc w:val="both"/>
      </w:pPr>
      <w:r>
        <w:t xml:space="preserve">wsparcia </w:t>
      </w:r>
      <w:r w:rsidRPr="006E62CA">
        <w:t xml:space="preserve">nauczycieli w rozwiązywaniu problemów dydaktycznych i wychowawczych; </w:t>
      </w:r>
    </w:p>
    <w:p w:rsidR="003F3EFB" w:rsidRDefault="003F3EFB" w:rsidP="00A95AA1">
      <w:pPr>
        <w:pStyle w:val="Akapitzlist"/>
        <w:numPr>
          <w:ilvl w:val="0"/>
          <w:numId w:val="33"/>
        </w:numPr>
        <w:jc w:val="both"/>
      </w:pPr>
      <w:r w:rsidRPr="006E62CA">
        <w:t xml:space="preserve">udzielania bezpośredniej pomocy uczniom i ich rodzicom; </w:t>
      </w:r>
    </w:p>
    <w:p w:rsidR="003F3EFB" w:rsidRDefault="003F3EFB" w:rsidP="00A95AA1">
      <w:pPr>
        <w:pStyle w:val="Akapitzlist"/>
        <w:numPr>
          <w:ilvl w:val="0"/>
          <w:numId w:val="33"/>
        </w:numPr>
        <w:jc w:val="both"/>
      </w:pPr>
      <w:r w:rsidRPr="006E62CA">
        <w:t>realizowania zadań profilaktycznych.</w:t>
      </w:r>
    </w:p>
    <w:p w:rsidR="00BE392D" w:rsidRDefault="003344E7" w:rsidP="00BE392D">
      <w:pPr>
        <w:jc w:val="both"/>
      </w:pPr>
      <w:r>
        <w:t>7</w:t>
      </w:r>
      <w:r w:rsidR="00BE392D">
        <w:t xml:space="preserve">. </w:t>
      </w:r>
      <w:r w:rsidR="00BE392D" w:rsidRPr="00BE392D">
        <w:t>Formy współpracy z poradnią psychologiczno- pedagogiczną</w:t>
      </w:r>
      <w:r w:rsidR="00BE392D">
        <w:t xml:space="preserve"> to w szczególności</w:t>
      </w:r>
      <w:r w:rsidR="00BE392D" w:rsidRPr="00BE392D">
        <w:t>:</w:t>
      </w:r>
    </w:p>
    <w:p w:rsidR="00BE392D" w:rsidRDefault="00BE392D" w:rsidP="00A95AA1">
      <w:pPr>
        <w:pStyle w:val="Akapitzlist"/>
        <w:numPr>
          <w:ilvl w:val="0"/>
          <w:numId w:val="60"/>
        </w:numPr>
        <w:spacing w:after="0" w:line="240" w:lineRule="auto"/>
        <w:jc w:val="both"/>
      </w:pPr>
      <w:r w:rsidRPr="00BE392D">
        <w:t xml:space="preserve">konsultacje wychowawców i nauczycieli z przedstawicielami poradni; </w:t>
      </w:r>
    </w:p>
    <w:p w:rsidR="00BE392D" w:rsidRDefault="00BE392D" w:rsidP="00A95AA1">
      <w:pPr>
        <w:pStyle w:val="Akapitzlist"/>
        <w:numPr>
          <w:ilvl w:val="0"/>
          <w:numId w:val="60"/>
        </w:numPr>
        <w:spacing w:after="0" w:line="240" w:lineRule="auto"/>
        <w:jc w:val="both"/>
      </w:pPr>
      <w:r w:rsidRPr="00BE392D">
        <w:t xml:space="preserve">prowadzenie przez przedstawicieli poradni, na terenie szkoły, obserwacji diagnozowanych uczniów; </w:t>
      </w:r>
    </w:p>
    <w:p w:rsidR="00BE392D" w:rsidRPr="00BE392D" w:rsidRDefault="00BE392D" w:rsidP="00A95AA1">
      <w:pPr>
        <w:pStyle w:val="Akapitzlist"/>
        <w:numPr>
          <w:ilvl w:val="0"/>
          <w:numId w:val="60"/>
        </w:numPr>
        <w:spacing w:after="0" w:line="240" w:lineRule="auto"/>
        <w:jc w:val="both"/>
      </w:pPr>
      <w:r w:rsidRPr="00BE392D">
        <w:t>prowadzenie szkoleń i warsztatów przez przedstawicieli poradni.</w:t>
      </w:r>
    </w:p>
    <w:bookmarkEnd w:id="77"/>
    <w:p w:rsidR="00BE392D" w:rsidRDefault="00BE392D" w:rsidP="003F3EFB">
      <w:pPr>
        <w:jc w:val="both"/>
      </w:pPr>
    </w:p>
    <w:bookmarkEnd w:id="78"/>
    <w:p w:rsidR="003F3EFB" w:rsidRPr="00C026E3" w:rsidRDefault="003344E7" w:rsidP="003F3EFB">
      <w:pPr>
        <w:jc w:val="both"/>
      </w:pPr>
      <w:r>
        <w:t>8</w:t>
      </w:r>
      <w:r w:rsidR="003F3EFB" w:rsidRPr="00C026E3">
        <w:t xml:space="preserve">. </w:t>
      </w:r>
      <w:r w:rsidR="003F3EFB" w:rsidRPr="00B62002">
        <w:rPr>
          <w:b/>
          <w:bCs/>
        </w:rPr>
        <w:t>[</w:t>
      </w:r>
      <w:bookmarkStart w:id="82" w:name="_Hlk114393709"/>
      <w:r w:rsidR="003F3EFB" w:rsidRPr="00B62002">
        <w:rPr>
          <w:b/>
          <w:bCs/>
        </w:rPr>
        <w:t>Stowarzyszenia i inne organizacje</w:t>
      </w:r>
      <w:bookmarkEnd w:id="82"/>
      <w:r w:rsidR="003F3EFB" w:rsidRPr="00B62002">
        <w:rPr>
          <w:b/>
          <w:bCs/>
        </w:rPr>
        <w:t>]</w:t>
      </w:r>
      <w:r w:rsidR="00B145EC">
        <w:rPr>
          <w:b/>
          <w:bCs/>
        </w:rPr>
        <w:t xml:space="preserve"> </w:t>
      </w:r>
      <w:r w:rsidR="003F3EFB" w:rsidRPr="00C026E3">
        <w:t>W szkole mogą działać stowarzyszenia i inne organizacje, których celem statutowym jest działalność wychowawcza wzbogacająca działalność dydaktyczną, wychowawczą i opiekuńczą  szkoły, z wyjątkiem partii i organizacji politycznych.</w:t>
      </w:r>
    </w:p>
    <w:p w:rsidR="003F3EFB" w:rsidRDefault="00C377A0" w:rsidP="003F3EFB">
      <w:pPr>
        <w:jc w:val="both"/>
      </w:pPr>
      <w:r>
        <w:t>9</w:t>
      </w:r>
      <w:r w:rsidR="003F3EFB" w:rsidRPr="00C026E3">
        <w:t>. Dyrektor, w uzgodnieniu z radą rodziców, zezwala na działalność organizacji, o których mowa w ust.</w:t>
      </w:r>
      <w:r w:rsidR="00B145EC">
        <w:t>8</w:t>
      </w:r>
      <w:r w:rsidR="003F3EFB" w:rsidRPr="00C026E3">
        <w:t>, pod warunkiem przedstawienia programu pracy dydaktycznej, wychowawczej, profilaktycznej lub opiekuńczej</w:t>
      </w:r>
      <w:r w:rsidR="003F3EFB">
        <w:t>.</w:t>
      </w:r>
    </w:p>
    <w:p w:rsidR="00FD7B96" w:rsidRDefault="00FD7B96" w:rsidP="00A8021B">
      <w:pPr>
        <w:jc w:val="both"/>
        <w:rPr>
          <w:b/>
          <w:bCs/>
        </w:rPr>
      </w:pPr>
    </w:p>
    <w:p w:rsidR="00FD7B96" w:rsidRDefault="00A8021B" w:rsidP="00A8021B">
      <w:pPr>
        <w:jc w:val="both"/>
        <w:rPr>
          <w:rFonts w:eastAsia="Times New Roman" w:cstheme="minorHAnsi"/>
          <w:b/>
          <w:bCs/>
          <w:lang w:eastAsia="pl-PL"/>
        </w:rPr>
      </w:pPr>
      <w:r w:rsidRPr="00572CC3">
        <w:rPr>
          <w:b/>
          <w:bCs/>
        </w:rPr>
        <w:t>§</w:t>
      </w:r>
      <w:r w:rsidR="00C77C1E">
        <w:rPr>
          <w:b/>
          <w:bCs/>
        </w:rPr>
        <w:t xml:space="preserve"> </w:t>
      </w:r>
      <w:r w:rsidRPr="00572CC3">
        <w:rPr>
          <w:b/>
          <w:bCs/>
        </w:rPr>
        <w:t>2</w:t>
      </w:r>
      <w:r>
        <w:rPr>
          <w:b/>
          <w:bCs/>
        </w:rPr>
        <w:t>6</w:t>
      </w:r>
      <w:r w:rsidRPr="00572CC3">
        <w:rPr>
          <w:b/>
          <w:bCs/>
        </w:rPr>
        <w:t>. [Formy</w:t>
      </w:r>
      <w:r w:rsidRPr="00572CC3">
        <w:rPr>
          <w:rFonts w:eastAsia="Times New Roman" w:cstheme="minorHAnsi"/>
          <w:b/>
          <w:bCs/>
          <w:color w:val="333333"/>
          <w:lang w:eastAsia="pl-PL"/>
        </w:rPr>
        <w:t xml:space="preserve"> opieki i pomocy uczniom</w:t>
      </w:r>
      <w:r w:rsidRPr="00572CC3">
        <w:rPr>
          <w:rFonts w:eastAsia="Times New Roman" w:cstheme="minorHAnsi"/>
          <w:color w:val="333333"/>
          <w:lang w:eastAsia="pl-PL"/>
        </w:rPr>
        <w:t xml:space="preserve">, </w:t>
      </w:r>
      <w:r w:rsidRPr="00572CC3">
        <w:rPr>
          <w:rFonts w:eastAsia="Times New Roman" w:cstheme="minorHAnsi"/>
          <w:b/>
          <w:bCs/>
          <w:lang w:eastAsia="pl-PL"/>
        </w:rPr>
        <w:t xml:space="preserve">którym z przyczyn rozwojowych, rodzinnych lub losowych jest potrzebna pomoc i wsparcie] </w:t>
      </w:r>
    </w:p>
    <w:p w:rsidR="00A8021B" w:rsidRPr="00533AB6" w:rsidRDefault="00A8021B" w:rsidP="00A8021B">
      <w:pPr>
        <w:jc w:val="both"/>
      </w:pPr>
      <w:r w:rsidRPr="00533AB6">
        <w:rPr>
          <w:rFonts w:eastAsia="Times New Roman" w:cstheme="minorHAnsi"/>
          <w:lang w:eastAsia="pl-PL"/>
        </w:rPr>
        <w:t>1. W celu zmniejszenia różnic w dostępie do edukacji, umożliwienia pokonywania barier dostępu do edukacji wynikających z trudnej sytuacji materialnej ucznia, a także wspierania edukacji uczniów zdolnych uczniowi przysługuje prawo do pomocy materialnej ze środków przeznaczonych na ten cel w budżecie państwa lub budżecie właściwej jednostki samorządu terytorialnego.</w:t>
      </w:r>
    </w:p>
    <w:p w:rsidR="00A8021B" w:rsidRPr="00533AB6" w:rsidRDefault="00A8021B" w:rsidP="00A8021B">
      <w:pPr>
        <w:shd w:val="clear" w:color="auto" w:fill="FFFFFF"/>
        <w:rPr>
          <w:rFonts w:eastAsia="Times New Roman" w:cstheme="minorHAnsi"/>
          <w:lang w:eastAsia="pl-PL"/>
        </w:rPr>
      </w:pPr>
      <w:r w:rsidRPr="00533AB6">
        <w:rPr>
          <w:rFonts w:cstheme="minorHAnsi"/>
        </w:rPr>
        <w:t xml:space="preserve">2. </w:t>
      </w:r>
      <w:r w:rsidRPr="00533AB6">
        <w:rPr>
          <w:rFonts w:eastAsia="Times New Roman" w:cstheme="minorHAnsi"/>
          <w:lang w:eastAsia="pl-PL"/>
        </w:rPr>
        <w:t>Pomoc materialna ma charakter socjalny albo motywacyjny.</w:t>
      </w:r>
    </w:p>
    <w:p w:rsidR="00A8021B" w:rsidRPr="00533AB6" w:rsidRDefault="00A8021B" w:rsidP="00A8021B">
      <w:pPr>
        <w:shd w:val="clear" w:color="auto" w:fill="FFFFFF"/>
        <w:spacing w:after="0" w:line="240" w:lineRule="auto"/>
        <w:rPr>
          <w:rFonts w:eastAsia="Times New Roman" w:cstheme="minorHAnsi"/>
          <w:lang w:eastAsia="pl-PL"/>
        </w:rPr>
      </w:pPr>
      <w:r w:rsidRPr="00533AB6">
        <w:rPr>
          <w:rFonts w:eastAsia="Times New Roman" w:cstheme="minorHAnsi"/>
          <w:lang w:eastAsia="pl-PL"/>
        </w:rPr>
        <w:t>3. Świadczeniami pomocy materialnej o charakterze socjalnym są:</w:t>
      </w:r>
    </w:p>
    <w:p w:rsidR="00A8021B" w:rsidRPr="00533AB6" w:rsidRDefault="00A8021B" w:rsidP="00A47902">
      <w:pPr>
        <w:pStyle w:val="Akapitzlist"/>
        <w:numPr>
          <w:ilvl w:val="0"/>
          <w:numId w:val="141"/>
        </w:numPr>
        <w:shd w:val="clear" w:color="auto" w:fill="FFFFFF"/>
        <w:spacing w:after="0" w:line="240" w:lineRule="auto"/>
        <w:rPr>
          <w:rFonts w:eastAsia="Times New Roman" w:cstheme="minorHAnsi"/>
          <w:lang w:eastAsia="pl-PL"/>
        </w:rPr>
      </w:pPr>
      <w:r w:rsidRPr="00533AB6">
        <w:rPr>
          <w:rFonts w:eastAsia="Times New Roman" w:cstheme="minorHAnsi"/>
          <w:lang w:eastAsia="pl-PL"/>
        </w:rPr>
        <w:t xml:space="preserve">stypendium szkolne; </w:t>
      </w:r>
    </w:p>
    <w:p w:rsidR="00A8021B" w:rsidRPr="00533AB6" w:rsidRDefault="00A8021B" w:rsidP="00A47902">
      <w:pPr>
        <w:pStyle w:val="Akapitzlist"/>
        <w:numPr>
          <w:ilvl w:val="0"/>
          <w:numId w:val="141"/>
        </w:numPr>
        <w:shd w:val="clear" w:color="auto" w:fill="FFFFFF"/>
        <w:spacing w:after="0" w:line="240" w:lineRule="auto"/>
        <w:rPr>
          <w:rFonts w:eastAsia="Times New Roman" w:cstheme="minorHAnsi"/>
          <w:lang w:eastAsia="pl-PL"/>
        </w:rPr>
      </w:pPr>
      <w:r w:rsidRPr="00533AB6">
        <w:rPr>
          <w:rFonts w:eastAsia="Times New Roman" w:cstheme="minorHAnsi"/>
          <w:lang w:eastAsia="pl-PL"/>
        </w:rPr>
        <w:t>zasiłek szkolny.</w:t>
      </w:r>
    </w:p>
    <w:p w:rsidR="00A8021B" w:rsidRPr="00533AB6" w:rsidRDefault="00A8021B" w:rsidP="00A8021B">
      <w:pPr>
        <w:pStyle w:val="Akapitzlist"/>
        <w:shd w:val="clear" w:color="auto" w:fill="FFFFFF"/>
        <w:spacing w:after="0" w:line="240" w:lineRule="auto"/>
        <w:rPr>
          <w:rFonts w:eastAsia="Times New Roman" w:cstheme="minorHAnsi"/>
          <w:lang w:eastAsia="pl-PL"/>
        </w:rPr>
      </w:pPr>
    </w:p>
    <w:p w:rsidR="00A8021B" w:rsidRPr="00533AB6" w:rsidRDefault="00A8021B" w:rsidP="00A8021B">
      <w:pPr>
        <w:shd w:val="clear" w:color="auto" w:fill="FFFFFF"/>
        <w:spacing w:after="0" w:line="240" w:lineRule="auto"/>
        <w:rPr>
          <w:rFonts w:eastAsia="Times New Roman" w:cstheme="minorHAnsi"/>
          <w:lang w:eastAsia="pl-PL"/>
        </w:rPr>
      </w:pPr>
      <w:r w:rsidRPr="00533AB6">
        <w:rPr>
          <w:rFonts w:eastAsia="Times New Roman" w:cstheme="minorHAnsi"/>
          <w:lang w:eastAsia="pl-PL"/>
        </w:rPr>
        <w:t>4. Świadczeniami pomocy materialnej o charakterze motywacyjnym są:</w:t>
      </w:r>
    </w:p>
    <w:p w:rsidR="00A8021B" w:rsidRPr="00533AB6" w:rsidRDefault="00A8021B" w:rsidP="00A47902">
      <w:pPr>
        <w:pStyle w:val="Akapitzlist"/>
        <w:numPr>
          <w:ilvl w:val="0"/>
          <w:numId w:val="142"/>
        </w:numPr>
        <w:shd w:val="clear" w:color="auto" w:fill="FFFFFF"/>
        <w:spacing w:after="0" w:line="240" w:lineRule="auto"/>
        <w:rPr>
          <w:rFonts w:eastAsia="Times New Roman" w:cstheme="minorHAnsi"/>
          <w:lang w:eastAsia="pl-PL"/>
        </w:rPr>
      </w:pPr>
      <w:r w:rsidRPr="00533AB6">
        <w:rPr>
          <w:rFonts w:eastAsia="Times New Roman" w:cstheme="minorHAnsi"/>
          <w:lang w:eastAsia="pl-PL"/>
        </w:rPr>
        <w:t>stypendium za wyniki w nauce;</w:t>
      </w:r>
    </w:p>
    <w:p w:rsidR="00A8021B" w:rsidRPr="00533AB6" w:rsidRDefault="00A8021B" w:rsidP="00A47902">
      <w:pPr>
        <w:pStyle w:val="Akapitzlist"/>
        <w:numPr>
          <w:ilvl w:val="0"/>
          <w:numId w:val="142"/>
        </w:numPr>
        <w:shd w:val="clear" w:color="auto" w:fill="FFFFFF"/>
        <w:spacing w:after="0" w:line="240" w:lineRule="auto"/>
        <w:rPr>
          <w:rFonts w:eastAsia="Times New Roman" w:cstheme="minorHAnsi"/>
          <w:lang w:eastAsia="pl-PL"/>
        </w:rPr>
      </w:pPr>
      <w:r w:rsidRPr="00533AB6">
        <w:rPr>
          <w:rFonts w:eastAsia="Times New Roman" w:cstheme="minorHAnsi"/>
          <w:lang w:eastAsia="pl-PL"/>
        </w:rPr>
        <w:t>stypendium za osiągnięcia sportowe;</w:t>
      </w:r>
    </w:p>
    <w:p w:rsidR="00A8021B" w:rsidRPr="00533AB6" w:rsidRDefault="00A8021B" w:rsidP="00A8021B">
      <w:pPr>
        <w:pStyle w:val="Akapitzlist"/>
        <w:shd w:val="clear" w:color="auto" w:fill="FFFFFF"/>
        <w:spacing w:after="0" w:line="240" w:lineRule="auto"/>
        <w:rPr>
          <w:rFonts w:eastAsia="Times New Roman" w:cstheme="minorHAnsi"/>
          <w:lang w:eastAsia="pl-PL"/>
        </w:rPr>
      </w:pPr>
    </w:p>
    <w:p w:rsidR="00A8021B" w:rsidRPr="00533AB6" w:rsidRDefault="00A8021B" w:rsidP="00A8021B">
      <w:pPr>
        <w:shd w:val="clear" w:color="auto" w:fill="FFFFFF"/>
        <w:spacing w:after="0" w:line="240" w:lineRule="auto"/>
        <w:rPr>
          <w:rFonts w:eastAsia="Times New Roman" w:cstheme="minorHAnsi"/>
          <w:lang w:eastAsia="pl-PL"/>
        </w:rPr>
      </w:pPr>
      <w:r w:rsidRPr="00533AB6">
        <w:rPr>
          <w:rFonts w:eastAsia="Times New Roman" w:cstheme="minorHAnsi"/>
          <w:lang w:eastAsia="pl-PL"/>
        </w:rPr>
        <w:t>5. Uczniowi może być przyznana jednocześnie pomoc materialna o charakterze socjalnym i motywacyjnym.</w:t>
      </w:r>
    </w:p>
    <w:p w:rsidR="00A8021B" w:rsidRPr="00533AB6" w:rsidRDefault="00A8021B" w:rsidP="00A8021B">
      <w:pPr>
        <w:shd w:val="clear" w:color="auto" w:fill="FFFFFF"/>
        <w:spacing w:after="0" w:line="240" w:lineRule="auto"/>
        <w:rPr>
          <w:rFonts w:eastAsia="Times New Roman" w:cstheme="minorHAnsi"/>
          <w:lang w:eastAsia="pl-PL"/>
        </w:rPr>
      </w:pPr>
    </w:p>
    <w:p w:rsidR="00A8021B" w:rsidRPr="00533AB6" w:rsidRDefault="00A8021B" w:rsidP="00A8021B">
      <w:pPr>
        <w:shd w:val="clear" w:color="auto" w:fill="FFFFFF"/>
        <w:spacing w:after="0" w:line="240" w:lineRule="auto"/>
        <w:rPr>
          <w:rFonts w:eastAsia="Times New Roman" w:cstheme="minorHAnsi"/>
          <w:lang w:eastAsia="pl-PL"/>
        </w:rPr>
      </w:pPr>
      <w:r w:rsidRPr="00533AB6">
        <w:rPr>
          <w:rFonts w:eastAsia="Times New Roman" w:cstheme="minorHAnsi"/>
          <w:lang w:eastAsia="pl-PL"/>
        </w:rPr>
        <w:t>6.Stypendium szkolne może otrzymać uczeń znajdujący się w trudnej sytuacji materialnej, wynikającej z niskich dochodów na osobę w rodzinie, w szczególności gdy w rodzinie tej występuje: bezrobocie, niepełnosprawność, ciężka lub długotrwała choroba a zasiłek szkolny jest  przyznany uczniowi znajdującemu się przejściowo w trudnej sytuacji materialnej z powodu zdarzenia losowego.</w:t>
      </w:r>
    </w:p>
    <w:p w:rsidR="00A8021B" w:rsidRPr="00533AB6" w:rsidRDefault="00A8021B" w:rsidP="00A8021B">
      <w:pPr>
        <w:shd w:val="clear" w:color="auto" w:fill="FFFFFF"/>
        <w:spacing w:after="0" w:line="240" w:lineRule="auto"/>
        <w:rPr>
          <w:rFonts w:eastAsia="Times New Roman" w:cstheme="minorHAnsi"/>
          <w:lang w:eastAsia="pl-PL"/>
        </w:rPr>
      </w:pPr>
    </w:p>
    <w:p w:rsidR="00A8021B" w:rsidRPr="00533AB6" w:rsidRDefault="00A8021B" w:rsidP="00A8021B">
      <w:pPr>
        <w:shd w:val="clear" w:color="auto" w:fill="FFFFFF"/>
        <w:spacing w:after="0" w:line="240" w:lineRule="auto"/>
        <w:rPr>
          <w:rFonts w:eastAsia="Times New Roman" w:cstheme="minorHAnsi"/>
          <w:lang w:eastAsia="pl-PL"/>
        </w:rPr>
      </w:pPr>
      <w:r w:rsidRPr="00533AB6">
        <w:rPr>
          <w:rFonts w:eastAsia="Times New Roman" w:cstheme="minorHAnsi"/>
          <w:lang w:eastAsia="pl-PL"/>
        </w:rPr>
        <w:t xml:space="preserve">7. O wysokości, formach i trybie otrzymywania świadczeń pomocy materialnej decyduje regulamin uchwalony przez radę gminy. Szkoła jest tylko wsparciem dla ucznia i jego rodziny w pozyskiwaniu informacji o możliwościach otrzymywania pomocy materialnej i wypełnianiu dokumentów dotyczących tej pomocy. Pomoc materialną koordynuje w szkole pedagog. </w:t>
      </w:r>
    </w:p>
    <w:p w:rsidR="00A8021B" w:rsidRPr="00F73B51" w:rsidRDefault="00A8021B" w:rsidP="00A8021B">
      <w:pPr>
        <w:shd w:val="clear" w:color="auto" w:fill="FFFFFF"/>
        <w:spacing w:after="0" w:line="240" w:lineRule="auto"/>
        <w:rPr>
          <w:rFonts w:eastAsia="Times New Roman" w:cstheme="minorHAnsi"/>
          <w:color w:val="575757"/>
          <w:lang w:eastAsia="pl-PL"/>
        </w:rPr>
      </w:pPr>
    </w:p>
    <w:p w:rsidR="00A8021B" w:rsidRPr="00F73B51" w:rsidRDefault="0005040A" w:rsidP="00A8021B">
      <w:pPr>
        <w:jc w:val="both"/>
        <w:rPr>
          <w:rFonts w:cstheme="minorHAnsi"/>
        </w:rPr>
      </w:pPr>
      <w:r>
        <w:rPr>
          <w:rFonts w:cstheme="minorHAnsi"/>
        </w:rPr>
        <w:t>8</w:t>
      </w:r>
      <w:r w:rsidR="00A8021B" w:rsidRPr="00F73B51">
        <w:rPr>
          <w:rFonts w:cstheme="minorHAnsi"/>
        </w:rPr>
        <w:t xml:space="preserve">. Stypendium za wyniki w nauce i </w:t>
      </w:r>
      <w:r>
        <w:rPr>
          <w:rFonts w:cstheme="minorHAnsi"/>
        </w:rPr>
        <w:t>inne osiągnięcia</w:t>
      </w:r>
      <w:r w:rsidR="00A8021B" w:rsidRPr="00F73B51">
        <w:rPr>
          <w:rFonts w:cstheme="minorHAnsi"/>
        </w:rPr>
        <w:t xml:space="preserve"> przyznaje </w:t>
      </w:r>
      <w:r>
        <w:rPr>
          <w:rFonts w:cstheme="minorHAnsi"/>
        </w:rPr>
        <w:t>Prezydent Miasta Włocławek</w:t>
      </w:r>
      <w:r w:rsidR="00A8021B" w:rsidRPr="00F73B51">
        <w:rPr>
          <w:rFonts w:cstheme="minorHAnsi"/>
        </w:rPr>
        <w:t>, po zasięgn</w:t>
      </w:r>
      <w:r>
        <w:rPr>
          <w:rFonts w:cstheme="minorHAnsi"/>
        </w:rPr>
        <w:t>ięciu opinii rady pedagogicznej</w:t>
      </w:r>
      <w:r w:rsidR="00A8021B" w:rsidRPr="00F73B51">
        <w:rPr>
          <w:rFonts w:cstheme="minorHAnsi"/>
        </w:rPr>
        <w:t>.</w:t>
      </w:r>
    </w:p>
    <w:p w:rsidR="00A8021B" w:rsidRPr="00572CC3" w:rsidRDefault="00AC2E95" w:rsidP="00A8021B">
      <w:pPr>
        <w:jc w:val="both"/>
      </w:pPr>
      <w:r>
        <w:t>9</w:t>
      </w:r>
      <w:r w:rsidR="00A8021B">
        <w:t>. Szczegółowe zasady przyznawania stypendium określają odrębne przepisy prawa.</w:t>
      </w:r>
    </w:p>
    <w:p w:rsidR="00A8021B" w:rsidRDefault="00A8021B" w:rsidP="003F3EFB">
      <w:pPr>
        <w:jc w:val="both"/>
        <w:rPr>
          <w:b/>
          <w:bCs/>
        </w:rPr>
      </w:pPr>
    </w:p>
    <w:p w:rsidR="00533AB6" w:rsidRDefault="003F3EFB" w:rsidP="003F3EFB">
      <w:pPr>
        <w:jc w:val="both"/>
        <w:rPr>
          <w:b/>
          <w:bCs/>
        </w:rPr>
      </w:pPr>
      <w:r w:rsidRPr="00B04D3C">
        <w:rPr>
          <w:b/>
          <w:bCs/>
        </w:rPr>
        <w:t xml:space="preserve">§ </w:t>
      </w:r>
      <w:r w:rsidR="0058168C">
        <w:rPr>
          <w:b/>
          <w:bCs/>
        </w:rPr>
        <w:t>2</w:t>
      </w:r>
      <w:r w:rsidR="00766BC6">
        <w:rPr>
          <w:b/>
          <w:bCs/>
        </w:rPr>
        <w:t>7</w:t>
      </w:r>
      <w:r w:rsidR="00D666DE">
        <w:rPr>
          <w:b/>
          <w:bCs/>
        </w:rPr>
        <w:t xml:space="preserve">. </w:t>
      </w:r>
      <w:r w:rsidRPr="00B62002">
        <w:rPr>
          <w:b/>
          <w:bCs/>
        </w:rPr>
        <w:t>[</w:t>
      </w:r>
      <w:bookmarkStart w:id="83" w:name="_Hlk114393723"/>
      <w:r w:rsidRPr="00B62002">
        <w:rPr>
          <w:b/>
          <w:bCs/>
        </w:rPr>
        <w:t>Organizacja i formy współdziałania szkoły z rodzicami w zakresie nauczania, wychowania, opieki i profilaktyki</w:t>
      </w:r>
      <w:bookmarkEnd w:id="83"/>
      <w:r w:rsidRPr="00B62002">
        <w:rPr>
          <w:b/>
          <w:bCs/>
        </w:rPr>
        <w:t>]</w:t>
      </w:r>
    </w:p>
    <w:p w:rsidR="003F3EFB" w:rsidRDefault="003F3EFB" w:rsidP="003F3EFB">
      <w:pPr>
        <w:jc w:val="both"/>
      </w:pPr>
      <w:r>
        <w:t xml:space="preserve">1. </w:t>
      </w:r>
      <w:r w:rsidRPr="000C0539">
        <w:t>W celu zapewnienia warunków oraz jak</w:t>
      </w:r>
      <w:r w:rsidR="008D50C0">
        <w:t xml:space="preserve"> </w:t>
      </w:r>
      <w:r w:rsidRPr="000C0539">
        <w:t>najlepszych wyników kształcenia i wychowania</w:t>
      </w:r>
      <w:r w:rsidR="00675544">
        <w:t xml:space="preserve"> opieki i profilaktyki</w:t>
      </w:r>
      <w:r w:rsidR="008D50C0">
        <w:t xml:space="preserve"> </w:t>
      </w:r>
      <w:r>
        <w:t xml:space="preserve">szkoła </w:t>
      </w:r>
      <w:r w:rsidRPr="000C0539">
        <w:t>współ</w:t>
      </w:r>
      <w:r w:rsidR="002F4886">
        <w:t>działa</w:t>
      </w:r>
      <w:r>
        <w:t xml:space="preserve"> z </w:t>
      </w:r>
      <w:r w:rsidRPr="000C0539">
        <w:t>rodzic</w:t>
      </w:r>
      <w:r>
        <w:t>ami</w:t>
      </w:r>
      <w:r w:rsidRPr="000C0539">
        <w:t>. W ramach tej współpracy rodzice mają prawo do</w:t>
      </w:r>
      <w:r>
        <w:t xml:space="preserve"> zinstytucjonalizowanych planowych </w:t>
      </w:r>
      <w:r w:rsidR="00C47FB3">
        <w:t xml:space="preserve">i doraźnych </w:t>
      </w:r>
      <w:r>
        <w:t>form współdziałania ze szkołą.</w:t>
      </w:r>
    </w:p>
    <w:p w:rsidR="003F3EFB" w:rsidRDefault="003F3EFB" w:rsidP="003F3EFB">
      <w:pPr>
        <w:jc w:val="both"/>
      </w:pPr>
      <w:r>
        <w:t xml:space="preserve">2.Do planowych form współdziałania </w:t>
      </w:r>
      <w:r w:rsidR="009C55C2">
        <w:t xml:space="preserve"> z rodzicami </w:t>
      </w:r>
      <w:r>
        <w:t>w szkole należą:</w:t>
      </w:r>
    </w:p>
    <w:p w:rsidR="003F3EFB" w:rsidRDefault="003F3EFB" w:rsidP="00A95AA1">
      <w:pPr>
        <w:pStyle w:val="Akapitzlist"/>
        <w:numPr>
          <w:ilvl w:val="0"/>
          <w:numId w:val="35"/>
        </w:numPr>
        <w:jc w:val="both"/>
      </w:pPr>
      <w:r>
        <w:t xml:space="preserve">ogólne zebrania całej społeczności rodziców z dyrektorem szkoły; </w:t>
      </w:r>
    </w:p>
    <w:p w:rsidR="003F3EFB" w:rsidRDefault="003F3EFB" w:rsidP="00A95AA1">
      <w:pPr>
        <w:pStyle w:val="Akapitzlist"/>
        <w:numPr>
          <w:ilvl w:val="0"/>
          <w:numId w:val="35"/>
        </w:numPr>
        <w:jc w:val="both"/>
      </w:pPr>
      <w:r w:rsidRPr="0026563C">
        <w:t>systematyczne spotkania dyrektora szkoły z rad</w:t>
      </w:r>
      <w:r w:rsidR="00F94D0F">
        <w:t>ą</w:t>
      </w:r>
      <w:r w:rsidRPr="0026563C">
        <w:t xml:space="preserve"> rodziców;</w:t>
      </w:r>
    </w:p>
    <w:p w:rsidR="003F3EFB" w:rsidRDefault="003F3EFB" w:rsidP="00A95AA1">
      <w:pPr>
        <w:pStyle w:val="Akapitzlist"/>
        <w:numPr>
          <w:ilvl w:val="0"/>
          <w:numId w:val="35"/>
        </w:numPr>
        <w:jc w:val="both"/>
      </w:pPr>
      <w:r>
        <w:t xml:space="preserve">zebrania rady pedagogicznej </w:t>
      </w:r>
      <w:r w:rsidR="005B6395">
        <w:t xml:space="preserve">z przedstawicielami </w:t>
      </w:r>
      <w:r>
        <w:t>rad</w:t>
      </w:r>
      <w:r w:rsidR="005B6395">
        <w:t>y</w:t>
      </w:r>
      <w:r>
        <w:t xml:space="preserve"> rodziców na zaproszenia przewodniczącego rady</w:t>
      </w:r>
      <w:r w:rsidR="005B6395">
        <w:t xml:space="preserve"> pedagogicznej</w:t>
      </w:r>
      <w:r>
        <w:t>;</w:t>
      </w:r>
    </w:p>
    <w:p w:rsidR="00132004" w:rsidRPr="00132004" w:rsidRDefault="00132004" w:rsidP="00A95AA1">
      <w:pPr>
        <w:pStyle w:val="Akapitzlist"/>
        <w:numPr>
          <w:ilvl w:val="0"/>
          <w:numId w:val="35"/>
        </w:numPr>
      </w:pPr>
      <w:r w:rsidRPr="00132004">
        <w:t>stałe, zgodne z ustalonym przez dyrektora harmonogramem oddziałowe zebrania rodziców;</w:t>
      </w:r>
    </w:p>
    <w:p w:rsidR="003F3EFB" w:rsidRDefault="003F3EFB" w:rsidP="00A95AA1">
      <w:pPr>
        <w:pStyle w:val="Akapitzlist"/>
        <w:numPr>
          <w:ilvl w:val="0"/>
          <w:numId w:val="35"/>
        </w:numPr>
        <w:jc w:val="both"/>
      </w:pPr>
      <w:r>
        <w:t xml:space="preserve">stałe </w:t>
      </w:r>
      <w:r w:rsidRPr="00EE4658">
        <w:t xml:space="preserve">kontakty korespondencyjne </w:t>
      </w:r>
      <w:r>
        <w:t>dotyczące przekazywania informacji dotyczących przewidywanych ocen klasyfikacyjnych</w:t>
      </w:r>
      <w:r w:rsidR="00AC2E95">
        <w:t xml:space="preserve"> za pomocą dziennika elektronicznego</w:t>
      </w:r>
      <w:r>
        <w:t xml:space="preserve">; </w:t>
      </w:r>
    </w:p>
    <w:p w:rsidR="003F3EFB" w:rsidRDefault="003F3EFB" w:rsidP="00A95AA1">
      <w:pPr>
        <w:pStyle w:val="Akapitzlist"/>
        <w:numPr>
          <w:ilvl w:val="0"/>
          <w:numId w:val="35"/>
        </w:numPr>
        <w:jc w:val="both"/>
      </w:pPr>
      <w:r>
        <w:t xml:space="preserve">informacje w dzienniku elektronicznym, </w:t>
      </w:r>
    </w:p>
    <w:p w:rsidR="009C55C2" w:rsidRPr="009C55C2" w:rsidRDefault="009C55C2" w:rsidP="00A95AA1">
      <w:pPr>
        <w:pStyle w:val="Akapitzlist"/>
        <w:numPr>
          <w:ilvl w:val="0"/>
          <w:numId w:val="35"/>
        </w:numPr>
      </w:pPr>
      <w:r w:rsidRPr="009C55C2">
        <w:t>dni otwart</w:t>
      </w:r>
      <w:r w:rsidR="001144FC">
        <w:t>e</w:t>
      </w:r>
      <w:r w:rsidRPr="009C55C2">
        <w:t xml:space="preserve"> szkoły;</w:t>
      </w:r>
    </w:p>
    <w:p w:rsidR="003F3EFB" w:rsidRDefault="003F3EFB" w:rsidP="00A95AA1">
      <w:pPr>
        <w:pStyle w:val="Akapitzlist"/>
        <w:numPr>
          <w:ilvl w:val="0"/>
          <w:numId w:val="35"/>
        </w:numPr>
        <w:jc w:val="both"/>
      </w:pPr>
      <w:r w:rsidRPr="00EE4658">
        <w:t>uroczystości i imprezy szkolne</w:t>
      </w:r>
      <w:r>
        <w:t xml:space="preserve"> z udziałem rodziców</w:t>
      </w:r>
      <w:r w:rsidR="001144FC">
        <w:t>;</w:t>
      </w:r>
    </w:p>
    <w:p w:rsidR="001144FC" w:rsidRDefault="001144FC" w:rsidP="00A95AA1">
      <w:pPr>
        <w:pStyle w:val="Akapitzlist"/>
        <w:numPr>
          <w:ilvl w:val="0"/>
          <w:numId w:val="35"/>
        </w:numPr>
        <w:jc w:val="both"/>
      </w:pPr>
      <w:r>
        <w:t xml:space="preserve">projekty, przedsięwzięcia i programy - planowane i realizowane wspólnie z rodzicami wpisane do rocznego planu pracy i planów wychowawców klas. </w:t>
      </w:r>
    </w:p>
    <w:p w:rsidR="003F3EFB" w:rsidRDefault="009C55C2" w:rsidP="003F3EFB">
      <w:pPr>
        <w:jc w:val="both"/>
      </w:pPr>
      <w:r>
        <w:t>3</w:t>
      </w:r>
      <w:r w:rsidR="003F3EFB">
        <w:t xml:space="preserve">. Dodatkowo do planowych form zinstytucjonalizowanych należy praca </w:t>
      </w:r>
      <w:r w:rsidR="005B6395">
        <w:t xml:space="preserve">rodziców </w:t>
      </w:r>
      <w:r w:rsidR="003F3EFB">
        <w:t>w radzie rodzicó</w:t>
      </w:r>
      <w:r w:rsidR="001144FC">
        <w:t>w oraz radach oddziałowych.</w:t>
      </w:r>
    </w:p>
    <w:p w:rsidR="009C55C2" w:rsidRDefault="009C55C2" w:rsidP="003F3EFB">
      <w:pPr>
        <w:jc w:val="both"/>
      </w:pPr>
      <w:r>
        <w:t>4</w:t>
      </w:r>
      <w:r w:rsidRPr="009C55C2">
        <w:t>. Do form współdziałania doraźnego należą konsultacje, spotkania doraźne i kontakty telefoniczne oraz mailowe z wychowawcami i nauczycielami wynikające z bieżących potrzeb uczniów oraz indywidualne spotkania rodziców z dyrektorem w uzgodnionym przez wychowawcę terminie.</w:t>
      </w:r>
    </w:p>
    <w:p w:rsidR="003F3EFB" w:rsidRDefault="003F3EFB" w:rsidP="003F3EFB">
      <w:pPr>
        <w:jc w:val="both"/>
      </w:pPr>
      <w:r>
        <w:t>5. We wszystkich formach współdziałania szkoła gwarantuje podmiotowość w traktowaniu rodziców,  życzliwość oraz możliwość wpływu na działania szkoły. Ważną zasadą jest także konieczność uzgadniania z rodzicami i wyrażania zgody na wszelkie działania dotyczące dziecka związane ze jego rozwojem lub pomocą psychologiczno – pedagogiczną.</w:t>
      </w:r>
    </w:p>
    <w:p w:rsidR="003F3EFB" w:rsidRPr="00206AE2" w:rsidRDefault="003F3EFB" w:rsidP="003F3EFB">
      <w:pPr>
        <w:jc w:val="both"/>
      </w:pPr>
      <w:r>
        <w:t xml:space="preserve">6. </w:t>
      </w:r>
      <w:r w:rsidR="000452B3">
        <w:t xml:space="preserve">Zakres </w:t>
      </w:r>
      <w:r>
        <w:t xml:space="preserve">współdziałania </w:t>
      </w:r>
      <w:r w:rsidR="00675752">
        <w:t xml:space="preserve">z </w:t>
      </w:r>
      <w:r>
        <w:t xml:space="preserve">rodzicami </w:t>
      </w:r>
      <w:r w:rsidR="00675752">
        <w:t>dotyczy</w:t>
      </w:r>
      <w:r>
        <w:t xml:space="preserve">: </w:t>
      </w:r>
    </w:p>
    <w:p w:rsidR="003F3EFB" w:rsidRPr="00D46439" w:rsidRDefault="003F3EFB" w:rsidP="00A95AA1">
      <w:pPr>
        <w:pStyle w:val="Akapitzlist"/>
        <w:numPr>
          <w:ilvl w:val="0"/>
          <w:numId w:val="34"/>
        </w:numPr>
        <w:jc w:val="both"/>
      </w:pPr>
      <w:r w:rsidRPr="00D46439">
        <w:t>poznani</w:t>
      </w:r>
      <w:r w:rsidR="00675752">
        <w:t>a</w:t>
      </w:r>
      <w:r w:rsidRPr="00D46439">
        <w:t xml:space="preserve"> celów, zadań i zamierzeń pracy dydaktyczno-wychowawczych szkoły i oddziału</w:t>
      </w:r>
      <w:r>
        <w:t>;</w:t>
      </w:r>
    </w:p>
    <w:p w:rsidR="003F3EFB" w:rsidRDefault="003F3EFB" w:rsidP="00A95AA1">
      <w:pPr>
        <w:pStyle w:val="Akapitzlist"/>
        <w:numPr>
          <w:ilvl w:val="0"/>
          <w:numId w:val="34"/>
        </w:numPr>
        <w:jc w:val="both"/>
      </w:pPr>
      <w:r w:rsidRPr="00B60E16">
        <w:t>ustaleni</w:t>
      </w:r>
      <w:r w:rsidR="00675752">
        <w:t xml:space="preserve">a </w:t>
      </w:r>
      <w:r w:rsidRPr="00B60E16">
        <w:t xml:space="preserve">potrzeb rozwojowych i edukacyjnych oraz możliwości psychofizycznych, uzdolnień i zainteresowań, a w dalszej kolejności ustalenie działań prowadzących do rozwoju dziecka lub eliminowania trudności w procesach uczenia się i funkcjonowania społeczności szkoły;  </w:t>
      </w:r>
    </w:p>
    <w:p w:rsidR="003F3EFB" w:rsidRDefault="003F3EFB" w:rsidP="00A95AA1">
      <w:pPr>
        <w:pStyle w:val="Akapitzlist"/>
        <w:numPr>
          <w:ilvl w:val="0"/>
          <w:numId w:val="34"/>
        </w:numPr>
        <w:jc w:val="both"/>
      </w:pPr>
      <w:r w:rsidRPr="00B60E16">
        <w:t>poznani</w:t>
      </w:r>
      <w:r w:rsidR="00675752">
        <w:t>a</w:t>
      </w:r>
      <w:r w:rsidRPr="00B60E16">
        <w:t xml:space="preserve"> wymagań edukacyjnych i zasad dotyczących oceniania, klasyfikowania i promowania uczniów oraz przeprowadzania egzaminów; </w:t>
      </w:r>
    </w:p>
    <w:p w:rsidR="003F3EFB" w:rsidRDefault="003F3EFB" w:rsidP="00A95AA1">
      <w:pPr>
        <w:pStyle w:val="Akapitzlist"/>
        <w:numPr>
          <w:ilvl w:val="0"/>
          <w:numId w:val="34"/>
        </w:numPr>
        <w:jc w:val="both"/>
      </w:pPr>
      <w:r w:rsidRPr="00B60E16">
        <w:t>uzyskiwani</w:t>
      </w:r>
      <w:r w:rsidR="00675752">
        <w:t>a</w:t>
      </w:r>
      <w:r w:rsidRPr="00B60E16">
        <w:t xml:space="preserve"> rzetelnej informacji w sprawie zachowania i postępów w nauce swego dziecka oraz porad na temat dalszego wychowania i kształcenia; </w:t>
      </w:r>
    </w:p>
    <w:p w:rsidR="003F3EFB" w:rsidRDefault="003F3EFB" w:rsidP="00A95AA1">
      <w:pPr>
        <w:pStyle w:val="Akapitzlist"/>
        <w:numPr>
          <w:ilvl w:val="0"/>
          <w:numId w:val="34"/>
        </w:numPr>
        <w:jc w:val="both"/>
      </w:pPr>
      <w:r>
        <w:t>uzyskani</w:t>
      </w:r>
      <w:r w:rsidR="00675752">
        <w:t>a</w:t>
      </w:r>
      <w:r w:rsidR="00631533">
        <w:t xml:space="preserve"> </w:t>
      </w:r>
      <w:r w:rsidRPr="00B60E16">
        <w:t>wsparci</w:t>
      </w:r>
      <w:r>
        <w:t>a</w:t>
      </w:r>
      <w:r w:rsidRPr="00B60E16">
        <w:t xml:space="preserve">  pedagoga  i psychologa szkolnego; </w:t>
      </w:r>
    </w:p>
    <w:p w:rsidR="008E08D9" w:rsidRPr="008E08D9" w:rsidRDefault="008E08D9" w:rsidP="00A95AA1">
      <w:pPr>
        <w:pStyle w:val="Akapitzlist"/>
        <w:numPr>
          <w:ilvl w:val="0"/>
          <w:numId w:val="34"/>
        </w:numPr>
        <w:jc w:val="both"/>
      </w:pPr>
      <w:r w:rsidRPr="008E08D9">
        <w:lastRenderedPageBreak/>
        <w:t>organizowani</w:t>
      </w:r>
      <w:r>
        <w:t>a</w:t>
      </w:r>
      <w:r w:rsidRPr="008E08D9">
        <w:t xml:space="preserve"> treningów i warsztatów rozwijających umiejętności rodzicielskie,</w:t>
      </w:r>
    </w:p>
    <w:p w:rsidR="008E08D9" w:rsidRPr="008E08D9" w:rsidRDefault="008E08D9" w:rsidP="00A95AA1">
      <w:pPr>
        <w:pStyle w:val="Akapitzlist"/>
        <w:numPr>
          <w:ilvl w:val="0"/>
          <w:numId w:val="34"/>
        </w:numPr>
        <w:jc w:val="both"/>
      </w:pPr>
      <w:r w:rsidRPr="008E08D9">
        <w:t>zapewnienie poradnictwa i konsultacji w rozwiązywaniu trudności wychowawczych;</w:t>
      </w:r>
    </w:p>
    <w:p w:rsidR="008E08D9" w:rsidRDefault="008E08D9" w:rsidP="00A95AA1">
      <w:pPr>
        <w:pStyle w:val="Akapitzlist"/>
        <w:numPr>
          <w:ilvl w:val="0"/>
          <w:numId w:val="34"/>
        </w:numPr>
        <w:jc w:val="both"/>
      </w:pPr>
      <w:r w:rsidRPr="008E08D9">
        <w:t>dostarczanie rodzicom</w:t>
      </w:r>
      <w:r w:rsidR="00631533">
        <w:t xml:space="preserve"> </w:t>
      </w:r>
      <w:r w:rsidRPr="008E08D9">
        <w:t>wiedzy, umiejętności i pomysłów na pomoc dzieciom w nauce</w:t>
      </w:r>
      <w:r>
        <w:t>;</w:t>
      </w:r>
    </w:p>
    <w:p w:rsidR="003F3EFB" w:rsidRDefault="003F3EFB" w:rsidP="00A95AA1">
      <w:pPr>
        <w:pStyle w:val="Akapitzlist"/>
        <w:numPr>
          <w:ilvl w:val="0"/>
          <w:numId w:val="34"/>
        </w:numPr>
        <w:jc w:val="both"/>
      </w:pPr>
      <w:r w:rsidRPr="00B60E16">
        <w:t>zgłaszani</w:t>
      </w:r>
      <w:r w:rsidR="00675752">
        <w:t xml:space="preserve">a </w:t>
      </w:r>
      <w:r w:rsidRPr="00B60E16">
        <w:t xml:space="preserve">wniosków i propozycji związanych z funkcjonowaniem szkoły do rady pedagogicznej i rady rodziców; </w:t>
      </w:r>
    </w:p>
    <w:p w:rsidR="003F3EFB" w:rsidRDefault="003F3EFB" w:rsidP="00A95AA1">
      <w:pPr>
        <w:pStyle w:val="Akapitzlist"/>
        <w:numPr>
          <w:ilvl w:val="0"/>
          <w:numId w:val="34"/>
        </w:numPr>
        <w:jc w:val="both"/>
      </w:pPr>
      <w:r w:rsidRPr="00B60E16">
        <w:t>wyrażani</w:t>
      </w:r>
      <w:r w:rsidR="00675752">
        <w:t xml:space="preserve">a </w:t>
      </w:r>
      <w:r w:rsidRPr="00B60E16">
        <w:t xml:space="preserve">opinii na temat pracy szkoły; </w:t>
      </w:r>
    </w:p>
    <w:p w:rsidR="003F3EFB" w:rsidRDefault="003F3EFB" w:rsidP="00A95AA1">
      <w:pPr>
        <w:pStyle w:val="Akapitzlist"/>
        <w:numPr>
          <w:ilvl w:val="0"/>
          <w:numId w:val="34"/>
        </w:numPr>
        <w:jc w:val="both"/>
      </w:pPr>
      <w:r w:rsidRPr="00B60E16">
        <w:t>udział</w:t>
      </w:r>
      <w:r w:rsidR="00675752">
        <w:t>u</w:t>
      </w:r>
      <w:r w:rsidRPr="00B60E16">
        <w:t xml:space="preserve"> w wycieczkach, imprezach kulturalnych i </w:t>
      </w:r>
      <w:r>
        <w:t xml:space="preserve">innych </w:t>
      </w:r>
      <w:r w:rsidRPr="00B60E16">
        <w:t>działaniach</w:t>
      </w:r>
      <w:r>
        <w:t xml:space="preserve"> szkoły w celu pozyskiwania sojuszników w procesie wychowania a także kształtowania postaw dziecka przez przykład własny</w:t>
      </w:r>
      <w:r w:rsidR="008B26DC">
        <w:t>;</w:t>
      </w:r>
    </w:p>
    <w:p w:rsidR="008B26DC" w:rsidRPr="00B60E16" w:rsidRDefault="008B26DC" w:rsidP="00A95AA1">
      <w:pPr>
        <w:pStyle w:val="Akapitzlist"/>
        <w:numPr>
          <w:ilvl w:val="0"/>
          <w:numId w:val="34"/>
        </w:numPr>
        <w:jc w:val="both"/>
      </w:pPr>
      <w:r>
        <w:t xml:space="preserve">udziału w szkoleniach dotyczących profilaktyki i </w:t>
      </w:r>
      <w:r w:rsidR="009B665A">
        <w:t>przeciwdziałania zachowaniom ryzykownym</w:t>
      </w:r>
      <w:r>
        <w:t xml:space="preserve">. </w:t>
      </w:r>
    </w:p>
    <w:p w:rsidR="003F3EFB" w:rsidRPr="000C0539" w:rsidRDefault="003F3EFB" w:rsidP="003F3EFB">
      <w:pPr>
        <w:jc w:val="both"/>
      </w:pPr>
      <w:r>
        <w:t>7</w:t>
      </w:r>
      <w:r w:rsidRPr="000C0539">
        <w:t xml:space="preserve">. Szkoła organizuje spotkania z rodzicami wg harmonogramu podanego </w:t>
      </w:r>
      <w:r>
        <w:t xml:space="preserve">przez dyrektora </w:t>
      </w:r>
      <w:r w:rsidRPr="000C0539">
        <w:t>na pierwszym zebraniu.</w:t>
      </w:r>
    </w:p>
    <w:p w:rsidR="003F3EFB" w:rsidRPr="000C0539" w:rsidRDefault="003F3EFB" w:rsidP="003F3EFB">
      <w:pPr>
        <w:jc w:val="both"/>
      </w:pPr>
      <w:r>
        <w:t>8</w:t>
      </w:r>
      <w:r w:rsidRPr="000C0539">
        <w:t>. Częstotliwość organizowania stałych spotkań z rodzicami w celu wymiany informacji nie może być mniejsza niż 2 razy w półroczu.</w:t>
      </w:r>
    </w:p>
    <w:p w:rsidR="003F3EFB" w:rsidRDefault="003F3EFB" w:rsidP="003F3EFB">
      <w:pPr>
        <w:jc w:val="both"/>
      </w:pPr>
      <w:r>
        <w:t>9</w:t>
      </w:r>
      <w:r w:rsidRPr="000C0539">
        <w:t>. W przypadku, gdy rodzic nie może wziąć udziału w zebraniu z przyczyn od niego niezależnych, powinien skonsultować się z wychowawcą oddziału w innym terminie.</w:t>
      </w:r>
    </w:p>
    <w:p w:rsidR="00652A16" w:rsidRDefault="00652A16" w:rsidP="003F3EFB">
      <w:pPr>
        <w:jc w:val="both"/>
      </w:pPr>
      <w:r>
        <w:t>10. Za realizację działań w zakresie współpracy, określonej w ust. 6,  w oddziale</w:t>
      </w:r>
      <w:r w:rsidR="004C44EC">
        <w:t xml:space="preserve"> -</w:t>
      </w:r>
      <w:r>
        <w:t xml:space="preserve"> odpowiada wychowawca, który organizuje regularne spotkania z rodzicami, przekazuje </w:t>
      </w:r>
      <w:r w:rsidR="00CB32E3">
        <w:t xml:space="preserve">oraz </w:t>
      </w:r>
      <w:r>
        <w:t xml:space="preserve">zbiera informacje </w:t>
      </w:r>
      <w:r w:rsidR="00CB32E3">
        <w:t>o funkcjonowaniu szkoły</w:t>
      </w:r>
      <w:r w:rsidR="004C44EC">
        <w:t xml:space="preserve"> oraz realizuje działania wspólne z rodzicami zaplanowane w planie pracy wychowawcy klasy.</w:t>
      </w:r>
    </w:p>
    <w:p w:rsidR="00CB32E3" w:rsidRDefault="00CB32E3" w:rsidP="003F3EFB">
      <w:pPr>
        <w:jc w:val="both"/>
      </w:pPr>
      <w:r>
        <w:t>11. Za realizację działań instytucjonalnych</w:t>
      </w:r>
      <w:r w:rsidR="004C44EC">
        <w:t xml:space="preserve"> na poziomie szko</w:t>
      </w:r>
      <w:r w:rsidR="00675544">
        <w:t>ł</w:t>
      </w:r>
      <w:r w:rsidR="004C44EC">
        <w:t>y</w:t>
      </w:r>
      <w:r>
        <w:t xml:space="preserve">, współpracę z radą rodziców, przekazywanie informacji o funkcjonowaniu szkoły oraz nadzór nad współpracą wychowawców </w:t>
      </w:r>
      <w:r w:rsidR="00152094">
        <w:t>z rodzicami w</w:t>
      </w:r>
      <w:r>
        <w:t xml:space="preserve"> oddziałach odpowiada dyrektor szkoły.  </w:t>
      </w:r>
    </w:p>
    <w:p w:rsidR="003F3EFB" w:rsidRDefault="003F3EFB" w:rsidP="003F3EFB">
      <w:pPr>
        <w:jc w:val="both"/>
      </w:pPr>
    </w:p>
    <w:p w:rsidR="00533AB6" w:rsidRDefault="003F3EFB" w:rsidP="003F3EFB">
      <w:pPr>
        <w:jc w:val="both"/>
        <w:rPr>
          <w:b/>
          <w:bCs/>
        </w:rPr>
      </w:pPr>
      <w:r w:rsidRPr="00DF1717">
        <w:rPr>
          <w:b/>
          <w:bCs/>
        </w:rPr>
        <w:t xml:space="preserve">§ </w:t>
      </w:r>
      <w:r w:rsidR="00D666DE">
        <w:rPr>
          <w:b/>
          <w:bCs/>
        </w:rPr>
        <w:t>2</w:t>
      </w:r>
      <w:r w:rsidR="00633057">
        <w:rPr>
          <w:b/>
          <w:bCs/>
        </w:rPr>
        <w:t>8</w:t>
      </w:r>
      <w:r w:rsidRPr="00DF1717">
        <w:rPr>
          <w:b/>
          <w:bCs/>
        </w:rPr>
        <w:t>.</w:t>
      </w:r>
      <w:r w:rsidRPr="00B62002">
        <w:rPr>
          <w:b/>
          <w:bCs/>
        </w:rPr>
        <w:t>[</w:t>
      </w:r>
      <w:bookmarkStart w:id="84" w:name="_Hlk114393746"/>
      <w:r w:rsidRPr="00B62002">
        <w:rPr>
          <w:b/>
          <w:bCs/>
        </w:rPr>
        <w:t>Organizacja działań innowacyjnych</w:t>
      </w:r>
      <w:bookmarkEnd w:id="84"/>
      <w:r w:rsidRPr="00B62002">
        <w:rPr>
          <w:b/>
          <w:bCs/>
        </w:rPr>
        <w:t>]</w:t>
      </w:r>
    </w:p>
    <w:p w:rsidR="003F3EFB" w:rsidRPr="00DF1717" w:rsidRDefault="003F3EFB" w:rsidP="003F3EFB">
      <w:pPr>
        <w:jc w:val="both"/>
      </w:pPr>
      <w:r>
        <w:t xml:space="preserve">1. </w:t>
      </w:r>
      <w:r w:rsidRPr="00DF1717">
        <w:t>Szkoła może realizować działania innowacyjne, które polegają na modyfikacji istniejących lub wdrażaniu nowych działań w procesie kształcenia lub wychowania, przy zastosowaniu nowatorskich rozwiązań programowych, organizacyjnych, metodycznych lub wychowawczych, w ramach których są modyfikowane warunki, organizacja zajęć edukacyjnych lub zakres treści nauczania.</w:t>
      </w:r>
    </w:p>
    <w:p w:rsidR="003F3EFB" w:rsidRPr="00DF1717" w:rsidRDefault="003F3EFB" w:rsidP="003F3EFB">
      <w:pPr>
        <w:jc w:val="both"/>
      </w:pPr>
      <w:r w:rsidRPr="00DF1717">
        <w:t>2. Celem działań innowacyjnych realizowanych w szkole jest rozwijanie kompetencji i wiedzy uczniów opisanych w prowadzonej innowacji.</w:t>
      </w:r>
    </w:p>
    <w:p w:rsidR="003F3EFB" w:rsidRPr="00DF1717" w:rsidRDefault="003F3EFB" w:rsidP="003F3EFB">
      <w:pPr>
        <w:jc w:val="both"/>
      </w:pPr>
      <w:r w:rsidRPr="00DF1717">
        <w:t>3. Działania innowacyjne, o których mowa w ustępie 1, nie mogą naruszać uprawnień ucznia do bezpłatnej nauki, wychowania i opieki, a także nie mogą naruszać uprawnień w zakresie uzyskania wiadomości i umiejętności wskazanych w podstawie programowej kształcenia ogólnego niezbędnych do ukończenia szkoły oraz zdania egzaminów ósmoklasisty.</w:t>
      </w:r>
    </w:p>
    <w:p w:rsidR="003F3EFB" w:rsidRPr="00DF1717" w:rsidRDefault="003F3EFB" w:rsidP="003F3EFB">
      <w:pPr>
        <w:jc w:val="both"/>
      </w:pPr>
      <w:r w:rsidRPr="00DF1717">
        <w:t>4. Innowacja może obejmować całą szkołę, oddział, grupę lub wybrane zajęcia edukacyjne.</w:t>
      </w:r>
    </w:p>
    <w:p w:rsidR="003F3EFB" w:rsidRPr="00DF1717" w:rsidRDefault="003F3EFB" w:rsidP="003F3EFB">
      <w:pPr>
        <w:jc w:val="both"/>
      </w:pPr>
      <w:r w:rsidRPr="00DF1717">
        <w:t>5. Prowadzenie innowacji w szkole wymaga zgody dyrektora szkoły. Dyrektor prowadzi rejestr innowacji przyjętych do realizacji na terenie szkoły.</w:t>
      </w:r>
    </w:p>
    <w:p w:rsidR="003F3EFB" w:rsidRPr="00DF1717" w:rsidRDefault="003F3EFB" w:rsidP="003F3EFB">
      <w:pPr>
        <w:jc w:val="both"/>
      </w:pPr>
      <w:r w:rsidRPr="00DF1717">
        <w:t>6. Nauczyciel po uzyskaniu zgody rodziców na objęcie dziecka działaniami innowacyjnymi, opisuje innowację.</w:t>
      </w:r>
    </w:p>
    <w:p w:rsidR="003F3EFB" w:rsidRPr="00DF1717" w:rsidRDefault="003F3EFB" w:rsidP="003F3EFB">
      <w:pPr>
        <w:jc w:val="both"/>
      </w:pPr>
      <w:r w:rsidRPr="00DF1717">
        <w:t>7. Opis innowacji zawiera:</w:t>
      </w:r>
    </w:p>
    <w:p w:rsidR="003F3EFB" w:rsidRDefault="003F3EFB" w:rsidP="00A95AA1">
      <w:pPr>
        <w:pStyle w:val="Akapitzlist"/>
        <w:numPr>
          <w:ilvl w:val="0"/>
          <w:numId w:val="36"/>
        </w:numPr>
        <w:jc w:val="both"/>
      </w:pPr>
      <w:r w:rsidRPr="00DF1717">
        <w:lastRenderedPageBreak/>
        <w:t>nazwę innowacji i zakres działań innowacyjnych, określony w ustępie 1;</w:t>
      </w:r>
    </w:p>
    <w:p w:rsidR="003F3EFB" w:rsidRDefault="003F3EFB" w:rsidP="00A95AA1">
      <w:pPr>
        <w:pStyle w:val="Akapitzlist"/>
        <w:numPr>
          <w:ilvl w:val="0"/>
          <w:numId w:val="36"/>
        </w:numPr>
        <w:jc w:val="both"/>
      </w:pPr>
      <w:r w:rsidRPr="00DF1717">
        <w:t>czas trwania innowacji i oddział (oddziały), w których innowacja będzie prowadzona;</w:t>
      </w:r>
    </w:p>
    <w:p w:rsidR="003F3EFB" w:rsidRDefault="003F3EFB" w:rsidP="00A95AA1">
      <w:pPr>
        <w:pStyle w:val="Akapitzlist"/>
        <w:numPr>
          <w:ilvl w:val="0"/>
          <w:numId w:val="36"/>
        </w:numPr>
        <w:jc w:val="both"/>
      </w:pPr>
      <w:r w:rsidRPr="00DF1717">
        <w:t xml:space="preserve">cele działań innowacyjnych; </w:t>
      </w:r>
    </w:p>
    <w:p w:rsidR="003F3EFB" w:rsidRDefault="003F3EFB" w:rsidP="00A95AA1">
      <w:pPr>
        <w:pStyle w:val="Akapitzlist"/>
        <w:numPr>
          <w:ilvl w:val="0"/>
          <w:numId w:val="36"/>
        </w:numPr>
        <w:jc w:val="both"/>
      </w:pPr>
      <w:r w:rsidRPr="00DF1717">
        <w:t>opis teorii pedagogicznych lub badań oraz wyników diagnoz w oddziale, które uprawniają do wprowadzenia innowacji;</w:t>
      </w:r>
    </w:p>
    <w:p w:rsidR="003F3EFB" w:rsidRDefault="003F3EFB" w:rsidP="00A95AA1">
      <w:pPr>
        <w:pStyle w:val="Akapitzlist"/>
        <w:numPr>
          <w:ilvl w:val="0"/>
          <w:numId w:val="36"/>
        </w:numPr>
        <w:jc w:val="both"/>
      </w:pPr>
      <w:r w:rsidRPr="00DF1717">
        <w:t>szczegółowy opis działań innowacyjnych, które będą realizowane w danym oddziale;</w:t>
      </w:r>
    </w:p>
    <w:p w:rsidR="003F3EFB" w:rsidRPr="00DF1717" w:rsidRDefault="003F3EFB" w:rsidP="00A95AA1">
      <w:pPr>
        <w:pStyle w:val="Akapitzlist"/>
        <w:numPr>
          <w:ilvl w:val="0"/>
          <w:numId w:val="36"/>
        </w:numPr>
        <w:jc w:val="both"/>
      </w:pPr>
      <w:r w:rsidRPr="00DF1717">
        <w:t>sposób prowadzenia ewaluacji planowanych działań innowacyjnych.</w:t>
      </w:r>
    </w:p>
    <w:p w:rsidR="003F3EFB" w:rsidRPr="00DF1717" w:rsidRDefault="003F3EFB" w:rsidP="003F3EFB">
      <w:pPr>
        <w:jc w:val="both"/>
      </w:pPr>
      <w:r w:rsidRPr="00DF1717">
        <w:t>8. Nauczyciel występuje z wnioskiem o wyrażenie zgody na prowadzenie działań innowacyjnych do dyrektora szkoły do końca zajęć edukacyjnych roku szkolnego poprzedzającego rok szkolny, w którym jest planowane rozpoczęcie innowacji;</w:t>
      </w:r>
    </w:p>
    <w:p w:rsidR="003F3EFB" w:rsidRPr="00DF1717" w:rsidRDefault="003F3EFB" w:rsidP="003F3EFB">
      <w:pPr>
        <w:jc w:val="both"/>
      </w:pPr>
      <w:r w:rsidRPr="00DF1717">
        <w:t>9. Jeżeli planowane działania innowacyjne wymagają przyznania szkole dodatkowych środków budżetowych nauczyciel zgłasza wniosek do końca września  roku szkolnego poprzedzającego rok szkolny, w którym jest planowane rozpoczęcie innowacji.</w:t>
      </w:r>
    </w:p>
    <w:p w:rsidR="003F3EFB" w:rsidRPr="00DF1717" w:rsidRDefault="003F3EFB" w:rsidP="003F3EFB">
      <w:pPr>
        <w:jc w:val="both"/>
      </w:pPr>
      <w:r w:rsidRPr="00DF1717">
        <w:t>10. Wniosek, o którym mowa w ust. 9, zawiera:</w:t>
      </w:r>
    </w:p>
    <w:p w:rsidR="003F3EFB" w:rsidRDefault="003F3EFB" w:rsidP="00A95AA1">
      <w:pPr>
        <w:pStyle w:val="Akapitzlist"/>
        <w:numPr>
          <w:ilvl w:val="0"/>
          <w:numId w:val="37"/>
        </w:numPr>
        <w:jc w:val="both"/>
      </w:pPr>
      <w:r w:rsidRPr="00DF1717">
        <w:t xml:space="preserve">opis działań, o którym mowa w ustępie 7; </w:t>
      </w:r>
    </w:p>
    <w:p w:rsidR="003F3EFB" w:rsidRPr="00DF1717" w:rsidRDefault="003F3EFB" w:rsidP="00A95AA1">
      <w:pPr>
        <w:pStyle w:val="Akapitzlist"/>
        <w:numPr>
          <w:ilvl w:val="0"/>
          <w:numId w:val="37"/>
        </w:numPr>
        <w:jc w:val="both"/>
      </w:pPr>
      <w:r w:rsidRPr="00DF1717">
        <w:t>zgody rodziców na udział w działaniach innowacyjnych.</w:t>
      </w:r>
    </w:p>
    <w:p w:rsidR="003F3EFB" w:rsidRPr="00DF1717" w:rsidRDefault="003F3EFB" w:rsidP="003F3EFB">
      <w:pPr>
        <w:jc w:val="both"/>
      </w:pPr>
      <w:r w:rsidRPr="00DF1717">
        <w:t>11. Wprowadzenie w szkole innowacji poprzedzone jest wydaniem opinii przez radę pedagogiczną szkoły.</w:t>
      </w:r>
    </w:p>
    <w:p w:rsidR="003F3EFB" w:rsidRPr="00DF1717" w:rsidRDefault="003F3EFB" w:rsidP="003F3EFB">
      <w:pPr>
        <w:jc w:val="both"/>
      </w:pPr>
      <w:r w:rsidRPr="00DF1717">
        <w:t>1</w:t>
      </w:r>
      <w:r w:rsidR="00675752">
        <w:t>2</w:t>
      </w:r>
      <w:r w:rsidRPr="00DF1717">
        <w:t xml:space="preserve">. Nauczyciel po otrzymaniu opinii rady pedagogicznej i wyrażeniu zgody dyrektora szkoły na najbliższym zebraniu rady pedagogicznej przekazuje informacje o planowanych działaniach, a bezpośrednio po  zakończeniu działań innowacyjnych pisze sprawozdanie zawierające wyniki ewaluacji.   </w:t>
      </w:r>
    </w:p>
    <w:p w:rsidR="003F3EFB" w:rsidRPr="00DF1717" w:rsidRDefault="003F3EFB" w:rsidP="003F3EFB">
      <w:pPr>
        <w:jc w:val="both"/>
      </w:pPr>
      <w:r w:rsidRPr="00DF1717">
        <w:t>1</w:t>
      </w:r>
      <w:r w:rsidR="00675752">
        <w:t>3</w:t>
      </w:r>
      <w:r w:rsidRPr="00DF1717">
        <w:t>. Na zakończenie każdego roku szkolnego autor innowacji składa dyrektorowi krótkie sprawozdanie z realizacji innowacji z wnioskami do realizacji na przyszły rok.</w:t>
      </w:r>
    </w:p>
    <w:p w:rsidR="003F3EFB" w:rsidRPr="00DF1717" w:rsidRDefault="003F3EFB" w:rsidP="003F3EFB">
      <w:pPr>
        <w:jc w:val="both"/>
      </w:pPr>
    </w:p>
    <w:p w:rsidR="00533AB6" w:rsidRDefault="003F3EFB" w:rsidP="003F3EFB">
      <w:pPr>
        <w:jc w:val="both"/>
      </w:pPr>
      <w:r w:rsidRPr="00DF1717">
        <w:rPr>
          <w:b/>
          <w:bCs/>
        </w:rPr>
        <w:t xml:space="preserve">§ </w:t>
      </w:r>
      <w:r w:rsidR="00D666DE">
        <w:rPr>
          <w:b/>
          <w:bCs/>
        </w:rPr>
        <w:t>2</w:t>
      </w:r>
      <w:r w:rsidR="00633057">
        <w:rPr>
          <w:b/>
          <w:bCs/>
        </w:rPr>
        <w:t>9</w:t>
      </w:r>
      <w:r w:rsidRPr="00DF1717">
        <w:t xml:space="preserve">. </w:t>
      </w:r>
      <w:r w:rsidRPr="00B62002">
        <w:rPr>
          <w:b/>
          <w:bCs/>
        </w:rPr>
        <w:t>[</w:t>
      </w:r>
      <w:bookmarkStart w:id="85" w:name="_Hlk114393762"/>
      <w:r w:rsidRPr="00B62002">
        <w:rPr>
          <w:b/>
          <w:bCs/>
        </w:rPr>
        <w:t>Organizacja współdziałania ze stowarzyszeniami lub innymi organizacjami w zakresie działalności innowacyjnej</w:t>
      </w:r>
      <w:bookmarkEnd w:id="85"/>
      <w:r w:rsidRPr="00B62002">
        <w:t xml:space="preserve">] </w:t>
      </w:r>
    </w:p>
    <w:p w:rsidR="003F3EFB" w:rsidRPr="00DF1717" w:rsidRDefault="003F3EFB" w:rsidP="003F3EFB">
      <w:pPr>
        <w:jc w:val="both"/>
      </w:pPr>
      <w:r>
        <w:t>1.</w:t>
      </w:r>
      <w:r w:rsidRPr="00DF1717">
        <w:t xml:space="preserve"> Szkoła współdziała ze stowarzyszeniami, instytucjami lub innymi organizacjami w zakresie działalności innowacyjnej wg planu pracy szkoły na dany rok.</w:t>
      </w:r>
    </w:p>
    <w:p w:rsidR="003F3EFB" w:rsidRPr="00DF1717" w:rsidRDefault="003F3EFB" w:rsidP="003F3EFB">
      <w:pPr>
        <w:jc w:val="both"/>
      </w:pPr>
      <w:r w:rsidRPr="00DF1717">
        <w:t>2. Współdziałanie, o którym mowa, obejmuje przekazywanie informacji i prowadzenie szkoleń, w szczególności związanych z:</w:t>
      </w:r>
    </w:p>
    <w:p w:rsidR="003F3EFB" w:rsidRDefault="003F3EFB" w:rsidP="00A95AA1">
      <w:pPr>
        <w:pStyle w:val="Akapitzlist"/>
        <w:numPr>
          <w:ilvl w:val="0"/>
          <w:numId w:val="38"/>
        </w:numPr>
        <w:jc w:val="both"/>
      </w:pPr>
      <w:r w:rsidRPr="009B26D0">
        <w:t xml:space="preserve">wynikami najnowszych badań zewnętrznych dotyczących procesów uczenia, wychowania i opieki; </w:t>
      </w:r>
    </w:p>
    <w:p w:rsidR="003F3EFB" w:rsidRDefault="003F3EFB" w:rsidP="00A95AA1">
      <w:pPr>
        <w:pStyle w:val="Akapitzlist"/>
        <w:numPr>
          <w:ilvl w:val="0"/>
          <w:numId w:val="38"/>
        </w:numPr>
        <w:jc w:val="both"/>
      </w:pPr>
      <w:r w:rsidRPr="009B26D0">
        <w:t>innowacyjnymi metodami i formami pracy;</w:t>
      </w:r>
    </w:p>
    <w:p w:rsidR="003F3EFB" w:rsidRPr="009B26D0" w:rsidRDefault="003F3EFB" w:rsidP="00A95AA1">
      <w:pPr>
        <w:pStyle w:val="Akapitzlist"/>
        <w:numPr>
          <w:ilvl w:val="0"/>
          <w:numId w:val="38"/>
        </w:numPr>
        <w:jc w:val="both"/>
      </w:pPr>
      <w:r w:rsidRPr="009B26D0">
        <w:t>innowacyjnymi  sposobami organizacji procesów uczenia, wychowania i opieki;</w:t>
      </w:r>
    </w:p>
    <w:p w:rsidR="003F3EFB" w:rsidRPr="00DF1717" w:rsidRDefault="003F3EFB" w:rsidP="003F3EFB">
      <w:pPr>
        <w:jc w:val="both"/>
      </w:pPr>
      <w:r w:rsidRPr="00DF1717">
        <w:t>3. W szczególnych przypadkach stowarzyszenie, instytucja lub inna organizacja - w zależności od charakteru swojej działalności, może współuczestniczyć w organizacji, prowadzeniu oraz finansowaniu działań innowacyjnych.</w:t>
      </w:r>
    </w:p>
    <w:p w:rsidR="003F3EFB" w:rsidRPr="00DF1717" w:rsidRDefault="003F3EFB" w:rsidP="003F3EFB">
      <w:pPr>
        <w:jc w:val="both"/>
      </w:pPr>
      <w:r w:rsidRPr="00DF1717">
        <w:t>4. Szczegółowy zakres współdziałania opisany jest w Porozumieniu o współpracy</w:t>
      </w:r>
      <w:r w:rsidR="00552CC3">
        <w:t>,</w:t>
      </w:r>
      <w:r w:rsidRPr="00DF1717">
        <w:t xml:space="preserve"> podpisanym przez dyrektora szkoły i dyrektora stowarzyszenia lub instytucji, z którą szkoła nawiązała współpracę.</w:t>
      </w:r>
    </w:p>
    <w:p w:rsidR="003F3EFB" w:rsidRPr="00DF1717" w:rsidRDefault="003F3EFB" w:rsidP="003F3EFB">
      <w:pPr>
        <w:jc w:val="both"/>
      </w:pPr>
      <w:r w:rsidRPr="00DF1717">
        <w:t>5. Za współdziałanie</w:t>
      </w:r>
      <w:r>
        <w:t xml:space="preserve">, o którym mowa w ustępie 1, </w:t>
      </w:r>
      <w:r w:rsidRPr="00DF1717">
        <w:t xml:space="preserve"> odpowiada nauczyciel prowadzący innowacje lub inny wyznaczony przez dyrektora. Nauczyciel odpowiada za następujące działania w ramach współpracy, o której mowa w ust. 1:</w:t>
      </w:r>
    </w:p>
    <w:p w:rsidR="003F3EFB" w:rsidRDefault="003F3EFB" w:rsidP="00A95AA1">
      <w:pPr>
        <w:pStyle w:val="Akapitzlist"/>
        <w:numPr>
          <w:ilvl w:val="0"/>
          <w:numId w:val="39"/>
        </w:numPr>
        <w:jc w:val="both"/>
      </w:pPr>
      <w:r w:rsidRPr="009B26D0">
        <w:lastRenderedPageBreak/>
        <w:t>planowanie współpracy;</w:t>
      </w:r>
    </w:p>
    <w:p w:rsidR="003F3EFB" w:rsidRDefault="003F3EFB" w:rsidP="00A95AA1">
      <w:pPr>
        <w:pStyle w:val="Akapitzlist"/>
        <w:numPr>
          <w:ilvl w:val="0"/>
          <w:numId w:val="39"/>
        </w:numPr>
        <w:jc w:val="both"/>
      </w:pPr>
      <w:r w:rsidRPr="009B26D0">
        <w:t>organizację wspólnych działań;</w:t>
      </w:r>
    </w:p>
    <w:p w:rsidR="00A52651" w:rsidRPr="00A52651" w:rsidRDefault="003F3EFB" w:rsidP="00A95AA1">
      <w:pPr>
        <w:pStyle w:val="Akapitzlist"/>
        <w:numPr>
          <w:ilvl w:val="0"/>
          <w:numId w:val="39"/>
        </w:numPr>
        <w:spacing w:after="0" w:line="240" w:lineRule="auto"/>
        <w:jc w:val="both"/>
        <w:rPr>
          <w:rFonts w:ascii="Calibri" w:eastAsia="Times New Roman" w:hAnsi="Calibri" w:cs="Calibri"/>
          <w:sz w:val="24"/>
          <w:szCs w:val="24"/>
          <w:lang w:eastAsia="pl-PL"/>
        </w:rPr>
      </w:pPr>
      <w:r w:rsidRPr="00A52651">
        <w:t>przekazywanie informacji dotyczącej współpracy radzie pedagogicznej i radzie rodziców;</w:t>
      </w:r>
    </w:p>
    <w:p w:rsidR="00703E08" w:rsidRPr="00DC6E2D" w:rsidRDefault="003F3EFB" w:rsidP="00A95AA1">
      <w:pPr>
        <w:pStyle w:val="Akapitzlist"/>
        <w:numPr>
          <w:ilvl w:val="0"/>
          <w:numId w:val="39"/>
        </w:numPr>
        <w:spacing w:after="0" w:line="240" w:lineRule="auto"/>
        <w:jc w:val="both"/>
        <w:rPr>
          <w:rFonts w:ascii="Calibri" w:eastAsia="Times New Roman" w:hAnsi="Calibri" w:cs="Calibri"/>
          <w:sz w:val="24"/>
          <w:szCs w:val="24"/>
          <w:lang w:eastAsia="pl-PL"/>
        </w:rPr>
      </w:pPr>
      <w:r w:rsidRPr="00A52651">
        <w:t>analizę działań i ich ewentualną modyfi</w:t>
      </w:r>
      <w:r w:rsidR="00A52651">
        <w:t>kację.</w:t>
      </w:r>
    </w:p>
    <w:p w:rsidR="00DC6E2D" w:rsidRDefault="00DC6E2D" w:rsidP="00DC6E2D">
      <w:pPr>
        <w:spacing w:after="0" w:line="240" w:lineRule="auto"/>
        <w:jc w:val="both"/>
        <w:rPr>
          <w:rFonts w:ascii="Calibri" w:eastAsia="Times New Roman" w:hAnsi="Calibri" w:cs="Calibri"/>
          <w:sz w:val="24"/>
          <w:szCs w:val="24"/>
          <w:lang w:eastAsia="pl-PL"/>
        </w:rPr>
      </w:pPr>
    </w:p>
    <w:p w:rsidR="00F96F43" w:rsidRDefault="00F96F43" w:rsidP="001F473F">
      <w:pPr>
        <w:tabs>
          <w:tab w:val="left" w:pos="437"/>
        </w:tabs>
        <w:rPr>
          <w:b/>
          <w:bCs/>
        </w:rPr>
      </w:pPr>
    </w:p>
    <w:p w:rsidR="001F473F" w:rsidRPr="00FA0209" w:rsidRDefault="001F473F" w:rsidP="008F0DD4">
      <w:pPr>
        <w:tabs>
          <w:tab w:val="left" w:pos="437"/>
        </w:tabs>
        <w:jc w:val="center"/>
        <w:rPr>
          <w:b/>
          <w:bCs/>
        </w:rPr>
      </w:pPr>
      <w:bookmarkStart w:id="86" w:name="_Hlk114914014"/>
      <w:r w:rsidRPr="00FA0209">
        <w:rPr>
          <w:b/>
          <w:bCs/>
        </w:rPr>
        <w:t xml:space="preserve">Rozdział </w:t>
      </w:r>
      <w:r>
        <w:rPr>
          <w:b/>
          <w:bCs/>
        </w:rPr>
        <w:t>4</w:t>
      </w:r>
    </w:p>
    <w:p w:rsidR="001F473F" w:rsidRPr="001F473F" w:rsidRDefault="003B7757" w:rsidP="001F473F">
      <w:pPr>
        <w:spacing w:line="240" w:lineRule="auto"/>
        <w:jc w:val="center"/>
        <w:rPr>
          <w:b/>
          <w:bCs/>
        </w:rPr>
      </w:pPr>
      <w:bookmarkStart w:id="87" w:name="_Hlk114393796"/>
      <w:r>
        <w:rPr>
          <w:b/>
          <w:bCs/>
        </w:rPr>
        <w:t>S</w:t>
      </w:r>
      <w:r w:rsidRPr="001F473F">
        <w:rPr>
          <w:b/>
          <w:bCs/>
        </w:rPr>
        <w:t>zczegółowa</w:t>
      </w:r>
      <w:r w:rsidR="001F473F" w:rsidRPr="001F473F">
        <w:rPr>
          <w:b/>
          <w:bCs/>
        </w:rPr>
        <w:t xml:space="preserve"> organizacja zajęć z wykorzystaniem metod i technik kształcenia na odległość</w:t>
      </w:r>
      <w:bookmarkEnd w:id="87"/>
    </w:p>
    <w:p w:rsidR="00B877CF" w:rsidRDefault="00B877CF" w:rsidP="00B877CF">
      <w:pPr>
        <w:tabs>
          <w:tab w:val="left" w:pos="437"/>
        </w:tabs>
        <w:rPr>
          <w:b/>
          <w:bCs/>
        </w:rPr>
      </w:pPr>
    </w:p>
    <w:p w:rsidR="001F473F" w:rsidRPr="00732750" w:rsidRDefault="001F473F" w:rsidP="001F473F">
      <w:pPr>
        <w:jc w:val="both"/>
        <w:rPr>
          <w:color w:val="C00000"/>
        </w:rPr>
      </w:pPr>
      <w:bookmarkStart w:id="88" w:name="_Hlk114329814"/>
      <w:r w:rsidRPr="000C38DE">
        <w:rPr>
          <w:b/>
          <w:bCs/>
        </w:rPr>
        <w:t xml:space="preserve">§ </w:t>
      </w:r>
      <w:r w:rsidR="00633057">
        <w:rPr>
          <w:b/>
          <w:bCs/>
        </w:rPr>
        <w:t>30</w:t>
      </w:r>
      <w:r w:rsidR="003B7757">
        <w:rPr>
          <w:b/>
          <w:bCs/>
        </w:rPr>
        <w:t>.</w:t>
      </w:r>
      <w:r w:rsidRPr="000C38DE">
        <w:t>1</w:t>
      </w:r>
      <w:bookmarkEnd w:id="88"/>
      <w:r w:rsidRPr="000C38DE">
        <w:t xml:space="preserve">. </w:t>
      </w:r>
      <w:r w:rsidRPr="00B62002">
        <w:rPr>
          <w:b/>
          <w:bCs/>
        </w:rPr>
        <w:t>[</w:t>
      </w:r>
      <w:bookmarkStart w:id="89" w:name="_Hlk114393835"/>
      <w:r w:rsidRPr="00B62002">
        <w:rPr>
          <w:b/>
          <w:bCs/>
        </w:rPr>
        <w:t>Technologie informacyjno-komunikacyjne wykorzystywane przez nauczycieli do realizacji zajęć kształcenia na odległość</w:t>
      </w:r>
      <w:bookmarkEnd w:id="89"/>
      <w:r w:rsidRPr="00B62002">
        <w:rPr>
          <w:b/>
          <w:bCs/>
        </w:rPr>
        <w:t xml:space="preserve">]  </w:t>
      </w:r>
      <w:r w:rsidRPr="00732750">
        <w:t xml:space="preserve">Zajęcia z wykorzystaniem metod i technik kształcenia na odległość oraz  spotkania uczniów, rodziców i nauczycieli związane z realizacją zadań szkoły odbywają się  z wykorzystaniem </w:t>
      </w:r>
      <w:r w:rsidRPr="007F72EA">
        <w:t>funkcjonalności  platformy edukacyjnej</w:t>
      </w:r>
      <w:bookmarkStart w:id="90" w:name="_Hlk118973567"/>
      <w:r w:rsidR="00631533">
        <w:t xml:space="preserve"> </w:t>
      </w:r>
      <w:r w:rsidR="000D7E43" w:rsidRPr="007F72EA">
        <w:t>Microsoft Teams</w:t>
      </w:r>
      <w:bookmarkEnd w:id="90"/>
      <w:r w:rsidR="00631533">
        <w:t xml:space="preserve"> </w:t>
      </w:r>
      <w:r w:rsidR="00B67628" w:rsidRPr="007F72EA">
        <w:t xml:space="preserve">oraz dziennika </w:t>
      </w:r>
      <w:r w:rsidR="008F0DD4">
        <w:t>Vulcan.</w:t>
      </w:r>
    </w:p>
    <w:p w:rsidR="001F473F" w:rsidRPr="00732750" w:rsidRDefault="001F473F" w:rsidP="001F473F">
      <w:pPr>
        <w:jc w:val="both"/>
      </w:pPr>
      <w:r w:rsidRPr="00732750">
        <w:t xml:space="preserve">2. Do korzystania z platformy uprawniona jest osoba, która posiada status ucznia szkoły, rodzica lub nauczyciela szkoły. </w:t>
      </w:r>
    </w:p>
    <w:p w:rsidR="001F473F" w:rsidRPr="00732750" w:rsidRDefault="001F473F" w:rsidP="001F473F">
      <w:pPr>
        <w:jc w:val="both"/>
      </w:pPr>
      <w:r w:rsidRPr="00732750">
        <w:t>3. Uprawniony do korzystania z platformy uczeń musi posiadać własny adres poczty elektronicznej, który umożliwi założenie indywidualnego konta, pozwalającego na dostęp do zajęć realizowanych online.</w:t>
      </w:r>
    </w:p>
    <w:p w:rsidR="001F473F" w:rsidRPr="00732750" w:rsidRDefault="001F473F" w:rsidP="001F473F">
      <w:pPr>
        <w:jc w:val="both"/>
      </w:pPr>
      <w:r w:rsidRPr="00732750">
        <w:t xml:space="preserve">4. Uprawniony do korzystania z platformy nauczyciel korzysta z założonego, indywidualnego konta służbowego dla każdego z nauczycieli. </w:t>
      </w:r>
    </w:p>
    <w:p w:rsidR="001F473F" w:rsidRPr="00732750" w:rsidRDefault="00D32DC5" w:rsidP="001F473F">
      <w:pPr>
        <w:jc w:val="both"/>
      </w:pPr>
      <w:r>
        <w:t>5</w:t>
      </w:r>
      <w:r w:rsidR="001F473F" w:rsidRPr="00732750">
        <w:t xml:space="preserve">. Dodatkowo nauczyciele do realizacji zajęć wykorzystują </w:t>
      </w:r>
      <w:r w:rsidR="001F473F" w:rsidRPr="00732750">
        <w:rPr>
          <w:b/>
          <w:bCs/>
        </w:rPr>
        <w:t xml:space="preserve">bezpłatne aplikacje, programy, generatory zadań i kart pracy, gry dydaktyczne oraz strony internetowe uwzględniające specyfikę danego przedmiotu rekomendowane przez </w:t>
      </w:r>
      <w:r w:rsidR="001F473F" w:rsidRPr="00732750">
        <w:t xml:space="preserve">ministerstwo, doradców metodycznych </w:t>
      </w:r>
      <w:r w:rsidR="007042A1">
        <w:t xml:space="preserve">i </w:t>
      </w:r>
      <w:r w:rsidR="001F473F" w:rsidRPr="00732750">
        <w:t xml:space="preserve">innych specjalistów. Przed wykorzystaniem narzędzia nauczyciel sprawdza funkcjonalność wybranej aplikacji, możliwość skorzystania z niej przez każdego ucznia w klasie oraz zabezpieczenia przed niepożądanymi treściami, bezpieczeństwo antywirusowe oraz zabezpieczenia dotyczące przejęcia danych osobowych. </w:t>
      </w:r>
    </w:p>
    <w:p w:rsidR="001F473F" w:rsidRPr="006D4169" w:rsidRDefault="001F473F" w:rsidP="001F473F">
      <w:pPr>
        <w:jc w:val="both"/>
      </w:pPr>
      <w:bookmarkStart w:id="91" w:name="_Hlk114869623"/>
      <w:r w:rsidRPr="00B42EA9">
        <w:rPr>
          <w:b/>
          <w:bCs/>
        </w:rPr>
        <w:t xml:space="preserve">§ </w:t>
      </w:r>
      <w:r w:rsidR="003B7757">
        <w:rPr>
          <w:b/>
          <w:bCs/>
        </w:rPr>
        <w:t>3</w:t>
      </w:r>
      <w:bookmarkEnd w:id="91"/>
      <w:r w:rsidR="00633057">
        <w:rPr>
          <w:b/>
          <w:bCs/>
        </w:rPr>
        <w:t>1</w:t>
      </w:r>
      <w:r w:rsidR="003B7757" w:rsidRPr="006D4169">
        <w:rPr>
          <w:b/>
          <w:bCs/>
        </w:rPr>
        <w:t>.</w:t>
      </w:r>
      <w:r w:rsidRPr="006D4169">
        <w:rPr>
          <w:b/>
          <w:bCs/>
        </w:rPr>
        <w:t>[</w:t>
      </w:r>
      <w:bookmarkStart w:id="92" w:name="_Hlk114393856"/>
      <w:r w:rsidR="00D87B1E" w:rsidRPr="006D4169">
        <w:rPr>
          <w:b/>
          <w:bCs/>
        </w:rPr>
        <w:t>S</w:t>
      </w:r>
      <w:r w:rsidRPr="006D4169">
        <w:rPr>
          <w:b/>
          <w:bCs/>
        </w:rPr>
        <w:t>posób przekazywania uczniom materiałów niezbędnych do realizacji tych zajęć</w:t>
      </w:r>
      <w:bookmarkEnd w:id="92"/>
      <w:r w:rsidRPr="006D4169">
        <w:rPr>
          <w:b/>
          <w:bCs/>
        </w:rPr>
        <w:t>],</w:t>
      </w:r>
    </w:p>
    <w:p w:rsidR="001F473F" w:rsidRDefault="001F473F" w:rsidP="001F473F">
      <w:pPr>
        <w:jc w:val="both"/>
      </w:pPr>
      <w:r>
        <w:t>1</w:t>
      </w:r>
      <w:r w:rsidRPr="002C456C">
        <w:t>.</w:t>
      </w:r>
      <w:bookmarkStart w:id="93" w:name="_Hlk112050697"/>
      <w:r>
        <w:t xml:space="preserve">Zajęcia online </w:t>
      </w:r>
      <w:bookmarkEnd w:id="93"/>
      <w:r>
        <w:t>są</w:t>
      </w:r>
      <w:r w:rsidRPr="002C456C">
        <w:t xml:space="preserve"> realizowane</w:t>
      </w:r>
      <w:r w:rsidR="00631533">
        <w:t xml:space="preserve"> </w:t>
      </w:r>
      <w:r w:rsidRPr="002C456C">
        <w:t xml:space="preserve">z wykorzystaniem materiałów </w:t>
      </w:r>
      <w:r>
        <w:t xml:space="preserve">w udostępnionym uczniowi podręczniku online oraz materiałów dostępnych </w:t>
      </w:r>
      <w:r w:rsidRPr="002C456C">
        <w:t xml:space="preserve">na stronach internetowych wskazanych przez nauczyciela, w tym na stronach internetowych Centralnej Komisji Egzaminacyjnej i okręgowych komisji egzaminacyjnych, </w:t>
      </w:r>
      <w:r>
        <w:t>a także</w:t>
      </w:r>
      <w:r w:rsidRPr="002C456C">
        <w:t xml:space="preserve"> innych materiałów</w:t>
      </w:r>
      <w:r>
        <w:t xml:space="preserve"> opracowanych i u</w:t>
      </w:r>
      <w:r w:rsidRPr="002C456C">
        <w:t>dostępnionych przez nauczyciela.</w:t>
      </w:r>
    </w:p>
    <w:p w:rsidR="001F473F" w:rsidRPr="00674C76" w:rsidRDefault="001F473F" w:rsidP="001F473F">
      <w:pPr>
        <w:jc w:val="both"/>
        <w:rPr>
          <w:color w:val="FF0000"/>
        </w:rPr>
      </w:pPr>
      <w:r>
        <w:t>2. M</w:t>
      </w:r>
      <w:r w:rsidRPr="004D411D">
        <w:t>ateriały</w:t>
      </w:r>
      <w:r>
        <w:t xml:space="preserve"> niezbędne do realizacji zajęć i zadania </w:t>
      </w:r>
      <w:r w:rsidRPr="002C456C">
        <w:t xml:space="preserve">potwierdzające zapoznanie się ze wskazanym materiałem </w:t>
      </w:r>
      <w:r>
        <w:t xml:space="preserve">programowym, </w:t>
      </w:r>
      <w:r w:rsidRPr="002C456C">
        <w:t xml:space="preserve">dające podstawę </w:t>
      </w:r>
      <w:r w:rsidR="00D87B1E">
        <w:t xml:space="preserve">do udzielenia informacji zwrotnej lub </w:t>
      </w:r>
      <w:r w:rsidRPr="002C456C">
        <w:t xml:space="preserve">oceny pracy ucznia </w:t>
      </w:r>
      <w:r>
        <w:t xml:space="preserve">w czasie zajęć online, są udostępniane na </w:t>
      </w:r>
      <w:r w:rsidRPr="007F72EA">
        <w:t xml:space="preserve">platformie </w:t>
      </w:r>
      <w:r w:rsidR="000D7E43" w:rsidRPr="008F0DD4">
        <w:t>Microsoft Teams</w:t>
      </w:r>
      <w:r w:rsidR="007F72EA" w:rsidRPr="00740CE9">
        <w:t xml:space="preserve">, </w:t>
      </w:r>
      <w:r w:rsidRPr="00740CE9">
        <w:t>na profilu klasy</w:t>
      </w:r>
      <w:r w:rsidR="000D7E43" w:rsidRPr="00740CE9">
        <w:t>.</w:t>
      </w:r>
    </w:p>
    <w:p w:rsidR="00E71D88" w:rsidRDefault="006B475A" w:rsidP="00E71D88">
      <w:pPr>
        <w:jc w:val="both"/>
      </w:pPr>
      <w:r>
        <w:t>3</w:t>
      </w:r>
      <w:r w:rsidR="00E71D88">
        <w:t xml:space="preserve">. W miejscu, </w:t>
      </w:r>
      <w:r w:rsidR="00AC2E95">
        <w:t>o</w:t>
      </w:r>
      <w:r w:rsidR="00E71D88">
        <w:t xml:space="preserve"> którym mowa w ust. 2</w:t>
      </w:r>
      <w:r>
        <w:t>,</w:t>
      </w:r>
      <w:r w:rsidR="00E71D88">
        <w:t xml:space="preserve"> do którego dostęp mają wszyscy uczniowie klasy i nauczyciele uczący  - nauczyciel może jedynie publikować ogólne materiały edukacyjne adresowane do wszystkich uczniów.</w:t>
      </w:r>
    </w:p>
    <w:p w:rsidR="00E71D88" w:rsidRDefault="006B475A" w:rsidP="00E71D88">
      <w:pPr>
        <w:jc w:val="both"/>
      </w:pPr>
      <w:r>
        <w:t>4</w:t>
      </w:r>
      <w:r w:rsidR="00E71D88">
        <w:t>. Spersonalizowane materiały edukacyjne, w tym zadania dostosowane do możliwości ucznia, sprawdzone prace, czy podpisane informacje zwrotne są przesyłane tylko na konta indywidualne uczniów.</w:t>
      </w:r>
    </w:p>
    <w:p w:rsidR="00E71D88" w:rsidRPr="007F72EA" w:rsidRDefault="006B475A" w:rsidP="00E71D88">
      <w:pPr>
        <w:jc w:val="both"/>
      </w:pPr>
      <w:r>
        <w:t>5</w:t>
      </w:r>
      <w:r w:rsidR="00E71D88">
        <w:t xml:space="preserve">. Uczniowie wykonane zadania będą przekazywali nauczycielom do oceny za </w:t>
      </w:r>
      <w:r w:rsidR="00E71D88" w:rsidRPr="007F72EA">
        <w:t xml:space="preserve">pomocą komunikatora na platformie </w:t>
      </w:r>
      <w:r w:rsidR="000D7E43" w:rsidRPr="007F72EA">
        <w:t>Microsoft Teams, dziennika elektronicznego.</w:t>
      </w:r>
    </w:p>
    <w:p w:rsidR="001F473F" w:rsidRDefault="006B475A" w:rsidP="001F473F">
      <w:pPr>
        <w:jc w:val="both"/>
      </w:pPr>
      <w:r>
        <w:lastRenderedPageBreak/>
        <w:t>6</w:t>
      </w:r>
      <w:r w:rsidR="001F473F">
        <w:t xml:space="preserve">. </w:t>
      </w:r>
      <w:r w:rsidR="001F473F" w:rsidRPr="004D411D">
        <w:t xml:space="preserve">Komunikacja ze szkołą i wymiana służbowych danych </w:t>
      </w:r>
      <w:r w:rsidR="001F473F">
        <w:t>odbywa się przez konta służbowe nauczycieli. Zabrania się wykorzystywania w komunikacji z uczn</w:t>
      </w:r>
      <w:r w:rsidR="00AC2E95">
        <w:t>iami, rodzicami i nauczycielami</w:t>
      </w:r>
      <w:r w:rsidR="001F473F" w:rsidRPr="004D411D">
        <w:t xml:space="preserve"> </w:t>
      </w:r>
      <w:r w:rsidR="001F473F">
        <w:t>kont prywatnych.</w:t>
      </w:r>
    </w:p>
    <w:p w:rsidR="001F473F" w:rsidRPr="00D8100D" w:rsidRDefault="001F473F" w:rsidP="001F473F">
      <w:pPr>
        <w:jc w:val="both"/>
      </w:pPr>
    </w:p>
    <w:p w:rsidR="001F473F" w:rsidRPr="00D8100D" w:rsidRDefault="001F473F" w:rsidP="001F473F">
      <w:pPr>
        <w:jc w:val="both"/>
      </w:pPr>
      <w:r w:rsidRPr="00B42EA9">
        <w:rPr>
          <w:b/>
          <w:bCs/>
        </w:rPr>
        <w:t xml:space="preserve">§ </w:t>
      </w:r>
      <w:r w:rsidR="003B7757">
        <w:rPr>
          <w:b/>
          <w:bCs/>
        </w:rPr>
        <w:t>3</w:t>
      </w:r>
      <w:r w:rsidR="00633057">
        <w:rPr>
          <w:b/>
          <w:bCs/>
        </w:rPr>
        <w:t>2</w:t>
      </w:r>
      <w:r w:rsidR="00465399">
        <w:rPr>
          <w:b/>
          <w:bCs/>
        </w:rPr>
        <w:t>.</w:t>
      </w:r>
      <w:r w:rsidRPr="006D4169">
        <w:rPr>
          <w:b/>
          <w:bCs/>
        </w:rPr>
        <w:t>[</w:t>
      </w:r>
      <w:bookmarkStart w:id="94" w:name="_Hlk114393894"/>
      <w:r w:rsidRPr="006D4169">
        <w:rPr>
          <w:b/>
          <w:bCs/>
        </w:rPr>
        <w:t xml:space="preserve">Warunki bezpiecznego uczestnictwa uczniów w zajęciach online, w tym łączenie </w:t>
      </w:r>
      <w:bookmarkStart w:id="95" w:name="_Hlk112115184"/>
      <w:r w:rsidRPr="006D4169">
        <w:rPr>
          <w:b/>
          <w:bCs/>
        </w:rPr>
        <w:t>przemienne kształcenia z użyciem monitorów ekranowych i bez ich użycia</w:t>
      </w:r>
      <w:bookmarkEnd w:id="94"/>
      <w:bookmarkEnd w:id="95"/>
      <w:r w:rsidRPr="009B6E54">
        <w:rPr>
          <w:b/>
          <w:bCs/>
          <w:color w:val="0070C0"/>
        </w:rPr>
        <w:t>]</w:t>
      </w:r>
    </w:p>
    <w:p w:rsidR="001F473F" w:rsidRDefault="001F473F" w:rsidP="001F473F">
      <w:pPr>
        <w:jc w:val="both"/>
      </w:pPr>
      <w:r>
        <w:t xml:space="preserve">1. </w:t>
      </w:r>
      <w:r w:rsidRPr="006D4169">
        <w:rPr>
          <w:b/>
          <w:bCs/>
        </w:rPr>
        <w:t>[</w:t>
      </w:r>
      <w:bookmarkStart w:id="96" w:name="_Hlk114393911"/>
      <w:r w:rsidRPr="006D4169">
        <w:rPr>
          <w:b/>
          <w:bCs/>
        </w:rPr>
        <w:t>Zapewnienie bezpieczeństwa na platformie</w:t>
      </w:r>
      <w:bookmarkEnd w:id="96"/>
      <w:r w:rsidRPr="006D4169">
        <w:rPr>
          <w:b/>
          <w:bCs/>
        </w:rPr>
        <w:t>]</w:t>
      </w:r>
      <w:r w:rsidR="00631533">
        <w:rPr>
          <w:b/>
          <w:bCs/>
        </w:rPr>
        <w:t xml:space="preserve"> </w:t>
      </w:r>
      <w:r w:rsidRPr="00316CC7">
        <w:t xml:space="preserve">Platforma edukacyjna, o której mowa w </w:t>
      </w:r>
      <w:r w:rsidR="009548C1" w:rsidRPr="00552CC3">
        <w:t>§ 3</w:t>
      </w:r>
      <w:r w:rsidR="00552CC3" w:rsidRPr="00552CC3">
        <w:t>0</w:t>
      </w:r>
      <w:r w:rsidR="00631533">
        <w:t xml:space="preserve"> </w:t>
      </w:r>
      <w:r w:rsidRPr="00316CC7">
        <w:t>została wdrożona w szkole i zabezpieczona pod względem bezpiecznego wykorzystywania danych uczniów.</w:t>
      </w:r>
      <w:r w:rsidR="00631533">
        <w:t xml:space="preserve"> </w:t>
      </w:r>
      <w:r w:rsidRPr="00F05A02">
        <w:t>Zakres przetwarzanych danych osobowych to: imię, nazwisko, login użytkownika</w:t>
      </w:r>
      <w:r w:rsidRPr="00316CC7">
        <w:t>. Nauczyciele nie mogą zbierać innych danych w związku z korzystaniem z platformy.</w:t>
      </w:r>
    </w:p>
    <w:p w:rsidR="001F473F" w:rsidRPr="00201EEC" w:rsidRDefault="001F473F" w:rsidP="001F473F">
      <w:pPr>
        <w:jc w:val="both"/>
        <w:rPr>
          <w:b/>
          <w:bCs/>
        </w:rPr>
      </w:pPr>
      <w:r>
        <w:t xml:space="preserve">2. </w:t>
      </w:r>
      <w:r w:rsidRPr="00316CC7">
        <w:t>W</w:t>
      </w:r>
      <w:r w:rsidR="00631533">
        <w:t xml:space="preserve"> </w:t>
      </w:r>
      <w:r w:rsidRPr="00F05A02">
        <w:t xml:space="preserve">lekcji mogą brać </w:t>
      </w:r>
      <w:r>
        <w:t xml:space="preserve">udział </w:t>
      </w:r>
      <w:r w:rsidRPr="00F05A02">
        <w:t>jedynie uczniowie z danej klasy, zidentyfikowani</w:t>
      </w:r>
      <w:r w:rsidR="00631533">
        <w:t xml:space="preserve"> </w:t>
      </w:r>
      <w:r w:rsidRPr="00F05A02">
        <w:t xml:space="preserve">imieniem </w:t>
      </w:r>
      <w:r w:rsidRPr="00F05A02">
        <w:br/>
        <w:t>i nazwiskiem. Nie mogą  w niej uczestniczyć osoby postronne.</w:t>
      </w:r>
    </w:p>
    <w:p w:rsidR="001F473F" w:rsidRDefault="001F473F" w:rsidP="001F473F">
      <w:pPr>
        <w:jc w:val="both"/>
        <w:rPr>
          <w:b/>
          <w:bCs/>
        </w:rPr>
      </w:pPr>
      <w:r>
        <w:t xml:space="preserve">3. </w:t>
      </w:r>
      <w:r w:rsidRPr="00F05A02">
        <w:t>W celu powstrzymania nieautoryzowanych użytkowników przed uzyskaniem dostępu do spotkań online, uczniowie logują się z indywidualnego konta założonego dla każdego ucznia przez administratora sieci</w:t>
      </w:r>
      <w:r w:rsidRPr="00201EEC">
        <w:rPr>
          <w:b/>
          <w:bCs/>
        </w:rPr>
        <w:t>.</w:t>
      </w:r>
    </w:p>
    <w:p w:rsidR="001F473F" w:rsidRDefault="00D32DC5" w:rsidP="001F473F">
      <w:pPr>
        <w:jc w:val="both"/>
      </w:pPr>
      <w:r>
        <w:t>4</w:t>
      </w:r>
      <w:r w:rsidR="001F473F">
        <w:t xml:space="preserve">. </w:t>
      </w:r>
      <w:r w:rsidR="001F473F" w:rsidRPr="00316CC7">
        <w:t xml:space="preserve">Linki do lekcji nie </w:t>
      </w:r>
      <w:r w:rsidR="001F473F">
        <w:t>mogą</w:t>
      </w:r>
      <w:r w:rsidR="001F473F" w:rsidRPr="00316CC7">
        <w:t xml:space="preserve"> być publikowane na stronie lub fanpage </w:t>
      </w:r>
      <w:r w:rsidR="001F473F">
        <w:t>s</w:t>
      </w:r>
      <w:r w:rsidR="001F473F" w:rsidRPr="00316CC7">
        <w:t>zkoły.</w:t>
      </w:r>
      <w:r w:rsidR="00631533">
        <w:t xml:space="preserve"> </w:t>
      </w:r>
      <w:r w:rsidR="001F473F">
        <w:t>S</w:t>
      </w:r>
      <w:r w:rsidR="001F473F" w:rsidRPr="00F05A02">
        <w:t>ą widoczne dopiero po</w:t>
      </w:r>
      <w:r w:rsidR="00631533">
        <w:t xml:space="preserve"> </w:t>
      </w:r>
      <w:r w:rsidR="001F473F" w:rsidRPr="00F05A02">
        <w:t>zalogowaniu się do usługi.</w:t>
      </w:r>
    </w:p>
    <w:p w:rsidR="001F473F" w:rsidRPr="00201EEC" w:rsidRDefault="00D32DC5" w:rsidP="001F473F">
      <w:pPr>
        <w:jc w:val="both"/>
        <w:rPr>
          <w:b/>
          <w:bCs/>
        </w:rPr>
      </w:pPr>
      <w:r>
        <w:t>5</w:t>
      </w:r>
      <w:r w:rsidR="001F473F">
        <w:t xml:space="preserve">. </w:t>
      </w:r>
      <w:r w:rsidR="001F473F" w:rsidRPr="00F05A02">
        <w:t>Hasła do konta nie mogą być przekazywane osobom trzecim</w:t>
      </w:r>
      <w:r w:rsidR="001F473F" w:rsidRPr="00316CC7">
        <w:t>. Powinny być trudne do złamania</w:t>
      </w:r>
      <w:r w:rsidR="001F473F">
        <w:t>.</w:t>
      </w:r>
    </w:p>
    <w:p w:rsidR="001F473F" w:rsidRPr="00F05A02" w:rsidRDefault="00D32DC5" w:rsidP="001F473F">
      <w:pPr>
        <w:jc w:val="both"/>
      </w:pPr>
      <w:r>
        <w:t>6</w:t>
      </w:r>
      <w:r w:rsidR="001F473F">
        <w:t>. Zarządzającym</w:t>
      </w:r>
      <w:r w:rsidR="001F473F" w:rsidRPr="00316CC7">
        <w:t xml:space="preserve"> i prowadzącym lekcje jest nauczyciel i </w:t>
      </w:r>
      <w:r w:rsidR="001F473F" w:rsidRPr="00F05A02">
        <w:t xml:space="preserve">tylko on ma prawo do wyciszania uczestników i prezentowania ekranu. </w:t>
      </w:r>
    </w:p>
    <w:p w:rsidR="001F473F" w:rsidRPr="00201EEC" w:rsidRDefault="00465399" w:rsidP="001F473F">
      <w:pPr>
        <w:autoSpaceDE w:val="0"/>
        <w:autoSpaceDN w:val="0"/>
        <w:adjustRightInd w:val="0"/>
        <w:spacing w:after="120" w:line="240" w:lineRule="auto"/>
        <w:jc w:val="both"/>
        <w:rPr>
          <w:rFonts w:cstheme="minorHAnsi"/>
        </w:rPr>
      </w:pPr>
      <w:r>
        <w:rPr>
          <w:rFonts w:cstheme="minorHAnsi"/>
        </w:rPr>
        <w:t>7</w:t>
      </w:r>
      <w:r w:rsidR="001F473F">
        <w:rPr>
          <w:rFonts w:cstheme="minorHAnsi"/>
        </w:rPr>
        <w:t xml:space="preserve">. </w:t>
      </w:r>
      <w:r w:rsidR="001F473F" w:rsidRPr="006D4169">
        <w:rPr>
          <w:rFonts w:cstheme="minorHAnsi"/>
        </w:rPr>
        <w:t>[</w:t>
      </w:r>
      <w:bookmarkStart w:id="97" w:name="_Hlk114393942"/>
      <w:r w:rsidR="001F473F" w:rsidRPr="006D4169">
        <w:rPr>
          <w:b/>
          <w:bCs/>
        </w:rPr>
        <w:t>Przemienne kształcenia z użyciem monitorów ekranowych i bez ich użycia</w:t>
      </w:r>
      <w:bookmarkEnd w:id="97"/>
      <w:r w:rsidR="001F473F" w:rsidRPr="006D4169">
        <w:rPr>
          <w:rFonts w:cstheme="minorHAnsi"/>
        </w:rPr>
        <w:t xml:space="preserve">] </w:t>
      </w:r>
      <w:r w:rsidR="001F473F" w:rsidRPr="00201EEC">
        <w:rPr>
          <w:rFonts w:cstheme="minorHAnsi"/>
        </w:rPr>
        <w:t xml:space="preserve">Kształcenie na odległość </w:t>
      </w:r>
      <w:r w:rsidR="001F473F">
        <w:rPr>
          <w:rFonts w:cstheme="minorHAnsi"/>
        </w:rPr>
        <w:t>odbywa</w:t>
      </w:r>
      <w:r w:rsidR="001F473F" w:rsidRPr="00201EEC">
        <w:rPr>
          <w:rFonts w:cstheme="minorHAnsi"/>
          <w:b/>
          <w:bCs/>
        </w:rPr>
        <w:t xml:space="preserve"> się przemiennie z użyciem monitorów ekranowych </w:t>
      </w:r>
      <w:r w:rsidR="009548C1">
        <w:rPr>
          <w:rFonts w:cstheme="minorHAnsi"/>
          <w:b/>
          <w:bCs/>
        </w:rPr>
        <w:t xml:space="preserve">na </w:t>
      </w:r>
      <w:r w:rsidR="001F473F" w:rsidRPr="00201EEC">
        <w:rPr>
          <w:rFonts w:cstheme="minorHAnsi"/>
          <w:b/>
          <w:bCs/>
        </w:rPr>
        <w:t>zajęcia</w:t>
      </w:r>
      <w:r w:rsidR="00AC2E95">
        <w:rPr>
          <w:rFonts w:cstheme="minorHAnsi"/>
          <w:b/>
          <w:bCs/>
        </w:rPr>
        <w:t>ch</w:t>
      </w:r>
      <w:r w:rsidR="001F473F" w:rsidRPr="00201EEC">
        <w:rPr>
          <w:rFonts w:cstheme="minorHAnsi"/>
          <w:b/>
          <w:bCs/>
        </w:rPr>
        <w:t xml:space="preserve"> on-line oraz bez ich </w:t>
      </w:r>
      <w:r w:rsidR="001F473F" w:rsidRPr="009548C1">
        <w:rPr>
          <w:rFonts w:cstheme="minorHAnsi"/>
          <w:b/>
          <w:bCs/>
        </w:rPr>
        <w:t xml:space="preserve">użycia </w:t>
      </w:r>
      <w:r w:rsidR="009548C1" w:rsidRPr="009548C1">
        <w:rPr>
          <w:rFonts w:cstheme="minorHAnsi"/>
          <w:b/>
          <w:bCs/>
        </w:rPr>
        <w:t>w czasie</w:t>
      </w:r>
      <w:bookmarkStart w:id="98" w:name="_Hlk35839943"/>
      <w:r w:rsidR="00631533">
        <w:rPr>
          <w:rFonts w:cstheme="minorHAnsi"/>
          <w:b/>
          <w:bCs/>
        </w:rPr>
        <w:t xml:space="preserve"> </w:t>
      </w:r>
      <w:r w:rsidR="001F473F" w:rsidRPr="009548C1">
        <w:rPr>
          <w:rFonts w:cstheme="minorHAnsi"/>
          <w:b/>
          <w:bCs/>
        </w:rPr>
        <w:t>podejmowanie przez ucznia aktywności określonych przez nauczyciela,</w:t>
      </w:r>
      <w:bookmarkStart w:id="99" w:name="_Hlk36373264"/>
      <w:r w:rsidR="00631533">
        <w:rPr>
          <w:rFonts w:cstheme="minorHAnsi"/>
          <w:b/>
          <w:bCs/>
        </w:rPr>
        <w:t xml:space="preserve"> </w:t>
      </w:r>
      <w:r w:rsidR="001F473F" w:rsidRPr="00201EEC">
        <w:rPr>
          <w:rFonts w:cstheme="minorHAnsi"/>
        </w:rPr>
        <w:t>potwierdzających zapoznanie się ze wskazanym materiałem</w:t>
      </w:r>
      <w:bookmarkEnd w:id="98"/>
      <w:bookmarkEnd w:id="99"/>
      <w:r w:rsidR="001F473F" w:rsidRPr="00201EEC">
        <w:rPr>
          <w:rFonts w:cstheme="minorHAnsi"/>
        </w:rPr>
        <w:t>, zwanych dalej zadaniami.</w:t>
      </w:r>
    </w:p>
    <w:p w:rsidR="00176418" w:rsidRDefault="00465399" w:rsidP="001F473F">
      <w:pPr>
        <w:autoSpaceDE w:val="0"/>
        <w:autoSpaceDN w:val="0"/>
        <w:adjustRightInd w:val="0"/>
        <w:spacing w:after="120" w:line="240" w:lineRule="auto"/>
        <w:jc w:val="both"/>
        <w:rPr>
          <w:rFonts w:cstheme="minorHAnsi"/>
        </w:rPr>
      </w:pPr>
      <w:r>
        <w:rPr>
          <w:rFonts w:cstheme="minorHAnsi"/>
        </w:rPr>
        <w:t>8</w:t>
      </w:r>
      <w:r w:rsidR="001F473F">
        <w:rPr>
          <w:rFonts w:cstheme="minorHAnsi"/>
        </w:rPr>
        <w:t xml:space="preserve">. </w:t>
      </w:r>
      <w:r w:rsidR="001F473F" w:rsidRPr="00201EEC">
        <w:rPr>
          <w:rFonts w:cstheme="minorHAnsi"/>
        </w:rPr>
        <w:t>Kształcenie na odległość odbywa się z zachowaniem właściwej higieny pracy umysłowej uczniów</w:t>
      </w:r>
      <w:r w:rsidR="001F473F">
        <w:rPr>
          <w:rFonts w:cstheme="minorHAnsi"/>
        </w:rPr>
        <w:t xml:space="preserve">, </w:t>
      </w:r>
    </w:p>
    <w:p w:rsidR="001F473F" w:rsidRDefault="001F473F" w:rsidP="001F473F">
      <w:pPr>
        <w:autoSpaceDE w:val="0"/>
        <w:autoSpaceDN w:val="0"/>
        <w:adjustRightInd w:val="0"/>
        <w:spacing w:after="120" w:line="240" w:lineRule="auto"/>
        <w:jc w:val="both"/>
        <w:rPr>
          <w:rFonts w:cstheme="minorHAnsi"/>
        </w:rPr>
      </w:pPr>
      <w:r w:rsidRPr="00201EEC">
        <w:rPr>
          <w:rFonts w:cstheme="minorHAnsi"/>
        </w:rPr>
        <w:t xml:space="preserve">uwzględnieniem ich możliwości psychofizycznych. Niedopuszczalne są sytuacje nadmiernego obciążania uczniów przekazywanymi do </w:t>
      </w:r>
      <w:r>
        <w:rPr>
          <w:rFonts w:cstheme="minorHAnsi"/>
        </w:rPr>
        <w:t>samodzielnej realizacji</w:t>
      </w:r>
      <w:r w:rsidRPr="00201EEC">
        <w:rPr>
          <w:rFonts w:cstheme="minorHAnsi"/>
        </w:rPr>
        <w:t xml:space="preserve"> zadaniami oraz nadmierne obciążenie pracą przed monitorem komputera. </w:t>
      </w:r>
    </w:p>
    <w:p w:rsidR="00E730F0" w:rsidRDefault="00465399" w:rsidP="001F473F">
      <w:pPr>
        <w:autoSpaceDE w:val="0"/>
        <w:autoSpaceDN w:val="0"/>
        <w:adjustRightInd w:val="0"/>
        <w:spacing w:after="120" w:line="240" w:lineRule="auto"/>
        <w:jc w:val="both"/>
        <w:rPr>
          <w:rFonts w:cstheme="minorHAnsi"/>
        </w:rPr>
      </w:pPr>
      <w:r>
        <w:rPr>
          <w:rFonts w:cstheme="minorHAnsi"/>
        </w:rPr>
        <w:t>9</w:t>
      </w:r>
      <w:r w:rsidR="001F473F">
        <w:rPr>
          <w:rFonts w:cstheme="minorHAnsi"/>
        </w:rPr>
        <w:t>. W celu uniknięcia nadmiernego obciążenia pracą przed monitorem - z</w:t>
      </w:r>
      <w:r w:rsidR="001F473F" w:rsidRPr="00807738">
        <w:rPr>
          <w:rFonts w:cstheme="minorHAnsi"/>
        </w:rPr>
        <w:t xml:space="preserve">ajęcia online </w:t>
      </w:r>
      <w:r w:rsidR="001F473F">
        <w:rPr>
          <w:rFonts w:cstheme="minorHAnsi"/>
        </w:rPr>
        <w:t>są podzielone na dwie częś</w:t>
      </w:r>
      <w:r w:rsidR="006A67D6">
        <w:rPr>
          <w:rFonts w:cstheme="minorHAnsi"/>
        </w:rPr>
        <w:t>ci</w:t>
      </w:r>
      <w:r w:rsidR="001F473F">
        <w:rPr>
          <w:rFonts w:cstheme="minorHAnsi"/>
        </w:rPr>
        <w:t xml:space="preserve">. </w:t>
      </w:r>
      <w:r w:rsidR="001F473F" w:rsidRPr="008F0DD4">
        <w:rPr>
          <w:rFonts w:cstheme="minorHAnsi"/>
        </w:rPr>
        <w:t>Lekcja online trwa 45 minut, w tym około 30  minut to</w:t>
      </w:r>
      <w:r w:rsidR="00631533">
        <w:rPr>
          <w:rFonts w:cstheme="minorHAnsi"/>
        </w:rPr>
        <w:t xml:space="preserve"> </w:t>
      </w:r>
      <w:r w:rsidR="001F473F" w:rsidRPr="00807738">
        <w:rPr>
          <w:rFonts w:cstheme="minorHAnsi"/>
        </w:rPr>
        <w:t>spotkanie z uczniami na platformie</w:t>
      </w:r>
      <w:r w:rsidR="001F473F">
        <w:rPr>
          <w:rFonts w:cstheme="minorHAnsi"/>
        </w:rPr>
        <w:t>,</w:t>
      </w:r>
      <w:r w:rsidR="001F473F" w:rsidRPr="00807738">
        <w:rPr>
          <w:rFonts w:cstheme="minorHAnsi"/>
        </w:rPr>
        <w:t xml:space="preserve"> a 1</w:t>
      </w:r>
      <w:r w:rsidR="001F473F">
        <w:rPr>
          <w:rFonts w:cstheme="minorHAnsi"/>
        </w:rPr>
        <w:t>5 to</w:t>
      </w:r>
      <w:r w:rsidR="001F473F" w:rsidRPr="00807738">
        <w:rPr>
          <w:rFonts w:cstheme="minorHAnsi"/>
        </w:rPr>
        <w:t xml:space="preserve"> minut samodzielne lub zespołowe rozwiązywanie zadania głównego</w:t>
      </w:r>
      <w:r w:rsidR="006A67D6">
        <w:rPr>
          <w:rFonts w:cstheme="minorHAnsi"/>
        </w:rPr>
        <w:t>,</w:t>
      </w:r>
      <w:r w:rsidR="001F473F" w:rsidRPr="00807738">
        <w:rPr>
          <w:rFonts w:cstheme="minorHAnsi"/>
        </w:rPr>
        <w:t xml:space="preserve"> związanego z tematem </w:t>
      </w:r>
      <w:r w:rsidR="00E730F0">
        <w:rPr>
          <w:rFonts w:cstheme="minorHAnsi"/>
        </w:rPr>
        <w:t xml:space="preserve">i celem </w:t>
      </w:r>
      <w:r w:rsidR="001F473F" w:rsidRPr="00807738">
        <w:rPr>
          <w:rFonts w:cstheme="minorHAnsi"/>
        </w:rPr>
        <w:t>zajęć</w:t>
      </w:r>
      <w:r w:rsidR="001F473F">
        <w:rPr>
          <w:rFonts w:cstheme="minorHAnsi"/>
        </w:rPr>
        <w:t xml:space="preserve"> poza monitorem</w:t>
      </w:r>
      <w:r w:rsidR="001F473F" w:rsidRPr="00807738">
        <w:rPr>
          <w:rFonts w:cstheme="minorHAnsi"/>
        </w:rPr>
        <w:t>.</w:t>
      </w:r>
    </w:p>
    <w:p w:rsidR="00E730F0" w:rsidRDefault="00E730F0" w:rsidP="001F473F">
      <w:pPr>
        <w:autoSpaceDE w:val="0"/>
        <w:autoSpaceDN w:val="0"/>
        <w:adjustRightInd w:val="0"/>
        <w:spacing w:after="120" w:line="240" w:lineRule="auto"/>
        <w:jc w:val="both"/>
        <w:rPr>
          <w:rFonts w:cstheme="minorHAnsi"/>
        </w:rPr>
      </w:pPr>
      <w:r>
        <w:rPr>
          <w:rFonts w:cstheme="minorHAnsi"/>
        </w:rPr>
        <w:t>1</w:t>
      </w:r>
      <w:r w:rsidR="00082DBB">
        <w:rPr>
          <w:rFonts w:cstheme="minorHAnsi"/>
        </w:rPr>
        <w:t>0</w:t>
      </w:r>
      <w:r>
        <w:rPr>
          <w:rFonts w:cstheme="minorHAnsi"/>
        </w:rPr>
        <w:t xml:space="preserve">. </w:t>
      </w:r>
      <w:r w:rsidR="001F473F">
        <w:rPr>
          <w:rFonts w:cstheme="minorHAnsi"/>
        </w:rPr>
        <w:t>W czasie rozwiązywania zadań</w:t>
      </w:r>
      <w:r>
        <w:rPr>
          <w:rFonts w:cstheme="minorHAnsi"/>
        </w:rPr>
        <w:t xml:space="preserve">, w drugiej części lekcji </w:t>
      </w:r>
      <w:r w:rsidR="001F473F">
        <w:rPr>
          <w:rFonts w:cstheme="minorHAnsi"/>
        </w:rPr>
        <w:t xml:space="preserve">nauczyciel jest obecny na platformie </w:t>
      </w:r>
      <w:r w:rsidR="00AB7596">
        <w:rPr>
          <w:rFonts w:cstheme="minorHAnsi"/>
        </w:rPr>
        <w:t>-</w:t>
      </w:r>
      <w:r w:rsidR="001F473F">
        <w:rPr>
          <w:rFonts w:cstheme="minorHAnsi"/>
        </w:rPr>
        <w:t xml:space="preserve"> udziela dodatkowych wyjaśnień, może w tym czasie pracować z uczniami, którzy wymagają dodatkowego wsparcia.</w:t>
      </w:r>
      <w:r w:rsidR="00631533">
        <w:rPr>
          <w:rFonts w:cstheme="minorHAnsi"/>
        </w:rPr>
        <w:t xml:space="preserve"> </w:t>
      </w:r>
      <w:r>
        <w:rPr>
          <w:rFonts w:cstheme="minorHAnsi"/>
        </w:rPr>
        <w:t>Z</w:t>
      </w:r>
      <w:r w:rsidRPr="00807738">
        <w:rPr>
          <w:rFonts w:cstheme="minorHAnsi"/>
        </w:rPr>
        <w:t>adni</w:t>
      </w:r>
      <w:r w:rsidR="00AB7596">
        <w:rPr>
          <w:rFonts w:cstheme="minorHAnsi"/>
        </w:rPr>
        <w:t xml:space="preserve">a, u wybranych uczniów, są </w:t>
      </w:r>
      <w:r w:rsidRPr="00807738">
        <w:rPr>
          <w:rFonts w:cstheme="minorHAnsi"/>
        </w:rPr>
        <w:t>sprawdzane i odsyłane z informacją zwrotną</w:t>
      </w:r>
      <w:r w:rsidR="00AB7596">
        <w:rPr>
          <w:rFonts w:cstheme="minorHAnsi"/>
        </w:rPr>
        <w:t xml:space="preserve"> lub oceną</w:t>
      </w:r>
      <w:r w:rsidRPr="00807738">
        <w:rPr>
          <w:rFonts w:cstheme="minorHAnsi"/>
        </w:rPr>
        <w:t xml:space="preserve"> do ucznia</w:t>
      </w:r>
      <w:r>
        <w:rPr>
          <w:rFonts w:cstheme="minorHAnsi"/>
        </w:rPr>
        <w:t>.</w:t>
      </w:r>
    </w:p>
    <w:p w:rsidR="001F473F" w:rsidRDefault="006B475A" w:rsidP="001F473F">
      <w:pPr>
        <w:autoSpaceDE w:val="0"/>
        <w:autoSpaceDN w:val="0"/>
        <w:adjustRightInd w:val="0"/>
        <w:spacing w:after="120" w:line="240" w:lineRule="auto"/>
        <w:jc w:val="both"/>
        <w:rPr>
          <w:rFonts w:cstheme="minorHAnsi"/>
        </w:rPr>
      </w:pPr>
      <w:r>
        <w:rPr>
          <w:rFonts w:cstheme="minorHAnsi"/>
        </w:rPr>
        <w:t>1</w:t>
      </w:r>
      <w:r w:rsidR="00082DBB">
        <w:rPr>
          <w:rFonts w:cstheme="minorHAnsi"/>
        </w:rPr>
        <w:t>1</w:t>
      </w:r>
      <w:r>
        <w:rPr>
          <w:rFonts w:cstheme="minorHAnsi"/>
        </w:rPr>
        <w:t xml:space="preserve">. </w:t>
      </w:r>
      <w:r w:rsidR="00253FA7">
        <w:rPr>
          <w:rFonts w:cstheme="minorHAnsi"/>
        </w:rPr>
        <w:t xml:space="preserve">Po zakończeniu </w:t>
      </w:r>
      <w:r w:rsidR="00253FA7" w:rsidRPr="0069286C">
        <w:rPr>
          <w:rFonts w:cstheme="minorHAnsi"/>
        </w:rPr>
        <w:t xml:space="preserve">lekcji </w:t>
      </w:r>
      <w:r w:rsidR="0069286C">
        <w:rPr>
          <w:rFonts w:cstheme="minorHAnsi"/>
        </w:rPr>
        <w:t xml:space="preserve">jest </w:t>
      </w:r>
      <w:r w:rsidR="00253FA7">
        <w:rPr>
          <w:rFonts w:cstheme="minorHAnsi"/>
        </w:rPr>
        <w:t>przerwa</w:t>
      </w:r>
      <w:r>
        <w:rPr>
          <w:rFonts w:cstheme="minorHAnsi"/>
        </w:rPr>
        <w:t xml:space="preserve">,  </w:t>
      </w:r>
      <w:r w:rsidR="0069286C">
        <w:rPr>
          <w:rFonts w:cstheme="minorHAnsi"/>
        </w:rPr>
        <w:t xml:space="preserve">w </w:t>
      </w:r>
      <w:r>
        <w:rPr>
          <w:rFonts w:cstheme="minorHAnsi"/>
        </w:rPr>
        <w:t>czasie której uczniowie nie korzystają z monitora</w:t>
      </w:r>
      <w:r w:rsidR="00E730F0">
        <w:rPr>
          <w:rFonts w:cstheme="minorHAnsi"/>
        </w:rPr>
        <w:t>.</w:t>
      </w:r>
    </w:p>
    <w:p w:rsidR="001F473F" w:rsidRPr="00F65F19" w:rsidRDefault="001F473F" w:rsidP="001F473F">
      <w:pPr>
        <w:jc w:val="both"/>
      </w:pPr>
      <w:r>
        <w:t>1</w:t>
      </w:r>
      <w:r w:rsidR="00082DBB">
        <w:t>2</w:t>
      </w:r>
      <w:r>
        <w:t xml:space="preserve">. </w:t>
      </w:r>
      <w:r w:rsidRPr="009548C1">
        <w:rPr>
          <w:b/>
          <w:bCs/>
        </w:rPr>
        <w:t>[</w:t>
      </w:r>
      <w:bookmarkStart w:id="100" w:name="_Hlk114393961"/>
      <w:r w:rsidRPr="009548C1">
        <w:rPr>
          <w:b/>
          <w:bCs/>
        </w:rPr>
        <w:t>Weryfikacja wiedzy</w:t>
      </w:r>
      <w:bookmarkEnd w:id="100"/>
      <w:r w:rsidRPr="009548C1">
        <w:rPr>
          <w:b/>
          <w:bCs/>
        </w:rPr>
        <w:t>]</w:t>
      </w:r>
      <w:r w:rsidR="00631533">
        <w:rPr>
          <w:b/>
          <w:bCs/>
        </w:rPr>
        <w:t xml:space="preserve"> </w:t>
      </w:r>
      <w:r w:rsidRPr="00F65F19">
        <w:t>W razie wątpliwości  - w celu weryfikacji samodzielnego wykonania zadań pisemnych, nauczyciel nawiązuje z uczniem kontakt za pomocą uzgodnionego środka komunikacji i  w czasie wideokonferencji weryfikuje samodzielność wykonywanych zadań</w:t>
      </w:r>
      <w:r>
        <w:t>,</w:t>
      </w:r>
      <w:r w:rsidRPr="00F65F19">
        <w:t xml:space="preserve">  zadając uczniowi pytania związane z zagadnieniami, które budziły wątpliwości. W czasie weryfikacji wiedzy mogą być obecni rodzice ucznia.  </w:t>
      </w:r>
      <w:r>
        <w:t>J</w:t>
      </w:r>
      <w:r w:rsidRPr="00F65F19">
        <w:t xml:space="preserve">eżeli będzie możliwość konsultacji na terenie szkoły  - nauczyciel spotyka się z uczniem </w:t>
      </w:r>
      <w:r>
        <w:t xml:space="preserve">i </w:t>
      </w:r>
      <w:r w:rsidRPr="00F65F19">
        <w:t xml:space="preserve">w czasie </w:t>
      </w:r>
      <w:r w:rsidRPr="00F65F19">
        <w:lastRenderedPageBreak/>
        <w:t>konsultacji</w:t>
      </w:r>
      <w:r>
        <w:t xml:space="preserve"> indywidualnych w spotkaniu bezpośrednim weryfikuje opanowanie przez ucznia wiedzy i umiejętności.</w:t>
      </w:r>
    </w:p>
    <w:p w:rsidR="001F473F" w:rsidRPr="00201EEC" w:rsidRDefault="001F473F" w:rsidP="001F473F">
      <w:pPr>
        <w:autoSpaceDE w:val="0"/>
        <w:autoSpaceDN w:val="0"/>
        <w:adjustRightInd w:val="0"/>
        <w:spacing w:after="120" w:line="240" w:lineRule="auto"/>
        <w:jc w:val="both"/>
        <w:rPr>
          <w:rFonts w:cstheme="minorHAnsi"/>
        </w:rPr>
      </w:pPr>
      <w:r>
        <w:rPr>
          <w:rFonts w:cstheme="minorHAnsi"/>
        </w:rPr>
        <w:t>1</w:t>
      </w:r>
      <w:r w:rsidR="00381720">
        <w:rPr>
          <w:rFonts w:cstheme="minorHAnsi"/>
        </w:rPr>
        <w:t>3</w:t>
      </w:r>
      <w:r>
        <w:rPr>
          <w:rFonts w:cstheme="minorHAnsi"/>
        </w:rPr>
        <w:t>. W czasie pracy za pomocą metod i technik kształcenia na odległość z</w:t>
      </w:r>
      <w:r w:rsidRPr="00201EEC">
        <w:rPr>
          <w:rFonts w:cstheme="minorHAnsi"/>
        </w:rPr>
        <w:t xml:space="preserve">alecane jest wskazywanie uczniom zadań obowiązkowych oraz zadań dodatkowych dla chętnych. </w:t>
      </w:r>
      <w:r>
        <w:rPr>
          <w:rFonts w:cstheme="minorHAnsi"/>
        </w:rPr>
        <w:t>Rozwiązane z</w:t>
      </w:r>
      <w:r w:rsidRPr="00201EEC">
        <w:rPr>
          <w:rFonts w:cstheme="minorHAnsi"/>
        </w:rPr>
        <w:t>adania z wykorzystaniem środków komunikacji elektronicznej zapewniających wymianę informacji będą przekazywane nauczycielom</w:t>
      </w:r>
      <w:r>
        <w:rPr>
          <w:rFonts w:cstheme="minorHAnsi"/>
        </w:rPr>
        <w:t xml:space="preserve"> do oceny lub informacji zwrotnej. </w:t>
      </w:r>
    </w:p>
    <w:p w:rsidR="001F473F" w:rsidRDefault="001F473F" w:rsidP="001F473F">
      <w:pPr>
        <w:autoSpaceDE w:val="0"/>
        <w:autoSpaceDN w:val="0"/>
        <w:adjustRightInd w:val="0"/>
        <w:spacing w:after="120" w:line="240" w:lineRule="auto"/>
        <w:jc w:val="both"/>
        <w:rPr>
          <w:rFonts w:cstheme="minorHAnsi"/>
        </w:rPr>
      </w:pPr>
      <w:r>
        <w:rPr>
          <w:rFonts w:cstheme="minorHAnsi"/>
        </w:rPr>
        <w:t>1</w:t>
      </w:r>
      <w:r w:rsidR="002E090C">
        <w:rPr>
          <w:rFonts w:cstheme="minorHAnsi"/>
        </w:rPr>
        <w:t>4</w:t>
      </w:r>
      <w:r>
        <w:rPr>
          <w:rFonts w:cstheme="minorHAnsi"/>
        </w:rPr>
        <w:t xml:space="preserve">. </w:t>
      </w:r>
      <w:r w:rsidRPr="00201EEC">
        <w:rPr>
          <w:rFonts w:cstheme="minorHAnsi"/>
        </w:rPr>
        <w:t xml:space="preserve">Zajęcia on-line dla poszczególnych oddziałów odbywają się </w:t>
      </w:r>
      <w:r w:rsidR="00244ADA">
        <w:rPr>
          <w:rFonts w:cstheme="minorHAnsi"/>
        </w:rPr>
        <w:t xml:space="preserve">w czasie rzeczywistym, </w:t>
      </w:r>
      <w:r w:rsidRPr="00201EEC">
        <w:rPr>
          <w:rFonts w:cstheme="minorHAnsi"/>
        </w:rPr>
        <w:t>zgodnie z tygodniowym planem lekcji</w:t>
      </w:r>
      <w:r w:rsidR="00244ADA">
        <w:rPr>
          <w:rFonts w:cstheme="minorHAnsi"/>
        </w:rPr>
        <w:t>,</w:t>
      </w:r>
      <w:bookmarkStart w:id="101" w:name="_Hlk114335725"/>
      <w:bookmarkEnd w:id="101"/>
      <w:r w:rsidR="00631533">
        <w:rPr>
          <w:rFonts w:cstheme="minorHAnsi"/>
        </w:rPr>
        <w:t xml:space="preserve"> </w:t>
      </w:r>
      <w:r w:rsidRPr="00201EEC">
        <w:rPr>
          <w:rFonts w:cstheme="minorHAnsi"/>
        </w:rPr>
        <w:t xml:space="preserve">który uwzględnia równomierne obciążenie uczniów w poszczególnych dniach tygodnia, zróżnicowanie zajęć w każdym dniu oraz możliwości psychofizyczne uczniów do podejmowania intensywnego wysiłku umysłowego w ciągu dnia </w:t>
      </w:r>
      <w:r w:rsidR="00244ADA">
        <w:rPr>
          <w:rFonts w:cstheme="minorHAnsi"/>
        </w:rPr>
        <w:t>.</w:t>
      </w:r>
    </w:p>
    <w:p w:rsidR="001F473F" w:rsidRDefault="00244ADA" w:rsidP="00244ADA">
      <w:pPr>
        <w:autoSpaceDE w:val="0"/>
        <w:autoSpaceDN w:val="0"/>
        <w:adjustRightInd w:val="0"/>
        <w:spacing w:after="120" w:line="240" w:lineRule="auto"/>
        <w:jc w:val="both"/>
        <w:rPr>
          <w:rFonts w:cstheme="minorHAnsi"/>
        </w:rPr>
      </w:pPr>
      <w:r>
        <w:rPr>
          <w:rFonts w:cstheme="minorHAnsi"/>
        </w:rPr>
        <w:t>15. Go</w:t>
      </w:r>
      <w:r w:rsidR="00253FA7" w:rsidRPr="00201EEC">
        <w:rPr>
          <w:rFonts w:cstheme="minorHAnsi"/>
        </w:rPr>
        <w:t xml:space="preserve">dziny konsultacji z nauczycielem  </w:t>
      </w:r>
      <w:r>
        <w:rPr>
          <w:rFonts w:cstheme="minorHAnsi"/>
        </w:rPr>
        <w:t xml:space="preserve">odbywają się zgodnie z </w:t>
      </w:r>
      <w:r w:rsidR="00253FA7">
        <w:rPr>
          <w:rFonts w:cstheme="minorHAnsi"/>
        </w:rPr>
        <w:t>harmonogramem konsultacji,</w:t>
      </w:r>
      <w:r>
        <w:rPr>
          <w:rFonts w:cstheme="minorHAnsi"/>
        </w:rPr>
        <w:t xml:space="preserve"> umieszczonym na stronach internetowym, w miarę możliwości w kontakcie bezpośrednim z uczniem.  </w:t>
      </w:r>
      <w:bookmarkStart w:id="102" w:name="_Hlk112033225"/>
    </w:p>
    <w:p w:rsidR="00244ADA" w:rsidRPr="00051FB8" w:rsidRDefault="00244ADA" w:rsidP="00244ADA">
      <w:pPr>
        <w:autoSpaceDE w:val="0"/>
        <w:autoSpaceDN w:val="0"/>
        <w:adjustRightInd w:val="0"/>
        <w:spacing w:after="120" w:line="240" w:lineRule="auto"/>
        <w:jc w:val="both"/>
        <w:rPr>
          <w:rFonts w:cstheme="minorHAnsi"/>
        </w:rPr>
      </w:pPr>
    </w:p>
    <w:p w:rsidR="008F0DD4" w:rsidRDefault="001F473F" w:rsidP="00356BB7">
      <w:pPr>
        <w:jc w:val="both"/>
      </w:pPr>
      <w:r w:rsidRPr="00B42EA9">
        <w:rPr>
          <w:b/>
          <w:bCs/>
        </w:rPr>
        <w:t xml:space="preserve">§ </w:t>
      </w:r>
      <w:bookmarkEnd w:id="102"/>
      <w:r w:rsidR="003B7757">
        <w:rPr>
          <w:b/>
          <w:bCs/>
        </w:rPr>
        <w:t>3</w:t>
      </w:r>
      <w:r w:rsidR="00A14A9F">
        <w:rPr>
          <w:b/>
          <w:bCs/>
        </w:rPr>
        <w:t>3</w:t>
      </w:r>
      <w:r w:rsidR="003B7757">
        <w:rPr>
          <w:b/>
          <w:bCs/>
        </w:rPr>
        <w:t xml:space="preserve">. </w:t>
      </w:r>
      <w:r w:rsidRPr="006D4169">
        <w:rPr>
          <w:b/>
          <w:bCs/>
        </w:rPr>
        <w:t>[</w:t>
      </w:r>
      <w:bookmarkStart w:id="103" w:name="_Hlk114393982"/>
      <w:r w:rsidR="004C62FC" w:rsidRPr="006D4169">
        <w:rPr>
          <w:b/>
          <w:bCs/>
        </w:rPr>
        <w:t>S</w:t>
      </w:r>
      <w:r w:rsidRPr="006D4169">
        <w:rPr>
          <w:b/>
          <w:bCs/>
        </w:rPr>
        <w:t xml:space="preserve">posób potwierdzania uczestnictwa uczniów w zajęciach realizowanych z wykorzystaniem metod i technik kształcenia na odległość, </w:t>
      </w:r>
      <w:bookmarkStart w:id="104" w:name="_Hlk114333188"/>
      <w:r w:rsidRPr="006D4169">
        <w:rPr>
          <w:b/>
          <w:bCs/>
        </w:rPr>
        <w:t xml:space="preserve">z </w:t>
      </w:r>
      <w:bookmarkStart w:id="105" w:name="_Hlk114916140"/>
      <w:r w:rsidRPr="006D4169">
        <w:rPr>
          <w:b/>
          <w:bCs/>
        </w:rPr>
        <w:t xml:space="preserve">uwzględnieniem poszanowania sfery prywatności ucznia </w:t>
      </w:r>
      <w:bookmarkEnd w:id="104"/>
      <w:bookmarkEnd w:id="105"/>
      <w:r w:rsidRPr="006D4169">
        <w:rPr>
          <w:b/>
          <w:bCs/>
        </w:rPr>
        <w:t xml:space="preserve">oraz </w:t>
      </w:r>
      <w:bookmarkStart w:id="106" w:name="_Hlk114333110"/>
      <w:r w:rsidRPr="006D4169">
        <w:rPr>
          <w:b/>
          <w:bCs/>
        </w:rPr>
        <w:t>warunków technicznych i oprogramowania sprzętu służącego do nauki</w:t>
      </w:r>
      <w:bookmarkEnd w:id="103"/>
      <w:bookmarkEnd w:id="106"/>
      <w:r w:rsidRPr="006D4169">
        <w:t>]</w:t>
      </w:r>
    </w:p>
    <w:p w:rsidR="0038121D" w:rsidRDefault="00356BB7" w:rsidP="00356BB7">
      <w:pPr>
        <w:jc w:val="both"/>
      </w:pPr>
      <w:r>
        <w:t xml:space="preserve">1. </w:t>
      </w:r>
      <w:r w:rsidR="00091137">
        <w:t xml:space="preserve">Aby </w:t>
      </w:r>
      <w:r w:rsidR="0038121D">
        <w:t xml:space="preserve">uczeń </w:t>
      </w:r>
      <w:r w:rsidR="00091137">
        <w:t>m</w:t>
      </w:r>
      <w:r w:rsidR="0038121D">
        <w:t xml:space="preserve">ógł </w:t>
      </w:r>
      <w:r w:rsidR="00A5026A">
        <w:t xml:space="preserve">się </w:t>
      </w:r>
      <w:r w:rsidR="0038121D">
        <w:t>uczyć</w:t>
      </w:r>
      <w:r w:rsidR="00631533">
        <w:t xml:space="preserve"> </w:t>
      </w:r>
      <w:r w:rsidR="0038121D">
        <w:t xml:space="preserve">za pomocą metod i technik kształcenia na odległość i korzystać z lekcji online </w:t>
      </w:r>
      <w:r w:rsidR="00901C22">
        <w:t xml:space="preserve">powinien dysponować </w:t>
      </w:r>
      <w:r w:rsidR="003C08DF">
        <w:t xml:space="preserve">sprzętem </w:t>
      </w:r>
      <w:r w:rsidR="004C62FC">
        <w:t>s</w:t>
      </w:r>
      <w:r w:rsidR="003C08DF">
        <w:t xml:space="preserve">łużącym do nauki </w:t>
      </w:r>
      <w:r w:rsidR="004C62FC">
        <w:t xml:space="preserve">z dostępem do Internetu </w:t>
      </w:r>
      <w:r w:rsidR="00C33A61">
        <w:t xml:space="preserve">oraz oprogramowaniem umożliwiającym pracę na platformie edukacyjnej, o której mowa w </w:t>
      </w:r>
      <w:r w:rsidR="00C33A61" w:rsidRPr="006A67D6">
        <w:t>§ 3</w:t>
      </w:r>
      <w:r w:rsidR="006A67D6" w:rsidRPr="006A67D6">
        <w:t>0</w:t>
      </w:r>
      <w:r w:rsidR="006A67D6">
        <w:t>.</w:t>
      </w:r>
      <w:r w:rsidR="00631533">
        <w:t xml:space="preserve"> </w:t>
      </w:r>
      <w:r w:rsidR="00723A72">
        <w:t xml:space="preserve">Komputer powinien mieć sprawny mikrofon i kamerkę. </w:t>
      </w:r>
    </w:p>
    <w:p w:rsidR="00356BB7" w:rsidRDefault="0038121D" w:rsidP="00356BB7">
      <w:pPr>
        <w:jc w:val="both"/>
      </w:pPr>
      <w:r>
        <w:t xml:space="preserve">2. </w:t>
      </w:r>
      <w:r w:rsidR="004C62FC">
        <w:t xml:space="preserve">Wychowawca </w:t>
      </w:r>
      <w:r>
        <w:t xml:space="preserve">klasy jest zobowiązany </w:t>
      </w:r>
      <w:r w:rsidR="008D7EFE">
        <w:t xml:space="preserve">przed nauką online </w:t>
      </w:r>
      <w:r>
        <w:t xml:space="preserve">do </w:t>
      </w:r>
      <w:r w:rsidR="00160710">
        <w:t>nawiązania kontaktu z rodzicami i ustaleni</w:t>
      </w:r>
      <w:r w:rsidR="00A21D50">
        <w:t>a</w:t>
      </w:r>
      <w:r w:rsidR="008C292D">
        <w:t xml:space="preserve">, </w:t>
      </w:r>
      <w:r w:rsidR="008C292D" w:rsidRPr="008C292D">
        <w:t xml:space="preserve">czy uczeń </w:t>
      </w:r>
      <w:r w:rsidR="006A67D6">
        <w:t>dysponuje</w:t>
      </w:r>
      <w:r w:rsidR="00631533">
        <w:t xml:space="preserve"> </w:t>
      </w:r>
      <w:r w:rsidR="008C292D">
        <w:t>sprzęt</w:t>
      </w:r>
      <w:r w:rsidR="006A67D6">
        <w:t>em</w:t>
      </w:r>
      <w:r w:rsidR="00631533">
        <w:t xml:space="preserve"> </w:t>
      </w:r>
      <w:r w:rsidR="00A5026A">
        <w:t>umożliwiający</w:t>
      </w:r>
      <w:r w:rsidR="006A67D6">
        <w:t>m</w:t>
      </w:r>
      <w:r w:rsidR="00631533">
        <w:t xml:space="preserve"> </w:t>
      </w:r>
      <w:r w:rsidR="008C292D">
        <w:t>nauk</w:t>
      </w:r>
      <w:r w:rsidR="00A5026A">
        <w:t>ę</w:t>
      </w:r>
      <w:r w:rsidR="00631533">
        <w:t xml:space="preserve"> </w:t>
      </w:r>
      <w:r w:rsidR="00A21D50">
        <w:t xml:space="preserve">online. </w:t>
      </w:r>
      <w:r w:rsidR="004C62FC">
        <w:t xml:space="preserve">Jeżeli uczeń nie ma możliwości </w:t>
      </w:r>
      <w:r w:rsidR="006A67D6">
        <w:t>korzystania ze</w:t>
      </w:r>
      <w:r w:rsidR="004C62FC">
        <w:t xml:space="preserve"> sprzęt</w:t>
      </w:r>
      <w:r w:rsidR="006A67D6">
        <w:t>u</w:t>
      </w:r>
      <w:r w:rsidR="00A5026A">
        <w:t>, o którym mowa w ust. 1,</w:t>
      </w:r>
      <w:r w:rsidR="00631533">
        <w:t xml:space="preserve"> </w:t>
      </w:r>
      <w:r w:rsidR="00A21D50">
        <w:t>sprawa trafia do dyrektora</w:t>
      </w:r>
      <w:r w:rsidR="006A67D6">
        <w:t>. D</w:t>
      </w:r>
      <w:r w:rsidR="00A21D50">
        <w:t xml:space="preserve">yrektor </w:t>
      </w:r>
      <w:r w:rsidR="00A21D50" w:rsidRPr="008C292D">
        <w:t>z uwzględnieniem poszanowania sfery prywatności ucznia</w:t>
      </w:r>
      <w:r w:rsidR="00A21D50">
        <w:t xml:space="preserve"> organizuje </w:t>
      </w:r>
      <w:r w:rsidR="008D7EFE">
        <w:t xml:space="preserve">kształcenie </w:t>
      </w:r>
      <w:r w:rsidR="00A21D50">
        <w:t xml:space="preserve">zgodnie ze szczególnymi przepisami prawa </w:t>
      </w:r>
      <w:r w:rsidR="00CC5B73">
        <w:t>dotyczącymi</w:t>
      </w:r>
      <w:r w:rsidR="00A5026A" w:rsidRPr="00A5026A">
        <w:t xml:space="preserve"> organizowania i prowadzenia zajęć z wykorzystaniem metod i technik kształcenia na odległość</w:t>
      </w:r>
      <w:r w:rsidR="008D7EFE">
        <w:t xml:space="preserve">, umożliwiając wypożyczenie właściwego sprzętu w szkole lub zorganizowanie nauki </w:t>
      </w:r>
      <w:r w:rsidR="006D4169">
        <w:t xml:space="preserve">online </w:t>
      </w:r>
      <w:r w:rsidR="008D7EFE">
        <w:t xml:space="preserve">w szkole. </w:t>
      </w:r>
    </w:p>
    <w:p w:rsidR="001F473F" w:rsidRDefault="00493187" w:rsidP="00356BB7">
      <w:pPr>
        <w:jc w:val="both"/>
      </w:pPr>
      <w:r>
        <w:t>3</w:t>
      </w:r>
      <w:r w:rsidR="00A5026A">
        <w:t xml:space="preserve">. </w:t>
      </w:r>
      <w:r w:rsidR="001F473F">
        <w:t>Na początku zajęć nauczyciel sprawdza obecność i odnotowują ją w dzienniku, uczeń obecność potwierdza ustnie.</w:t>
      </w:r>
    </w:p>
    <w:p w:rsidR="001F473F" w:rsidRPr="00F05A02" w:rsidRDefault="00493187" w:rsidP="00356BB7">
      <w:pPr>
        <w:jc w:val="both"/>
      </w:pPr>
      <w:r>
        <w:t>4</w:t>
      </w:r>
      <w:r w:rsidR="00356BB7">
        <w:t xml:space="preserve">. </w:t>
      </w:r>
      <w:r w:rsidR="001F473F" w:rsidRPr="00F05A02">
        <w:t>Mikrofon</w:t>
      </w:r>
      <w:r w:rsidR="001F473F">
        <w:t xml:space="preserve"> jest włączony i</w:t>
      </w:r>
      <w:r w:rsidR="00631533">
        <w:t xml:space="preserve"> </w:t>
      </w:r>
      <w:r w:rsidR="00A5356E">
        <w:t xml:space="preserve">powinien </w:t>
      </w:r>
      <w:r w:rsidR="001F473F" w:rsidRPr="00F05A02">
        <w:t>działać sprawnie podczas całej</w:t>
      </w:r>
      <w:r w:rsidR="00631533">
        <w:t xml:space="preserve"> </w:t>
      </w:r>
      <w:r w:rsidR="001F473F" w:rsidRPr="00F05A02">
        <w:t>lekcji</w:t>
      </w:r>
      <w:r w:rsidR="00A5026A">
        <w:t xml:space="preserve"> </w:t>
      </w:r>
      <w:r w:rsidR="00631533">
        <w:t xml:space="preserve"> </w:t>
      </w:r>
      <w:r w:rsidR="00A5026A">
        <w:t>online</w:t>
      </w:r>
      <w:r w:rsidR="001F473F" w:rsidRPr="00F05A02">
        <w:t>, ponieważ nauczyciel ma prawo wymagać od ucznia odpowiedzi na pytani</w:t>
      </w:r>
      <w:r w:rsidR="00A5026A">
        <w:t>a</w:t>
      </w:r>
      <w:r w:rsidR="001F473F" w:rsidRPr="00F05A02">
        <w:t xml:space="preserve"> lub rozwiąz</w:t>
      </w:r>
      <w:r w:rsidR="00A5026A">
        <w:t>ywa</w:t>
      </w:r>
      <w:r w:rsidR="001F473F" w:rsidRPr="00F05A02">
        <w:t>nia zada</w:t>
      </w:r>
      <w:r w:rsidR="00A5026A">
        <w:t>ń</w:t>
      </w:r>
      <w:r w:rsidR="001F473F" w:rsidRPr="00F05A02">
        <w:t xml:space="preserve">. </w:t>
      </w:r>
    </w:p>
    <w:p w:rsidR="001F473F" w:rsidRDefault="00493187" w:rsidP="00356BB7">
      <w:pPr>
        <w:jc w:val="both"/>
      </w:pPr>
      <w:r>
        <w:t>5</w:t>
      </w:r>
      <w:r w:rsidR="00356BB7">
        <w:t xml:space="preserve">. </w:t>
      </w:r>
      <w:r w:rsidR="001F473F">
        <w:t xml:space="preserve">Weryfikacja obecności następuje w ciągu zajęć </w:t>
      </w:r>
      <w:r w:rsidR="001F473F" w:rsidRPr="001A54D0">
        <w:t xml:space="preserve">na podstawie aktywności ucznia </w:t>
      </w:r>
      <w:r w:rsidR="001F473F">
        <w:t xml:space="preserve">na czacie lub w czasie wypowiedzi ustnych. Trzykrotne wywołanie ucznia do odpowiedzi i brak reakcji </w:t>
      </w:r>
      <w:r w:rsidR="001F473F" w:rsidRPr="001A54D0">
        <w:t xml:space="preserve">odznacza </w:t>
      </w:r>
      <w:r w:rsidR="001F473F">
        <w:t xml:space="preserve">nieobecność. </w:t>
      </w:r>
      <w:r w:rsidR="00BA16E3">
        <w:t>Uczeń ma prawo powiedzieć</w:t>
      </w:r>
      <w:r w:rsidR="001C2B03">
        <w:t>:</w:t>
      </w:r>
      <w:r w:rsidR="00BA16E3">
        <w:t xml:space="preserve"> „jestem, zastanawiam się nad odpowiedzią” lub „nie wiem”, „nie rozumiem”- ważny jest kontakt z uczniem.</w:t>
      </w:r>
    </w:p>
    <w:p w:rsidR="001F473F" w:rsidRDefault="00493187" w:rsidP="00356BB7">
      <w:pPr>
        <w:jc w:val="both"/>
      </w:pPr>
      <w:r>
        <w:t>6</w:t>
      </w:r>
      <w:r w:rsidR="00356BB7">
        <w:t xml:space="preserve">. </w:t>
      </w:r>
      <w:r w:rsidR="001F473F">
        <w:t>W</w:t>
      </w:r>
      <w:r w:rsidR="00631533">
        <w:t xml:space="preserve"> </w:t>
      </w:r>
      <w:r w:rsidR="001F473F">
        <w:t>celu uniemożliwienia w trakcie lekcji nagrywania kolegów oraz wykonywania</w:t>
      </w:r>
      <w:r w:rsidR="00631533">
        <w:t xml:space="preserve"> </w:t>
      </w:r>
      <w:r w:rsidR="001F473F">
        <w:t xml:space="preserve">zdjęć i </w:t>
      </w:r>
      <w:r w:rsidR="001F473F" w:rsidRPr="007F2997">
        <w:t>printscr</w:t>
      </w:r>
      <w:r w:rsidR="00244ADA">
        <w:t>e</w:t>
      </w:r>
      <w:r w:rsidR="001F473F" w:rsidRPr="007F2997">
        <w:t>enów</w:t>
      </w:r>
      <w:r w:rsidR="001F473F">
        <w:t xml:space="preserve">,  a później tworzenia </w:t>
      </w:r>
      <w:r w:rsidR="001F473F" w:rsidRPr="007F2997">
        <w:t>memów i gifów z wykorzystaniem wizerunk</w:t>
      </w:r>
      <w:r w:rsidR="001F473F">
        <w:t>u</w:t>
      </w:r>
      <w:r w:rsidR="00631533">
        <w:t xml:space="preserve"> </w:t>
      </w:r>
      <w:r w:rsidR="001F473F">
        <w:t>kolegów - w czasie sprawdzania obecności i wykonywania zadań, kamery powinny być ustawione tak, aby</w:t>
      </w:r>
      <w:r w:rsidR="001F473F" w:rsidRPr="006701B7">
        <w:t xml:space="preserve"> pokazywać tylko to, co  może być pokazane</w:t>
      </w:r>
      <w:r w:rsidR="001F473F">
        <w:t xml:space="preserve"> zgodnie z prawem na zajęciach – czyli wykonywane zadanie.  </w:t>
      </w:r>
    </w:p>
    <w:p w:rsidR="001F473F" w:rsidRDefault="00493187" w:rsidP="00BA16E3">
      <w:pPr>
        <w:jc w:val="both"/>
      </w:pPr>
      <w:r>
        <w:t>7</w:t>
      </w:r>
      <w:r w:rsidR="00BA16E3">
        <w:t xml:space="preserve">. </w:t>
      </w:r>
      <w:r w:rsidR="001F473F">
        <w:t xml:space="preserve">Uczeń </w:t>
      </w:r>
      <w:r w:rsidR="00356BB7">
        <w:t xml:space="preserve">niepełnoletni </w:t>
      </w:r>
      <w:r w:rsidR="001F473F">
        <w:t>może mieć włączoną kamerkę tylko za pisemną zgodą rodziców. Zgody takie zbiera wychowawca na początku roku. W każdym czasie w trakcie roku szkolnego zgoda może być wycofana.</w:t>
      </w:r>
    </w:p>
    <w:bookmarkEnd w:id="86"/>
    <w:p w:rsidR="00CF4E69" w:rsidRDefault="00CF4E69" w:rsidP="00B877CF">
      <w:pPr>
        <w:tabs>
          <w:tab w:val="left" w:pos="437"/>
        </w:tabs>
        <w:rPr>
          <w:b/>
          <w:bCs/>
        </w:rPr>
      </w:pPr>
    </w:p>
    <w:p w:rsidR="00B877CF" w:rsidRPr="00FA0209" w:rsidRDefault="00B877CF" w:rsidP="008F0DD4">
      <w:pPr>
        <w:tabs>
          <w:tab w:val="left" w:pos="437"/>
        </w:tabs>
        <w:jc w:val="center"/>
        <w:rPr>
          <w:b/>
          <w:bCs/>
        </w:rPr>
      </w:pPr>
      <w:r w:rsidRPr="00FA0209">
        <w:rPr>
          <w:b/>
          <w:bCs/>
        </w:rPr>
        <w:lastRenderedPageBreak/>
        <w:t xml:space="preserve">Rozdział </w:t>
      </w:r>
      <w:r w:rsidR="001F473F">
        <w:rPr>
          <w:b/>
          <w:bCs/>
        </w:rPr>
        <w:t>5</w:t>
      </w:r>
    </w:p>
    <w:p w:rsidR="00B877CF" w:rsidRDefault="00B877CF" w:rsidP="008F0DD4">
      <w:pPr>
        <w:spacing w:line="240" w:lineRule="auto"/>
        <w:jc w:val="center"/>
        <w:rPr>
          <w:b/>
          <w:bCs/>
        </w:rPr>
      </w:pPr>
      <w:bookmarkStart w:id="107" w:name="_Hlk114394022"/>
      <w:r>
        <w:rPr>
          <w:b/>
          <w:bCs/>
        </w:rPr>
        <w:t>Organy szkoły</w:t>
      </w:r>
    </w:p>
    <w:bookmarkEnd w:id="107"/>
    <w:p w:rsidR="00B877CF" w:rsidRDefault="00B877CF" w:rsidP="00B877CF">
      <w:pPr>
        <w:tabs>
          <w:tab w:val="left" w:pos="437"/>
        </w:tabs>
        <w:jc w:val="both"/>
      </w:pPr>
    </w:p>
    <w:p w:rsidR="008E2CDF" w:rsidRDefault="00B877CF" w:rsidP="00B877CF">
      <w:pPr>
        <w:tabs>
          <w:tab w:val="left" w:pos="437"/>
        </w:tabs>
        <w:jc w:val="both"/>
        <w:rPr>
          <w:b/>
          <w:bCs/>
        </w:rPr>
      </w:pPr>
      <w:r w:rsidRPr="00D17A4B">
        <w:rPr>
          <w:b/>
          <w:bCs/>
        </w:rPr>
        <w:t>§ 3</w:t>
      </w:r>
      <w:r w:rsidR="00A14A9F">
        <w:rPr>
          <w:b/>
          <w:bCs/>
        </w:rPr>
        <w:t>4</w:t>
      </w:r>
      <w:r w:rsidRPr="00C04FCB">
        <w:rPr>
          <w:b/>
          <w:bCs/>
        </w:rPr>
        <w:t>.[</w:t>
      </w:r>
      <w:bookmarkStart w:id="108" w:name="_Hlk114394071"/>
      <w:r w:rsidRPr="00C04FCB">
        <w:rPr>
          <w:b/>
          <w:bCs/>
        </w:rPr>
        <w:t>Organy szkoły</w:t>
      </w:r>
      <w:bookmarkEnd w:id="108"/>
      <w:r w:rsidRPr="00C04FCB">
        <w:rPr>
          <w:b/>
          <w:bCs/>
        </w:rPr>
        <w:t>]</w:t>
      </w:r>
    </w:p>
    <w:p w:rsidR="00B877CF" w:rsidRPr="009B26D0" w:rsidRDefault="00B877CF" w:rsidP="00B877CF">
      <w:pPr>
        <w:tabs>
          <w:tab w:val="left" w:pos="437"/>
        </w:tabs>
        <w:jc w:val="both"/>
      </w:pPr>
      <w:r>
        <w:t>1.</w:t>
      </w:r>
      <w:r w:rsidRPr="009B26D0">
        <w:t>Organami szkoły są:</w:t>
      </w:r>
    </w:p>
    <w:p w:rsidR="00B877CF" w:rsidRDefault="00B877CF" w:rsidP="00A95AA1">
      <w:pPr>
        <w:pStyle w:val="Akapitzlist"/>
        <w:numPr>
          <w:ilvl w:val="0"/>
          <w:numId w:val="42"/>
        </w:numPr>
        <w:tabs>
          <w:tab w:val="left" w:pos="437"/>
        </w:tabs>
        <w:jc w:val="both"/>
      </w:pPr>
      <w:r>
        <w:t>d</w:t>
      </w:r>
      <w:r w:rsidRPr="00D36DC2">
        <w:t>yrektor szkoły;</w:t>
      </w:r>
    </w:p>
    <w:p w:rsidR="00B877CF" w:rsidRDefault="00B877CF" w:rsidP="00A95AA1">
      <w:pPr>
        <w:pStyle w:val="Akapitzlist"/>
        <w:numPr>
          <w:ilvl w:val="0"/>
          <w:numId w:val="42"/>
        </w:numPr>
        <w:tabs>
          <w:tab w:val="left" w:pos="437"/>
        </w:tabs>
        <w:jc w:val="both"/>
      </w:pPr>
      <w:r>
        <w:t>r</w:t>
      </w:r>
      <w:r w:rsidRPr="00D36DC2">
        <w:t xml:space="preserve">ada </w:t>
      </w:r>
      <w:r>
        <w:t>p</w:t>
      </w:r>
      <w:r w:rsidRPr="00D36DC2">
        <w:t xml:space="preserve">edagogiczna; </w:t>
      </w:r>
    </w:p>
    <w:p w:rsidR="00B877CF" w:rsidRDefault="00B877CF" w:rsidP="00A95AA1">
      <w:pPr>
        <w:pStyle w:val="Akapitzlist"/>
        <w:numPr>
          <w:ilvl w:val="0"/>
          <w:numId w:val="42"/>
        </w:numPr>
        <w:tabs>
          <w:tab w:val="left" w:pos="437"/>
        </w:tabs>
        <w:jc w:val="both"/>
      </w:pPr>
      <w:r>
        <w:t>r</w:t>
      </w:r>
      <w:r w:rsidRPr="00D36DC2">
        <w:t xml:space="preserve">ada </w:t>
      </w:r>
      <w:r>
        <w:t>r</w:t>
      </w:r>
      <w:r w:rsidRPr="00D36DC2">
        <w:t>odziców;</w:t>
      </w:r>
    </w:p>
    <w:p w:rsidR="00B877CF" w:rsidRDefault="00B877CF" w:rsidP="00A95AA1">
      <w:pPr>
        <w:pStyle w:val="Akapitzlist"/>
        <w:numPr>
          <w:ilvl w:val="0"/>
          <w:numId w:val="42"/>
        </w:numPr>
        <w:tabs>
          <w:tab w:val="left" w:pos="437"/>
        </w:tabs>
        <w:jc w:val="both"/>
      </w:pPr>
      <w:r>
        <w:t>s</w:t>
      </w:r>
      <w:r w:rsidRPr="00D36DC2">
        <w:t xml:space="preserve">amorząd </w:t>
      </w:r>
      <w:r>
        <w:t>u</w:t>
      </w:r>
      <w:r w:rsidRPr="00D36DC2">
        <w:t>czniowski.</w:t>
      </w:r>
    </w:p>
    <w:p w:rsidR="008E2CDF" w:rsidRDefault="00B877CF" w:rsidP="00B877CF">
      <w:pPr>
        <w:tabs>
          <w:tab w:val="left" w:pos="437"/>
        </w:tabs>
        <w:jc w:val="both"/>
        <w:rPr>
          <w:b/>
          <w:bCs/>
        </w:rPr>
      </w:pPr>
      <w:r w:rsidRPr="00D17A4B">
        <w:rPr>
          <w:b/>
          <w:bCs/>
        </w:rPr>
        <w:t xml:space="preserve">§ </w:t>
      </w:r>
      <w:r w:rsidR="00D25330">
        <w:rPr>
          <w:b/>
          <w:bCs/>
        </w:rPr>
        <w:t>3</w:t>
      </w:r>
      <w:r w:rsidR="00A14A9F">
        <w:rPr>
          <w:b/>
          <w:bCs/>
        </w:rPr>
        <w:t>5</w:t>
      </w:r>
      <w:r w:rsidR="00A13F73">
        <w:rPr>
          <w:b/>
          <w:bCs/>
        </w:rPr>
        <w:t>.</w:t>
      </w:r>
      <w:r w:rsidRPr="00C04FCB">
        <w:rPr>
          <w:b/>
          <w:bCs/>
        </w:rPr>
        <w:t>[</w:t>
      </w:r>
      <w:bookmarkStart w:id="109" w:name="_Hlk114394087"/>
      <w:r w:rsidRPr="00C04FCB">
        <w:rPr>
          <w:b/>
          <w:bCs/>
        </w:rPr>
        <w:t>Dyrektor szkoły</w:t>
      </w:r>
      <w:bookmarkEnd w:id="109"/>
      <w:r w:rsidRPr="00C04FCB">
        <w:rPr>
          <w:b/>
          <w:bCs/>
        </w:rPr>
        <w:t>]</w:t>
      </w:r>
    </w:p>
    <w:p w:rsidR="00B877CF" w:rsidRPr="009B26D0" w:rsidRDefault="00B877CF" w:rsidP="00B877CF">
      <w:pPr>
        <w:tabs>
          <w:tab w:val="left" w:pos="437"/>
        </w:tabs>
        <w:jc w:val="both"/>
      </w:pPr>
      <w:r>
        <w:t xml:space="preserve">1. </w:t>
      </w:r>
      <w:r w:rsidRPr="009B26D0">
        <w:t xml:space="preserve">Stanowisko dyrektora szkoły powierza się  na zasadach określonych </w:t>
      </w:r>
      <w:r>
        <w:t>w odrębnych przepisach prawa</w:t>
      </w:r>
      <w:r w:rsidRPr="009B26D0">
        <w:t>.</w:t>
      </w:r>
    </w:p>
    <w:p w:rsidR="00B877CF" w:rsidRPr="009B26D0" w:rsidRDefault="00B877CF" w:rsidP="00B877CF">
      <w:pPr>
        <w:tabs>
          <w:tab w:val="left" w:pos="437"/>
        </w:tabs>
        <w:jc w:val="both"/>
      </w:pPr>
      <w:r w:rsidRPr="009B26D0">
        <w:t>2. Dyrektor jest jednoosobowym organem wykonawczym szkoły i reprezentuje ją na zewnątrz.</w:t>
      </w:r>
    </w:p>
    <w:p w:rsidR="00B877CF" w:rsidRPr="009B26D0" w:rsidRDefault="00B877CF" w:rsidP="00B877CF">
      <w:pPr>
        <w:tabs>
          <w:tab w:val="left" w:pos="437"/>
        </w:tabs>
        <w:jc w:val="both"/>
      </w:pPr>
      <w:r w:rsidRPr="009B26D0">
        <w:t xml:space="preserve">3. Dyrektor wykonuje obowiązki, a także posiada uprawnienia określone w odrębnych przepisach dla: </w:t>
      </w:r>
    </w:p>
    <w:p w:rsidR="00B877CF" w:rsidRDefault="00B877CF" w:rsidP="00A95AA1">
      <w:pPr>
        <w:pStyle w:val="Akapitzlist"/>
        <w:numPr>
          <w:ilvl w:val="0"/>
          <w:numId w:val="43"/>
        </w:numPr>
        <w:tabs>
          <w:tab w:val="left" w:pos="437"/>
        </w:tabs>
        <w:jc w:val="both"/>
      </w:pPr>
      <w:r w:rsidRPr="00D36DC2">
        <w:t>kierownika jednostki organizacyjnej o charakterze prawnym zakładu administracyjnego, którym zarządza;</w:t>
      </w:r>
    </w:p>
    <w:p w:rsidR="00B877CF" w:rsidRDefault="00B877CF" w:rsidP="00A95AA1">
      <w:pPr>
        <w:pStyle w:val="Akapitzlist"/>
        <w:numPr>
          <w:ilvl w:val="0"/>
          <w:numId w:val="43"/>
        </w:numPr>
        <w:tabs>
          <w:tab w:val="left" w:pos="437"/>
        </w:tabs>
        <w:jc w:val="both"/>
      </w:pPr>
      <w:r w:rsidRPr="00D36DC2">
        <w:t xml:space="preserve">kierownika jednostki budżetowej, w której odpowiada za całość gospodarki finansowej; </w:t>
      </w:r>
    </w:p>
    <w:p w:rsidR="00B877CF" w:rsidRDefault="00B877CF" w:rsidP="00A95AA1">
      <w:pPr>
        <w:pStyle w:val="Akapitzlist"/>
        <w:numPr>
          <w:ilvl w:val="0"/>
          <w:numId w:val="43"/>
        </w:numPr>
        <w:tabs>
          <w:tab w:val="left" w:pos="437"/>
        </w:tabs>
        <w:jc w:val="both"/>
      </w:pPr>
      <w:r w:rsidRPr="00D36DC2">
        <w:t xml:space="preserve">organu administracji publicznej w sprawach wydawania decyzji administracyjnych, postanowień i zaświadczeń oraz innych oddziaływań administracyjno-prawnych na podstawie odrębnych przepisów; </w:t>
      </w:r>
    </w:p>
    <w:p w:rsidR="00B877CF" w:rsidRDefault="00B877CF" w:rsidP="00A95AA1">
      <w:pPr>
        <w:pStyle w:val="Akapitzlist"/>
        <w:numPr>
          <w:ilvl w:val="0"/>
          <w:numId w:val="43"/>
        </w:numPr>
        <w:tabs>
          <w:tab w:val="left" w:pos="437"/>
        </w:tabs>
        <w:jc w:val="both"/>
      </w:pPr>
      <w:r w:rsidRPr="00D36DC2">
        <w:t xml:space="preserve">przewodniczącego </w:t>
      </w:r>
      <w:r>
        <w:t xml:space="preserve">rady pedagogicznej </w:t>
      </w:r>
    </w:p>
    <w:p w:rsidR="00B877CF" w:rsidRPr="00D36DC2" w:rsidRDefault="00B877CF" w:rsidP="00A95AA1">
      <w:pPr>
        <w:pStyle w:val="Akapitzlist"/>
        <w:numPr>
          <w:ilvl w:val="0"/>
          <w:numId w:val="43"/>
        </w:numPr>
        <w:tabs>
          <w:tab w:val="left" w:pos="437"/>
        </w:tabs>
        <w:jc w:val="both"/>
      </w:pPr>
      <w:r w:rsidRPr="00D36DC2">
        <w:t xml:space="preserve">organu nadzoru pedagogicznego dla szkoły.. </w:t>
      </w:r>
    </w:p>
    <w:p w:rsidR="00B877CF" w:rsidRPr="009B26D0" w:rsidRDefault="00A13F73" w:rsidP="00B877CF">
      <w:pPr>
        <w:tabs>
          <w:tab w:val="left" w:pos="437"/>
        </w:tabs>
        <w:jc w:val="both"/>
      </w:pPr>
      <w:r>
        <w:t>4</w:t>
      </w:r>
      <w:r w:rsidR="00B877CF" w:rsidRPr="009B26D0">
        <w:t xml:space="preserve">. Szczegółowe kompetencje dyrektora określa ustawa </w:t>
      </w:r>
      <w:r w:rsidR="00742F3A">
        <w:t xml:space="preserve">Prawo oświatowe </w:t>
      </w:r>
      <w:r w:rsidR="00B877CF" w:rsidRPr="009B26D0">
        <w:t xml:space="preserve">oraz odrębne przepisy dotyczące obowiązków i uprawnień wymienionych w ust. 3.W szczególności jest to: </w:t>
      </w:r>
    </w:p>
    <w:p w:rsidR="00B877CF" w:rsidRDefault="00B877CF" w:rsidP="00A95AA1">
      <w:pPr>
        <w:pStyle w:val="Akapitzlist"/>
        <w:numPr>
          <w:ilvl w:val="0"/>
          <w:numId w:val="44"/>
        </w:numPr>
        <w:tabs>
          <w:tab w:val="left" w:pos="437"/>
        </w:tabs>
        <w:jc w:val="both"/>
      </w:pPr>
      <w:r w:rsidRPr="00D36DC2">
        <w:t>wspieranie uczeni</w:t>
      </w:r>
      <w:r>
        <w:t>a</w:t>
      </w:r>
      <w:r w:rsidRPr="00D36DC2">
        <w:t xml:space="preserve"> się i wszechstronnego rozwoju uczniów</w:t>
      </w:r>
      <w:r>
        <w:t>,</w:t>
      </w:r>
      <w:r w:rsidRPr="00D36DC2">
        <w:t xml:space="preserve"> nauczycieli oraz pozostałych pracowników szkoły;</w:t>
      </w:r>
    </w:p>
    <w:p w:rsidR="00B877CF" w:rsidRDefault="00C377A0" w:rsidP="00C377A0">
      <w:pPr>
        <w:pStyle w:val="Akapitzlist"/>
        <w:tabs>
          <w:tab w:val="left" w:pos="437"/>
        </w:tabs>
        <w:jc w:val="both"/>
      </w:pPr>
      <w:r>
        <w:t>3</w:t>
      </w:r>
      <w:r w:rsidR="00B877CF" w:rsidRPr="00D36DC2">
        <w:t>dbanie o bezpieczeństwo uczniów, nauczycieli oraz pozostałych pracowników szkoły;</w:t>
      </w:r>
    </w:p>
    <w:p w:rsidR="00B877CF" w:rsidRDefault="000D7E43" w:rsidP="00A95AA1">
      <w:pPr>
        <w:pStyle w:val="Akapitzlist"/>
        <w:numPr>
          <w:ilvl w:val="0"/>
          <w:numId w:val="44"/>
        </w:numPr>
        <w:tabs>
          <w:tab w:val="left" w:pos="437"/>
        </w:tabs>
        <w:jc w:val="both"/>
      </w:pPr>
      <w:r>
        <w:t>sprawowanie</w:t>
      </w:r>
      <w:r w:rsidR="00B877CF" w:rsidRPr="00D36DC2">
        <w:t xml:space="preserve"> nadzor</w:t>
      </w:r>
      <w:r w:rsidR="00B877CF">
        <w:t>u</w:t>
      </w:r>
      <w:r w:rsidR="00B877CF" w:rsidRPr="00D36DC2">
        <w:t xml:space="preserve"> wewnętrzn</w:t>
      </w:r>
      <w:r w:rsidR="00B877CF">
        <w:t>ego</w:t>
      </w:r>
      <w:r w:rsidR="00B877CF" w:rsidRPr="00D36DC2">
        <w:t>, analizowanie wyników kontroli i obserwacji zajęć oraz wdrażanie formułowanych na ich podstawie wniosków i zaleceń;</w:t>
      </w:r>
    </w:p>
    <w:p w:rsidR="00B877CF" w:rsidRDefault="00B877CF" w:rsidP="00A95AA1">
      <w:pPr>
        <w:pStyle w:val="Akapitzlist"/>
        <w:numPr>
          <w:ilvl w:val="0"/>
          <w:numId w:val="44"/>
        </w:numPr>
        <w:tabs>
          <w:tab w:val="left" w:pos="437"/>
        </w:tabs>
        <w:jc w:val="both"/>
      </w:pPr>
      <w:r w:rsidRPr="00D36DC2">
        <w:t>nadzorowanie realizacj</w:t>
      </w:r>
      <w:r>
        <w:t>i</w:t>
      </w:r>
      <w:r w:rsidRPr="00D36DC2">
        <w:t xml:space="preserve"> celów i zadań szkoły, o których mowa w rozdziale </w:t>
      </w:r>
      <w:r w:rsidR="00F953D0">
        <w:t>3</w:t>
      </w:r>
      <w:r w:rsidRPr="00D36DC2">
        <w:t xml:space="preserve">; </w:t>
      </w:r>
    </w:p>
    <w:p w:rsidR="00B877CF" w:rsidRDefault="00B877CF" w:rsidP="00A95AA1">
      <w:pPr>
        <w:pStyle w:val="Akapitzlist"/>
        <w:numPr>
          <w:ilvl w:val="0"/>
          <w:numId w:val="44"/>
        </w:numPr>
        <w:tabs>
          <w:tab w:val="left" w:pos="437"/>
        </w:tabs>
        <w:jc w:val="both"/>
      </w:pPr>
      <w:r w:rsidRPr="00D36DC2">
        <w:t>publikowanie w Biuletynie Informacji Publicznej szkoły w formie ogólnodostępnej ujednoliconych tekstów statutu szkoły</w:t>
      </w:r>
      <w:r>
        <w:t xml:space="preserve"> oraz </w:t>
      </w:r>
      <w:r w:rsidRPr="00D36DC2">
        <w:t>regulamin</w:t>
      </w:r>
      <w:r>
        <w:t xml:space="preserve">ów, w tym </w:t>
      </w:r>
      <w:r w:rsidRPr="00D36DC2">
        <w:t>samorządu uczniowskiego,  rady rodziców</w:t>
      </w:r>
      <w:r>
        <w:t xml:space="preserve"> i </w:t>
      </w:r>
      <w:r w:rsidRPr="00D36DC2">
        <w:t xml:space="preserve">rady pedagogicznej; </w:t>
      </w:r>
    </w:p>
    <w:p w:rsidR="00B877CF" w:rsidRDefault="00B877CF" w:rsidP="00A95AA1">
      <w:pPr>
        <w:pStyle w:val="Akapitzlist"/>
        <w:numPr>
          <w:ilvl w:val="0"/>
          <w:numId w:val="44"/>
        </w:numPr>
        <w:tabs>
          <w:tab w:val="left" w:pos="437"/>
        </w:tabs>
        <w:jc w:val="both"/>
      </w:pPr>
      <w:r w:rsidRPr="00D36DC2">
        <w:t>stwarzanie warunków do działania w szkole organizacji, w szczególności organizacji harcerskich, których celem statutowym jest działalność wychowawcza i wzbogacanie form działalności dydaktycznej, wychowawczej i opiekuńczej;</w:t>
      </w:r>
    </w:p>
    <w:p w:rsidR="00B877CF" w:rsidRDefault="00B877CF" w:rsidP="00A95AA1">
      <w:pPr>
        <w:pStyle w:val="Akapitzlist"/>
        <w:numPr>
          <w:ilvl w:val="0"/>
          <w:numId w:val="44"/>
        </w:numPr>
        <w:tabs>
          <w:tab w:val="left" w:pos="437"/>
        </w:tabs>
        <w:jc w:val="both"/>
      </w:pPr>
      <w:r w:rsidRPr="00D17A4B">
        <w:t>ustalanie, po zasięgnięciu opinii rady rodziców i samorządu uczniowskiego, długości przerw międzylekcyjnych i organizowanie przerw w sposób umożliwiający uczniom spożycie posiłków na terenie szkoły lub placówki</w:t>
      </w:r>
      <w:r>
        <w:t>;</w:t>
      </w:r>
    </w:p>
    <w:p w:rsidR="00B877CF" w:rsidRDefault="00B877CF" w:rsidP="00A95AA1">
      <w:pPr>
        <w:pStyle w:val="Akapitzlist"/>
        <w:numPr>
          <w:ilvl w:val="0"/>
          <w:numId w:val="44"/>
        </w:numPr>
        <w:tabs>
          <w:tab w:val="left" w:pos="437"/>
        </w:tabs>
        <w:jc w:val="both"/>
      </w:pPr>
      <w:r w:rsidRPr="00D17A4B">
        <w:t>zapewnianie wysokiej jakości pracy d</w:t>
      </w:r>
      <w:r>
        <w:t>ydaktyczno- wychowawczej s</w:t>
      </w:r>
      <w:r w:rsidRPr="00D17A4B">
        <w:t>zkoł</w:t>
      </w:r>
      <w:r>
        <w:t xml:space="preserve">y; </w:t>
      </w:r>
    </w:p>
    <w:p w:rsidR="00B877CF" w:rsidRPr="00D17A4B" w:rsidRDefault="00B877CF" w:rsidP="00A95AA1">
      <w:pPr>
        <w:pStyle w:val="Akapitzlist"/>
        <w:numPr>
          <w:ilvl w:val="0"/>
          <w:numId w:val="44"/>
        </w:numPr>
        <w:tabs>
          <w:tab w:val="left" w:pos="437"/>
        </w:tabs>
        <w:jc w:val="both"/>
      </w:pPr>
      <w:r>
        <w:t xml:space="preserve">przekazywanie </w:t>
      </w:r>
      <w:r w:rsidRPr="00D17A4B">
        <w:t>radzie pedagogicznej i innym organom szkoły wniosków z nadzoru i informacji o działalności szkoły.</w:t>
      </w:r>
    </w:p>
    <w:p w:rsidR="00B877CF" w:rsidRPr="009B26D0" w:rsidRDefault="00A13F73" w:rsidP="00B877CF">
      <w:pPr>
        <w:tabs>
          <w:tab w:val="left" w:pos="437"/>
        </w:tabs>
        <w:jc w:val="both"/>
      </w:pPr>
      <w:r>
        <w:lastRenderedPageBreak/>
        <w:t>5</w:t>
      </w:r>
      <w:r w:rsidR="00B877CF" w:rsidRPr="009B26D0">
        <w:t>. Dyrektor przyjmuje skargi i wnioski dotyczące organizacji pracy szkoły przekazane na piśmie, drogą elektroniczną lub złożone ustnie do protokołu.</w:t>
      </w:r>
    </w:p>
    <w:p w:rsidR="00B877CF" w:rsidRPr="009B26D0" w:rsidRDefault="000B18A3" w:rsidP="00B877CF">
      <w:pPr>
        <w:tabs>
          <w:tab w:val="left" w:pos="437"/>
        </w:tabs>
        <w:jc w:val="both"/>
      </w:pPr>
      <w:r>
        <w:t>6</w:t>
      </w:r>
      <w:r w:rsidR="00B877CF" w:rsidRPr="009B26D0">
        <w:t xml:space="preserve">. Dyrektor jako administrator danych osobowych uczniów, rodziców, pracowników szkoły i współpracowników dba o celowe przetwarzanie tych danych, zgodnie z odrębnymi przepisami, a w szczególności zatwierdza i wdraża odpowiednie środki techniczne i organizacyjne, aby przetwarzanie odbywało się zgodnie z prawem.   </w:t>
      </w:r>
    </w:p>
    <w:p w:rsidR="002F4886" w:rsidRPr="00AB770D" w:rsidRDefault="000B18A3" w:rsidP="002F4886">
      <w:pPr>
        <w:tabs>
          <w:tab w:val="left" w:pos="437"/>
        </w:tabs>
        <w:jc w:val="both"/>
      </w:pPr>
      <w:r>
        <w:t>7</w:t>
      </w:r>
      <w:r w:rsidR="00B877CF" w:rsidRPr="00CF4E69">
        <w:t>.</w:t>
      </w:r>
      <w:r w:rsidR="00B877CF" w:rsidRPr="00CF4E69">
        <w:rPr>
          <w:b/>
          <w:bCs/>
        </w:rPr>
        <w:t>[</w:t>
      </w:r>
      <w:bookmarkStart w:id="110" w:name="_Hlk114394108"/>
      <w:r w:rsidR="00B877CF" w:rsidRPr="00CF4E69">
        <w:rPr>
          <w:b/>
          <w:bCs/>
        </w:rPr>
        <w:t>Nieobecność dyrektora</w:t>
      </w:r>
      <w:bookmarkEnd w:id="110"/>
      <w:r w:rsidR="00B877CF" w:rsidRPr="00CF4E69">
        <w:rPr>
          <w:b/>
          <w:bCs/>
        </w:rPr>
        <w:t>]</w:t>
      </w:r>
      <w:r w:rsidR="00631533">
        <w:rPr>
          <w:b/>
          <w:bCs/>
        </w:rPr>
        <w:t xml:space="preserve"> </w:t>
      </w:r>
      <w:r w:rsidR="002F4886" w:rsidRPr="00AB770D">
        <w:t>Podczas nieobecności w pracy dyrektora jego uprawnienia i obowiązki przejmuje wicedyrektor, a w przypadku jego nieobecności wyznaczony przez dyrektora nauczyciel.</w:t>
      </w:r>
    </w:p>
    <w:p w:rsidR="00B877CF" w:rsidRDefault="002F4886" w:rsidP="00B877CF">
      <w:pPr>
        <w:tabs>
          <w:tab w:val="left" w:pos="437"/>
        </w:tabs>
        <w:jc w:val="both"/>
      </w:pPr>
      <w:r w:rsidRPr="00AB770D">
        <w:t>8. Zastępujący wicedyrektor podpisuje dokumenty w zastępstwie dyrektora, używając własnej pieczątki.</w:t>
      </w:r>
    </w:p>
    <w:p w:rsidR="009B738D" w:rsidRDefault="009B738D" w:rsidP="00B877CF">
      <w:pPr>
        <w:tabs>
          <w:tab w:val="left" w:pos="437"/>
        </w:tabs>
        <w:jc w:val="both"/>
        <w:rPr>
          <w:b/>
          <w:bCs/>
        </w:rPr>
      </w:pPr>
    </w:p>
    <w:p w:rsidR="00631533" w:rsidRDefault="00B877CF" w:rsidP="00B877CF">
      <w:pPr>
        <w:tabs>
          <w:tab w:val="left" w:pos="437"/>
        </w:tabs>
        <w:jc w:val="both"/>
      </w:pPr>
      <w:r w:rsidRPr="00C12019">
        <w:rPr>
          <w:b/>
          <w:bCs/>
        </w:rPr>
        <w:t xml:space="preserve">§ </w:t>
      </w:r>
      <w:r w:rsidR="00D25330">
        <w:rPr>
          <w:b/>
          <w:bCs/>
        </w:rPr>
        <w:t>3</w:t>
      </w:r>
      <w:r w:rsidR="00A14A9F">
        <w:rPr>
          <w:b/>
          <w:bCs/>
        </w:rPr>
        <w:t>6</w:t>
      </w:r>
      <w:r w:rsidRPr="00C12019">
        <w:rPr>
          <w:b/>
          <w:bCs/>
        </w:rPr>
        <w:t xml:space="preserve">. </w:t>
      </w:r>
      <w:r w:rsidRPr="00CF4E69">
        <w:rPr>
          <w:b/>
          <w:bCs/>
        </w:rPr>
        <w:t>[</w:t>
      </w:r>
      <w:bookmarkStart w:id="111" w:name="_Hlk114394126"/>
      <w:r w:rsidRPr="00CF4E69">
        <w:rPr>
          <w:b/>
          <w:bCs/>
        </w:rPr>
        <w:t>Rada Pedagogiczna</w:t>
      </w:r>
      <w:bookmarkEnd w:id="111"/>
      <w:r w:rsidRPr="00CF4E69">
        <w:rPr>
          <w:b/>
          <w:bCs/>
        </w:rPr>
        <w:t>]</w:t>
      </w:r>
      <w:r w:rsidRPr="00CF4E69">
        <w:t xml:space="preserve"> </w:t>
      </w:r>
    </w:p>
    <w:p w:rsidR="00B877CF" w:rsidRPr="009B26D0" w:rsidRDefault="00B877CF" w:rsidP="00B877CF">
      <w:pPr>
        <w:tabs>
          <w:tab w:val="left" w:pos="437"/>
        </w:tabs>
        <w:jc w:val="both"/>
      </w:pPr>
      <w:r w:rsidRPr="00CF4E69">
        <w:t>1</w:t>
      </w:r>
      <w:r>
        <w:t xml:space="preserve">. </w:t>
      </w:r>
      <w:r w:rsidRPr="009B26D0">
        <w:t xml:space="preserve">Rada pedagogiczna jest kolegialnym organem szkoły w zakresie realizacji statutowych zadań szkoły dotyczących kształcenia, wychowania i opieki. Rada pedagogiczna podejmuje swoje decyzje w drodze uchwał. </w:t>
      </w:r>
    </w:p>
    <w:p w:rsidR="00B877CF" w:rsidRPr="009B26D0" w:rsidRDefault="00493187" w:rsidP="00B877CF">
      <w:pPr>
        <w:tabs>
          <w:tab w:val="left" w:pos="437"/>
        </w:tabs>
        <w:jc w:val="both"/>
      </w:pPr>
      <w:r>
        <w:t>2</w:t>
      </w:r>
      <w:r w:rsidR="00B877CF">
        <w:t>.</w:t>
      </w:r>
      <w:r w:rsidR="00B877CF" w:rsidRPr="009B26D0">
        <w:t xml:space="preserve">W ramach kompetencji stanowiących rada pedagogiczna podejmuje między innymi uchwały w sprawie </w:t>
      </w:r>
      <w:r w:rsidR="00DD34E0" w:rsidRPr="009B26D0">
        <w:t>wyników klasyfikacji i promocji</w:t>
      </w:r>
      <w:r w:rsidR="00DD34E0">
        <w:t xml:space="preserve"> uczniów,</w:t>
      </w:r>
      <w:r w:rsidR="00631533">
        <w:t xml:space="preserve"> </w:t>
      </w:r>
      <w:r w:rsidR="00B877CF" w:rsidRPr="009B26D0">
        <w:t>zatwierdzenia planów pracy szkoł</w:t>
      </w:r>
      <w:r w:rsidR="00DD34E0">
        <w:t>y</w:t>
      </w:r>
      <w:r w:rsidR="00AB770D">
        <w:t>, zmian w statucie i uchwalania statutu</w:t>
      </w:r>
      <w:r w:rsidR="00B877CF" w:rsidRPr="009B26D0">
        <w:t xml:space="preserve"> oraz wniosków o skreślenie uczniów z listy uczniów szkoły</w:t>
      </w:r>
      <w:r w:rsidR="0054702F">
        <w:t>, w przypadku ucznia, który ukończył osiemnaście lat</w:t>
      </w:r>
      <w:r w:rsidR="00B877CF" w:rsidRPr="009B26D0">
        <w:t>.</w:t>
      </w:r>
    </w:p>
    <w:p w:rsidR="00B877CF" w:rsidRPr="009B26D0" w:rsidRDefault="00493187" w:rsidP="00B877CF">
      <w:pPr>
        <w:tabs>
          <w:tab w:val="left" w:pos="437"/>
        </w:tabs>
        <w:jc w:val="both"/>
      </w:pPr>
      <w:r>
        <w:t>3</w:t>
      </w:r>
      <w:r w:rsidR="00B877CF">
        <w:t xml:space="preserve">. </w:t>
      </w:r>
      <w:r w:rsidR="00B877CF" w:rsidRPr="009B26D0">
        <w:t xml:space="preserve">Rada pedagogiczna odpowiada za jakość pracy szkoły i w tym zakresie opiniuje realizowane w szkole </w:t>
      </w:r>
      <w:r w:rsidR="00AB770D">
        <w:t>programy nauczania</w:t>
      </w:r>
      <w:r w:rsidR="00242173">
        <w:t xml:space="preserve">, </w:t>
      </w:r>
      <w:r w:rsidR="00B877CF" w:rsidRPr="009B26D0">
        <w:t>obowiązując</w:t>
      </w:r>
      <w:r w:rsidR="00242173">
        <w:t>y</w:t>
      </w:r>
      <w:r w:rsidR="00B877CF" w:rsidRPr="009B26D0">
        <w:t xml:space="preserve"> w szkole </w:t>
      </w:r>
      <w:r w:rsidR="00242173">
        <w:t>zestaw</w:t>
      </w:r>
      <w:r w:rsidR="00B877CF" w:rsidRPr="009B26D0">
        <w:t xml:space="preserve"> podręczników</w:t>
      </w:r>
      <w:r w:rsidR="00242173">
        <w:t xml:space="preserve"> oraz </w:t>
      </w:r>
      <w:r w:rsidR="00B877CF" w:rsidRPr="009B26D0">
        <w:t>materiał</w:t>
      </w:r>
      <w:r w:rsidR="0054702F">
        <w:t>y</w:t>
      </w:r>
      <w:r w:rsidR="00B877CF" w:rsidRPr="009B26D0">
        <w:t xml:space="preserve"> edukacyjn</w:t>
      </w:r>
      <w:r w:rsidR="00242173">
        <w:t>e</w:t>
      </w:r>
      <w:r w:rsidR="00B877CF" w:rsidRPr="009B26D0">
        <w:t xml:space="preserve"> i materiał</w:t>
      </w:r>
      <w:r w:rsidR="0054702F">
        <w:t>y</w:t>
      </w:r>
      <w:r w:rsidR="00B877CF" w:rsidRPr="009B26D0">
        <w:t xml:space="preserve"> ćwiczeniow</w:t>
      </w:r>
      <w:r w:rsidR="00F953D0">
        <w:t>e</w:t>
      </w:r>
      <w:r w:rsidR="00B877CF" w:rsidRPr="009B26D0">
        <w:t>.</w:t>
      </w:r>
    </w:p>
    <w:p w:rsidR="0054702F" w:rsidRDefault="00493187" w:rsidP="00B877CF">
      <w:pPr>
        <w:tabs>
          <w:tab w:val="left" w:pos="437"/>
        </w:tabs>
        <w:jc w:val="both"/>
      </w:pPr>
      <w:r>
        <w:t>4</w:t>
      </w:r>
      <w:r w:rsidR="00B877CF">
        <w:t xml:space="preserve">. </w:t>
      </w:r>
      <w:r w:rsidR="00B877CF" w:rsidRPr="009B26D0">
        <w:t xml:space="preserve">Obowiązkiem rady pedagogicznej jest doskonalenie pracy szkoły i w tym zakresie po rocznej informacji dyrektora o </w:t>
      </w:r>
      <w:r w:rsidR="0054702F">
        <w:t>działalności</w:t>
      </w:r>
      <w:r w:rsidR="00B877CF" w:rsidRPr="009B26D0">
        <w:t xml:space="preserve"> szkoły</w:t>
      </w:r>
      <w:r w:rsidR="0054702F">
        <w:t>,</w:t>
      </w:r>
      <w:r w:rsidR="00B877CF">
        <w:t xml:space="preserve"> rada</w:t>
      </w:r>
      <w:r w:rsidR="00B877CF" w:rsidRPr="009B26D0">
        <w:t xml:space="preserve"> ustala wnioski dotyczące doskonalenia pracy szkoły</w:t>
      </w:r>
      <w:r w:rsidR="0054702F">
        <w:t xml:space="preserve"> oraz ustala sposób wykorzystania wyników nadzoru pedagogicznego. W</w:t>
      </w:r>
      <w:r w:rsidR="00B877CF">
        <w:t xml:space="preserve"> zakresie działań związanych z doskonaleniem </w:t>
      </w:r>
      <w:r w:rsidR="00F953D0">
        <w:t>ustala</w:t>
      </w:r>
      <w:r w:rsidR="00631533">
        <w:t xml:space="preserve"> </w:t>
      </w:r>
      <w:r w:rsidR="00B877CF" w:rsidRPr="009B26D0">
        <w:t>organizację doskonalenia nauczycieli.</w:t>
      </w:r>
    </w:p>
    <w:p w:rsidR="00B877CF" w:rsidRDefault="00865833" w:rsidP="00B877CF">
      <w:pPr>
        <w:tabs>
          <w:tab w:val="left" w:pos="437"/>
        </w:tabs>
        <w:jc w:val="both"/>
      </w:pPr>
      <w:r>
        <w:t>5</w:t>
      </w:r>
      <w:r w:rsidR="00B877CF">
        <w:t>.</w:t>
      </w:r>
      <w:r w:rsidR="00B877CF" w:rsidRPr="009B26D0">
        <w:t>Rada pedagogiczna deleguje swoich przedstawicieli do komisji konkursowej wyłaniającej kandydata na stanowisko dyrektora szkoły oraz przedstawiciela do zespołu powołanego przez</w:t>
      </w:r>
      <w:r w:rsidR="00631533">
        <w:t xml:space="preserve"> </w:t>
      </w:r>
      <w:r w:rsidR="00DD34E0">
        <w:t>k</w:t>
      </w:r>
      <w:r w:rsidR="00B877CF" w:rsidRPr="009B26D0">
        <w:t xml:space="preserve">uratora </w:t>
      </w:r>
      <w:r w:rsidR="00DD34E0">
        <w:t>o</w:t>
      </w:r>
      <w:r w:rsidR="00B877CF" w:rsidRPr="009B26D0">
        <w:t>światy rozpatrującego odwołanie nauczyciela od oceny pracy wystawionej przez dyrektora</w:t>
      </w:r>
      <w:r w:rsidR="00B877CF">
        <w:t>.</w:t>
      </w:r>
    </w:p>
    <w:p w:rsidR="00B877CF" w:rsidRDefault="00865833" w:rsidP="00B877CF">
      <w:pPr>
        <w:tabs>
          <w:tab w:val="left" w:pos="437"/>
        </w:tabs>
        <w:jc w:val="both"/>
      </w:pPr>
      <w:r>
        <w:t>6</w:t>
      </w:r>
      <w:r w:rsidR="00B877CF">
        <w:t xml:space="preserve">. Rada pedagogiczna </w:t>
      </w:r>
      <w:r w:rsidR="00B877CF" w:rsidRPr="009B26D0">
        <w:t>wydaje opinie w sprawie kandydatów na stanowiska kierownicze w szkole oraz opiniuje wnioski dyrektora w sprawie odznaczeń, nagród i innych wyróżnień dla nauczycieli i niepedagogicznych pracowników szkoły.</w:t>
      </w:r>
    </w:p>
    <w:p w:rsidR="00F953D0" w:rsidRPr="009B26D0" w:rsidRDefault="00F953D0" w:rsidP="00B877CF">
      <w:pPr>
        <w:tabs>
          <w:tab w:val="left" w:pos="437"/>
        </w:tabs>
        <w:jc w:val="both"/>
      </w:pPr>
      <w:r>
        <w:t>7. Rada pedagogiczna może opiniować każdą ważną dla szkoły spr</w:t>
      </w:r>
      <w:r w:rsidR="00433767">
        <w:t>a</w:t>
      </w:r>
      <w:r>
        <w:t>wę, jeżeli ta</w:t>
      </w:r>
      <w:r w:rsidR="00433767">
        <w:t>k</w:t>
      </w:r>
      <w:r>
        <w:t xml:space="preserve"> postanowi dyrektor.</w:t>
      </w:r>
    </w:p>
    <w:p w:rsidR="00B877CF" w:rsidRPr="009B26D0" w:rsidRDefault="00AC2E95" w:rsidP="00B877CF">
      <w:pPr>
        <w:tabs>
          <w:tab w:val="left" w:pos="437"/>
        </w:tabs>
        <w:jc w:val="both"/>
      </w:pPr>
      <w:r>
        <w:t>8</w:t>
      </w:r>
      <w:r w:rsidR="00B877CF" w:rsidRPr="009B26D0">
        <w:t xml:space="preserve">. Rada pedagogiczna działa na podstawie </w:t>
      </w:r>
      <w:r w:rsidR="00DD34E0">
        <w:t>regulaminu,</w:t>
      </w:r>
      <w:r w:rsidR="00B877CF" w:rsidRPr="009B26D0">
        <w:t xml:space="preserve"> który określa:</w:t>
      </w:r>
    </w:p>
    <w:p w:rsidR="00B877CF" w:rsidRDefault="00B877CF" w:rsidP="00A95AA1">
      <w:pPr>
        <w:pStyle w:val="Akapitzlist"/>
        <w:numPr>
          <w:ilvl w:val="0"/>
          <w:numId w:val="45"/>
        </w:numPr>
        <w:tabs>
          <w:tab w:val="left" w:pos="437"/>
        </w:tabs>
        <w:jc w:val="both"/>
      </w:pPr>
      <w:r w:rsidRPr="00C12019">
        <w:t>organizację zebrań;</w:t>
      </w:r>
    </w:p>
    <w:p w:rsidR="00B877CF" w:rsidRDefault="00B877CF" w:rsidP="00A95AA1">
      <w:pPr>
        <w:pStyle w:val="Akapitzlist"/>
        <w:numPr>
          <w:ilvl w:val="0"/>
          <w:numId w:val="45"/>
        </w:numPr>
        <w:tabs>
          <w:tab w:val="left" w:pos="437"/>
        </w:tabs>
        <w:jc w:val="both"/>
      </w:pPr>
      <w:r w:rsidRPr="00C12019">
        <w:t>sposób powiadomienia członków rady o terminie i porządku zebrania;</w:t>
      </w:r>
    </w:p>
    <w:p w:rsidR="00B877CF" w:rsidRDefault="00B877CF" w:rsidP="00A95AA1">
      <w:pPr>
        <w:pStyle w:val="Akapitzlist"/>
        <w:numPr>
          <w:ilvl w:val="0"/>
          <w:numId w:val="45"/>
        </w:numPr>
        <w:tabs>
          <w:tab w:val="left" w:pos="437"/>
        </w:tabs>
        <w:jc w:val="both"/>
      </w:pPr>
      <w:r w:rsidRPr="00C12019">
        <w:t>sposób dokumentowania działań rady;</w:t>
      </w:r>
    </w:p>
    <w:p w:rsidR="00B877CF" w:rsidRPr="00C12019" w:rsidRDefault="00B877CF" w:rsidP="00A95AA1">
      <w:pPr>
        <w:pStyle w:val="Akapitzlist"/>
        <w:numPr>
          <w:ilvl w:val="0"/>
          <w:numId w:val="45"/>
        </w:numPr>
        <w:tabs>
          <w:tab w:val="left" w:pos="437"/>
        </w:tabs>
        <w:jc w:val="both"/>
      </w:pPr>
      <w:r w:rsidRPr="00C12019">
        <w:t>wykaz spraw, w których przeprowadza się głosowanie tajne.</w:t>
      </w:r>
    </w:p>
    <w:p w:rsidR="00B877CF" w:rsidRPr="009B26D0" w:rsidRDefault="00AC2E95" w:rsidP="00B877CF">
      <w:pPr>
        <w:tabs>
          <w:tab w:val="left" w:pos="437"/>
        </w:tabs>
        <w:jc w:val="both"/>
      </w:pPr>
      <w:r>
        <w:t>9</w:t>
      </w:r>
      <w:r w:rsidR="00B877CF" w:rsidRPr="009B26D0">
        <w:t>. W uzasadnionych przypadkach zebrania Rady Pedagogicznej</w:t>
      </w:r>
      <w:r w:rsidR="0054702F">
        <w:t xml:space="preserve"> oraz zebrania zespołów nauczycielskich</w:t>
      </w:r>
      <w:r w:rsidR="00B877CF" w:rsidRPr="009B26D0">
        <w:t xml:space="preserve"> mogą być organizowane zdalnie, z wykorzystaniem metod i środków komunikacji elektronicznej.</w:t>
      </w:r>
    </w:p>
    <w:p w:rsidR="00433767" w:rsidRDefault="00B877CF" w:rsidP="00B877CF">
      <w:pPr>
        <w:tabs>
          <w:tab w:val="left" w:pos="437"/>
        </w:tabs>
        <w:jc w:val="both"/>
        <w:rPr>
          <w:b/>
          <w:bCs/>
        </w:rPr>
      </w:pPr>
      <w:r w:rsidRPr="00C12019">
        <w:rPr>
          <w:b/>
          <w:bCs/>
        </w:rPr>
        <w:lastRenderedPageBreak/>
        <w:t xml:space="preserve">§ </w:t>
      </w:r>
      <w:r w:rsidR="00606EA5">
        <w:rPr>
          <w:b/>
          <w:bCs/>
        </w:rPr>
        <w:t>3</w:t>
      </w:r>
      <w:r w:rsidR="00A14A9F">
        <w:rPr>
          <w:b/>
          <w:bCs/>
        </w:rPr>
        <w:t>7</w:t>
      </w:r>
      <w:r w:rsidRPr="00CF4E69">
        <w:rPr>
          <w:b/>
          <w:bCs/>
        </w:rPr>
        <w:t>.[</w:t>
      </w:r>
      <w:bookmarkStart w:id="112" w:name="_Hlk114394150"/>
      <w:r w:rsidRPr="00CF4E69">
        <w:rPr>
          <w:b/>
          <w:bCs/>
        </w:rPr>
        <w:t>Rada Rodziców</w:t>
      </w:r>
      <w:bookmarkEnd w:id="112"/>
      <w:r w:rsidRPr="00CF4E69">
        <w:rPr>
          <w:b/>
          <w:bCs/>
        </w:rPr>
        <w:t>]</w:t>
      </w:r>
    </w:p>
    <w:p w:rsidR="00B877CF" w:rsidRPr="009B26D0" w:rsidRDefault="00B877CF" w:rsidP="00B877CF">
      <w:pPr>
        <w:tabs>
          <w:tab w:val="left" w:pos="437"/>
        </w:tabs>
        <w:jc w:val="both"/>
      </w:pPr>
      <w:r w:rsidRPr="00C12019">
        <w:t>1.</w:t>
      </w:r>
      <w:r w:rsidRPr="009B26D0">
        <w:t>W szkole działa Rada Rodziców, która reprezentuje ogół rodziców uczniów.</w:t>
      </w:r>
    </w:p>
    <w:p w:rsidR="00B877CF" w:rsidRPr="009B26D0" w:rsidRDefault="00B877CF" w:rsidP="00B877CF">
      <w:pPr>
        <w:tabs>
          <w:tab w:val="left" w:pos="437"/>
        </w:tabs>
        <w:jc w:val="both"/>
      </w:pPr>
      <w:r w:rsidRPr="009B26D0">
        <w:t>2. Reprezentantami rodziców poszczególnych oddziałów są rady oddziałowe rodziców. Zasady wyboru rad oddziałowych określają szczególne przepisy prawa.</w:t>
      </w:r>
    </w:p>
    <w:p w:rsidR="00B877CF" w:rsidRPr="009B26D0" w:rsidRDefault="00B877CF" w:rsidP="00B877CF">
      <w:pPr>
        <w:tabs>
          <w:tab w:val="left" w:pos="437"/>
        </w:tabs>
        <w:jc w:val="both"/>
      </w:pPr>
      <w:r w:rsidRPr="009B26D0">
        <w:t xml:space="preserve">3. Wewnętrzną strukturę rady rodziców, tryb jej pracy oraz szczegółowy sposób przeprowadzania wyborów określa uchwalony przez radę </w:t>
      </w:r>
      <w:r w:rsidR="00DD34E0">
        <w:t>r</w:t>
      </w:r>
      <w:r w:rsidRPr="009B26D0">
        <w:t xml:space="preserve">egulamin </w:t>
      </w:r>
      <w:r w:rsidR="00DD34E0">
        <w:t>r</w:t>
      </w:r>
      <w:r w:rsidRPr="009B26D0">
        <w:t xml:space="preserve">ady </w:t>
      </w:r>
      <w:r w:rsidR="00DD34E0">
        <w:t>r</w:t>
      </w:r>
      <w:r w:rsidRPr="009B26D0">
        <w:t>odziców</w:t>
      </w:r>
      <w:r w:rsidR="00DD34E0">
        <w:t>.</w:t>
      </w:r>
    </w:p>
    <w:p w:rsidR="00B877CF" w:rsidRPr="009B26D0" w:rsidRDefault="00B877CF" w:rsidP="00B877CF">
      <w:pPr>
        <w:tabs>
          <w:tab w:val="left" w:pos="437"/>
        </w:tabs>
        <w:jc w:val="both"/>
      </w:pPr>
      <w:r w:rsidRPr="009B26D0">
        <w:t xml:space="preserve">4. Rada rodziców tworzy warunki współdziałania rodziców z nauczycielami we wszystkich </w:t>
      </w:r>
      <w:r w:rsidR="0054702F">
        <w:t xml:space="preserve">obszarach </w:t>
      </w:r>
      <w:r w:rsidRPr="009B26D0">
        <w:t>działa</w:t>
      </w:r>
      <w:r w:rsidR="0054702F">
        <w:t>ń</w:t>
      </w:r>
      <w:r w:rsidRPr="009B26D0">
        <w:t xml:space="preserve"> szkoły.</w:t>
      </w:r>
    </w:p>
    <w:p w:rsidR="00B877CF" w:rsidRPr="009B26D0" w:rsidRDefault="00B877CF" w:rsidP="00B877CF">
      <w:pPr>
        <w:tabs>
          <w:tab w:val="left" w:pos="437"/>
        </w:tabs>
        <w:jc w:val="both"/>
      </w:pPr>
      <w:r w:rsidRPr="009B26D0">
        <w:t>5. Kompetencje stanowiące i opiniujące rady rodziców określa ustawa. Są to w szczególności:</w:t>
      </w:r>
    </w:p>
    <w:p w:rsidR="00B877CF" w:rsidRDefault="00B877CF" w:rsidP="00A95AA1">
      <w:pPr>
        <w:pStyle w:val="Akapitzlist"/>
        <w:numPr>
          <w:ilvl w:val="0"/>
          <w:numId w:val="46"/>
        </w:numPr>
        <w:tabs>
          <w:tab w:val="left" w:pos="437"/>
        </w:tabs>
        <w:jc w:val="both"/>
      </w:pPr>
      <w:r w:rsidRPr="003B3FEE">
        <w:t>uchwalanie w porozumieniu z radą pedagogiczną programu wychowawczo-profilaktycznego szkoły i występowanie z wniosk</w:t>
      </w:r>
      <w:r>
        <w:t>ami</w:t>
      </w:r>
      <w:r w:rsidRPr="003B3FEE">
        <w:t xml:space="preserve"> do dyrektora o jego aktualizację;</w:t>
      </w:r>
    </w:p>
    <w:p w:rsidR="00A81424" w:rsidRPr="00A81424" w:rsidRDefault="00A81424" w:rsidP="00A95AA1">
      <w:pPr>
        <w:pStyle w:val="Akapitzlist"/>
        <w:numPr>
          <w:ilvl w:val="0"/>
          <w:numId w:val="46"/>
        </w:numPr>
        <w:tabs>
          <w:tab w:val="left" w:pos="437"/>
        </w:tabs>
        <w:jc w:val="both"/>
      </w:pPr>
      <w:r w:rsidRPr="00A81424">
        <w:t>opiniowanie programu i harmonogramu poprawy efektywności kształcenia lub wychowania szkoły;</w:t>
      </w:r>
    </w:p>
    <w:p w:rsidR="00A81424" w:rsidRPr="00A81424" w:rsidRDefault="00A81424" w:rsidP="00A95AA1">
      <w:pPr>
        <w:pStyle w:val="Akapitzlist"/>
        <w:numPr>
          <w:ilvl w:val="0"/>
          <w:numId w:val="46"/>
        </w:numPr>
        <w:tabs>
          <w:tab w:val="left" w:pos="437"/>
        </w:tabs>
        <w:jc w:val="both"/>
      </w:pPr>
      <w:r w:rsidRPr="00A81424">
        <w:t>opiniowanie projektu planu finansowego składanego przez dyrektora szkoły;</w:t>
      </w:r>
    </w:p>
    <w:p w:rsidR="00A81424" w:rsidRPr="00A81424" w:rsidRDefault="00A81424" w:rsidP="00A95AA1">
      <w:pPr>
        <w:pStyle w:val="Akapitzlist"/>
        <w:numPr>
          <w:ilvl w:val="0"/>
          <w:numId w:val="46"/>
        </w:numPr>
        <w:tabs>
          <w:tab w:val="left" w:pos="437"/>
        </w:tabs>
        <w:jc w:val="both"/>
      </w:pPr>
      <w:r w:rsidRPr="00A81424">
        <w:t>opiniowanie decyzji dyrektora szkoły o dopuszczeniu do działalności w szkole stowarzysze</w:t>
      </w:r>
      <w:r w:rsidR="00F35C89">
        <w:t>ń</w:t>
      </w:r>
      <w:r w:rsidRPr="00A81424">
        <w:t xml:space="preserve"> lub inn</w:t>
      </w:r>
      <w:r w:rsidR="00F35C89">
        <w:t>ych</w:t>
      </w:r>
      <w:r w:rsidRPr="00A81424">
        <w:t xml:space="preserve"> organizacji, któr</w:t>
      </w:r>
      <w:r w:rsidR="00F35C89">
        <w:t>ych</w:t>
      </w:r>
      <w:r w:rsidRPr="00A81424">
        <w:t xml:space="preserve"> celem statutowym jest działalność wychowawcza;</w:t>
      </w:r>
    </w:p>
    <w:p w:rsidR="00A81424" w:rsidRPr="00A81424" w:rsidRDefault="00A81424" w:rsidP="00A95AA1">
      <w:pPr>
        <w:pStyle w:val="Akapitzlist"/>
        <w:numPr>
          <w:ilvl w:val="0"/>
          <w:numId w:val="46"/>
        </w:numPr>
        <w:tabs>
          <w:tab w:val="left" w:pos="437"/>
        </w:tabs>
        <w:jc w:val="both"/>
      </w:pPr>
      <w:r w:rsidRPr="00A81424">
        <w:t>opiniowanie</w:t>
      </w:r>
      <w:r w:rsidR="00631533">
        <w:t xml:space="preserve"> </w:t>
      </w:r>
      <w:r w:rsidRPr="00A81424">
        <w:t>podręczników</w:t>
      </w:r>
      <w:r w:rsidR="00F35C89">
        <w:t xml:space="preserve"> tworzących </w:t>
      </w:r>
      <w:r w:rsidR="00EA24FE">
        <w:t xml:space="preserve">szkolny zestaw podręczników oraz </w:t>
      </w:r>
      <w:r w:rsidRPr="00A81424">
        <w:t xml:space="preserve">materiałów edukacyjnych </w:t>
      </w:r>
      <w:r>
        <w:t>lub</w:t>
      </w:r>
      <w:r w:rsidRPr="00A81424">
        <w:t xml:space="preserve"> materiałów ćwiczeniowych obowiązujących w danym roku szkolnym;</w:t>
      </w:r>
    </w:p>
    <w:p w:rsidR="00A81424" w:rsidRDefault="00A81424" w:rsidP="00A95AA1">
      <w:pPr>
        <w:pStyle w:val="Akapitzlist"/>
        <w:numPr>
          <w:ilvl w:val="0"/>
          <w:numId w:val="46"/>
        </w:numPr>
        <w:tabs>
          <w:tab w:val="left" w:pos="437"/>
        </w:tabs>
        <w:jc w:val="both"/>
      </w:pPr>
      <w:r>
        <w:t>opiniowanie dni wolnych od zajęć dydaktycznych;</w:t>
      </w:r>
    </w:p>
    <w:p w:rsidR="00A81424" w:rsidRDefault="00843650" w:rsidP="00A95AA1">
      <w:pPr>
        <w:pStyle w:val="Akapitzlist"/>
        <w:numPr>
          <w:ilvl w:val="0"/>
          <w:numId w:val="46"/>
        </w:numPr>
        <w:tabs>
          <w:tab w:val="left" w:pos="437"/>
        </w:tabs>
        <w:jc w:val="both"/>
      </w:pPr>
      <w:r>
        <w:t xml:space="preserve">wnioskowanie i </w:t>
      </w:r>
      <w:r w:rsidR="00B877CF" w:rsidRPr="003B3FEE">
        <w:t>wydawanie opinii o pracy nauczyciela w trybie oceny pracy</w:t>
      </w:r>
      <w:r w:rsidR="00035BA8">
        <w:t xml:space="preserve"> </w:t>
      </w:r>
      <w:r w:rsidR="00F953D0">
        <w:t xml:space="preserve">oraz </w:t>
      </w:r>
      <w:r w:rsidR="00EA24FE">
        <w:t>w trybie awansu zawodowego</w:t>
      </w:r>
      <w:r w:rsidR="00A81424">
        <w:t>;</w:t>
      </w:r>
    </w:p>
    <w:p w:rsidR="00843650" w:rsidRDefault="00843650" w:rsidP="00A95AA1">
      <w:pPr>
        <w:pStyle w:val="Akapitzlist"/>
        <w:numPr>
          <w:ilvl w:val="0"/>
          <w:numId w:val="46"/>
        </w:numPr>
        <w:tabs>
          <w:tab w:val="left" w:pos="437"/>
        </w:tabs>
        <w:jc w:val="both"/>
      </w:pPr>
      <w:r w:rsidRPr="00843650">
        <w:t>prawo wypowiedzenia się (w ramach konsultacji) w sprawie wprowadzenia szczególnego nadzoru nad pomieszczeniami szkoły lub placówki lub terenem wokół szkoły w postaci środków technicznych</w:t>
      </w:r>
      <w:r>
        <w:t>, kt</w:t>
      </w:r>
      <w:r w:rsidRPr="00843650">
        <w:t>óre umożliwiają rejestrację obrazu</w:t>
      </w:r>
      <w:r>
        <w:t>;</w:t>
      </w:r>
    </w:p>
    <w:p w:rsidR="00A81424" w:rsidRPr="00A81424" w:rsidRDefault="00A81424" w:rsidP="00A95AA1">
      <w:pPr>
        <w:pStyle w:val="Akapitzlist"/>
        <w:numPr>
          <w:ilvl w:val="0"/>
          <w:numId w:val="46"/>
        </w:numPr>
      </w:pPr>
      <w:r w:rsidRPr="00A81424">
        <w:t>wyrażanie opinii i wnioskowanie do dyrektora szkoły i organu prowadzącego we wszystkich sprawach związanych z działalnością szkoły;</w:t>
      </w:r>
    </w:p>
    <w:p w:rsidR="00B877CF" w:rsidRPr="009B26D0" w:rsidRDefault="00D30A1A" w:rsidP="00B877CF">
      <w:pPr>
        <w:tabs>
          <w:tab w:val="left" w:pos="437"/>
        </w:tabs>
        <w:jc w:val="both"/>
      </w:pPr>
      <w:r>
        <w:t>6</w:t>
      </w:r>
      <w:r w:rsidR="00B877CF" w:rsidRPr="009B26D0">
        <w:t xml:space="preserve">. Rada rodziców deleguje swoich przedstawicieli do komisji konkursowej wyłaniającej kandydata na stanowisko dyrektora szkoły oraz przedstawiciela do zespołu powołanego przez </w:t>
      </w:r>
      <w:r w:rsidR="00DD34E0">
        <w:t>k</w:t>
      </w:r>
      <w:r w:rsidR="00B877CF" w:rsidRPr="009B26D0">
        <w:t xml:space="preserve">uratora </w:t>
      </w:r>
      <w:r w:rsidR="00D70477">
        <w:t>o</w:t>
      </w:r>
      <w:r w:rsidR="00B877CF" w:rsidRPr="009B26D0">
        <w:t xml:space="preserve">światy rozpatrującego odwołanie nauczyciela od oceny pracy wystawionej przez dyrektora. </w:t>
      </w:r>
    </w:p>
    <w:p w:rsidR="00B877CF" w:rsidRPr="009B26D0" w:rsidRDefault="00D30A1A" w:rsidP="00B877CF">
      <w:pPr>
        <w:tabs>
          <w:tab w:val="left" w:pos="437"/>
        </w:tabs>
        <w:jc w:val="both"/>
      </w:pPr>
      <w:r>
        <w:t>7</w:t>
      </w:r>
      <w:r w:rsidR="00B877CF" w:rsidRPr="009B26D0">
        <w:t>. Dokumentacja działań rady rodziców jest przechowywana w szkole.</w:t>
      </w:r>
    </w:p>
    <w:p w:rsidR="00B877CF" w:rsidRPr="009B26D0" w:rsidRDefault="00B877CF" w:rsidP="00B877CF">
      <w:pPr>
        <w:tabs>
          <w:tab w:val="left" w:pos="437"/>
        </w:tabs>
        <w:jc w:val="both"/>
      </w:pPr>
    </w:p>
    <w:p w:rsidR="00433767" w:rsidRDefault="00B877CF" w:rsidP="00B877CF">
      <w:pPr>
        <w:tabs>
          <w:tab w:val="left" w:pos="437"/>
        </w:tabs>
        <w:jc w:val="both"/>
        <w:rPr>
          <w:b/>
          <w:bCs/>
        </w:rPr>
      </w:pPr>
      <w:bookmarkStart w:id="113" w:name="_Hlk115814299"/>
      <w:r w:rsidRPr="00CF4E69">
        <w:rPr>
          <w:b/>
          <w:bCs/>
        </w:rPr>
        <w:t xml:space="preserve">§ </w:t>
      </w:r>
      <w:r w:rsidR="00606EA5">
        <w:rPr>
          <w:b/>
          <w:bCs/>
        </w:rPr>
        <w:t>3</w:t>
      </w:r>
      <w:bookmarkEnd w:id="113"/>
      <w:r w:rsidR="00A14A9F">
        <w:rPr>
          <w:b/>
          <w:bCs/>
        </w:rPr>
        <w:t>8</w:t>
      </w:r>
      <w:r w:rsidRPr="00CF4E69">
        <w:rPr>
          <w:b/>
          <w:bCs/>
        </w:rPr>
        <w:t>.[</w:t>
      </w:r>
      <w:bookmarkStart w:id="114" w:name="_Hlk114394165"/>
      <w:r w:rsidRPr="00CF4E69">
        <w:rPr>
          <w:b/>
          <w:bCs/>
        </w:rPr>
        <w:t>Samorząd uczniowski</w:t>
      </w:r>
      <w:bookmarkEnd w:id="114"/>
      <w:r w:rsidRPr="00CF4E69">
        <w:rPr>
          <w:b/>
          <w:bCs/>
        </w:rPr>
        <w:t>]</w:t>
      </w:r>
    </w:p>
    <w:p w:rsidR="00B877CF" w:rsidRPr="009B26D0" w:rsidRDefault="00B877CF" w:rsidP="00B877CF">
      <w:pPr>
        <w:tabs>
          <w:tab w:val="left" w:pos="437"/>
        </w:tabs>
        <w:jc w:val="both"/>
      </w:pPr>
      <w:r>
        <w:t>1.</w:t>
      </w:r>
      <w:r w:rsidRPr="009B26D0">
        <w:t xml:space="preserve">W szkole działa </w:t>
      </w:r>
      <w:r>
        <w:t>s</w:t>
      </w:r>
      <w:r w:rsidRPr="009B26D0">
        <w:t xml:space="preserve">amorząd </w:t>
      </w:r>
      <w:r>
        <w:t>u</w:t>
      </w:r>
      <w:r w:rsidRPr="009B26D0">
        <w:t>czniowski</w:t>
      </w:r>
      <w:r w:rsidR="00F953D0">
        <w:t>, który</w:t>
      </w:r>
      <w:r w:rsidRPr="009B26D0">
        <w:t xml:space="preserve"> tworzą wszyscy uczniowie szkoły.</w:t>
      </w:r>
    </w:p>
    <w:p w:rsidR="00B877CF" w:rsidRPr="009B26D0" w:rsidRDefault="00F953D0" w:rsidP="003769B0">
      <w:pPr>
        <w:tabs>
          <w:tab w:val="left" w:pos="437"/>
        </w:tabs>
        <w:jc w:val="both"/>
      </w:pPr>
      <w:r>
        <w:t>2</w:t>
      </w:r>
      <w:r w:rsidR="00B877CF" w:rsidRPr="009B26D0">
        <w:t xml:space="preserve">. </w:t>
      </w:r>
      <w:r w:rsidR="00007E11">
        <w:t>Reprezentantami samorządu</w:t>
      </w:r>
      <w:r w:rsidR="00631533">
        <w:t xml:space="preserve"> </w:t>
      </w:r>
      <w:r w:rsidR="003769B0">
        <w:t>są</w:t>
      </w:r>
      <w:r w:rsidR="003769B0" w:rsidRPr="003769B0">
        <w:t xml:space="preserve"> trzyosobowe samorządy </w:t>
      </w:r>
      <w:r w:rsidR="0054702F">
        <w:t xml:space="preserve">oddziałowe </w:t>
      </w:r>
      <w:r w:rsidR="003769B0" w:rsidRPr="003769B0">
        <w:t>wyłaniane na zebraniach klasowych do połowy września</w:t>
      </w:r>
      <w:r w:rsidR="003769B0">
        <w:t xml:space="preserve"> oraz </w:t>
      </w:r>
      <w:r w:rsidR="003769B0" w:rsidRPr="003769B0">
        <w:t>prezydium samorządu uczniowskiego wybierane w powszechnych wyborach do połowy października każdego roku.</w:t>
      </w:r>
    </w:p>
    <w:p w:rsidR="00B877CF" w:rsidRPr="009B26D0" w:rsidRDefault="00F953D0" w:rsidP="00B877CF">
      <w:pPr>
        <w:tabs>
          <w:tab w:val="left" w:pos="437"/>
        </w:tabs>
        <w:jc w:val="both"/>
      </w:pPr>
      <w:r>
        <w:t>3</w:t>
      </w:r>
      <w:r w:rsidR="00B877CF" w:rsidRPr="009B26D0">
        <w:t xml:space="preserve">. Samorząd uczniowski może przedstawić </w:t>
      </w:r>
      <w:r w:rsidR="00B877CF">
        <w:t>r</w:t>
      </w:r>
      <w:r w:rsidR="00B877CF" w:rsidRPr="009B26D0">
        <w:t xml:space="preserve">adzie </w:t>
      </w:r>
      <w:r w:rsidR="00B877CF">
        <w:t>p</w:t>
      </w:r>
      <w:r w:rsidR="00B877CF" w:rsidRPr="009B26D0">
        <w:t xml:space="preserve">edagogicznej oraz </w:t>
      </w:r>
      <w:r w:rsidR="00B877CF">
        <w:t>d</w:t>
      </w:r>
      <w:r w:rsidR="00B877CF" w:rsidRPr="009B26D0">
        <w:t>yrektorowi wnioski i opinie we wszystkich sprawach szkoły.</w:t>
      </w:r>
    </w:p>
    <w:p w:rsidR="00B877CF" w:rsidRPr="009B26D0" w:rsidRDefault="00F953D0" w:rsidP="00B877CF">
      <w:pPr>
        <w:tabs>
          <w:tab w:val="left" w:pos="437"/>
        </w:tabs>
        <w:jc w:val="both"/>
      </w:pPr>
      <w:r>
        <w:t>4</w:t>
      </w:r>
      <w:r w:rsidR="00B877CF" w:rsidRPr="009B26D0">
        <w:t>. Do kompetencji samorządu w szczególności należy prawo do:</w:t>
      </w:r>
    </w:p>
    <w:p w:rsidR="00B877CF" w:rsidRDefault="00B877CF" w:rsidP="00A95AA1">
      <w:pPr>
        <w:pStyle w:val="Akapitzlist"/>
        <w:numPr>
          <w:ilvl w:val="0"/>
          <w:numId w:val="47"/>
        </w:numPr>
        <w:tabs>
          <w:tab w:val="left" w:pos="437"/>
        </w:tabs>
        <w:jc w:val="both"/>
      </w:pPr>
      <w:r w:rsidRPr="00E04C37">
        <w:t>zapoznania się z programem nauczania, z jego treścią, celami i stawianymi wymaganiami;</w:t>
      </w:r>
    </w:p>
    <w:p w:rsidR="00B877CF" w:rsidRDefault="00B877CF" w:rsidP="00A95AA1">
      <w:pPr>
        <w:pStyle w:val="Akapitzlist"/>
        <w:numPr>
          <w:ilvl w:val="0"/>
          <w:numId w:val="47"/>
        </w:numPr>
        <w:tabs>
          <w:tab w:val="left" w:pos="437"/>
        </w:tabs>
        <w:jc w:val="both"/>
      </w:pPr>
      <w:r w:rsidRPr="00E04C37">
        <w:lastRenderedPageBreak/>
        <w:t>jawnej i umotywowanej oceny postępów w nauce i zachowaniu;</w:t>
      </w:r>
    </w:p>
    <w:p w:rsidR="00B877CF" w:rsidRDefault="00B877CF" w:rsidP="00A95AA1">
      <w:pPr>
        <w:pStyle w:val="Akapitzlist"/>
        <w:numPr>
          <w:ilvl w:val="0"/>
          <w:numId w:val="47"/>
        </w:numPr>
        <w:tabs>
          <w:tab w:val="left" w:pos="437"/>
        </w:tabs>
        <w:jc w:val="both"/>
      </w:pPr>
      <w:r w:rsidRPr="00E04C37">
        <w:t>organizacji życia szkolnego, umożliwiającej zachowanie właściwych proporcji między wysiłkiem szkolnym a możliwością rozwijania i zaspokajania własnych zainteresowań;</w:t>
      </w:r>
    </w:p>
    <w:p w:rsidR="00B877CF" w:rsidRDefault="00B877CF" w:rsidP="00A95AA1">
      <w:pPr>
        <w:pStyle w:val="Akapitzlist"/>
        <w:numPr>
          <w:ilvl w:val="0"/>
          <w:numId w:val="47"/>
        </w:numPr>
        <w:tabs>
          <w:tab w:val="left" w:pos="437"/>
        </w:tabs>
        <w:jc w:val="both"/>
      </w:pPr>
      <w:r w:rsidRPr="00E04C37">
        <w:t xml:space="preserve">redagowania i wydawania gazety szkolnej; </w:t>
      </w:r>
    </w:p>
    <w:p w:rsidR="00B877CF" w:rsidRPr="00F953D0" w:rsidRDefault="00B877CF" w:rsidP="00A95AA1">
      <w:pPr>
        <w:pStyle w:val="Akapitzlist"/>
        <w:numPr>
          <w:ilvl w:val="0"/>
          <w:numId w:val="47"/>
        </w:numPr>
        <w:tabs>
          <w:tab w:val="left" w:pos="437"/>
        </w:tabs>
        <w:jc w:val="both"/>
      </w:pPr>
      <w:r w:rsidRPr="00F953D0">
        <w:t>organizowania działalności kulturalnej, oświatowej, sportowej oraz rozrywkowej zgodnie</w:t>
      </w:r>
      <w:r w:rsidR="00631533">
        <w:t xml:space="preserve"> </w:t>
      </w:r>
      <w:r w:rsidRPr="00F953D0">
        <w:t>z</w:t>
      </w:r>
      <w:r w:rsidR="00631533">
        <w:t xml:space="preserve"> </w:t>
      </w:r>
      <w:r w:rsidRPr="00F953D0">
        <w:t>własnymi potrzebami i możliwościami organizacyjnymi w porozumieniu z dyrektorem szkoły;</w:t>
      </w:r>
    </w:p>
    <w:p w:rsidR="00B877CF" w:rsidRPr="00E04C37" w:rsidRDefault="00B877CF" w:rsidP="00A95AA1">
      <w:pPr>
        <w:pStyle w:val="Akapitzlist"/>
        <w:numPr>
          <w:ilvl w:val="0"/>
          <w:numId w:val="47"/>
        </w:numPr>
        <w:tabs>
          <w:tab w:val="left" w:pos="437"/>
        </w:tabs>
        <w:jc w:val="both"/>
      </w:pPr>
      <w:r w:rsidRPr="00E04C37">
        <w:t>wyboru nauczyciela pełniącego funkcję opiekuna samorządu (i jednocześnie szkolnej rady wolontariatu).</w:t>
      </w:r>
    </w:p>
    <w:p w:rsidR="00296B88" w:rsidRPr="00296B88" w:rsidRDefault="00F953D0" w:rsidP="00296B88">
      <w:pPr>
        <w:tabs>
          <w:tab w:val="left" w:pos="437"/>
        </w:tabs>
        <w:jc w:val="both"/>
      </w:pPr>
      <w:r>
        <w:t>5</w:t>
      </w:r>
      <w:r w:rsidR="00B877CF" w:rsidRPr="009B26D0">
        <w:t xml:space="preserve">. Samorząd </w:t>
      </w:r>
      <w:r w:rsidR="00843650">
        <w:t>wyłania</w:t>
      </w:r>
      <w:r w:rsidR="00843650" w:rsidRPr="00843650">
        <w:t xml:space="preserve"> ze swojego składu </w:t>
      </w:r>
      <w:r w:rsidR="00843650">
        <w:t>R</w:t>
      </w:r>
      <w:r w:rsidR="00843650" w:rsidRPr="00843650">
        <w:t>adę wolontariatu</w:t>
      </w:r>
      <w:r w:rsidR="00843650">
        <w:t>, która odpowiada za organizację działań</w:t>
      </w:r>
      <w:r w:rsidR="00631533">
        <w:t xml:space="preserve"> </w:t>
      </w:r>
      <w:r w:rsidR="00B877CF" w:rsidRPr="009B26D0">
        <w:t>z zakresu wolontariatu.</w:t>
      </w:r>
      <w:r w:rsidR="00631533">
        <w:t xml:space="preserve"> </w:t>
      </w:r>
      <w:r w:rsidR="00296B88" w:rsidRPr="00296B88">
        <w:t>Do zadań Rady Wolontariatu należy:</w:t>
      </w:r>
    </w:p>
    <w:p w:rsidR="00296B88" w:rsidRPr="00296B88" w:rsidRDefault="00296B88" w:rsidP="00A95AA1">
      <w:pPr>
        <w:pStyle w:val="Akapitzlist"/>
        <w:numPr>
          <w:ilvl w:val="0"/>
          <w:numId w:val="113"/>
        </w:numPr>
        <w:tabs>
          <w:tab w:val="left" w:pos="437"/>
        </w:tabs>
        <w:jc w:val="both"/>
      </w:pPr>
      <w:r w:rsidRPr="00296B88">
        <w:t>rozpoznawanie potrzeb na działalność wolontariuszy;</w:t>
      </w:r>
    </w:p>
    <w:p w:rsidR="00296B88" w:rsidRPr="00296B88" w:rsidRDefault="00296B88" w:rsidP="00A95AA1">
      <w:pPr>
        <w:pStyle w:val="Akapitzlist"/>
        <w:numPr>
          <w:ilvl w:val="0"/>
          <w:numId w:val="113"/>
        </w:numPr>
        <w:tabs>
          <w:tab w:val="left" w:pos="437"/>
        </w:tabs>
        <w:jc w:val="both"/>
      </w:pPr>
      <w:r w:rsidRPr="00296B88">
        <w:t xml:space="preserve">analizowanie ofert składanych do </w:t>
      </w:r>
      <w:r>
        <w:t>s</w:t>
      </w:r>
      <w:r w:rsidRPr="00296B88">
        <w:t>zkoły w zakresie udzielania pomocy lub świadczenia pomocy;</w:t>
      </w:r>
    </w:p>
    <w:p w:rsidR="00296B88" w:rsidRPr="00296B88" w:rsidRDefault="00296B88" w:rsidP="00A95AA1">
      <w:pPr>
        <w:pStyle w:val="Akapitzlist"/>
        <w:numPr>
          <w:ilvl w:val="0"/>
          <w:numId w:val="113"/>
        </w:numPr>
        <w:tabs>
          <w:tab w:val="left" w:pos="437"/>
        </w:tabs>
        <w:jc w:val="both"/>
      </w:pPr>
      <w:r w:rsidRPr="00296B88">
        <w:t xml:space="preserve">opiniowanie i wybór ofert złożonych w </w:t>
      </w:r>
      <w:r>
        <w:t>s</w:t>
      </w:r>
      <w:r w:rsidRPr="00296B88">
        <w:t xml:space="preserve">zkole. </w:t>
      </w:r>
    </w:p>
    <w:p w:rsidR="00B877CF" w:rsidRPr="009B26D0" w:rsidRDefault="00F953D0" w:rsidP="00B877CF">
      <w:pPr>
        <w:tabs>
          <w:tab w:val="left" w:pos="437"/>
        </w:tabs>
        <w:jc w:val="both"/>
      </w:pPr>
      <w:r>
        <w:t>6</w:t>
      </w:r>
      <w:r w:rsidR="00B877CF" w:rsidRPr="009B26D0">
        <w:t xml:space="preserve">. </w:t>
      </w:r>
      <w:r w:rsidR="00296B88">
        <w:t>Pozostałe</w:t>
      </w:r>
      <w:r w:rsidR="00B877CF" w:rsidRPr="009B26D0">
        <w:t xml:space="preserve"> uprawnienia samorządu uczniowskiego określa ustawa.</w:t>
      </w:r>
    </w:p>
    <w:p w:rsidR="00B877CF" w:rsidRDefault="00F953D0" w:rsidP="00B877CF">
      <w:pPr>
        <w:tabs>
          <w:tab w:val="left" w:pos="437"/>
        </w:tabs>
        <w:jc w:val="both"/>
      </w:pPr>
      <w:r>
        <w:t>7</w:t>
      </w:r>
      <w:r w:rsidR="00B877CF" w:rsidRPr="009B26D0">
        <w:t xml:space="preserve">. Zasady wybierania i działania samorządu uczniowskiego określa </w:t>
      </w:r>
      <w:r w:rsidR="00D70477">
        <w:t>r</w:t>
      </w:r>
      <w:r w:rsidR="00B877CF" w:rsidRPr="009B26D0">
        <w:t xml:space="preserve">egulamin samorządu uchwalony przez ogół uczniów w głosowaniu równym, tajnym i powszechnym. </w:t>
      </w:r>
    </w:p>
    <w:p w:rsidR="00CD4F1F" w:rsidRPr="00CF4E69" w:rsidRDefault="00CD4F1F" w:rsidP="00CD4F1F">
      <w:pPr>
        <w:tabs>
          <w:tab w:val="left" w:pos="437"/>
        </w:tabs>
        <w:jc w:val="both"/>
      </w:pPr>
    </w:p>
    <w:p w:rsidR="00433767" w:rsidRDefault="00B877CF" w:rsidP="00B877CF">
      <w:pPr>
        <w:tabs>
          <w:tab w:val="left" w:pos="437"/>
        </w:tabs>
        <w:jc w:val="both"/>
        <w:rPr>
          <w:b/>
          <w:bCs/>
        </w:rPr>
      </w:pPr>
      <w:r w:rsidRPr="00CF4E69">
        <w:rPr>
          <w:b/>
          <w:bCs/>
        </w:rPr>
        <w:t xml:space="preserve">§ </w:t>
      </w:r>
      <w:r w:rsidR="00D55E22">
        <w:rPr>
          <w:b/>
          <w:bCs/>
        </w:rPr>
        <w:t>3</w:t>
      </w:r>
      <w:r w:rsidR="00A14A9F">
        <w:rPr>
          <w:b/>
          <w:bCs/>
        </w:rPr>
        <w:t>9</w:t>
      </w:r>
      <w:r w:rsidRPr="00CF4E69">
        <w:rPr>
          <w:b/>
          <w:bCs/>
        </w:rPr>
        <w:t>. [</w:t>
      </w:r>
      <w:bookmarkStart w:id="115" w:name="_Hlk114394197"/>
      <w:r w:rsidRPr="00CF4E69">
        <w:rPr>
          <w:b/>
          <w:bCs/>
        </w:rPr>
        <w:t>Szczegółowe warunki współdziałania organów szkoły</w:t>
      </w:r>
      <w:bookmarkEnd w:id="115"/>
      <w:r w:rsidRPr="00CF4E69">
        <w:rPr>
          <w:b/>
          <w:bCs/>
        </w:rPr>
        <w:t xml:space="preserve">] </w:t>
      </w:r>
    </w:p>
    <w:p w:rsidR="00B877CF" w:rsidRPr="009B26D0" w:rsidRDefault="00B877CF" w:rsidP="00B877CF">
      <w:pPr>
        <w:tabs>
          <w:tab w:val="left" w:pos="437"/>
        </w:tabs>
        <w:jc w:val="both"/>
      </w:pPr>
      <w:r w:rsidRPr="009B26D0">
        <w:t xml:space="preserve">1.Wszystkie organy pracują na rzecz szkoły, przyjmując zasady współdziałania ze sobą w duchu porozumienia i wzajemnego szacunku oraz nieingerowania w swoje kompetencje. </w:t>
      </w:r>
    </w:p>
    <w:p w:rsidR="00B877CF" w:rsidRPr="009B26D0" w:rsidRDefault="00B877CF" w:rsidP="00B877CF">
      <w:pPr>
        <w:tabs>
          <w:tab w:val="left" w:pos="437"/>
        </w:tabs>
        <w:jc w:val="both"/>
      </w:pPr>
      <w:r w:rsidRPr="009B26D0">
        <w:t>2.Współdziałanie polega przede wszystkim na bieżącym informowaniu pozostałych organów o swojej działalności i planowanych kierunkach działań.</w:t>
      </w:r>
    </w:p>
    <w:p w:rsidR="00B877CF" w:rsidRPr="009B26D0" w:rsidRDefault="00B877CF" w:rsidP="00B877CF">
      <w:pPr>
        <w:tabs>
          <w:tab w:val="left" w:pos="437"/>
        </w:tabs>
        <w:jc w:val="both"/>
      </w:pPr>
      <w:r w:rsidRPr="009B26D0">
        <w:t xml:space="preserve">3.Wymiana informacji następuje bezpośrednio, drogą mailową lub na wspólnych spotkaniach organów organizowanych przez dyrektora szkoły. </w:t>
      </w:r>
    </w:p>
    <w:p w:rsidR="00B877CF" w:rsidRPr="009B26D0" w:rsidRDefault="00B877CF" w:rsidP="00B877CF">
      <w:pPr>
        <w:tabs>
          <w:tab w:val="left" w:pos="437"/>
        </w:tabs>
        <w:jc w:val="both"/>
      </w:pPr>
      <w:r w:rsidRPr="009B26D0">
        <w:t>4.Dyrektor organizuje spotkania, o których mowa w ust. 3, co najmniej dwa razy w roku. Celem spotkań jest wymiana bieżących informacji między organami i planowanie wspólnych działań.</w:t>
      </w:r>
    </w:p>
    <w:p w:rsidR="00B877CF" w:rsidRPr="009B26D0" w:rsidRDefault="00B877CF" w:rsidP="00B877CF">
      <w:pPr>
        <w:tabs>
          <w:tab w:val="left" w:pos="437"/>
        </w:tabs>
        <w:jc w:val="both"/>
      </w:pPr>
      <w:r w:rsidRPr="009B26D0">
        <w:t xml:space="preserve">5.Dyrektor jest zobowiązany zorganizować spotkanie organów – także na wniosek przewodniczącego danego organu. Spotkania mogą odbywać się w każdym czasie roku szkolnego, w zależności od potrzeb. </w:t>
      </w:r>
    </w:p>
    <w:p w:rsidR="00B877CF" w:rsidRPr="009B26D0" w:rsidRDefault="00B877CF" w:rsidP="00B877CF">
      <w:pPr>
        <w:tabs>
          <w:tab w:val="left" w:pos="437"/>
        </w:tabs>
        <w:jc w:val="both"/>
      </w:pPr>
      <w:r w:rsidRPr="009B26D0">
        <w:t>6.Poszczególne organy mogą zgłaszać pozostałym organom swoje wnioski i uwagi co do prowadzonej przez nich działalności. Organ powinien ustosunkować się do zgłoszonych uwag bez zbędnej zwłoki, nie później jednak niż w ciągu 14 dni.</w:t>
      </w:r>
    </w:p>
    <w:p w:rsidR="00B877CF" w:rsidRPr="009B26D0" w:rsidRDefault="00B877CF" w:rsidP="00B877CF">
      <w:pPr>
        <w:tabs>
          <w:tab w:val="left" w:pos="437"/>
        </w:tabs>
        <w:jc w:val="both"/>
      </w:pPr>
      <w:r w:rsidRPr="009B26D0">
        <w:t>7.Organy szkoły mogą zapraszać na swoje planowane lub doraźne zebrania przedstawicieli innych organów w celu wymiany poglądów i informacji.</w:t>
      </w:r>
    </w:p>
    <w:p w:rsidR="00BB0A77" w:rsidRPr="00BB0A77" w:rsidRDefault="00AC6278" w:rsidP="00BB0A77">
      <w:pPr>
        <w:tabs>
          <w:tab w:val="left" w:pos="437"/>
        </w:tabs>
        <w:jc w:val="both"/>
      </w:pPr>
      <w:r>
        <w:t>8</w:t>
      </w:r>
      <w:r w:rsidR="00BB0A77">
        <w:t xml:space="preserve">. </w:t>
      </w:r>
      <w:r w:rsidR="00BB0A77" w:rsidRPr="00BB0A77">
        <w:t xml:space="preserve">Rodzice i uczniowie przedstawiają swoje wnioski i opinie Dyrektorowi szkoły poprzez swoją reprezentację, tj. Radę Rodziców i </w:t>
      </w:r>
      <w:r w:rsidR="00F953D0">
        <w:t xml:space="preserve">Radę </w:t>
      </w:r>
      <w:r w:rsidR="00BB0A77" w:rsidRPr="00BB0A77">
        <w:t>Samorząd</w:t>
      </w:r>
      <w:r w:rsidR="00F953D0">
        <w:t>u</w:t>
      </w:r>
      <w:r w:rsidR="00BB0A77" w:rsidRPr="00BB0A77">
        <w:t xml:space="preserve"> Uczniowski</w:t>
      </w:r>
      <w:r w:rsidR="00F953D0">
        <w:t>ego</w:t>
      </w:r>
      <w:r w:rsidR="00BB0A77" w:rsidRPr="00BB0A77">
        <w:t xml:space="preserve"> w formie pisemnej, </w:t>
      </w:r>
      <w:r w:rsidR="00032186">
        <w:t>lub ustnej na spotkaniu z dyrektorem</w:t>
      </w:r>
      <w:r w:rsidR="00BB0A77" w:rsidRPr="00BB0A77">
        <w:t xml:space="preserve">. </w:t>
      </w:r>
    </w:p>
    <w:p w:rsidR="00BB0A77" w:rsidRPr="009B26D0" w:rsidRDefault="00AC6278" w:rsidP="00BB0A77">
      <w:pPr>
        <w:tabs>
          <w:tab w:val="left" w:pos="437"/>
        </w:tabs>
        <w:jc w:val="both"/>
      </w:pPr>
      <w:r>
        <w:t>9</w:t>
      </w:r>
      <w:r w:rsidR="00BB0A77">
        <w:t xml:space="preserve">. </w:t>
      </w:r>
      <w:r w:rsidR="00BB0A77" w:rsidRPr="00BB0A77">
        <w:t>Wnioski  i  opinie  rozpatrywane  są  zgodnie  z  procedurą  rozpatrywania  skarg i wniosków.</w:t>
      </w:r>
    </w:p>
    <w:p w:rsidR="00B877CF" w:rsidRDefault="00B877CF" w:rsidP="00B877CF">
      <w:pPr>
        <w:tabs>
          <w:tab w:val="left" w:pos="437"/>
        </w:tabs>
        <w:jc w:val="both"/>
      </w:pPr>
    </w:p>
    <w:p w:rsidR="002D4374" w:rsidRPr="00CF4E69" w:rsidRDefault="002D4374" w:rsidP="00B877CF">
      <w:pPr>
        <w:tabs>
          <w:tab w:val="left" w:pos="437"/>
        </w:tabs>
        <w:jc w:val="both"/>
      </w:pPr>
    </w:p>
    <w:p w:rsidR="00433767" w:rsidRDefault="00B877CF" w:rsidP="00243A4A">
      <w:pPr>
        <w:tabs>
          <w:tab w:val="left" w:pos="437"/>
        </w:tabs>
        <w:jc w:val="both"/>
        <w:rPr>
          <w:b/>
          <w:bCs/>
        </w:rPr>
      </w:pPr>
      <w:bookmarkStart w:id="116" w:name="_Hlk113318423"/>
      <w:r w:rsidRPr="00CF4E69">
        <w:rPr>
          <w:b/>
          <w:bCs/>
        </w:rPr>
        <w:lastRenderedPageBreak/>
        <w:t xml:space="preserve">§ </w:t>
      </w:r>
      <w:r w:rsidR="00A14A9F">
        <w:rPr>
          <w:b/>
          <w:bCs/>
        </w:rPr>
        <w:t>40</w:t>
      </w:r>
      <w:r w:rsidRPr="00CF4E69">
        <w:t xml:space="preserve">. </w:t>
      </w:r>
      <w:r w:rsidRPr="00CF4E69">
        <w:rPr>
          <w:b/>
          <w:bCs/>
        </w:rPr>
        <w:t>[</w:t>
      </w:r>
      <w:bookmarkStart w:id="117" w:name="_Hlk114394222"/>
      <w:r w:rsidRPr="00CF4E69">
        <w:rPr>
          <w:b/>
          <w:bCs/>
        </w:rPr>
        <w:t>Rozstrzyganie sporów między organami szkoły</w:t>
      </w:r>
      <w:bookmarkEnd w:id="117"/>
      <w:r w:rsidRPr="00CF4E69">
        <w:rPr>
          <w:b/>
          <w:bCs/>
        </w:rPr>
        <w:t>]</w:t>
      </w:r>
    </w:p>
    <w:p w:rsidR="00243A4A" w:rsidRPr="00243A4A" w:rsidRDefault="00B877CF" w:rsidP="00243A4A">
      <w:pPr>
        <w:tabs>
          <w:tab w:val="left" w:pos="437"/>
        </w:tabs>
        <w:jc w:val="both"/>
      </w:pPr>
      <w:r w:rsidRPr="009B26D0">
        <w:t>1</w:t>
      </w:r>
      <w:r w:rsidR="00243A4A">
        <w:t xml:space="preserve">. </w:t>
      </w:r>
      <w:r w:rsidR="00243A4A" w:rsidRPr="00243A4A">
        <w:t>W przypadku sporu między organami szkoły innymi niż dyrektor, dyrektor prowadzi mediacje w spornej sprawie i podejmuje ostateczne decyzje.</w:t>
      </w:r>
    </w:p>
    <w:p w:rsidR="00243A4A" w:rsidRPr="00243A4A" w:rsidRDefault="00243A4A" w:rsidP="00243A4A">
      <w:pPr>
        <w:tabs>
          <w:tab w:val="left" w:pos="437"/>
        </w:tabs>
        <w:jc w:val="both"/>
      </w:pPr>
      <w:r w:rsidRPr="00243A4A">
        <w:t>2.Przed rozstrzygnięciem sporu dyrektor szkoły zapoznaje się ze stanowiskiem każdej ze stron, zachowując bezstronność w ocenie tych stanowisk.</w:t>
      </w:r>
    </w:p>
    <w:p w:rsidR="00243A4A" w:rsidRPr="00243A4A" w:rsidRDefault="00243A4A" w:rsidP="00243A4A">
      <w:pPr>
        <w:tabs>
          <w:tab w:val="left" w:pos="437"/>
        </w:tabs>
        <w:jc w:val="both"/>
      </w:pPr>
      <w:r w:rsidRPr="00243A4A">
        <w:t>3.W przypadku sporu między organami szkoły, w którym stroną jest dyrektor szkoły, powoływany jest zespół mediacyjny. W skład zespołu mediacyjnego wchodzi po jednym przedstawicielu organów szkoły, a dyrektor szkoły wyznacza swojego przedstawiciela do pracy w zespole.</w:t>
      </w:r>
    </w:p>
    <w:p w:rsidR="00243A4A" w:rsidRPr="00243A4A" w:rsidRDefault="00243A4A" w:rsidP="00243A4A">
      <w:pPr>
        <w:tabs>
          <w:tab w:val="left" w:pos="437"/>
        </w:tabs>
        <w:jc w:val="both"/>
      </w:pPr>
      <w:r w:rsidRPr="00243A4A">
        <w:t>4.Zespół mediacyjny w pierwszej kolejności prowadzi postępowanie mediacyjne, a w przypadku niemożności rozwiązania sporu podejmuje decyzję w drodze głosowania.</w:t>
      </w:r>
    </w:p>
    <w:p w:rsidR="00B877CF" w:rsidRDefault="00243A4A" w:rsidP="00243A4A">
      <w:pPr>
        <w:tabs>
          <w:tab w:val="left" w:pos="437"/>
        </w:tabs>
        <w:jc w:val="both"/>
      </w:pPr>
      <w:r w:rsidRPr="00243A4A">
        <w:t>5.Strony sporu są zobowiązane przyjąć rozstrzygnięcie zespołu mediacyjnego jako rozwiązanie ostateczne.</w:t>
      </w:r>
    </w:p>
    <w:p w:rsidR="00313FDF" w:rsidRDefault="00313FDF" w:rsidP="00B877CF">
      <w:pPr>
        <w:spacing w:line="240" w:lineRule="auto"/>
        <w:jc w:val="center"/>
        <w:rPr>
          <w:b/>
          <w:bCs/>
        </w:rPr>
      </w:pPr>
      <w:bookmarkStart w:id="118" w:name="_Hlk113697506"/>
      <w:bookmarkStart w:id="119" w:name="_Hlk113318667"/>
      <w:bookmarkEnd w:id="116"/>
    </w:p>
    <w:p w:rsidR="00B877CF" w:rsidRPr="00FA0209" w:rsidRDefault="00B877CF" w:rsidP="00B877CF">
      <w:pPr>
        <w:spacing w:line="240" w:lineRule="auto"/>
        <w:jc w:val="center"/>
        <w:rPr>
          <w:b/>
          <w:bCs/>
        </w:rPr>
      </w:pPr>
      <w:r w:rsidRPr="00FA0209">
        <w:rPr>
          <w:b/>
          <w:bCs/>
        </w:rPr>
        <w:t xml:space="preserve">Rozdział </w:t>
      </w:r>
      <w:r w:rsidR="00070C3D">
        <w:rPr>
          <w:b/>
          <w:bCs/>
        </w:rPr>
        <w:t>6</w:t>
      </w:r>
    </w:p>
    <w:p w:rsidR="00B877CF" w:rsidRDefault="00B877CF" w:rsidP="00B877CF">
      <w:pPr>
        <w:spacing w:line="240" w:lineRule="auto"/>
        <w:jc w:val="center"/>
        <w:rPr>
          <w:b/>
          <w:bCs/>
        </w:rPr>
      </w:pPr>
      <w:bookmarkStart w:id="120" w:name="_Hlk114394282"/>
      <w:r>
        <w:rPr>
          <w:b/>
          <w:bCs/>
        </w:rPr>
        <w:t xml:space="preserve">Nauczyciele i inni pracownicy szkoły  </w:t>
      </w:r>
    </w:p>
    <w:bookmarkEnd w:id="118"/>
    <w:bookmarkEnd w:id="120"/>
    <w:p w:rsidR="00B877CF" w:rsidRDefault="00B877CF" w:rsidP="00B877CF">
      <w:pPr>
        <w:spacing w:line="240" w:lineRule="auto"/>
        <w:jc w:val="center"/>
        <w:rPr>
          <w:b/>
          <w:bCs/>
        </w:rPr>
      </w:pPr>
    </w:p>
    <w:p w:rsidR="00433767" w:rsidRDefault="00B877CF" w:rsidP="00B877CF">
      <w:pPr>
        <w:tabs>
          <w:tab w:val="left" w:pos="437"/>
        </w:tabs>
        <w:jc w:val="both"/>
        <w:rPr>
          <w:b/>
          <w:bCs/>
        </w:rPr>
      </w:pPr>
      <w:r w:rsidRPr="006D2026">
        <w:rPr>
          <w:b/>
          <w:bCs/>
        </w:rPr>
        <w:t xml:space="preserve">§ </w:t>
      </w:r>
      <w:r w:rsidR="00FC4D0D">
        <w:rPr>
          <w:b/>
          <w:bCs/>
        </w:rPr>
        <w:t>4</w:t>
      </w:r>
      <w:r w:rsidR="00A14A9F">
        <w:rPr>
          <w:b/>
          <w:bCs/>
        </w:rPr>
        <w:t>1</w:t>
      </w:r>
      <w:r w:rsidRPr="00C04FCB">
        <w:rPr>
          <w:b/>
          <w:bCs/>
        </w:rPr>
        <w:t>.[</w:t>
      </w:r>
      <w:bookmarkStart w:id="121" w:name="_Hlk114394311"/>
      <w:r w:rsidRPr="00C04FCB">
        <w:rPr>
          <w:b/>
          <w:bCs/>
        </w:rPr>
        <w:t>Stanowiska w szkole</w:t>
      </w:r>
      <w:bookmarkEnd w:id="121"/>
      <w:r w:rsidRPr="00C04FCB">
        <w:rPr>
          <w:b/>
          <w:bCs/>
        </w:rPr>
        <w:t>]</w:t>
      </w:r>
    </w:p>
    <w:p w:rsidR="00B877CF" w:rsidRDefault="00B877CF" w:rsidP="00B877CF">
      <w:pPr>
        <w:tabs>
          <w:tab w:val="left" w:pos="437"/>
        </w:tabs>
        <w:jc w:val="both"/>
      </w:pPr>
      <w:r>
        <w:t xml:space="preserve">1. </w:t>
      </w:r>
      <w:r w:rsidRPr="004A38DF">
        <w:t xml:space="preserve">Szkoła zatrudnia nauczycieli </w:t>
      </w:r>
      <w:r w:rsidR="00134608">
        <w:t xml:space="preserve">oraz </w:t>
      </w:r>
      <w:r w:rsidRPr="004A38DF">
        <w:t>pracowników samorządowych na stanowiskach niepedagogicznych.</w:t>
      </w:r>
    </w:p>
    <w:p w:rsidR="00134608" w:rsidRDefault="00134608" w:rsidP="00B877CF">
      <w:pPr>
        <w:tabs>
          <w:tab w:val="left" w:pos="437"/>
        </w:tabs>
        <w:jc w:val="both"/>
      </w:pPr>
      <w:r>
        <w:t>2.</w:t>
      </w:r>
      <w:r w:rsidRPr="00134608">
        <w:t xml:space="preserve">W szkole stosownie do potrzeb, w porozumieniu z organem prowadzącym, zatrudnia się nauczycieli posiadających kwalifikacje z zakresu pedagogiki specjalnej </w:t>
      </w:r>
      <w:r>
        <w:t xml:space="preserve">oraz specjalistów </w:t>
      </w:r>
      <w:r w:rsidRPr="00134608">
        <w:t xml:space="preserve">w celu współorganizowania kształcenia uczniów </w:t>
      </w:r>
      <w:r>
        <w:t xml:space="preserve">z </w:t>
      </w:r>
      <w:r w:rsidRPr="00134608">
        <w:t>niepełnosprawn</w:t>
      </w:r>
      <w:r>
        <w:t>ością</w:t>
      </w:r>
      <w:r w:rsidRPr="00134608">
        <w:t>,</w:t>
      </w:r>
      <w:r>
        <w:t xml:space="preserve"> z trudnościami i zaburzeniami w procesach uczenia, </w:t>
      </w:r>
      <w:r w:rsidRPr="00134608">
        <w:t xml:space="preserve"> niedostosowanych społecznie oraz zagrożonych niedostosowaniem społecznym.</w:t>
      </w:r>
    </w:p>
    <w:p w:rsidR="00134608" w:rsidRDefault="00134608" w:rsidP="00B877CF">
      <w:pPr>
        <w:tabs>
          <w:tab w:val="left" w:pos="437"/>
        </w:tabs>
        <w:jc w:val="both"/>
      </w:pPr>
      <w:r>
        <w:t xml:space="preserve">3. </w:t>
      </w:r>
      <w:r w:rsidRPr="00134608">
        <w:t>Zasady zatrudniania nauczycieli reguluje ustawa Karta Nauczyciela, a pracowników niepedagogicznych szkoły określają przepisy ustawy o pracownikach samorządowych oraz ustawa Kodeks pracy.</w:t>
      </w:r>
    </w:p>
    <w:p w:rsidR="00134608" w:rsidRPr="004A38DF" w:rsidRDefault="00134608" w:rsidP="00B877CF">
      <w:pPr>
        <w:tabs>
          <w:tab w:val="left" w:pos="437"/>
        </w:tabs>
        <w:jc w:val="both"/>
      </w:pPr>
      <w:r>
        <w:t xml:space="preserve">4. </w:t>
      </w:r>
      <w:r w:rsidRPr="00134608">
        <w:t>Kwalifikacje nauczycieli, a także zasady ich wynagradzania określa minister właściwy do spraw oświaty i wychowania, a kwalifikacje i zasady wynagradzania pracowników niepedagogicznych szkoły określają przepisy dotyczące pracowników samorządowych.</w:t>
      </w:r>
    </w:p>
    <w:p w:rsidR="00B877CF" w:rsidRDefault="00134608" w:rsidP="00B877CF">
      <w:pPr>
        <w:tabs>
          <w:tab w:val="left" w:pos="437"/>
        </w:tabs>
        <w:jc w:val="both"/>
      </w:pPr>
      <w:r>
        <w:t>5</w:t>
      </w:r>
      <w:r w:rsidR="00B877CF" w:rsidRPr="004A38DF">
        <w:t>. Nauczycieli zatrudnia się na następujących stanowiskach pracy:</w:t>
      </w:r>
    </w:p>
    <w:p w:rsidR="00B877CF" w:rsidRDefault="00B877CF" w:rsidP="00A95AA1">
      <w:pPr>
        <w:pStyle w:val="Akapitzlist"/>
        <w:numPr>
          <w:ilvl w:val="0"/>
          <w:numId w:val="48"/>
        </w:numPr>
        <w:tabs>
          <w:tab w:val="left" w:pos="437"/>
        </w:tabs>
        <w:jc w:val="both"/>
      </w:pPr>
      <w:r w:rsidRPr="006D2026">
        <w:t xml:space="preserve">nauczyciel; </w:t>
      </w:r>
    </w:p>
    <w:p w:rsidR="00B877CF" w:rsidRDefault="00B877CF" w:rsidP="00A95AA1">
      <w:pPr>
        <w:pStyle w:val="Akapitzlist"/>
        <w:numPr>
          <w:ilvl w:val="0"/>
          <w:numId w:val="48"/>
        </w:numPr>
        <w:tabs>
          <w:tab w:val="left" w:pos="437"/>
        </w:tabs>
        <w:jc w:val="both"/>
      </w:pPr>
      <w:r w:rsidRPr="006D2026">
        <w:t>pedagog;</w:t>
      </w:r>
    </w:p>
    <w:p w:rsidR="00AD7EF7" w:rsidRDefault="00AD7EF7" w:rsidP="00A95AA1">
      <w:pPr>
        <w:pStyle w:val="Akapitzlist"/>
        <w:numPr>
          <w:ilvl w:val="0"/>
          <w:numId w:val="48"/>
        </w:numPr>
        <w:tabs>
          <w:tab w:val="left" w:pos="437"/>
        </w:tabs>
        <w:jc w:val="both"/>
      </w:pPr>
      <w:r>
        <w:t>pedagog specjalny;</w:t>
      </w:r>
    </w:p>
    <w:p w:rsidR="00B877CF" w:rsidRDefault="00B877CF" w:rsidP="00A95AA1">
      <w:pPr>
        <w:pStyle w:val="Akapitzlist"/>
        <w:numPr>
          <w:ilvl w:val="0"/>
          <w:numId w:val="48"/>
        </w:numPr>
        <w:tabs>
          <w:tab w:val="left" w:pos="437"/>
        </w:tabs>
        <w:jc w:val="both"/>
      </w:pPr>
      <w:r w:rsidRPr="006D2026">
        <w:t xml:space="preserve">psycholog; </w:t>
      </w:r>
    </w:p>
    <w:p w:rsidR="00224F66" w:rsidRPr="00505945" w:rsidRDefault="00891B01" w:rsidP="00A95AA1">
      <w:pPr>
        <w:pStyle w:val="Akapitzlist"/>
        <w:numPr>
          <w:ilvl w:val="0"/>
          <w:numId w:val="48"/>
        </w:numPr>
        <w:tabs>
          <w:tab w:val="left" w:pos="437"/>
        </w:tabs>
        <w:jc w:val="both"/>
      </w:pPr>
      <w:r>
        <w:t>logopeda;</w:t>
      </w:r>
    </w:p>
    <w:p w:rsidR="000D192B" w:rsidRDefault="000D192B" w:rsidP="00A95AA1">
      <w:pPr>
        <w:pStyle w:val="Akapitzlist"/>
        <w:numPr>
          <w:ilvl w:val="0"/>
          <w:numId w:val="48"/>
        </w:numPr>
        <w:tabs>
          <w:tab w:val="left" w:pos="437"/>
        </w:tabs>
        <w:jc w:val="both"/>
      </w:pPr>
      <w:r>
        <w:t>nauczyciel współorganizujący</w:t>
      </w:r>
      <w:r w:rsidR="00156EB7">
        <w:t xml:space="preserve"> kształcenie uczniów z niepełnosprawnością </w:t>
      </w:r>
      <w:r>
        <w:t>,</w:t>
      </w:r>
    </w:p>
    <w:p w:rsidR="00B877CF" w:rsidRDefault="00B877CF" w:rsidP="00A95AA1">
      <w:pPr>
        <w:pStyle w:val="Akapitzlist"/>
        <w:numPr>
          <w:ilvl w:val="0"/>
          <w:numId w:val="48"/>
        </w:numPr>
        <w:tabs>
          <w:tab w:val="left" w:pos="437"/>
        </w:tabs>
        <w:jc w:val="both"/>
      </w:pPr>
      <w:r w:rsidRPr="006D2026">
        <w:t xml:space="preserve">doradca zawodowy; </w:t>
      </w:r>
    </w:p>
    <w:p w:rsidR="00A3257D" w:rsidRDefault="00B877CF" w:rsidP="00A95AA1">
      <w:pPr>
        <w:pStyle w:val="Akapitzlist"/>
        <w:numPr>
          <w:ilvl w:val="0"/>
          <w:numId w:val="48"/>
        </w:numPr>
        <w:tabs>
          <w:tab w:val="left" w:pos="437"/>
        </w:tabs>
        <w:jc w:val="both"/>
      </w:pPr>
      <w:r w:rsidRPr="006D2026">
        <w:t>bibliotekarz</w:t>
      </w:r>
      <w:r w:rsidR="00A3257D">
        <w:t xml:space="preserve">, </w:t>
      </w:r>
    </w:p>
    <w:p w:rsidR="00D63C00" w:rsidRPr="00F4531E" w:rsidRDefault="000441A2" w:rsidP="00A95AA1">
      <w:pPr>
        <w:pStyle w:val="Akapitzlist"/>
        <w:numPr>
          <w:ilvl w:val="0"/>
          <w:numId w:val="48"/>
        </w:numPr>
        <w:tabs>
          <w:tab w:val="left" w:pos="437"/>
        </w:tabs>
        <w:jc w:val="both"/>
      </w:pPr>
      <w:r>
        <w:t>nauczyciel świetlicy,</w:t>
      </w:r>
    </w:p>
    <w:p w:rsidR="00B877CF" w:rsidRPr="006D2026" w:rsidRDefault="00D63C00" w:rsidP="00A95AA1">
      <w:pPr>
        <w:pStyle w:val="Akapitzlist"/>
        <w:numPr>
          <w:ilvl w:val="0"/>
          <w:numId w:val="48"/>
        </w:numPr>
        <w:tabs>
          <w:tab w:val="left" w:pos="437"/>
        </w:tabs>
        <w:jc w:val="both"/>
      </w:pPr>
      <w:r>
        <w:t>wicedyrektor</w:t>
      </w:r>
      <w:r w:rsidR="00A3257D">
        <w:t>.</w:t>
      </w:r>
    </w:p>
    <w:p w:rsidR="00B877CF" w:rsidRPr="004A38DF" w:rsidRDefault="00B877CF" w:rsidP="00B877CF">
      <w:pPr>
        <w:tabs>
          <w:tab w:val="left" w:pos="437"/>
        </w:tabs>
        <w:jc w:val="both"/>
      </w:pPr>
    </w:p>
    <w:p w:rsidR="00134608" w:rsidRDefault="00134608" w:rsidP="00134608">
      <w:pPr>
        <w:jc w:val="both"/>
        <w:rPr>
          <w:rFonts w:cstheme="minorHAnsi"/>
          <w:b/>
          <w:bCs/>
        </w:rPr>
      </w:pPr>
      <w:r>
        <w:lastRenderedPageBreak/>
        <w:t>6</w:t>
      </w:r>
      <w:r w:rsidR="00B877CF" w:rsidRPr="004A38DF">
        <w:t>.Pracowników niepedagogicznych zatrudnia się na stanowiskach</w:t>
      </w:r>
      <w:r>
        <w:t xml:space="preserve"> pracowników administracyjnych i pracowników obsługi. </w:t>
      </w:r>
    </w:p>
    <w:p w:rsidR="00134608" w:rsidRPr="001556C3" w:rsidRDefault="00134608" w:rsidP="00134608">
      <w:pPr>
        <w:jc w:val="both"/>
        <w:rPr>
          <w:rFonts w:cstheme="minorHAnsi"/>
        </w:rPr>
      </w:pPr>
      <w:r>
        <w:rPr>
          <w:rFonts w:cstheme="minorHAnsi"/>
        </w:rPr>
        <w:t xml:space="preserve">7. </w:t>
      </w:r>
      <w:r w:rsidRPr="001556C3">
        <w:rPr>
          <w:rFonts w:cstheme="minorHAnsi"/>
        </w:rPr>
        <w:t>W szkole tworzy się następujące stanowiska administracyjne:</w:t>
      </w:r>
    </w:p>
    <w:p w:rsidR="00134608" w:rsidRDefault="00134608" w:rsidP="00A95AA1">
      <w:pPr>
        <w:pStyle w:val="Akapitzlist"/>
        <w:numPr>
          <w:ilvl w:val="0"/>
          <w:numId w:val="55"/>
        </w:numPr>
        <w:jc w:val="both"/>
        <w:rPr>
          <w:rFonts w:cstheme="minorHAnsi"/>
        </w:rPr>
      </w:pPr>
      <w:r w:rsidRPr="001556C3">
        <w:rPr>
          <w:rFonts w:cstheme="minorHAnsi"/>
        </w:rPr>
        <w:t>sekretarz szkoły</w:t>
      </w:r>
      <w:r w:rsidR="00AC6278">
        <w:rPr>
          <w:rFonts w:cstheme="minorHAnsi"/>
        </w:rPr>
        <w:t>,</w:t>
      </w:r>
    </w:p>
    <w:p w:rsidR="00AC6278" w:rsidRDefault="00AC6278" w:rsidP="00A95AA1">
      <w:pPr>
        <w:pStyle w:val="Akapitzlist"/>
        <w:numPr>
          <w:ilvl w:val="0"/>
          <w:numId w:val="55"/>
        </w:numPr>
        <w:jc w:val="both"/>
        <w:rPr>
          <w:rFonts w:cstheme="minorHAnsi"/>
        </w:rPr>
      </w:pPr>
      <w:r>
        <w:rPr>
          <w:rFonts w:cstheme="minorHAnsi"/>
        </w:rPr>
        <w:t>referent,</w:t>
      </w:r>
    </w:p>
    <w:p w:rsidR="00AC6278" w:rsidRDefault="00AC6278" w:rsidP="00A95AA1">
      <w:pPr>
        <w:pStyle w:val="Akapitzlist"/>
        <w:numPr>
          <w:ilvl w:val="0"/>
          <w:numId w:val="55"/>
        </w:numPr>
        <w:jc w:val="both"/>
        <w:rPr>
          <w:rFonts w:cstheme="minorHAnsi"/>
        </w:rPr>
      </w:pPr>
      <w:r>
        <w:rPr>
          <w:rFonts w:cstheme="minorHAnsi"/>
        </w:rPr>
        <w:t>kierownik administracyjno- gospodarczy,</w:t>
      </w:r>
    </w:p>
    <w:p w:rsidR="00AC6278" w:rsidRPr="001556C3" w:rsidRDefault="00AC6278" w:rsidP="00A95AA1">
      <w:pPr>
        <w:pStyle w:val="Akapitzlist"/>
        <w:numPr>
          <w:ilvl w:val="0"/>
          <w:numId w:val="55"/>
        </w:numPr>
        <w:jc w:val="both"/>
        <w:rPr>
          <w:rFonts w:cstheme="minorHAnsi"/>
        </w:rPr>
      </w:pPr>
      <w:r>
        <w:rPr>
          <w:rFonts w:cstheme="minorHAnsi"/>
        </w:rPr>
        <w:t>intendent.</w:t>
      </w:r>
    </w:p>
    <w:p w:rsidR="00134608" w:rsidRPr="001556C3" w:rsidRDefault="00134608" w:rsidP="00134608">
      <w:pPr>
        <w:jc w:val="both"/>
        <w:rPr>
          <w:rFonts w:cstheme="minorHAnsi"/>
        </w:rPr>
      </w:pPr>
      <w:r>
        <w:rPr>
          <w:rFonts w:cstheme="minorHAnsi"/>
        </w:rPr>
        <w:t>8</w:t>
      </w:r>
      <w:r w:rsidRPr="001556C3">
        <w:rPr>
          <w:rFonts w:cstheme="minorHAnsi"/>
        </w:rPr>
        <w:t>. W szkole tworzy się następujące stanowiska obsługi:</w:t>
      </w:r>
    </w:p>
    <w:p w:rsidR="00AC6278" w:rsidRDefault="00134608" w:rsidP="00A95AA1">
      <w:pPr>
        <w:pStyle w:val="Akapitzlist"/>
        <w:numPr>
          <w:ilvl w:val="0"/>
          <w:numId w:val="56"/>
        </w:numPr>
        <w:jc w:val="both"/>
        <w:rPr>
          <w:rFonts w:cstheme="minorHAnsi"/>
        </w:rPr>
      </w:pPr>
      <w:r w:rsidRPr="001556C3">
        <w:rPr>
          <w:rFonts w:cstheme="minorHAnsi"/>
        </w:rPr>
        <w:t>pracownik gospodarczy</w:t>
      </w:r>
      <w:r w:rsidR="00AC6278">
        <w:rPr>
          <w:rFonts w:cstheme="minorHAnsi"/>
        </w:rPr>
        <w:t>,</w:t>
      </w:r>
    </w:p>
    <w:p w:rsidR="00AC6278" w:rsidRDefault="00AC6278" w:rsidP="00A95AA1">
      <w:pPr>
        <w:pStyle w:val="Akapitzlist"/>
        <w:numPr>
          <w:ilvl w:val="0"/>
          <w:numId w:val="56"/>
        </w:numPr>
        <w:jc w:val="both"/>
        <w:rPr>
          <w:rFonts w:cstheme="minorHAnsi"/>
        </w:rPr>
      </w:pPr>
      <w:r>
        <w:rPr>
          <w:rFonts w:cstheme="minorHAnsi"/>
        </w:rPr>
        <w:t>dozorca,</w:t>
      </w:r>
    </w:p>
    <w:p w:rsidR="00AC6278" w:rsidRDefault="00AC6278" w:rsidP="00A95AA1">
      <w:pPr>
        <w:pStyle w:val="Akapitzlist"/>
        <w:numPr>
          <w:ilvl w:val="0"/>
          <w:numId w:val="56"/>
        </w:numPr>
        <w:jc w:val="both"/>
        <w:rPr>
          <w:rFonts w:cstheme="minorHAnsi"/>
        </w:rPr>
      </w:pPr>
      <w:r>
        <w:rPr>
          <w:rFonts w:cstheme="minorHAnsi"/>
        </w:rPr>
        <w:t>woźny,</w:t>
      </w:r>
    </w:p>
    <w:p w:rsidR="00AC6278" w:rsidRDefault="00AC6278" w:rsidP="00A95AA1">
      <w:pPr>
        <w:pStyle w:val="Akapitzlist"/>
        <w:numPr>
          <w:ilvl w:val="0"/>
          <w:numId w:val="56"/>
        </w:numPr>
        <w:jc w:val="both"/>
        <w:rPr>
          <w:rFonts w:cstheme="minorHAnsi"/>
        </w:rPr>
      </w:pPr>
      <w:r>
        <w:rPr>
          <w:rFonts w:cstheme="minorHAnsi"/>
        </w:rPr>
        <w:t>kucharka,</w:t>
      </w:r>
    </w:p>
    <w:p w:rsidR="00134608" w:rsidRPr="001556C3" w:rsidRDefault="00AC6278" w:rsidP="00A95AA1">
      <w:pPr>
        <w:pStyle w:val="Akapitzlist"/>
        <w:numPr>
          <w:ilvl w:val="0"/>
          <w:numId w:val="56"/>
        </w:numPr>
        <w:jc w:val="both"/>
        <w:rPr>
          <w:rFonts w:cstheme="minorHAnsi"/>
        </w:rPr>
      </w:pPr>
      <w:r>
        <w:rPr>
          <w:rFonts w:cstheme="minorHAnsi"/>
        </w:rPr>
        <w:t>pomoc kuchenna</w:t>
      </w:r>
      <w:r w:rsidR="00134608" w:rsidRPr="001556C3">
        <w:rPr>
          <w:rFonts w:cstheme="minorHAnsi"/>
        </w:rPr>
        <w:t xml:space="preserve"> </w:t>
      </w:r>
    </w:p>
    <w:p w:rsidR="00134608" w:rsidRPr="001556C3" w:rsidRDefault="00134608" w:rsidP="00A95AA1">
      <w:pPr>
        <w:pStyle w:val="Akapitzlist"/>
        <w:numPr>
          <w:ilvl w:val="0"/>
          <w:numId w:val="56"/>
        </w:numPr>
        <w:jc w:val="both"/>
        <w:rPr>
          <w:rFonts w:cstheme="minorHAnsi"/>
        </w:rPr>
      </w:pPr>
      <w:r w:rsidRPr="001556C3">
        <w:rPr>
          <w:rFonts w:cstheme="minorHAnsi"/>
        </w:rPr>
        <w:t>sprzątaczka.</w:t>
      </w:r>
    </w:p>
    <w:p w:rsidR="00B877CF" w:rsidRPr="004A38DF" w:rsidRDefault="00B877CF" w:rsidP="00B877CF">
      <w:pPr>
        <w:tabs>
          <w:tab w:val="left" w:pos="437"/>
        </w:tabs>
        <w:jc w:val="both"/>
      </w:pPr>
    </w:p>
    <w:p w:rsidR="00B877CF" w:rsidRPr="004A38DF" w:rsidRDefault="00433767" w:rsidP="00B877CF">
      <w:pPr>
        <w:tabs>
          <w:tab w:val="left" w:pos="437"/>
        </w:tabs>
        <w:jc w:val="both"/>
      </w:pPr>
      <w:r>
        <w:t>9</w:t>
      </w:r>
      <w:r w:rsidR="00B877CF" w:rsidRPr="004A38DF">
        <w:t>. Do zadań wszystkich pracowników należy:</w:t>
      </w:r>
    </w:p>
    <w:p w:rsidR="00B877CF" w:rsidRDefault="00B877CF" w:rsidP="00A95AA1">
      <w:pPr>
        <w:pStyle w:val="Akapitzlist"/>
        <w:numPr>
          <w:ilvl w:val="0"/>
          <w:numId w:val="49"/>
        </w:numPr>
        <w:tabs>
          <w:tab w:val="left" w:pos="437"/>
        </w:tabs>
        <w:jc w:val="both"/>
      </w:pPr>
      <w:r w:rsidRPr="00D41D50">
        <w:t>sumienne i staranne wykonywanie pracy</w:t>
      </w:r>
      <w:r w:rsidR="00144857">
        <w:t xml:space="preserve"> zgodnie z zadaniami wpisanymi do statutu i </w:t>
      </w:r>
      <w:r w:rsidR="004D159F">
        <w:t>szczegółowymi przydziałami obowiązków</w:t>
      </w:r>
      <w:r w:rsidRPr="00D41D50">
        <w:t>;</w:t>
      </w:r>
    </w:p>
    <w:p w:rsidR="00B877CF" w:rsidRDefault="00B877CF" w:rsidP="00A95AA1">
      <w:pPr>
        <w:pStyle w:val="Akapitzlist"/>
        <w:numPr>
          <w:ilvl w:val="0"/>
          <w:numId w:val="49"/>
        </w:numPr>
        <w:tabs>
          <w:tab w:val="left" w:pos="437"/>
        </w:tabs>
        <w:jc w:val="both"/>
      </w:pPr>
      <w:r w:rsidRPr="00D41D50">
        <w:t>przestrzeganie czasu pracy ustalonego w szkole;</w:t>
      </w:r>
    </w:p>
    <w:p w:rsidR="00B877CF" w:rsidRDefault="00B877CF" w:rsidP="00A95AA1">
      <w:pPr>
        <w:pStyle w:val="Akapitzlist"/>
        <w:numPr>
          <w:ilvl w:val="0"/>
          <w:numId w:val="49"/>
        </w:numPr>
        <w:tabs>
          <w:tab w:val="left" w:pos="437"/>
        </w:tabs>
        <w:jc w:val="both"/>
      </w:pPr>
      <w:r w:rsidRPr="00D41D50">
        <w:t xml:space="preserve">przestrzeganie regulaminu pracy i ustalonego w zakładzie porządku pracy; </w:t>
      </w:r>
    </w:p>
    <w:p w:rsidR="00B877CF" w:rsidRDefault="00B877CF" w:rsidP="00A95AA1">
      <w:pPr>
        <w:pStyle w:val="Akapitzlist"/>
        <w:numPr>
          <w:ilvl w:val="0"/>
          <w:numId w:val="49"/>
        </w:numPr>
        <w:tabs>
          <w:tab w:val="left" w:pos="437"/>
        </w:tabs>
        <w:jc w:val="both"/>
      </w:pPr>
      <w:r w:rsidRPr="00D41D50">
        <w:t xml:space="preserve">przestrzeganie przepisów oraz zasad bezpieczeństwa i higieny pracy, a także przepisów przeciwpożarowych; </w:t>
      </w:r>
    </w:p>
    <w:p w:rsidR="00B877CF" w:rsidRDefault="00B877CF" w:rsidP="00A95AA1">
      <w:pPr>
        <w:pStyle w:val="Akapitzlist"/>
        <w:numPr>
          <w:ilvl w:val="0"/>
          <w:numId w:val="49"/>
        </w:numPr>
        <w:tabs>
          <w:tab w:val="left" w:pos="437"/>
        </w:tabs>
        <w:jc w:val="both"/>
      </w:pPr>
      <w:r w:rsidRPr="00D41D50">
        <w:t>dbanie o dobro zakładu pracy, chronienie jego mienia;</w:t>
      </w:r>
    </w:p>
    <w:p w:rsidR="00B877CF" w:rsidRPr="00D41D50" w:rsidRDefault="00B877CF" w:rsidP="00A95AA1">
      <w:pPr>
        <w:pStyle w:val="Akapitzlist"/>
        <w:numPr>
          <w:ilvl w:val="0"/>
          <w:numId w:val="49"/>
        </w:numPr>
        <w:tabs>
          <w:tab w:val="left" w:pos="437"/>
        </w:tabs>
        <w:jc w:val="both"/>
      </w:pPr>
      <w:r w:rsidRPr="00D41D50">
        <w:t>przestrzeganie w zakładzie pracy zasad współżycia społecznego.</w:t>
      </w:r>
    </w:p>
    <w:p w:rsidR="00B877CF" w:rsidRPr="004A38DF" w:rsidRDefault="00B877CF" w:rsidP="00B877CF">
      <w:pPr>
        <w:tabs>
          <w:tab w:val="left" w:pos="437"/>
        </w:tabs>
        <w:jc w:val="both"/>
      </w:pPr>
    </w:p>
    <w:p w:rsidR="00433767" w:rsidRDefault="00B877CF" w:rsidP="00B877CF">
      <w:pPr>
        <w:tabs>
          <w:tab w:val="left" w:pos="437"/>
        </w:tabs>
        <w:jc w:val="both"/>
        <w:rPr>
          <w:b/>
          <w:bCs/>
        </w:rPr>
      </w:pPr>
      <w:bookmarkStart w:id="122" w:name="_Hlk113318789"/>
      <w:bookmarkEnd w:id="119"/>
      <w:r w:rsidRPr="00807CB3">
        <w:rPr>
          <w:b/>
          <w:bCs/>
        </w:rPr>
        <w:t xml:space="preserve">§ </w:t>
      </w:r>
      <w:r w:rsidR="00FC4D0D">
        <w:rPr>
          <w:b/>
          <w:bCs/>
        </w:rPr>
        <w:t>4</w:t>
      </w:r>
      <w:r w:rsidR="00A14A9F">
        <w:rPr>
          <w:b/>
          <w:bCs/>
        </w:rPr>
        <w:t>2</w:t>
      </w:r>
      <w:r w:rsidRPr="00C04FCB">
        <w:rPr>
          <w:b/>
          <w:bCs/>
        </w:rPr>
        <w:t>. [</w:t>
      </w:r>
      <w:bookmarkStart w:id="123" w:name="_Hlk114394332"/>
      <w:r w:rsidRPr="00C04FCB">
        <w:rPr>
          <w:b/>
          <w:bCs/>
        </w:rPr>
        <w:t>Nauczyciel</w:t>
      </w:r>
      <w:bookmarkEnd w:id="123"/>
      <w:r w:rsidRPr="00C04FCB">
        <w:rPr>
          <w:b/>
          <w:bCs/>
        </w:rPr>
        <w:t xml:space="preserve">]  </w:t>
      </w:r>
    </w:p>
    <w:p w:rsidR="00B877CF" w:rsidRPr="004A38DF" w:rsidRDefault="00B877CF" w:rsidP="00B877CF">
      <w:pPr>
        <w:tabs>
          <w:tab w:val="left" w:pos="437"/>
        </w:tabs>
        <w:jc w:val="both"/>
      </w:pPr>
      <w:r w:rsidRPr="004A38DF">
        <w:t>1.Nauczyciel realizuje dydaktyczne, wychowawcze i opiekuńcze zadania szkoły i odpowiada za jakość</w:t>
      </w:r>
      <w:r>
        <w:t xml:space="preserve"> swojej</w:t>
      </w:r>
      <w:r w:rsidRPr="004A38DF">
        <w:t xml:space="preserve"> pracy, w tym </w:t>
      </w:r>
      <w:r>
        <w:t xml:space="preserve">odpowiada za </w:t>
      </w:r>
      <w:r w:rsidRPr="004A38DF">
        <w:t>wyniki pracy dydaktyczno-wychowawczej i sposób sprawowania opieki nad uczniami w zakresie powierzonych mu zadań, odpowiedzialności i uprawnień.</w:t>
      </w:r>
    </w:p>
    <w:p w:rsidR="00B877CF" w:rsidRPr="004A38DF" w:rsidRDefault="00B877CF" w:rsidP="00B877CF">
      <w:pPr>
        <w:tabs>
          <w:tab w:val="left" w:pos="437"/>
        </w:tabs>
        <w:jc w:val="both"/>
      </w:pPr>
      <w:r w:rsidRPr="004A38DF">
        <w:t xml:space="preserve">2.Do zadań nauczycieli należy, w szczególności: </w:t>
      </w:r>
    </w:p>
    <w:p w:rsidR="00B877CF" w:rsidRDefault="00B877CF" w:rsidP="00A95AA1">
      <w:pPr>
        <w:pStyle w:val="Akapitzlist"/>
        <w:numPr>
          <w:ilvl w:val="0"/>
          <w:numId w:val="50"/>
        </w:numPr>
        <w:tabs>
          <w:tab w:val="left" w:pos="437"/>
        </w:tabs>
        <w:jc w:val="both"/>
      </w:pPr>
      <w:r w:rsidRPr="00807CB3">
        <w:t xml:space="preserve">planowanie i realizacja programów edukacyjnych, uwzględniających w całości podstawę programową, w tym dostosowanie organizacji kształcenia i wymagań edukacyjnych do potrzeb i możliwości ucznia objętego pomocą psychologiczno- pedagogiczną, zgodnie z odrębnymi przepisami prawa; </w:t>
      </w:r>
    </w:p>
    <w:p w:rsidR="00B877CF" w:rsidRDefault="00B877CF" w:rsidP="00A95AA1">
      <w:pPr>
        <w:pStyle w:val="Akapitzlist"/>
        <w:numPr>
          <w:ilvl w:val="0"/>
          <w:numId w:val="50"/>
        </w:numPr>
        <w:tabs>
          <w:tab w:val="left" w:pos="437"/>
        </w:tabs>
        <w:jc w:val="both"/>
      </w:pPr>
      <w:r w:rsidRPr="00807CB3">
        <w:t>stosowanie w pracy metod zapewniających efektywną naukę i efektywny rozwój uczniów, w tym metod aktywizujących;</w:t>
      </w:r>
    </w:p>
    <w:p w:rsidR="00B877CF" w:rsidRDefault="00B877CF" w:rsidP="00A95AA1">
      <w:pPr>
        <w:pStyle w:val="Akapitzlist"/>
        <w:numPr>
          <w:ilvl w:val="0"/>
          <w:numId w:val="50"/>
        </w:numPr>
        <w:tabs>
          <w:tab w:val="left" w:pos="437"/>
        </w:tabs>
        <w:jc w:val="both"/>
      </w:pPr>
      <w:r w:rsidRPr="00807CB3">
        <w:t xml:space="preserve">analizowanie efektów realizacji podstawy programowej, w tym prowadzenie diagnoz edukacyjnych na poziomie klasy oraz dokumentowanie tych diagnoz; </w:t>
      </w:r>
    </w:p>
    <w:p w:rsidR="00B877CF" w:rsidRDefault="00B877CF" w:rsidP="00A95AA1">
      <w:pPr>
        <w:pStyle w:val="Akapitzlist"/>
        <w:numPr>
          <w:ilvl w:val="0"/>
          <w:numId w:val="50"/>
        </w:numPr>
        <w:tabs>
          <w:tab w:val="left" w:pos="437"/>
        </w:tabs>
        <w:jc w:val="both"/>
      </w:pPr>
      <w:r w:rsidRPr="00807CB3">
        <w:t>realizacj</w:t>
      </w:r>
      <w:r>
        <w:t>a</w:t>
      </w:r>
      <w:r w:rsidRPr="00807CB3">
        <w:t xml:space="preserve"> programu wychowawczo-profilaktycznego szkoły oraz planów pracy szkoły w tym </w:t>
      </w:r>
      <w:r w:rsidR="00D63C00">
        <w:t xml:space="preserve">kształtowanie postaw prospołecznych, obywatelskich, proekologicznych i patriotycznych oraz </w:t>
      </w:r>
      <w:r w:rsidRPr="00807CB3">
        <w:t>organizacj</w:t>
      </w:r>
      <w:r>
        <w:t>a</w:t>
      </w:r>
      <w:r w:rsidRPr="00807CB3">
        <w:t xml:space="preserve"> wyjść i wycieczek szkolnych; </w:t>
      </w:r>
    </w:p>
    <w:p w:rsidR="00B877CF" w:rsidRDefault="00B877CF" w:rsidP="00A95AA1">
      <w:pPr>
        <w:pStyle w:val="Akapitzlist"/>
        <w:numPr>
          <w:ilvl w:val="0"/>
          <w:numId w:val="50"/>
        </w:numPr>
        <w:tabs>
          <w:tab w:val="left" w:pos="437"/>
        </w:tabs>
        <w:jc w:val="both"/>
      </w:pPr>
      <w:r w:rsidRPr="00807CB3">
        <w:lastRenderedPageBreak/>
        <w:t xml:space="preserve">zapewnienie uczniom bezpieczeństwa w czasie zajęć organizowanych przez szkołę; </w:t>
      </w:r>
    </w:p>
    <w:p w:rsidR="00B877CF" w:rsidRDefault="00B877CF" w:rsidP="00A95AA1">
      <w:pPr>
        <w:pStyle w:val="Akapitzlist"/>
        <w:numPr>
          <w:ilvl w:val="0"/>
          <w:numId w:val="50"/>
        </w:numPr>
        <w:tabs>
          <w:tab w:val="left" w:pos="437"/>
        </w:tabs>
        <w:jc w:val="both"/>
      </w:pPr>
      <w:r w:rsidRPr="00807CB3">
        <w:t xml:space="preserve">prowadzenie obserwacji pedagogicznych w celu rozpoznania u uczniów przyczyn trudności w uczeniu się, szczególnych uzdolnień oraz wspomaganie uczniów w wyborze dalszego kierunku kształcenia lub wyboru zawodu; </w:t>
      </w:r>
    </w:p>
    <w:p w:rsidR="00B877CF" w:rsidRDefault="00B877CF" w:rsidP="00A95AA1">
      <w:pPr>
        <w:pStyle w:val="Akapitzlist"/>
        <w:numPr>
          <w:ilvl w:val="0"/>
          <w:numId w:val="50"/>
        </w:numPr>
        <w:tabs>
          <w:tab w:val="left" w:pos="437"/>
        </w:tabs>
        <w:jc w:val="both"/>
      </w:pPr>
      <w:r w:rsidRPr="00807CB3">
        <w:t>systematyczne, bezstronne, obiektywne oraz sprawiedliwe ocenianie i traktowanie wszystkich uczniów zgodnie z przyjętymi przez szkołę zasadami oceniania wewnątrzszkolnego;</w:t>
      </w:r>
    </w:p>
    <w:p w:rsidR="00B877CF" w:rsidRDefault="00B877CF" w:rsidP="00A95AA1">
      <w:pPr>
        <w:pStyle w:val="Akapitzlist"/>
        <w:numPr>
          <w:ilvl w:val="0"/>
          <w:numId w:val="50"/>
        </w:numPr>
        <w:tabs>
          <w:tab w:val="left" w:pos="437"/>
        </w:tabs>
        <w:jc w:val="both"/>
      </w:pPr>
      <w:r w:rsidRPr="00807CB3">
        <w:t xml:space="preserve">kontrolowanie obecności uczniów na zajęciach oraz podejmowanie czynności wyjaśniających przyczyny nieobecności; </w:t>
      </w:r>
    </w:p>
    <w:p w:rsidR="00B877CF" w:rsidRDefault="00B877CF" w:rsidP="00A95AA1">
      <w:pPr>
        <w:pStyle w:val="Akapitzlist"/>
        <w:numPr>
          <w:ilvl w:val="0"/>
          <w:numId w:val="50"/>
        </w:numPr>
        <w:tabs>
          <w:tab w:val="left" w:pos="437"/>
        </w:tabs>
        <w:jc w:val="both"/>
      </w:pPr>
      <w:r w:rsidRPr="00807CB3">
        <w:t xml:space="preserve">systematyczne prowadzenie dokumentacji dydaktyczno-wychowawczej, zgodnie ze szczegółowymi przepisami prawa; </w:t>
      </w:r>
    </w:p>
    <w:p w:rsidR="00B877CF" w:rsidRDefault="00B877CF" w:rsidP="00A95AA1">
      <w:pPr>
        <w:pStyle w:val="Akapitzlist"/>
        <w:numPr>
          <w:ilvl w:val="0"/>
          <w:numId w:val="50"/>
        </w:numPr>
        <w:tabs>
          <w:tab w:val="left" w:pos="437"/>
        </w:tabs>
        <w:jc w:val="both"/>
      </w:pPr>
      <w:r w:rsidRPr="00807CB3">
        <w:t xml:space="preserve">komunikowanie się z rodzicami w sprawach nauki oraz zachowania uczniów; </w:t>
      </w:r>
    </w:p>
    <w:p w:rsidR="00B877CF" w:rsidRDefault="00B877CF" w:rsidP="00A95AA1">
      <w:pPr>
        <w:pStyle w:val="Akapitzlist"/>
        <w:numPr>
          <w:ilvl w:val="0"/>
          <w:numId w:val="50"/>
        </w:numPr>
        <w:tabs>
          <w:tab w:val="left" w:pos="437"/>
        </w:tabs>
        <w:jc w:val="both"/>
      </w:pPr>
      <w:r w:rsidRPr="00807CB3">
        <w:t xml:space="preserve">aktywne uczestnictwo w pracach zespołów nauczycielskich, w tym zespołu przedmiotowego oraz zespołu nauczycieli  uczących </w:t>
      </w:r>
      <w:r>
        <w:t>dany</w:t>
      </w:r>
      <w:r w:rsidRPr="00807CB3">
        <w:t xml:space="preserve"> oddział;  </w:t>
      </w:r>
    </w:p>
    <w:p w:rsidR="00B877CF" w:rsidRDefault="00B877CF" w:rsidP="00A95AA1">
      <w:pPr>
        <w:pStyle w:val="Akapitzlist"/>
        <w:numPr>
          <w:ilvl w:val="0"/>
          <w:numId w:val="50"/>
        </w:numPr>
        <w:tabs>
          <w:tab w:val="left" w:pos="437"/>
        </w:tabs>
        <w:jc w:val="both"/>
      </w:pPr>
      <w:r w:rsidRPr="00807CB3">
        <w:t xml:space="preserve">organizowanie pomocy uczniom znajdującym się w trudnej sytuacji życiowej; </w:t>
      </w:r>
    </w:p>
    <w:p w:rsidR="00B877CF" w:rsidRDefault="00B877CF" w:rsidP="00A95AA1">
      <w:pPr>
        <w:pStyle w:val="Akapitzlist"/>
        <w:numPr>
          <w:ilvl w:val="0"/>
          <w:numId w:val="50"/>
        </w:numPr>
        <w:tabs>
          <w:tab w:val="left" w:pos="437"/>
        </w:tabs>
        <w:jc w:val="both"/>
      </w:pPr>
      <w:r w:rsidRPr="00807CB3">
        <w:t>opiek</w:t>
      </w:r>
      <w:r>
        <w:t>a</w:t>
      </w:r>
      <w:r w:rsidRPr="00807CB3">
        <w:t xml:space="preserve"> nad powierzonymi salami lekcyjnymi oraz troska o znajdujący się w nich sprzęt i wyposażenie; </w:t>
      </w:r>
    </w:p>
    <w:p w:rsidR="00623673" w:rsidRDefault="00623673" w:rsidP="00A95AA1">
      <w:pPr>
        <w:pStyle w:val="Akapitzlist"/>
        <w:numPr>
          <w:ilvl w:val="0"/>
          <w:numId w:val="50"/>
        </w:numPr>
        <w:tabs>
          <w:tab w:val="left" w:pos="437"/>
        </w:tabs>
        <w:jc w:val="both"/>
      </w:pPr>
      <w:r>
        <w:t>aktywne uczestniczenie w zebraniach rady pedagogicznej i zespołów nauczycielskich oraz wykonywanie zadań zaplanowanych przez te zespoły;</w:t>
      </w:r>
    </w:p>
    <w:p w:rsidR="00E72515" w:rsidRDefault="00E72515" w:rsidP="00A95AA1">
      <w:pPr>
        <w:pStyle w:val="Akapitzlist"/>
        <w:numPr>
          <w:ilvl w:val="0"/>
          <w:numId w:val="50"/>
        </w:numPr>
        <w:tabs>
          <w:tab w:val="left" w:pos="437"/>
        </w:tabs>
        <w:jc w:val="both"/>
      </w:pPr>
      <w:r>
        <w:t>prowadzenie dokumentacji przebiegu nauczania i wychowania zgodnie z odrębnymi przepisami prawa i ustaleniami wewnątrzszkolnymi;</w:t>
      </w:r>
    </w:p>
    <w:p w:rsidR="00B877CF" w:rsidRPr="00807CB3" w:rsidRDefault="00B877CF" w:rsidP="00A95AA1">
      <w:pPr>
        <w:pStyle w:val="Akapitzlist"/>
        <w:numPr>
          <w:ilvl w:val="0"/>
          <w:numId w:val="50"/>
        </w:numPr>
        <w:tabs>
          <w:tab w:val="left" w:pos="437"/>
        </w:tabs>
        <w:jc w:val="both"/>
      </w:pPr>
      <w:r>
        <w:t>r</w:t>
      </w:r>
      <w:r w:rsidRPr="00807CB3">
        <w:t>ealizacja innych zadań, zleconych przez dyrektora, zgodnie z celami statutowymi placówki oraz zgodnie z kierunkami polityki oświatowej określonymi przez ministra właściwego do spraw oświaty i wychowania.</w:t>
      </w:r>
    </w:p>
    <w:p w:rsidR="00B877CF" w:rsidRDefault="00B877CF" w:rsidP="00B877CF">
      <w:pPr>
        <w:tabs>
          <w:tab w:val="left" w:pos="437"/>
        </w:tabs>
        <w:jc w:val="both"/>
      </w:pPr>
      <w:r w:rsidRPr="004A38DF">
        <w:t>3.Nauczyciel zobowiązany jest do wzbogacania własnego warsztatu pracy oraz stałego podnoszenia i aktualizowania wiedzy i umiejętności pedagogicznych poprzez aktywne uczestniczenie w doskonaleniu zawodowym organizowanym w szkole i przez instytucje wspomagające szkołę oraz samokształcenie na ternie szkoły organizowane przez zespoły nauczycielskie.</w:t>
      </w:r>
    </w:p>
    <w:p w:rsidR="00C700CE" w:rsidRDefault="00C700CE" w:rsidP="00B877CF">
      <w:pPr>
        <w:jc w:val="both"/>
        <w:rPr>
          <w:b/>
          <w:bCs/>
        </w:rPr>
      </w:pPr>
      <w:bookmarkStart w:id="124" w:name="_Hlk113318863"/>
      <w:bookmarkEnd w:id="122"/>
    </w:p>
    <w:p w:rsidR="00433767" w:rsidRDefault="00B877CF" w:rsidP="00B877CF">
      <w:pPr>
        <w:jc w:val="both"/>
        <w:rPr>
          <w:b/>
          <w:bCs/>
        </w:rPr>
      </w:pPr>
      <w:r w:rsidRPr="003B6F72">
        <w:rPr>
          <w:b/>
          <w:bCs/>
        </w:rPr>
        <w:t>§ 4</w:t>
      </w:r>
      <w:r w:rsidR="00A14A9F">
        <w:rPr>
          <w:b/>
          <w:bCs/>
        </w:rPr>
        <w:t>3</w:t>
      </w:r>
      <w:r w:rsidR="0036496F">
        <w:rPr>
          <w:b/>
          <w:bCs/>
        </w:rPr>
        <w:t>.</w:t>
      </w:r>
      <w:r w:rsidRPr="00C04FCB">
        <w:rPr>
          <w:b/>
          <w:bCs/>
        </w:rPr>
        <w:t>[</w:t>
      </w:r>
      <w:bookmarkStart w:id="125" w:name="_Hlk114394348"/>
      <w:r w:rsidRPr="00C04FCB">
        <w:rPr>
          <w:b/>
          <w:bCs/>
        </w:rPr>
        <w:t>Przewodniczący zespołu nauczycielskiego</w:t>
      </w:r>
      <w:bookmarkEnd w:id="125"/>
      <w:r w:rsidRPr="00C04FCB">
        <w:rPr>
          <w:b/>
          <w:bCs/>
        </w:rPr>
        <w:t xml:space="preserve">] </w:t>
      </w:r>
    </w:p>
    <w:p w:rsidR="00AB5367" w:rsidRDefault="00B877CF" w:rsidP="00B877CF">
      <w:pPr>
        <w:jc w:val="both"/>
      </w:pPr>
      <w:r w:rsidRPr="003B6F72">
        <w:t>1.</w:t>
      </w:r>
      <w:r w:rsidR="00AB5367">
        <w:t xml:space="preserve">Nauczyciel może pełnić funkcje przewodniczącego zespołu nauczycielskiego. </w:t>
      </w:r>
    </w:p>
    <w:p w:rsidR="00B877CF" w:rsidRPr="003B6F72" w:rsidRDefault="00AB5367" w:rsidP="00B877CF">
      <w:pPr>
        <w:jc w:val="both"/>
      </w:pPr>
      <w:r>
        <w:t>2.</w:t>
      </w:r>
      <w:r w:rsidR="00B877CF" w:rsidRPr="003B6F72">
        <w:t>Do realizacji zadań statutowych szkoły dyrektor powołuje zespoły nauczycielskie. Pracą zespołu kieruje przewodniczący zespołu. Zasady powoływania przewodniczącego określają odrębne przepisy prawa.</w:t>
      </w:r>
    </w:p>
    <w:p w:rsidR="00B877CF" w:rsidRPr="003B6F72" w:rsidRDefault="00AB5367" w:rsidP="00B877CF">
      <w:pPr>
        <w:jc w:val="both"/>
      </w:pPr>
      <w:r>
        <w:t>3</w:t>
      </w:r>
      <w:r w:rsidR="00B877CF" w:rsidRPr="003B6F72">
        <w:t xml:space="preserve">.Do zadań przewodniczącego zespołu należy między innymi: </w:t>
      </w:r>
    </w:p>
    <w:p w:rsidR="00B877CF" w:rsidRDefault="00B877CF" w:rsidP="00A95AA1">
      <w:pPr>
        <w:pStyle w:val="Akapitzlist"/>
        <w:numPr>
          <w:ilvl w:val="0"/>
          <w:numId w:val="51"/>
        </w:numPr>
        <w:jc w:val="both"/>
      </w:pPr>
      <w:r w:rsidRPr="003B6F72">
        <w:t xml:space="preserve">roczne planowanie pracy zespołu; </w:t>
      </w:r>
    </w:p>
    <w:p w:rsidR="00B877CF" w:rsidRDefault="00B877CF" w:rsidP="00A95AA1">
      <w:pPr>
        <w:pStyle w:val="Akapitzlist"/>
        <w:numPr>
          <w:ilvl w:val="0"/>
          <w:numId w:val="51"/>
        </w:numPr>
        <w:jc w:val="both"/>
      </w:pPr>
      <w:r w:rsidRPr="003B6F72">
        <w:t xml:space="preserve">realizacja zaplanowanych działań, w tym </w:t>
      </w:r>
      <w:r w:rsidR="004D159F">
        <w:t xml:space="preserve">- </w:t>
      </w:r>
      <w:r w:rsidRPr="003B6F72">
        <w:t xml:space="preserve">w zespołach przedmiotowych </w:t>
      </w:r>
      <w:r>
        <w:t xml:space="preserve">- </w:t>
      </w:r>
      <w:r w:rsidRPr="003B6F72">
        <w:t>prowadzenie diagnoz edukacyjnych na poziomach klas</w:t>
      </w:r>
      <w:r>
        <w:t xml:space="preserve"> i </w:t>
      </w:r>
      <w:r w:rsidRPr="003B6F72">
        <w:t>egzaminów próbnych</w:t>
      </w:r>
      <w:r>
        <w:t xml:space="preserve">, </w:t>
      </w:r>
      <w:r w:rsidRPr="003B6F72">
        <w:t>analiz</w:t>
      </w:r>
      <w:r>
        <w:t>a</w:t>
      </w:r>
      <w:r w:rsidRPr="003B6F72">
        <w:t xml:space="preserve"> wyników </w:t>
      </w:r>
      <w:r>
        <w:t xml:space="preserve">tych diagnoz i analiza </w:t>
      </w:r>
      <w:r w:rsidRPr="003B6F72">
        <w:t>egzaminów zewnętrznych oraz</w:t>
      </w:r>
      <w:r w:rsidR="00C83549">
        <w:t xml:space="preserve"> </w:t>
      </w:r>
      <w:r w:rsidRPr="003B6F72">
        <w:t>dokumentowanie</w:t>
      </w:r>
      <w:r>
        <w:t xml:space="preserve"> analiz</w:t>
      </w:r>
      <w:r w:rsidRPr="003B6F72">
        <w:t>, za pomocą tabel wyników testowania i wniosków do dalszej</w:t>
      </w:r>
      <w:r>
        <w:t>;</w:t>
      </w:r>
    </w:p>
    <w:p w:rsidR="00B877CF" w:rsidRDefault="00B877CF" w:rsidP="00A95AA1">
      <w:pPr>
        <w:pStyle w:val="Akapitzlist"/>
        <w:numPr>
          <w:ilvl w:val="0"/>
          <w:numId w:val="51"/>
        </w:numPr>
        <w:jc w:val="both"/>
      </w:pPr>
      <w:r w:rsidRPr="003B6F72">
        <w:t xml:space="preserve">prowadzenie regularnych spotkań zespołu oraz dokumentowanie tych spotkań;  </w:t>
      </w:r>
    </w:p>
    <w:p w:rsidR="00B877CF" w:rsidRPr="003B6F72" w:rsidRDefault="00B877CF" w:rsidP="00A95AA1">
      <w:pPr>
        <w:pStyle w:val="Akapitzlist"/>
        <w:numPr>
          <w:ilvl w:val="0"/>
          <w:numId w:val="51"/>
        </w:numPr>
        <w:jc w:val="both"/>
      </w:pPr>
      <w:r w:rsidRPr="003B6F72">
        <w:t xml:space="preserve">podsumowanie pracy zespołu, w tym złożenie dwa razy w roku </w:t>
      </w:r>
      <w:r w:rsidRPr="00732933">
        <w:t>informacji o działaniach zespołu</w:t>
      </w:r>
      <w:r w:rsidR="00C83549">
        <w:t xml:space="preserve"> </w:t>
      </w:r>
      <w:r>
        <w:t xml:space="preserve">z </w:t>
      </w:r>
      <w:r w:rsidRPr="003B6F72">
        <w:t>określenie</w:t>
      </w:r>
      <w:r>
        <w:t>m</w:t>
      </w:r>
      <w:r w:rsidRPr="003B6F72">
        <w:t xml:space="preserve"> wniosków do dalszej pracy. </w:t>
      </w:r>
    </w:p>
    <w:bookmarkEnd w:id="124"/>
    <w:p w:rsidR="00B877CF" w:rsidRDefault="00B877CF" w:rsidP="00B877CF">
      <w:pPr>
        <w:jc w:val="both"/>
      </w:pPr>
    </w:p>
    <w:p w:rsidR="00D550EA" w:rsidRPr="003B6F72" w:rsidRDefault="00D550EA" w:rsidP="00B877CF">
      <w:pPr>
        <w:jc w:val="both"/>
      </w:pPr>
    </w:p>
    <w:p w:rsidR="00433767" w:rsidRDefault="00B877CF" w:rsidP="00B877CF">
      <w:pPr>
        <w:jc w:val="both"/>
        <w:rPr>
          <w:b/>
          <w:bCs/>
        </w:rPr>
      </w:pPr>
      <w:bookmarkStart w:id="126" w:name="_Hlk113318983"/>
      <w:r w:rsidRPr="003B6F72">
        <w:rPr>
          <w:b/>
          <w:bCs/>
        </w:rPr>
        <w:lastRenderedPageBreak/>
        <w:t xml:space="preserve">§ </w:t>
      </w:r>
      <w:r w:rsidR="00E63494">
        <w:rPr>
          <w:b/>
          <w:bCs/>
        </w:rPr>
        <w:t>4</w:t>
      </w:r>
      <w:r w:rsidR="00A14A9F">
        <w:rPr>
          <w:b/>
          <w:bCs/>
        </w:rPr>
        <w:t>4</w:t>
      </w:r>
      <w:r w:rsidRPr="003B6F72">
        <w:rPr>
          <w:b/>
          <w:bCs/>
        </w:rPr>
        <w:t xml:space="preserve">. </w:t>
      </w:r>
      <w:r w:rsidRPr="00C04FCB">
        <w:rPr>
          <w:b/>
          <w:bCs/>
        </w:rPr>
        <w:t>[</w:t>
      </w:r>
      <w:bookmarkStart w:id="127" w:name="_Hlk114394363"/>
      <w:r w:rsidRPr="00C04FCB">
        <w:rPr>
          <w:b/>
          <w:bCs/>
        </w:rPr>
        <w:t>Wychowawca]</w:t>
      </w:r>
      <w:bookmarkEnd w:id="127"/>
    </w:p>
    <w:p w:rsidR="00B877CF" w:rsidRPr="003B6F72" w:rsidRDefault="00433767" w:rsidP="00B877CF">
      <w:pPr>
        <w:jc w:val="both"/>
      </w:pPr>
      <w:r>
        <w:t>1.</w:t>
      </w:r>
      <w:r w:rsidR="00B877CF" w:rsidRPr="003B6F72">
        <w:t>Wychowawca opiekuje się uczniami w powierzonym mu oddziale i jest ich rzecznikiem w środowisku szkolnym.</w:t>
      </w:r>
    </w:p>
    <w:p w:rsidR="00B877CF" w:rsidRPr="003B6F72" w:rsidRDefault="00B877CF" w:rsidP="00B877CF">
      <w:pPr>
        <w:jc w:val="both"/>
      </w:pPr>
      <w:r w:rsidRPr="003B6F72">
        <w:t>2.Do zakresu zadań nauczyciela wychowawcy należy w szczególności:</w:t>
      </w:r>
    </w:p>
    <w:p w:rsidR="00B877CF" w:rsidRDefault="00B877CF" w:rsidP="00A95AA1">
      <w:pPr>
        <w:pStyle w:val="Akapitzlist"/>
        <w:numPr>
          <w:ilvl w:val="0"/>
          <w:numId w:val="52"/>
        </w:numPr>
        <w:jc w:val="both"/>
      </w:pPr>
      <w:r w:rsidRPr="003B6F72">
        <w:t xml:space="preserve">planowanie pracy wychowawczej w oparciu o program wychowawczo-profilaktyczny szkoły, plany pracy szkoły oraz indywidualne potrzeby uczniów; </w:t>
      </w:r>
    </w:p>
    <w:p w:rsidR="00B877CF" w:rsidRDefault="00B877CF" w:rsidP="00A95AA1">
      <w:pPr>
        <w:pStyle w:val="Akapitzlist"/>
        <w:numPr>
          <w:ilvl w:val="0"/>
          <w:numId w:val="52"/>
        </w:numPr>
        <w:jc w:val="both"/>
      </w:pPr>
      <w:r w:rsidRPr="003B6F72">
        <w:t xml:space="preserve">realizacja zaplanowanych zadań, w szczególności prowadzenie działań związanych z integracją zespołu klasowego, profilaktyką, doradztwem zawodowym,  wychowaniem do wartości oraz kształtowaniem postaw między innymi  prospołecznych, prozdrowotnych, patriotycznych i proekologicznych; </w:t>
      </w:r>
    </w:p>
    <w:p w:rsidR="00B877CF" w:rsidRDefault="00B877CF" w:rsidP="00A95AA1">
      <w:pPr>
        <w:pStyle w:val="Akapitzlist"/>
        <w:numPr>
          <w:ilvl w:val="0"/>
          <w:numId w:val="52"/>
        </w:numPr>
        <w:jc w:val="both"/>
      </w:pPr>
      <w:r w:rsidRPr="003B6F72">
        <w:t xml:space="preserve"> podsumowanie zrealizowanych działań wychowawczych, w tym złożenie dwa razy w roku informacji o działaniach wychowawczych oraz określenie wniosków do dalszej pracy;  </w:t>
      </w:r>
    </w:p>
    <w:p w:rsidR="00B877CF" w:rsidRDefault="00B877CF" w:rsidP="00A95AA1">
      <w:pPr>
        <w:pStyle w:val="Akapitzlist"/>
        <w:numPr>
          <w:ilvl w:val="0"/>
          <w:numId w:val="52"/>
        </w:numPr>
        <w:jc w:val="both"/>
      </w:pPr>
      <w:r w:rsidRPr="003B6F72">
        <w:t xml:space="preserve">prowadzenie zajęć w ramach godzin z wychowawcą zgodnie z potrzebami uczniów danego oddziału; </w:t>
      </w:r>
    </w:p>
    <w:p w:rsidR="00623673" w:rsidRDefault="00623673" w:rsidP="00A95AA1">
      <w:pPr>
        <w:pStyle w:val="Akapitzlist"/>
        <w:numPr>
          <w:ilvl w:val="0"/>
          <w:numId w:val="52"/>
        </w:numPr>
        <w:jc w:val="both"/>
      </w:pPr>
      <w:r>
        <w:t>zapoznawania uczniów i rodziców z dokumentami obowiązującymi w szkole, w tym statutem, programem wychowawczo-profilaktycznym</w:t>
      </w:r>
      <w:r w:rsidR="00224F66">
        <w:t xml:space="preserve">, </w:t>
      </w:r>
      <w:r>
        <w:t>wszystkimi regulaminami związanymi z bezpieczeństwem w szkole</w:t>
      </w:r>
      <w:r w:rsidR="00224F66">
        <w:t xml:space="preserve">, sygnałami alarmowymi, planem ewakuacji drogami ewakuacyjnymi, </w:t>
      </w:r>
      <w:r>
        <w:t>;</w:t>
      </w:r>
    </w:p>
    <w:p w:rsidR="00B877CF" w:rsidRDefault="00B877CF" w:rsidP="00A95AA1">
      <w:pPr>
        <w:pStyle w:val="Akapitzlist"/>
        <w:numPr>
          <w:ilvl w:val="0"/>
          <w:numId w:val="52"/>
        </w:numPr>
        <w:jc w:val="both"/>
      </w:pPr>
      <w:r w:rsidRPr="003B6F72">
        <w:t xml:space="preserve"> współdziałanie z nauczycielami uczącymi w oddziale, uzgadnianie i koordynowanie realizowanych przez nich działań dydaktyczno-wychowawczych związanych z pomocą psychologiczno– pedagogiczną; </w:t>
      </w:r>
    </w:p>
    <w:p w:rsidR="00B877CF" w:rsidRDefault="00B877CF" w:rsidP="00A95AA1">
      <w:pPr>
        <w:pStyle w:val="Akapitzlist"/>
        <w:numPr>
          <w:ilvl w:val="0"/>
          <w:numId w:val="52"/>
        </w:numPr>
        <w:jc w:val="both"/>
      </w:pPr>
      <w:r w:rsidRPr="003B6F72">
        <w:t>współdziałanie ze specjalistami w celu rozpoznawania i zaspakajania indywidualnych potrzeb uczniów</w:t>
      </w:r>
      <w:r w:rsidR="00E72515">
        <w:t>, planowania pomocy psychologiczno-pedagogicznej i innego wsparcia, w tym materialnego, realizacji tych form wsparcia oraz oceny ich skuteczności</w:t>
      </w:r>
      <w:r w:rsidRPr="003B6F72">
        <w:t xml:space="preserve">; </w:t>
      </w:r>
    </w:p>
    <w:p w:rsidR="00B877CF" w:rsidRDefault="00B877CF" w:rsidP="00A95AA1">
      <w:pPr>
        <w:pStyle w:val="Akapitzlist"/>
        <w:numPr>
          <w:ilvl w:val="0"/>
          <w:numId w:val="52"/>
        </w:numPr>
        <w:jc w:val="both"/>
      </w:pPr>
      <w:r w:rsidRPr="003B6F72">
        <w:t xml:space="preserve">utrzymywanie kontaktu z rodzicami uczniów, systematyczne informowanie ich o postępach dzieci oraz działaniach podejmowanych przez szkołę; </w:t>
      </w:r>
    </w:p>
    <w:p w:rsidR="00B877CF" w:rsidRDefault="00B877CF" w:rsidP="00A95AA1">
      <w:pPr>
        <w:pStyle w:val="Akapitzlist"/>
        <w:numPr>
          <w:ilvl w:val="0"/>
          <w:numId w:val="52"/>
        </w:numPr>
        <w:jc w:val="both"/>
      </w:pPr>
      <w:r w:rsidRPr="001454FD">
        <w:t xml:space="preserve">włączanie rodziców w realizację programów pracy szkoły, w tym w szczególności we wszystkie działania wychowawczo-profilaktyczne oraz </w:t>
      </w:r>
      <w:r w:rsidR="00E72515">
        <w:t xml:space="preserve">dotyczące </w:t>
      </w:r>
      <w:r w:rsidRPr="001454FD">
        <w:t>bezpieczeństwa uczniów i ochrony ich zdrowia</w:t>
      </w:r>
      <w:r w:rsidR="00E72515">
        <w:t>, a także działania związane z pomocą psychologiczno-pedagogiczną uczniów</w:t>
      </w:r>
      <w:r w:rsidRPr="001454FD">
        <w:t xml:space="preserve">;  </w:t>
      </w:r>
    </w:p>
    <w:p w:rsidR="00B877CF" w:rsidRDefault="00B877CF" w:rsidP="00A95AA1">
      <w:pPr>
        <w:pStyle w:val="Akapitzlist"/>
        <w:numPr>
          <w:ilvl w:val="0"/>
          <w:numId w:val="52"/>
        </w:numPr>
        <w:jc w:val="both"/>
      </w:pPr>
      <w:r w:rsidRPr="001454FD">
        <w:t>kontrolowanie obecności wychowanków na zajęciach, podejmowanie czynności wyjaśniających przyczyny nieobecności oraz inicjowanie egzekucji administracyjnej wobec uczniów nierealizujących obowiązku nauki, a  w przypadku stwierdzenia nieobecności ucznia na pojedynczej lekcji, kilku lekcjach lub potwierdzonej ucieczki z lekcji informowanie rodziców niepełnoletnich rodziców,  najpóźniej w ciągu 3 dni od zdarzenia o nieobecności;</w:t>
      </w:r>
    </w:p>
    <w:p w:rsidR="00B877CF" w:rsidRDefault="00B877CF" w:rsidP="00A95AA1">
      <w:pPr>
        <w:pStyle w:val="Akapitzlist"/>
        <w:numPr>
          <w:ilvl w:val="0"/>
          <w:numId w:val="52"/>
        </w:numPr>
        <w:jc w:val="both"/>
      </w:pPr>
      <w:r w:rsidRPr="001454FD">
        <w:t>przygotowanie i prowadzenie spotkań z rodzicami;</w:t>
      </w:r>
    </w:p>
    <w:p w:rsidR="00B877CF" w:rsidRPr="001454FD" w:rsidRDefault="00B877CF" w:rsidP="00A95AA1">
      <w:pPr>
        <w:pStyle w:val="Akapitzlist"/>
        <w:numPr>
          <w:ilvl w:val="0"/>
          <w:numId w:val="52"/>
        </w:numPr>
        <w:jc w:val="both"/>
      </w:pPr>
      <w:r w:rsidRPr="001454FD">
        <w:t>prowadzenie dokumentacji wychowawcy klasowego zgodnie z odrębnymi przepisami</w:t>
      </w:r>
      <w:r w:rsidR="00F8042E">
        <w:t>.</w:t>
      </w:r>
    </w:p>
    <w:p w:rsidR="00B877CF" w:rsidRPr="00F8042E" w:rsidRDefault="00F8042E" w:rsidP="00F8042E">
      <w:pPr>
        <w:jc w:val="both"/>
      </w:pPr>
      <w:r>
        <w:t xml:space="preserve">5. </w:t>
      </w:r>
      <w:r w:rsidR="00B877CF" w:rsidRPr="00F8042E">
        <w:t>Nauczyciel wychowawca zobowiązany</w:t>
      </w:r>
      <w:r w:rsidR="00C83549">
        <w:t xml:space="preserve"> </w:t>
      </w:r>
      <w:r w:rsidR="00B877CF" w:rsidRPr="00F8042E">
        <w:t>jest</w:t>
      </w:r>
      <w:r w:rsidR="00C83549">
        <w:t xml:space="preserve"> </w:t>
      </w:r>
      <w:r w:rsidR="00B877CF" w:rsidRPr="00F8042E">
        <w:t xml:space="preserve">do wzbogacania własnego warsztatu pracy wychowawczej oraz aktualizowania wiedzy i umiejętności wychowawczych, w tym w zakresie budowania podmiotowych relacji z wychowankami oraz ich rodzicami, bezpiecznej komunikacji i innych kompetencji psychospołecznych. </w:t>
      </w:r>
    </w:p>
    <w:p w:rsidR="004139EA" w:rsidRPr="004139EA" w:rsidRDefault="004139EA" w:rsidP="004139EA">
      <w:pPr>
        <w:tabs>
          <w:tab w:val="left" w:pos="437"/>
        </w:tabs>
        <w:jc w:val="both"/>
      </w:pPr>
      <w:r>
        <w:t xml:space="preserve">4. </w:t>
      </w:r>
      <w:r w:rsidRPr="004139EA">
        <w:t>Wychowawca zobowiązany jest do wykonywania czynności administracyjnych dotyczących klas</w:t>
      </w:r>
      <w:r>
        <w:t>y</w:t>
      </w:r>
      <w:r w:rsidRPr="004139EA">
        <w:t xml:space="preserve">:  </w:t>
      </w:r>
    </w:p>
    <w:p w:rsidR="004139EA" w:rsidRPr="004139EA" w:rsidRDefault="004139EA" w:rsidP="00A95AA1">
      <w:pPr>
        <w:pStyle w:val="Akapitzlist"/>
        <w:numPr>
          <w:ilvl w:val="0"/>
          <w:numId w:val="102"/>
        </w:numPr>
        <w:tabs>
          <w:tab w:val="left" w:pos="437"/>
        </w:tabs>
        <w:jc w:val="both"/>
      </w:pPr>
      <w:r w:rsidRPr="004139EA">
        <w:t>prowadzi dziennik lekcyjny, arkusze ocen</w:t>
      </w:r>
      <w:r>
        <w:t>i inną dokumentację klasy w tym dokumentację pomocy psychologiczno-pedagogicznej</w:t>
      </w:r>
      <w:r w:rsidRPr="004139EA">
        <w:t xml:space="preserve">; </w:t>
      </w:r>
    </w:p>
    <w:p w:rsidR="004139EA" w:rsidRPr="004139EA" w:rsidRDefault="004139EA" w:rsidP="00A95AA1">
      <w:pPr>
        <w:pStyle w:val="Akapitzlist"/>
        <w:numPr>
          <w:ilvl w:val="0"/>
          <w:numId w:val="102"/>
        </w:numPr>
        <w:tabs>
          <w:tab w:val="left" w:pos="437"/>
        </w:tabs>
        <w:jc w:val="both"/>
      </w:pPr>
      <w:r w:rsidRPr="004139EA">
        <w:t xml:space="preserve">sporządza zestawienia statystyczne dotyczące klasy; </w:t>
      </w:r>
    </w:p>
    <w:p w:rsidR="004139EA" w:rsidRPr="004139EA" w:rsidRDefault="004139EA" w:rsidP="00A95AA1">
      <w:pPr>
        <w:pStyle w:val="Akapitzlist"/>
        <w:numPr>
          <w:ilvl w:val="0"/>
          <w:numId w:val="102"/>
        </w:numPr>
        <w:tabs>
          <w:tab w:val="left" w:pos="437"/>
        </w:tabs>
        <w:jc w:val="both"/>
      </w:pPr>
      <w:r w:rsidRPr="004139EA">
        <w:t xml:space="preserve">wypisuje świadectwa szkolne; </w:t>
      </w:r>
    </w:p>
    <w:p w:rsidR="004139EA" w:rsidRPr="004139EA" w:rsidRDefault="004139EA" w:rsidP="00A95AA1">
      <w:pPr>
        <w:pStyle w:val="Akapitzlist"/>
        <w:numPr>
          <w:ilvl w:val="0"/>
          <w:numId w:val="102"/>
        </w:numPr>
        <w:tabs>
          <w:tab w:val="left" w:pos="437"/>
        </w:tabs>
        <w:jc w:val="both"/>
      </w:pPr>
      <w:r w:rsidRPr="004139EA">
        <w:lastRenderedPageBreak/>
        <w:t xml:space="preserve">wykonuje  inne  czynności  administracyjne  dotyczące  klasy,  zgodnie  z  zarządzeniami władz szkolnych, poleceniami Dyrektora szkoły oraz uchwałami Rady Pedagogicznej. </w:t>
      </w:r>
    </w:p>
    <w:p w:rsidR="00224F66" w:rsidRDefault="00224F66" w:rsidP="00137D74">
      <w:pPr>
        <w:spacing w:line="256" w:lineRule="auto"/>
        <w:jc w:val="both"/>
        <w:rPr>
          <w:rFonts w:ascii="Calibri" w:eastAsia="Calibri" w:hAnsi="Calibri" w:cs="Times New Roman"/>
          <w:b/>
          <w:bCs/>
        </w:rPr>
      </w:pPr>
      <w:bookmarkStart w:id="128" w:name="_Hlk113319079"/>
      <w:bookmarkStart w:id="129" w:name="_Hlk113319158"/>
      <w:bookmarkEnd w:id="126"/>
    </w:p>
    <w:p w:rsidR="00433767" w:rsidRDefault="00137D74" w:rsidP="00137D74">
      <w:pPr>
        <w:spacing w:line="256" w:lineRule="auto"/>
        <w:jc w:val="both"/>
        <w:rPr>
          <w:rFonts w:ascii="Calibri" w:eastAsia="Calibri" w:hAnsi="Calibri" w:cs="Times New Roman"/>
        </w:rPr>
      </w:pPr>
      <w:r w:rsidRPr="00137D74">
        <w:rPr>
          <w:rFonts w:ascii="Calibri" w:eastAsia="Calibri" w:hAnsi="Calibri" w:cs="Times New Roman"/>
          <w:b/>
          <w:bCs/>
        </w:rPr>
        <w:t xml:space="preserve">§ </w:t>
      </w:r>
      <w:r w:rsidR="00E63494">
        <w:rPr>
          <w:rFonts w:ascii="Calibri" w:eastAsia="Calibri" w:hAnsi="Calibri" w:cs="Times New Roman"/>
          <w:b/>
          <w:bCs/>
        </w:rPr>
        <w:t>4</w:t>
      </w:r>
      <w:r w:rsidR="00A14A9F">
        <w:rPr>
          <w:rFonts w:ascii="Calibri" w:eastAsia="Calibri" w:hAnsi="Calibri" w:cs="Times New Roman"/>
          <w:b/>
          <w:bCs/>
        </w:rPr>
        <w:t>5</w:t>
      </w:r>
      <w:r w:rsidR="00B12588">
        <w:rPr>
          <w:rFonts w:ascii="Calibri" w:eastAsia="Calibri" w:hAnsi="Calibri" w:cs="Times New Roman"/>
          <w:b/>
          <w:bCs/>
        </w:rPr>
        <w:t xml:space="preserve">. </w:t>
      </w:r>
      <w:r w:rsidRPr="006B2E27">
        <w:rPr>
          <w:rFonts w:ascii="Calibri" w:eastAsia="Calibri" w:hAnsi="Calibri" w:cs="Times New Roman"/>
          <w:b/>
          <w:bCs/>
        </w:rPr>
        <w:t>[</w:t>
      </w:r>
      <w:bookmarkStart w:id="130" w:name="_Hlk114394381"/>
      <w:r w:rsidR="00732933" w:rsidRPr="006B2E27">
        <w:rPr>
          <w:rFonts w:ascii="Calibri" w:eastAsia="Calibri" w:hAnsi="Calibri" w:cs="Times New Roman"/>
          <w:b/>
          <w:bCs/>
        </w:rPr>
        <w:t>P</w:t>
      </w:r>
      <w:r w:rsidRPr="006B2E27">
        <w:rPr>
          <w:rFonts w:ascii="Calibri" w:eastAsia="Calibri" w:hAnsi="Calibri" w:cs="Times New Roman"/>
          <w:b/>
          <w:bCs/>
        </w:rPr>
        <w:t>edagog</w:t>
      </w:r>
      <w:r w:rsidRPr="006B2E27">
        <w:rPr>
          <w:rFonts w:ascii="Calibri" w:eastAsia="Calibri" w:hAnsi="Calibri" w:cs="Times New Roman"/>
        </w:rPr>
        <w:t>]</w:t>
      </w:r>
      <w:bookmarkEnd w:id="130"/>
    </w:p>
    <w:p w:rsidR="00137D74" w:rsidRPr="00137D74" w:rsidRDefault="00137D74" w:rsidP="00137D74">
      <w:pPr>
        <w:spacing w:line="256" w:lineRule="auto"/>
        <w:jc w:val="both"/>
        <w:rPr>
          <w:rFonts w:ascii="Calibri" w:eastAsia="Calibri" w:hAnsi="Calibri" w:cs="Times New Roman"/>
        </w:rPr>
      </w:pPr>
      <w:r w:rsidRPr="00137D74">
        <w:rPr>
          <w:rFonts w:ascii="Calibri" w:eastAsia="Calibri" w:hAnsi="Calibri" w:cs="Times New Roman"/>
        </w:rPr>
        <w:t xml:space="preserve">1.Do zadań pedagoga należy pomoc wychowawcom klas,  w szczególności w zakresie: </w:t>
      </w:r>
    </w:p>
    <w:p w:rsidR="00137D74" w:rsidRPr="00137D74" w:rsidRDefault="00137D74" w:rsidP="00A95AA1">
      <w:pPr>
        <w:numPr>
          <w:ilvl w:val="0"/>
          <w:numId w:val="80"/>
        </w:numPr>
        <w:spacing w:line="256" w:lineRule="auto"/>
        <w:contextualSpacing/>
        <w:jc w:val="both"/>
        <w:rPr>
          <w:rFonts w:ascii="Calibri" w:eastAsia="Calibri" w:hAnsi="Calibri" w:cs="Times New Roman"/>
        </w:rPr>
      </w:pPr>
      <w:r w:rsidRPr="00137D74">
        <w:rPr>
          <w:rFonts w:ascii="Calibri" w:eastAsia="Calibri" w:hAnsi="Calibri" w:cs="Times New Roman"/>
        </w:rPr>
        <w:t xml:space="preserve">rozpoznawania indywidualnych potrzeb uczniów oraz analizowania przyczyn niepowodzeń szkolnych; </w:t>
      </w:r>
    </w:p>
    <w:p w:rsidR="00137D74" w:rsidRPr="00137D74" w:rsidRDefault="00137D74" w:rsidP="00A95AA1">
      <w:pPr>
        <w:numPr>
          <w:ilvl w:val="0"/>
          <w:numId w:val="80"/>
        </w:numPr>
        <w:spacing w:line="256" w:lineRule="auto"/>
        <w:contextualSpacing/>
        <w:jc w:val="both"/>
        <w:rPr>
          <w:rFonts w:ascii="Calibri" w:eastAsia="Calibri" w:hAnsi="Calibri" w:cs="Times New Roman"/>
        </w:rPr>
      </w:pPr>
      <w:r w:rsidRPr="00137D74">
        <w:rPr>
          <w:rFonts w:ascii="Calibri" w:eastAsia="Calibri" w:hAnsi="Calibri" w:cs="Times New Roman"/>
        </w:rPr>
        <w:t xml:space="preserve">określania form i sposobów udzielania uczniom, w tym uczniom z wybitnymi uzdolnieniami, pomocy pedagogicznej, odpowiednio do rozpoznanych potrzeb; </w:t>
      </w:r>
    </w:p>
    <w:p w:rsidR="00137D74" w:rsidRPr="00137D74" w:rsidRDefault="00137D74" w:rsidP="00A95AA1">
      <w:pPr>
        <w:numPr>
          <w:ilvl w:val="0"/>
          <w:numId w:val="80"/>
        </w:numPr>
        <w:spacing w:line="256" w:lineRule="auto"/>
        <w:contextualSpacing/>
        <w:jc w:val="both"/>
        <w:rPr>
          <w:rFonts w:ascii="Calibri" w:eastAsia="Calibri" w:hAnsi="Calibri" w:cs="Times New Roman"/>
        </w:rPr>
      </w:pPr>
      <w:r w:rsidRPr="00137D74">
        <w:rPr>
          <w:rFonts w:ascii="Calibri" w:eastAsia="Calibri" w:hAnsi="Calibri" w:cs="Times New Roman"/>
        </w:rPr>
        <w:t xml:space="preserve">organizowania i prowadzenia różnych form pomocy pedagogicznej dla uczniów, rodziców i nauczycieli; </w:t>
      </w:r>
    </w:p>
    <w:p w:rsidR="00137D74" w:rsidRPr="00137D74" w:rsidRDefault="00137D74" w:rsidP="00A95AA1">
      <w:pPr>
        <w:numPr>
          <w:ilvl w:val="0"/>
          <w:numId w:val="80"/>
        </w:numPr>
        <w:spacing w:line="256" w:lineRule="auto"/>
        <w:contextualSpacing/>
        <w:jc w:val="both"/>
        <w:rPr>
          <w:rFonts w:ascii="Calibri" w:eastAsia="Calibri" w:hAnsi="Calibri" w:cs="Times New Roman"/>
        </w:rPr>
      </w:pPr>
      <w:r w:rsidRPr="00137D74">
        <w:rPr>
          <w:rFonts w:ascii="Calibri" w:eastAsia="Calibri" w:hAnsi="Calibri" w:cs="Times New Roman"/>
        </w:rPr>
        <w:t xml:space="preserve">podejmowania działań wychowawczych i profilaktycznych wynikających z programu wychowawczo-profilaktycznego szkoły we współpracy z rodzicami i nauczycielami; </w:t>
      </w:r>
    </w:p>
    <w:p w:rsidR="00137D74" w:rsidRPr="00137D74" w:rsidRDefault="00137D74" w:rsidP="00A95AA1">
      <w:pPr>
        <w:numPr>
          <w:ilvl w:val="0"/>
          <w:numId w:val="80"/>
        </w:numPr>
        <w:spacing w:line="256" w:lineRule="auto"/>
        <w:contextualSpacing/>
        <w:jc w:val="both"/>
        <w:rPr>
          <w:rFonts w:ascii="Calibri" w:eastAsia="Calibri" w:hAnsi="Calibri" w:cs="Times New Roman"/>
        </w:rPr>
      </w:pPr>
      <w:r w:rsidRPr="00137D74">
        <w:rPr>
          <w:rFonts w:ascii="Calibri" w:eastAsia="Calibri" w:hAnsi="Calibri" w:cs="Times New Roman"/>
        </w:rPr>
        <w:t xml:space="preserve">organizowanie działań na rzecz zorganizowania opieki i pomocy materialnej dla uczniów znajdującym się w trudnej sytuacji życiowej. </w:t>
      </w:r>
    </w:p>
    <w:p w:rsidR="008A23FA" w:rsidRDefault="008A23FA" w:rsidP="00137D74">
      <w:pPr>
        <w:spacing w:line="256" w:lineRule="auto"/>
        <w:jc w:val="both"/>
        <w:rPr>
          <w:rFonts w:ascii="Calibri" w:eastAsia="Calibri" w:hAnsi="Calibri" w:cs="Times New Roman"/>
        </w:rPr>
      </w:pPr>
      <w:bookmarkStart w:id="131" w:name="_Hlk113501931"/>
    </w:p>
    <w:p w:rsidR="00137D74" w:rsidRPr="00137D74" w:rsidRDefault="00137D74" w:rsidP="00137D74">
      <w:pPr>
        <w:spacing w:line="256" w:lineRule="auto"/>
        <w:jc w:val="both"/>
        <w:rPr>
          <w:rFonts w:ascii="Calibri" w:eastAsia="Calibri" w:hAnsi="Calibri" w:cs="Times New Roman"/>
        </w:rPr>
      </w:pPr>
      <w:r w:rsidRPr="00137D74">
        <w:rPr>
          <w:rFonts w:ascii="Calibri" w:eastAsia="Calibri" w:hAnsi="Calibri" w:cs="Times New Roman"/>
        </w:rPr>
        <w:t>2. Dodatkowo pedagog odpowiada za:</w:t>
      </w:r>
    </w:p>
    <w:bookmarkEnd w:id="131"/>
    <w:p w:rsidR="00137D74" w:rsidRPr="00137D74" w:rsidRDefault="00137D74" w:rsidP="00A95AA1">
      <w:pPr>
        <w:numPr>
          <w:ilvl w:val="0"/>
          <w:numId w:val="81"/>
        </w:numPr>
        <w:spacing w:line="256" w:lineRule="auto"/>
        <w:contextualSpacing/>
        <w:jc w:val="both"/>
        <w:rPr>
          <w:rFonts w:ascii="Calibri" w:eastAsia="Calibri" w:hAnsi="Calibri" w:cs="Times New Roman"/>
        </w:rPr>
      </w:pPr>
      <w:r w:rsidRPr="00137D74">
        <w:rPr>
          <w:rFonts w:ascii="Calibri" w:eastAsia="Calibri" w:hAnsi="Calibri" w:cs="Times New Roman"/>
        </w:rPr>
        <w:t>koordynowanie pomocy psychologiczno – pedagogicznej na poziomie szkoły i nadzór nad pracą wychowawców klas w zakresie udzielania pomocy psychologiczno – pedagogicznej;</w:t>
      </w:r>
    </w:p>
    <w:p w:rsidR="00137D74" w:rsidRPr="00137D74" w:rsidRDefault="00137D74" w:rsidP="00A95AA1">
      <w:pPr>
        <w:numPr>
          <w:ilvl w:val="0"/>
          <w:numId w:val="81"/>
        </w:numPr>
        <w:spacing w:line="256" w:lineRule="auto"/>
        <w:contextualSpacing/>
        <w:jc w:val="both"/>
        <w:rPr>
          <w:rFonts w:ascii="Calibri" w:eastAsia="Calibri" w:hAnsi="Calibri" w:cs="Times New Roman"/>
        </w:rPr>
      </w:pPr>
      <w:r w:rsidRPr="00137D74">
        <w:rPr>
          <w:rFonts w:ascii="Calibri" w:eastAsia="Calibri" w:hAnsi="Calibri" w:cs="Times New Roman"/>
        </w:rPr>
        <w:t xml:space="preserve">przeprowadzenie, do 30 września – zgodnie z odrębnymi przepisami prawa, oraz analizę wyników corocznej diagnozy zachowań ryzykownych i występujących z w szkole czynników chroniących i czynników ryzyka; </w:t>
      </w:r>
    </w:p>
    <w:p w:rsidR="00137D74" w:rsidRPr="00137D74" w:rsidRDefault="00137D74" w:rsidP="00A95AA1">
      <w:pPr>
        <w:numPr>
          <w:ilvl w:val="0"/>
          <w:numId w:val="81"/>
        </w:numPr>
        <w:spacing w:line="256" w:lineRule="auto"/>
        <w:contextualSpacing/>
        <w:jc w:val="both"/>
        <w:rPr>
          <w:rFonts w:ascii="Calibri" w:eastAsia="Calibri" w:hAnsi="Calibri" w:cs="Times New Roman"/>
        </w:rPr>
      </w:pPr>
      <w:r w:rsidRPr="00137D74">
        <w:rPr>
          <w:rFonts w:ascii="Calibri" w:eastAsia="Calibri" w:hAnsi="Calibri" w:cs="Times New Roman"/>
        </w:rPr>
        <w:t xml:space="preserve">opracowanie wraz z zespołem wychowawczym programu wychowawczo – profilaktycznego lub w zależności od potrzeb opracowanie modyfikacji tego programu; </w:t>
      </w:r>
    </w:p>
    <w:p w:rsidR="00137D74" w:rsidRPr="00137D74" w:rsidRDefault="00137D74" w:rsidP="00A95AA1">
      <w:pPr>
        <w:numPr>
          <w:ilvl w:val="0"/>
          <w:numId w:val="81"/>
        </w:numPr>
        <w:spacing w:line="256" w:lineRule="auto"/>
        <w:contextualSpacing/>
        <w:jc w:val="both"/>
        <w:rPr>
          <w:rFonts w:ascii="Calibri" w:eastAsia="Calibri" w:hAnsi="Calibri" w:cs="Times New Roman"/>
        </w:rPr>
      </w:pPr>
      <w:r w:rsidRPr="00137D74">
        <w:rPr>
          <w:rFonts w:ascii="Calibri" w:eastAsia="Calibri" w:hAnsi="Calibri" w:cs="Times New Roman"/>
        </w:rPr>
        <w:t xml:space="preserve">analizę skuteczności działań wychowawczych wpisanych do programu wymienionego w punkcie 3; </w:t>
      </w:r>
    </w:p>
    <w:p w:rsidR="00137D74" w:rsidRPr="00137D74" w:rsidRDefault="00137D74" w:rsidP="00A95AA1">
      <w:pPr>
        <w:numPr>
          <w:ilvl w:val="0"/>
          <w:numId w:val="81"/>
        </w:numPr>
        <w:spacing w:line="256" w:lineRule="auto"/>
        <w:contextualSpacing/>
        <w:jc w:val="both"/>
        <w:rPr>
          <w:rFonts w:ascii="Calibri" w:eastAsia="Calibri" w:hAnsi="Calibri" w:cs="Times New Roman"/>
        </w:rPr>
      </w:pPr>
      <w:r w:rsidRPr="00137D74">
        <w:rPr>
          <w:rFonts w:ascii="Calibri" w:eastAsia="Calibri" w:hAnsi="Calibri" w:cs="Times New Roman"/>
        </w:rPr>
        <w:t xml:space="preserve">udzielanie różnych form pomocy pedagogicznej uczniom realizującym indywidualny program lub tok nauki; </w:t>
      </w:r>
    </w:p>
    <w:p w:rsidR="00F8042E" w:rsidRDefault="00137D74" w:rsidP="00A95AA1">
      <w:pPr>
        <w:numPr>
          <w:ilvl w:val="0"/>
          <w:numId w:val="81"/>
        </w:numPr>
        <w:spacing w:line="256" w:lineRule="auto"/>
        <w:contextualSpacing/>
        <w:jc w:val="both"/>
        <w:rPr>
          <w:rFonts w:ascii="Calibri" w:eastAsia="Calibri" w:hAnsi="Calibri" w:cs="Times New Roman"/>
        </w:rPr>
      </w:pPr>
      <w:r w:rsidRPr="00137D74">
        <w:rPr>
          <w:rFonts w:ascii="Calibri" w:eastAsia="Calibri" w:hAnsi="Calibri" w:cs="Times New Roman"/>
        </w:rPr>
        <w:t>współdziałanie z poradnią psychologiczno-pedagogiczną i innymi poradniami specjalistycznymi;</w:t>
      </w:r>
    </w:p>
    <w:p w:rsidR="00F8042E" w:rsidRDefault="00F8042E" w:rsidP="00F8042E">
      <w:pPr>
        <w:spacing w:line="256" w:lineRule="auto"/>
        <w:contextualSpacing/>
        <w:jc w:val="both"/>
        <w:rPr>
          <w:rFonts w:ascii="Calibri" w:eastAsia="Calibri" w:hAnsi="Calibri" w:cs="Times New Roman"/>
        </w:rPr>
      </w:pPr>
    </w:p>
    <w:p w:rsidR="00F8042E" w:rsidRPr="00F8042E" w:rsidRDefault="00F8042E" w:rsidP="00F8042E">
      <w:pPr>
        <w:spacing w:line="256" w:lineRule="auto"/>
        <w:contextualSpacing/>
        <w:jc w:val="both"/>
        <w:rPr>
          <w:rFonts w:ascii="Calibri" w:eastAsia="Calibri" w:hAnsi="Calibri" w:cs="Times New Roman"/>
        </w:rPr>
      </w:pPr>
      <w:r w:rsidRPr="00F8042E">
        <w:rPr>
          <w:rFonts w:ascii="Calibri" w:eastAsia="Calibri" w:hAnsi="Calibri" w:cs="Times New Roman"/>
        </w:rPr>
        <w:t>3.W przypadku wprowadzenia w szkole pracy zdalnej pedagog szkolny ma obowiązek:</w:t>
      </w:r>
    </w:p>
    <w:p w:rsidR="00F8042E" w:rsidRDefault="00F8042E" w:rsidP="00A47902">
      <w:pPr>
        <w:pStyle w:val="Akapitzlist"/>
        <w:numPr>
          <w:ilvl w:val="0"/>
          <w:numId w:val="129"/>
        </w:numPr>
        <w:spacing w:line="256" w:lineRule="auto"/>
        <w:jc w:val="both"/>
        <w:rPr>
          <w:rFonts w:ascii="Calibri" w:eastAsia="Calibri" w:hAnsi="Calibri" w:cs="Times New Roman"/>
        </w:rPr>
      </w:pPr>
      <w:r w:rsidRPr="00F8042E">
        <w:rPr>
          <w:rFonts w:ascii="Calibri" w:eastAsia="Calibri" w:hAnsi="Calibri" w:cs="Times New Roman"/>
        </w:rPr>
        <w:t>zapewnić wsparcie psychologiczne uczniom i rodzicom</w:t>
      </w:r>
      <w:r>
        <w:rPr>
          <w:rFonts w:ascii="Calibri" w:eastAsia="Calibri" w:hAnsi="Calibri" w:cs="Times New Roman"/>
        </w:rPr>
        <w:t>;</w:t>
      </w:r>
    </w:p>
    <w:p w:rsidR="00F8042E" w:rsidRDefault="00F8042E" w:rsidP="00A47902">
      <w:pPr>
        <w:pStyle w:val="Akapitzlist"/>
        <w:numPr>
          <w:ilvl w:val="0"/>
          <w:numId w:val="129"/>
        </w:numPr>
        <w:spacing w:line="256" w:lineRule="auto"/>
        <w:jc w:val="both"/>
        <w:rPr>
          <w:rFonts w:ascii="Calibri" w:eastAsia="Calibri" w:hAnsi="Calibri" w:cs="Times New Roman"/>
        </w:rPr>
      </w:pPr>
      <w:r w:rsidRPr="00F8042E">
        <w:rPr>
          <w:rFonts w:ascii="Calibri" w:eastAsia="Calibri" w:hAnsi="Calibri" w:cs="Times New Roman"/>
        </w:rPr>
        <w:t>ustalenia form i czasu kontaktu z uczniami i rodzicami w porozumieniu z dyrektorem szkoły, w tym ustalenie godzin dyżuru telefonicznego dla uczniów i rodziców;</w:t>
      </w:r>
    </w:p>
    <w:p w:rsidR="00F8042E" w:rsidRDefault="00F8042E" w:rsidP="00A47902">
      <w:pPr>
        <w:pStyle w:val="Akapitzlist"/>
        <w:numPr>
          <w:ilvl w:val="0"/>
          <w:numId w:val="129"/>
        </w:numPr>
        <w:spacing w:line="256" w:lineRule="auto"/>
        <w:jc w:val="both"/>
        <w:rPr>
          <w:rFonts w:ascii="Calibri" w:eastAsia="Calibri" w:hAnsi="Calibri" w:cs="Times New Roman"/>
        </w:rPr>
      </w:pPr>
      <w:r w:rsidRPr="00F8042E">
        <w:rPr>
          <w:rFonts w:ascii="Calibri" w:eastAsia="Calibri" w:hAnsi="Calibri" w:cs="Times New Roman"/>
        </w:rPr>
        <w:t>organizowania konsultacji online;</w:t>
      </w:r>
    </w:p>
    <w:p w:rsidR="00F8042E" w:rsidRPr="00F8042E" w:rsidRDefault="00F8042E" w:rsidP="00A47902">
      <w:pPr>
        <w:pStyle w:val="Akapitzlist"/>
        <w:numPr>
          <w:ilvl w:val="0"/>
          <w:numId w:val="129"/>
        </w:numPr>
        <w:spacing w:line="256" w:lineRule="auto"/>
        <w:jc w:val="both"/>
        <w:rPr>
          <w:rFonts w:ascii="Calibri" w:eastAsia="Calibri" w:hAnsi="Calibri" w:cs="Times New Roman"/>
        </w:rPr>
      </w:pPr>
      <w:r w:rsidRPr="00F8042E">
        <w:rPr>
          <w:rFonts w:ascii="Calibri" w:eastAsia="Calibri" w:hAnsi="Calibri" w:cs="Times New Roman"/>
        </w:rPr>
        <w:t>świadczenia zdalnej pomocy psychologiczno-pedagogicznej w trakcie trwania sytuacji kryzysowej, w szczególności:</w:t>
      </w:r>
    </w:p>
    <w:p w:rsidR="00F8042E" w:rsidRDefault="00F8042E" w:rsidP="00A47902">
      <w:pPr>
        <w:pStyle w:val="Akapitzlist"/>
        <w:numPr>
          <w:ilvl w:val="0"/>
          <w:numId w:val="130"/>
        </w:numPr>
        <w:spacing w:line="256" w:lineRule="auto"/>
        <w:jc w:val="both"/>
        <w:rPr>
          <w:rFonts w:ascii="Calibri" w:eastAsia="Calibri" w:hAnsi="Calibri" w:cs="Times New Roman"/>
        </w:rPr>
      </w:pPr>
      <w:r w:rsidRPr="00F8042E">
        <w:rPr>
          <w:rFonts w:ascii="Calibri" w:eastAsia="Calibri" w:hAnsi="Calibri" w:cs="Times New Roman"/>
        </w:rPr>
        <w:t xml:space="preserve">otoczenia opieką uczniów i rodziców, których stwierdzono nasilenie występowania reakcji stresowych, lękowych, </w:t>
      </w:r>
    </w:p>
    <w:p w:rsidR="00F8042E" w:rsidRDefault="00F8042E" w:rsidP="00A47902">
      <w:pPr>
        <w:pStyle w:val="Akapitzlist"/>
        <w:numPr>
          <w:ilvl w:val="0"/>
          <w:numId w:val="130"/>
        </w:numPr>
        <w:spacing w:line="256" w:lineRule="auto"/>
        <w:jc w:val="both"/>
        <w:rPr>
          <w:rFonts w:ascii="Calibri" w:eastAsia="Calibri" w:hAnsi="Calibri" w:cs="Times New Roman"/>
        </w:rPr>
      </w:pPr>
      <w:r w:rsidRPr="00F8042E">
        <w:rPr>
          <w:rFonts w:ascii="Calibri" w:eastAsia="Calibri" w:hAnsi="Calibri" w:cs="Times New Roman"/>
        </w:rPr>
        <w:t xml:space="preserve">inicjowanie i prowadzenie działań interwencyjnych w sytuacjach kryzysowych, w uzgodnieniu z dyrektorem, </w:t>
      </w:r>
    </w:p>
    <w:p w:rsidR="00F8042E" w:rsidRDefault="00F8042E" w:rsidP="00A47902">
      <w:pPr>
        <w:pStyle w:val="Akapitzlist"/>
        <w:numPr>
          <w:ilvl w:val="0"/>
          <w:numId w:val="130"/>
        </w:numPr>
        <w:spacing w:line="256" w:lineRule="auto"/>
        <w:jc w:val="both"/>
        <w:rPr>
          <w:rFonts w:ascii="Calibri" w:eastAsia="Calibri" w:hAnsi="Calibri" w:cs="Times New Roman"/>
        </w:rPr>
      </w:pPr>
      <w:r w:rsidRPr="00F8042E">
        <w:rPr>
          <w:rFonts w:ascii="Calibri" w:eastAsia="Calibri" w:hAnsi="Calibri" w:cs="Times New Roman"/>
        </w:rPr>
        <w:t>minimalizowanie negatywnych skutków nauczania zdalnego</w:t>
      </w:r>
      <w:r>
        <w:rPr>
          <w:rFonts w:ascii="Calibri" w:eastAsia="Calibri" w:hAnsi="Calibri" w:cs="Times New Roman"/>
        </w:rPr>
        <w:t xml:space="preserve"> poprzez </w:t>
      </w:r>
      <w:r w:rsidRPr="00F8042E">
        <w:rPr>
          <w:rFonts w:ascii="Calibri" w:eastAsia="Calibri" w:hAnsi="Calibri" w:cs="Times New Roman"/>
        </w:rPr>
        <w:t>udzielanie uczniom pomocy psychologiczno-pedagogicznej w formach odpowiednich do nauczania zdalnego</w:t>
      </w:r>
    </w:p>
    <w:p w:rsidR="00F8042E" w:rsidRDefault="00F8042E" w:rsidP="00A47902">
      <w:pPr>
        <w:pStyle w:val="Akapitzlist"/>
        <w:numPr>
          <w:ilvl w:val="0"/>
          <w:numId w:val="130"/>
        </w:numPr>
        <w:spacing w:line="256" w:lineRule="auto"/>
        <w:jc w:val="both"/>
        <w:rPr>
          <w:rFonts w:ascii="Calibri" w:eastAsia="Calibri" w:hAnsi="Calibri" w:cs="Times New Roman"/>
        </w:rPr>
      </w:pPr>
      <w:r w:rsidRPr="00F8042E">
        <w:rPr>
          <w:rFonts w:ascii="Calibri" w:eastAsia="Calibri" w:hAnsi="Calibri" w:cs="Times New Roman"/>
        </w:rPr>
        <w:t xml:space="preserve">otoczenia opieką i udzielanie wsparcia uczniom, którzy mają trudności z adaptacją do nauczania zdalnego, </w:t>
      </w:r>
    </w:p>
    <w:p w:rsidR="00F8042E" w:rsidRPr="00F8042E" w:rsidRDefault="00F8042E" w:rsidP="00A47902">
      <w:pPr>
        <w:pStyle w:val="Akapitzlist"/>
        <w:numPr>
          <w:ilvl w:val="0"/>
          <w:numId w:val="130"/>
        </w:numPr>
        <w:spacing w:line="256" w:lineRule="auto"/>
        <w:jc w:val="both"/>
        <w:rPr>
          <w:rFonts w:ascii="Calibri" w:eastAsia="Calibri" w:hAnsi="Calibri" w:cs="Times New Roman"/>
        </w:rPr>
      </w:pPr>
      <w:r w:rsidRPr="00F8042E">
        <w:rPr>
          <w:rFonts w:ascii="Calibri" w:eastAsia="Calibri" w:hAnsi="Calibri" w:cs="Times New Roman"/>
        </w:rPr>
        <w:lastRenderedPageBreak/>
        <w:t>wspomagania nauczycieli w diagnozowaniu możliwości psychofizycznych uczniów w kontekście nauczania zdalnego.</w:t>
      </w:r>
    </w:p>
    <w:p w:rsidR="00137D74" w:rsidRPr="00137D74" w:rsidRDefault="00D947AA" w:rsidP="00137D74">
      <w:pPr>
        <w:spacing w:line="256" w:lineRule="auto"/>
        <w:jc w:val="both"/>
        <w:rPr>
          <w:rFonts w:ascii="Calibri" w:eastAsia="Calibri" w:hAnsi="Calibri" w:cs="Times New Roman"/>
        </w:rPr>
      </w:pPr>
      <w:r>
        <w:rPr>
          <w:rFonts w:ascii="Calibri" w:eastAsia="Calibri" w:hAnsi="Calibri" w:cs="Times New Roman"/>
        </w:rPr>
        <w:t>3</w:t>
      </w:r>
      <w:r w:rsidR="00137D74" w:rsidRPr="00137D74">
        <w:rPr>
          <w:rFonts w:ascii="Calibri" w:eastAsia="Calibri" w:hAnsi="Calibri" w:cs="Times New Roman"/>
        </w:rPr>
        <w:t>. Pozostałe zadania pedagoga wynikają ze szczególnych przepisów prawa, w tym rozporządzenia w sprawie organizacji pomocy psychologiczno – pedagogicznej i kształcenia dzieci niepełnosprawnych.</w:t>
      </w:r>
      <w:bookmarkEnd w:id="128"/>
    </w:p>
    <w:p w:rsidR="00137D74" w:rsidRPr="00137D74" w:rsidRDefault="00137D74" w:rsidP="00137D74">
      <w:pPr>
        <w:spacing w:line="256" w:lineRule="auto"/>
        <w:jc w:val="both"/>
        <w:rPr>
          <w:rFonts w:ascii="Calibri" w:eastAsia="Calibri" w:hAnsi="Calibri" w:cs="Times New Roman"/>
        </w:rPr>
      </w:pPr>
    </w:p>
    <w:p w:rsidR="00433767" w:rsidRDefault="00137D74" w:rsidP="00137D74">
      <w:pPr>
        <w:jc w:val="both"/>
        <w:rPr>
          <w:b/>
          <w:bCs/>
        </w:rPr>
      </w:pPr>
      <w:r w:rsidRPr="00137D74">
        <w:rPr>
          <w:b/>
          <w:bCs/>
        </w:rPr>
        <w:t xml:space="preserve">§ </w:t>
      </w:r>
      <w:r w:rsidR="00E63494">
        <w:rPr>
          <w:b/>
          <w:bCs/>
        </w:rPr>
        <w:t>4</w:t>
      </w:r>
      <w:r w:rsidR="00A14A9F">
        <w:rPr>
          <w:b/>
          <w:bCs/>
        </w:rPr>
        <w:t>6</w:t>
      </w:r>
      <w:r w:rsidRPr="00137D74">
        <w:rPr>
          <w:b/>
          <w:bCs/>
        </w:rPr>
        <w:t>.</w:t>
      </w:r>
      <w:r w:rsidRPr="006B2E27">
        <w:rPr>
          <w:b/>
          <w:bCs/>
        </w:rPr>
        <w:t>[</w:t>
      </w:r>
      <w:bookmarkStart w:id="132" w:name="_Hlk114394399"/>
      <w:r w:rsidR="00732933" w:rsidRPr="006B2E27">
        <w:rPr>
          <w:b/>
          <w:bCs/>
        </w:rPr>
        <w:t>P</w:t>
      </w:r>
      <w:r w:rsidRPr="006B2E27">
        <w:rPr>
          <w:b/>
          <w:bCs/>
        </w:rPr>
        <w:t>edagog specjalny</w:t>
      </w:r>
      <w:bookmarkEnd w:id="132"/>
      <w:r w:rsidRPr="006B2E27">
        <w:rPr>
          <w:b/>
          <w:bCs/>
        </w:rPr>
        <w:t>]</w:t>
      </w:r>
    </w:p>
    <w:p w:rsidR="00137D74" w:rsidRPr="00137D74" w:rsidRDefault="003512CF" w:rsidP="00137D74">
      <w:pPr>
        <w:jc w:val="both"/>
      </w:pPr>
      <w:r w:rsidRPr="003512CF">
        <w:t>1</w:t>
      </w:r>
      <w:r>
        <w:rPr>
          <w:b/>
          <w:bCs/>
          <w:color w:val="0070C0"/>
        </w:rPr>
        <w:t>.</w:t>
      </w:r>
      <w:r w:rsidR="00137D74" w:rsidRPr="00137D74">
        <w:t>Do zadań pedagoga specjalnego należą:</w:t>
      </w:r>
    </w:p>
    <w:p w:rsidR="00137D74" w:rsidRPr="00137D74" w:rsidRDefault="00137D74" w:rsidP="00137D74">
      <w:pPr>
        <w:spacing w:after="240" w:line="240" w:lineRule="auto"/>
        <w:ind w:left="720"/>
        <w:contextualSpacing/>
        <w:jc w:val="both"/>
      </w:pPr>
    </w:p>
    <w:p w:rsidR="00137D74" w:rsidRPr="00137D74" w:rsidRDefault="00137D74" w:rsidP="00A95AA1">
      <w:pPr>
        <w:numPr>
          <w:ilvl w:val="0"/>
          <w:numId w:val="54"/>
        </w:numPr>
        <w:spacing w:after="240" w:line="240" w:lineRule="auto"/>
        <w:contextualSpacing/>
        <w:jc w:val="both"/>
      </w:pPr>
      <w:r w:rsidRPr="00137D74">
        <w:t>współpraca z nauczycielami, wychowawcami, innymi specjalistami, rodzicami oraz uczniami w celu rekomendowania dyrektorowi działań w zakresie zapewnienia aktywnego i pełnego uczestnictwa w życiu szkoły osób objętych kształceniem specjalnym oraz rekomendowanie działań dla tych osób w zakresie dostępności, o której mowa w ustawie o zapewnianiu dostępności;</w:t>
      </w:r>
    </w:p>
    <w:p w:rsidR="00137D74" w:rsidRPr="00137D74" w:rsidRDefault="00137D74" w:rsidP="00137D74">
      <w:pPr>
        <w:spacing w:after="240" w:line="240" w:lineRule="auto"/>
        <w:ind w:left="720"/>
        <w:contextualSpacing/>
        <w:jc w:val="both"/>
      </w:pPr>
    </w:p>
    <w:p w:rsidR="00137D74" w:rsidRPr="00137D74" w:rsidRDefault="00137D74" w:rsidP="00A95AA1">
      <w:pPr>
        <w:numPr>
          <w:ilvl w:val="0"/>
          <w:numId w:val="54"/>
        </w:numPr>
        <w:spacing w:after="0" w:line="240" w:lineRule="auto"/>
        <w:contextualSpacing/>
        <w:jc w:val="both"/>
      </w:pPr>
      <w:r w:rsidRPr="00137D74">
        <w:t xml:space="preserve">prowadzenie badań i działań diagnostycznych związanych z rozpoznawaniem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uczniów w życiu szkoły; </w:t>
      </w:r>
    </w:p>
    <w:p w:rsidR="00137D74" w:rsidRPr="00137D74" w:rsidRDefault="00137D74" w:rsidP="00137D74">
      <w:pPr>
        <w:spacing w:after="0" w:line="240" w:lineRule="auto"/>
        <w:ind w:left="360"/>
      </w:pPr>
    </w:p>
    <w:p w:rsidR="00137D74" w:rsidRPr="00137D74" w:rsidRDefault="00137D74" w:rsidP="00A95AA1">
      <w:pPr>
        <w:numPr>
          <w:ilvl w:val="0"/>
          <w:numId w:val="54"/>
        </w:numPr>
        <w:spacing w:after="0" w:line="240" w:lineRule="auto"/>
        <w:contextualSpacing/>
        <w:jc w:val="both"/>
      </w:pPr>
      <w:r w:rsidRPr="00137D74">
        <w:t>rozwiązywanie problemów dydaktycznych i wychowawczych uczniów objętych kształceniem specjalnym;</w:t>
      </w:r>
    </w:p>
    <w:p w:rsidR="00137D74" w:rsidRPr="00137D74" w:rsidRDefault="00137D74" w:rsidP="00137D74">
      <w:pPr>
        <w:spacing w:after="0" w:line="240" w:lineRule="auto"/>
        <w:ind w:left="720"/>
        <w:contextualSpacing/>
      </w:pPr>
    </w:p>
    <w:p w:rsidR="00137D74" w:rsidRPr="00137D74" w:rsidRDefault="00137D74" w:rsidP="00A95AA1">
      <w:pPr>
        <w:numPr>
          <w:ilvl w:val="0"/>
          <w:numId w:val="54"/>
        </w:numPr>
        <w:spacing w:after="0" w:line="240" w:lineRule="auto"/>
        <w:contextualSpacing/>
        <w:jc w:val="both"/>
      </w:pPr>
      <w:r w:rsidRPr="00137D74">
        <w:t xml:space="preserve">określanie niezbędnych do nauki warunków, sprzętu specjalistycznego i środków dydaktycznych, w tym wykorzystujących technologie informacyjno-komunikacyjne, odpowiednich ze względu na indywidualne potrzeby rozwojowe i edukacyjne oraz możliwości psychofizyczne ucznia z nieoprawnością; </w:t>
      </w:r>
    </w:p>
    <w:p w:rsidR="00137D74" w:rsidRPr="00137D74" w:rsidRDefault="00137D74" w:rsidP="00137D74">
      <w:pPr>
        <w:spacing w:after="240" w:line="240" w:lineRule="auto"/>
        <w:ind w:left="720"/>
        <w:contextualSpacing/>
        <w:jc w:val="both"/>
      </w:pPr>
    </w:p>
    <w:p w:rsidR="00137D74" w:rsidRPr="00137D74" w:rsidRDefault="00137D74" w:rsidP="00A95AA1">
      <w:pPr>
        <w:numPr>
          <w:ilvl w:val="0"/>
          <w:numId w:val="54"/>
        </w:numPr>
        <w:spacing w:after="0" w:line="240" w:lineRule="auto"/>
        <w:contextualSpacing/>
        <w:jc w:val="both"/>
      </w:pPr>
      <w:r w:rsidRPr="00137D74">
        <w:t xml:space="preserve">współpraca </w:t>
      </w:r>
      <w:bookmarkStart w:id="133" w:name="_Hlk113502288"/>
      <w:r w:rsidRPr="00137D74">
        <w:t xml:space="preserve">w zakresie opracowania i realizacji </w:t>
      </w:r>
      <w:bookmarkEnd w:id="133"/>
      <w:r w:rsidRPr="00137D74">
        <w:t xml:space="preserve">indywidualnego programu edukacyjno-terapeutycznego ucznia posiadającego orzeczenie o potrzebie kształcenia specjalnego, </w:t>
      </w:r>
    </w:p>
    <w:p w:rsidR="00137D74" w:rsidRPr="00137D74" w:rsidRDefault="00137D74" w:rsidP="00137D74">
      <w:pPr>
        <w:spacing w:after="0" w:line="240" w:lineRule="auto"/>
        <w:ind w:left="720"/>
        <w:contextualSpacing/>
      </w:pPr>
    </w:p>
    <w:p w:rsidR="00137D74" w:rsidRPr="00137D74" w:rsidRDefault="00137D74" w:rsidP="00A95AA1">
      <w:pPr>
        <w:numPr>
          <w:ilvl w:val="0"/>
          <w:numId w:val="54"/>
        </w:numPr>
        <w:spacing w:after="0" w:line="240" w:lineRule="auto"/>
        <w:contextualSpacing/>
        <w:jc w:val="both"/>
      </w:pPr>
      <w:r w:rsidRPr="00137D74">
        <w:t>wspieranie nauczycieli, wychowawców i innych specjalistów w pracy z uczniem objętym kształceniem specjalnym w zakresie:</w:t>
      </w:r>
    </w:p>
    <w:p w:rsidR="00137D74" w:rsidRPr="00137D74" w:rsidRDefault="00137D74" w:rsidP="00137D74">
      <w:pPr>
        <w:spacing w:after="240" w:line="240" w:lineRule="auto"/>
        <w:ind w:left="720"/>
        <w:contextualSpacing/>
        <w:jc w:val="both"/>
      </w:pPr>
      <w:r w:rsidRPr="00137D74">
        <w:t>a) rozpoznawania u uczniów objętych kształceniem specjalnym przyczyn niepowodzeń edukacyjnych, trudności w ich funkcjonowaniu, w tym barier i ograniczeń utrudniających funkcjonowanie i uczestnictwo w życiu szkoły,</w:t>
      </w:r>
    </w:p>
    <w:p w:rsidR="00137D74" w:rsidRPr="00137D74" w:rsidRDefault="00137D74" w:rsidP="00137D74">
      <w:pPr>
        <w:spacing w:after="240" w:line="240" w:lineRule="auto"/>
        <w:ind w:left="720"/>
        <w:contextualSpacing/>
        <w:jc w:val="both"/>
      </w:pPr>
      <w:r w:rsidRPr="00137D74">
        <w:t>b) udzielania pomocy psychologiczno-pedagogicznej w bezpośredniej pracy z uczniem objętym kształceniem specjalnym,</w:t>
      </w:r>
    </w:p>
    <w:p w:rsidR="00137D74" w:rsidRPr="00137D74" w:rsidRDefault="00137D74" w:rsidP="00137D74">
      <w:pPr>
        <w:spacing w:after="240" w:line="240" w:lineRule="auto"/>
        <w:ind w:left="720"/>
        <w:contextualSpacing/>
        <w:jc w:val="both"/>
      </w:pPr>
      <w:r w:rsidRPr="00137D74">
        <w:t>c) dostosowania sposobów i metod pracy do indywidualnych potrzeb rozwojowych i edukacyjnych ucznia oraz jego możliwości psychofizycznych,</w:t>
      </w:r>
    </w:p>
    <w:p w:rsidR="00137D74" w:rsidRPr="00137D74" w:rsidRDefault="00137D74" w:rsidP="00137D74">
      <w:pPr>
        <w:spacing w:after="240" w:line="240" w:lineRule="auto"/>
        <w:ind w:left="720"/>
        <w:contextualSpacing/>
        <w:jc w:val="both"/>
      </w:pPr>
      <w:r w:rsidRPr="00137D74">
        <w:t>d) doboru metod, form kształcenia i środków dydaktycznych do potrzeb uczniów objętych kształceniem specjalnym;</w:t>
      </w:r>
    </w:p>
    <w:p w:rsidR="00137D74" w:rsidRPr="00137D74" w:rsidRDefault="00137D74" w:rsidP="00137D74">
      <w:pPr>
        <w:spacing w:after="240" w:line="240" w:lineRule="auto"/>
        <w:ind w:left="720"/>
        <w:contextualSpacing/>
        <w:jc w:val="both"/>
      </w:pPr>
    </w:p>
    <w:p w:rsidR="00137D74" w:rsidRPr="00137D74" w:rsidRDefault="00137D74" w:rsidP="00A95AA1">
      <w:pPr>
        <w:numPr>
          <w:ilvl w:val="0"/>
          <w:numId w:val="54"/>
        </w:numPr>
        <w:spacing w:after="240" w:line="240" w:lineRule="auto"/>
        <w:contextualSpacing/>
        <w:jc w:val="both"/>
      </w:pPr>
      <w:r w:rsidRPr="00137D74">
        <w:t>udzielanie pomocy psychologiczno-pedagogicznej uczniom i rodzicom uczniów objętych kształceniem specjalnym;</w:t>
      </w:r>
    </w:p>
    <w:p w:rsidR="00137D74" w:rsidRPr="00137D74" w:rsidRDefault="00137D74" w:rsidP="00137D74">
      <w:pPr>
        <w:spacing w:after="240" w:line="240" w:lineRule="auto"/>
        <w:ind w:left="720"/>
        <w:contextualSpacing/>
        <w:jc w:val="both"/>
      </w:pPr>
    </w:p>
    <w:p w:rsidR="00137D74" w:rsidRPr="00137D74" w:rsidRDefault="00137D74" w:rsidP="00A95AA1">
      <w:pPr>
        <w:numPr>
          <w:ilvl w:val="0"/>
          <w:numId w:val="54"/>
        </w:numPr>
        <w:spacing w:after="240" w:line="240" w:lineRule="auto"/>
        <w:contextualSpacing/>
        <w:jc w:val="both"/>
      </w:pPr>
      <w:r w:rsidRPr="00137D74">
        <w:t>przedstawianie radzie pedagogicznej propozycji w zakresie doskonalenia zawodowego nauczycieli w zakresie wspierania uczniów ze szczególnymi potrzebami, w tym z niepełnosprawnością objętych kształceniem specjalnym.</w:t>
      </w:r>
    </w:p>
    <w:p w:rsidR="00137D74" w:rsidRPr="00137D74" w:rsidRDefault="00137D74" w:rsidP="00137D74">
      <w:pPr>
        <w:spacing w:after="240" w:line="240" w:lineRule="auto"/>
        <w:contextualSpacing/>
        <w:jc w:val="both"/>
      </w:pPr>
    </w:p>
    <w:p w:rsidR="00137D74" w:rsidRPr="00137D74" w:rsidRDefault="00137D74" w:rsidP="00137D74">
      <w:pPr>
        <w:spacing w:after="240" w:line="240" w:lineRule="auto"/>
        <w:contextualSpacing/>
        <w:jc w:val="both"/>
      </w:pPr>
      <w:r w:rsidRPr="00137D74">
        <w:t>2. Dodatkowo pedagog specjalny odpowiada za:</w:t>
      </w:r>
    </w:p>
    <w:p w:rsidR="00137D74" w:rsidRPr="00137D74" w:rsidRDefault="00137D74" w:rsidP="00137D74">
      <w:pPr>
        <w:spacing w:after="240" w:line="240" w:lineRule="auto"/>
        <w:contextualSpacing/>
        <w:jc w:val="both"/>
      </w:pPr>
    </w:p>
    <w:p w:rsidR="00137D74" w:rsidRDefault="00137D74" w:rsidP="00A95AA1">
      <w:pPr>
        <w:numPr>
          <w:ilvl w:val="0"/>
          <w:numId w:val="83"/>
        </w:numPr>
        <w:spacing w:after="240" w:line="240" w:lineRule="auto"/>
        <w:contextualSpacing/>
        <w:jc w:val="both"/>
      </w:pPr>
      <w:r w:rsidRPr="00137D74">
        <w:t>koordynowanie na terenie szkoły pomocy psychologiczno- pedagogicznej dla uczniów objętych kształceniem specjalnym w ścisłej współpracy wychowawcami tych uczniów;</w:t>
      </w:r>
    </w:p>
    <w:p w:rsidR="00836A07" w:rsidRPr="00137D74" w:rsidRDefault="00836A07" w:rsidP="00836A07">
      <w:pPr>
        <w:spacing w:after="240" w:line="240" w:lineRule="auto"/>
        <w:ind w:left="720"/>
        <w:contextualSpacing/>
        <w:jc w:val="both"/>
      </w:pPr>
    </w:p>
    <w:p w:rsidR="00137D74" w:rsidRPr="00137D74" w:rsidRDefault="00137D74" w:rsidP="00A95AA1">
      <w:pPr>
        <w:numPr>
          <w:ilvl w:val="0"/>
          <w:numId w:val="83"/>
        </w:numPr>
        <w:spacing w:line="256" w:lineRule="auto"/>
        <w:contextualSpacing/>
      </w:pPr>
      <w:r w:rsidRPr="00137D74">
        <w:t xml:space="preserve">nadzór nad pracą zespołu nauczycieli i specjalistów odpowiedzialnych za </w:t>
      </w:r>
      <w:bookmarkStart w:id="134" w:name="_Hlk113502408"/>
      <w:r w:rsidRPr="00137D74">
        <w:t xml:space="preserve">opracowanie </w:t>
      </w:r>
      <w:bookmarkStart w:id="135" w:name="_Hlk113502261"/>
      <w:r w:rsidRPr="00137D74">
        <w:t>Wielospecjalistycznej Oceny Poziomu Funkcjonowania Ucznia</w:t>
      </w:r>
      <w:bookmarkEnd w:id="134"/>
      <w:r w:rsidRPr="00137D74">
        <w:t>, oraz Indywidualnego Programu Edukacyjno-Terapeutycznego</w:t>
      </w:r>
      <w:bookmarkEnd w:id="135"/>
      <w:r w:rsidRPr="00137D74">
        <w:t>;</w:t>
      </w:r>
    </w:p>
    <w:p w:rsidR="00137D74" w:rsidRPr="00137D74" w:rsidRDefault="00137D74" w:rsidP="00137D74"/>
    <w:p w:rsidR="00137D74" w:rsidRPr="00137D74" w:rsidRDefault="00137D74" w:rsidP="00137D74">
      <w:pPr>
        <w:spacing w:line="256" w:lineRule="auto"/>
        <w:rPr>
          <w:rFonts w:ascii="Calibri" w:eastAsia="Calibri" w:hAnsi="Calibri" w:cs="Times New Roman"/>
        </w:rPr>
      </w:pPr>
    </w:p>
    <w:p w:rsidR="00137D74" w:rsidRPr="00137D74" w:rsidRDefault="00137D74" w:rsidP="00137D74">
      <w:pPr>
        <w:spacing w:line="256" w:lineRule="auto"/>
        <w:jc w:val="both"/>
        <w:rPr>
          <w:rFonts w:ascii="Calibri" w:eastAsia="Calibri" w:hAnsi="Calibri" w:cs="Times New Roman"/>
        </w:rPr>
      </w:pPr>
      <w:r w:rsidRPr="00137D74">
        <w:rPr>
          <w:rFonts w:ascii="Calibri" w:eastAsia="Calibri" w:hAnsi="Calibri" w:cs="Times New Roman"/>
          <w:b/>
          <w:bCs/>
        </w:rPr>
        <w:t xml:space="preserve">§ </w:t>
      </w:r>
      <w:r w:rsidR="00FE5004">
        <w:rPr>
          <w:rFonts w:ascii="Calibri" w:eastAsia="Calibri" w:hAnsi="Calibri" w:cs="Times New Roman"/>
          <w:b/>
          <w:bCs/>
        </w:rPr>
        <w:t>4</w:t>
      </w:r>
      <w:r w:rsidR="00A14A9F">
        <w:rPr>
          <w:rFonts w:ascii="Calibri" w:eastAsia="Calibri" w:hAnsi="Calibri" w:cs="Times New Roman"/>
          <w:b/>
          <w:bCs/>
        </w:rPr>
        <w:t>7</w:t>
      </w:r>
      <w:r w:rsidRPr="00137D74">
        <w:rPr>
          <w:rFonts w:ascii="Calibri" w:eastAsia="Calibri" w:hAnsi="Calibri" w:cs="Times New Roman"/>
        </w:rPr>
        <w:t>.</w:t>
      </w:r>
      <w:r w:rsidRPr="006B2E27">
        <w:rPr>
          <w:rFonts w:ascii="Calibri" w:eastAsia="Calibri" w:hAnsi="Calibri" w:cs="Times New Roman"/>
          <w:b/>
          <w:bCs/>
        </w:rPr>
        <w:t>[</w:t>
      </w:r>
      <w:bookmarkStart w:id="136" w:name="_Hlk114394417"/>
      <w:r w:rsidR="00732933" w:rsidRPr="006B2E27">
        <w:rPr>
          <w:rFonts w:ascii="Calibri" w:eastAsia="Calibri" w:hAnsi="Calibri" w:cs="Times New Roman"/>
          <w:b/>
          <w:bCs/>
        </w:rPr>
        <w:t>P</w:t>
      </w:r>
      <w:r w:rsidRPr="006B2E27">
        <w:rPr>
          <w:rFonts w:ascii="Calibri" w:eastAsia="Calibri" w:hAnsi="Calibri" w:cs="Times New Roman"/>
          <w:b/>
          <w:bCs/>
        </w:rPr>
        <w:t>sycholog</w:t>
      </w:r>
      <w:bookmarkEnd w:id="136"/>
      <w:r w:rsidRPr="006B2E27">
        <w:rPr>
          <w:rFonts w:ascii="Calibri" w:eastAsia="Calibri" w:hAnsi="Calibri" w:cs="Times New Roman"/>
        </w:rPr>
        <w:t xml:space="preserve">] </w:t>
      </w:r>
      <w:r w:rsidRPr="00137D74">
        <w:rPr>
          <w:rFonts w:ascii="Calibri" w:eastAsia="Calibri" w:hAnsi="Calibri" w:cs="Times New Roman"/>
        </w:rPr>
        <w:t xml:space="preserve">Do zadań psychologa należy pomoc wychowawcom klas,  w szczególności w zakresie: </w:t>
      </w:r>
    </w:p>
    <w:p w:rsidR="00137D74" w:rsidRPr="00137D74" w:rsidRDefault="00137D74" w:rsidP="00A95AA1">
      <w:pPr>
        <w:numPr>
          <w:ilvl w:val="0"/>
          <w:numId w:val="82"/>
        </w:numPr>
        <w:spacing w:line="256" w:lineRule="auto"/>
        <w:contextualSpacing/>
        <w:jc w:val="both"/>
        <w:rPr>
          <w:rFonts w:ascii="Calibri" w:eastAsia="Calibri" w:hAnsi="Calibri" w:cs="Times New Roman"/>
        </w:rPr>
      </w:pPr>
      <w:r w:rsidRPr="00137D74">
        <w:rPr>
          <w:rFonts w:ascii="Calibri" w:eastAsia="Calibri" w:hAnsi="Calibri" w:cs="Times New Roman"/>
        </w:rPr>
        <w:t xml:space="preserve">rozpoznawania indywidualnych potrzeb uczniów w sferze rozwoju psychicznego; </w:t>
      </w:r>
    </w:p>
    <w:p w:rsidR="00137D74" w:rsidRPr="00137D74" w:rsidRDefault="00137D74" w:rsidP="00A95AA1">
      <w:pPr>
        <w:numPr>
          <w:ilvl w:val="0"/>
          <w:numId w:val="82"/>
        </w:numPr>
        <w:spacing w:line="256" w:lineRule="auto"/>
        <w:contextualSpacing/>
        <w:jc w:val="both"/>
        <w:rPr>
          <w:rFonts w:ascii="Calibri" w:eastAsia="Calibri" w:hAnsi="Calibri" w:cs="Times New Roman"/>
        </w:rPr>
      </w:pPr>
      <w:r w:rsidRPr="00137D74">
        <w:rPr>
          <w:rFonts w:ascii="Calibri" w:eastAsia="Calibri" w:hAnsi="Calibri" w:cs="Times New Roman"/>
        </w:rPr>
        <w:t xml:space="preserve">określania form i sposobów udzielania uczniom, pomocy psychologicznej, odpowiednio do rozpoznanych potrzeb; </w:t>
      </w:r>
    </w:p>
    <w:p w:rsidR="00137D74" w:rsidRPr="00137D74" w:rsidRDefault="00137D74" w:rsidP="00A95AA1">
      <w:pPr>
        <w:numPr>
          <w:ilvl w:val="0"/>
          <w:numId w:val="82"/>
        </w:numPr>
        <w:spacing w:line="256" w:lineRule="auto"/>
        <w:contextualSpacing/>
        <w:jc w:val="both"/>
        <w:rPr>
          <w:rFonts w:ascii="Calibri" w:eastAsia="Calibri" w:hAnsi="Calibri" w:cs="Times New Roman"/>
        </w:rPr>
      </w:pPr>
      <w:r w:rsidRPr="00137D74">
        <w:rPr>
          <w:rFonts w:ascii="Calibri" w:eastAsia="Calibri" w:hAnsi="Calibri" w:cs="Times New Roman"/>
        </w:rPr>
        <w:t xml:space="preserve">organizowania i prowadzenia, dla uczniów i ich rodziców, różnych, szczególnie indywidualnych form pomocy psychologicznej nakierowanej na pomoc w zakresie rozwiązywania problemów emocjonalnych, związanych nadpobudliwością, napadami gniewu, złości, niską samooceną, stanami lękowymi czy depresyjnymi; </w:t>
      </w:r>
    </w:p>
    <w:p w:rsidR="00137D74" w:rsidRPr="00137D74" w:rsidRDefault="00137D74" w:rsidP="00A95AA1">
      <w:pPr>
        <w:numPr>
          <w:ilvl w:val="0"/>
          <w:numId w:val="82"/>
        </w:numPr>
        <w:spacing w:line="256" w:lineRule="auto"/>
        <w:contextualSpacing/>
        <w:jc w:val="both"/>
        <w:rPr>
          <w:rFonts w:ascii="Calibri" w:eastAsia="Calibri" w:hAnsi="Calibri" w:cs="Times New Roman"/>
        </w:rPr>
      </w:pPr>
      <w:r w:rsidRPr="00137D74">
        <w:rPr>
          <w:rFonts w:ascii="Calibri" w:eastAsia="Calibri" w:hAnsi="Calibri" w:cs="Times New Roman"/>
        </w:rPr>
        <w:t>organizowanie różnych form terapii psychologicznej indywidualnej i grupowej w zależności od zdiagnozowanych potrzeb ucznia.</w:t>
      </w:r>
    </w:p>
    <w:p w:rsidR="00137D74" w:rsidRDefault="00137D74" w:rsidP="00B877CF">
      <w:pPr>
        <w:jc w:val="both"/>
        <w:rPr>
          <w:b/>
          <w:bCs/>
        </w:rPr>
      </w:pPr>
    </w:p>
    <w:p w:rsidR="00B877CF" w:rsidRPr="00D701FA" w:rsidRDefault="00B877CF" w:rsidP="00B877CF">
      <w:pPr>
        <w:jc w:val="both"/>
      </w:pPr>
      <w:bookmarkStart w:id="137" w:name="_Hlk112011074"/>
      <w:bookmarkStart w:id="138" w:name="_Hlk112016889"/>
      <w:bookmarkStart w:id="139" w:name="_Hlk113319341"/>
      <w:bookmarkEnd w:id="129"/>
      <w:r w:rsidRPr="0058275F">
        <w:rPr>
          <w:b/>
          <w:bCs/>
        </w:rPr>
        <w:t xml:space="preserve">§ </w:t>
      </w:r>
      <w:r w:rsidR="00FE5004">
        <w:rPr>
          <w:b/>
          <w:bCs/>
        </w:rPr>
        <w:t>4</w:t>
      </w:r>
      <w:r w:rsidR="00A14A9F">
        <w:rPr>
          <w:b/>
          <w:bCs/>
        </w:rPr>
        <w:t>8</w:t>
      </w:r>
      <w:r w:rsidRPr="006B2E27">
        <w:rPr>
          <w:b/>
          <w:bCs/>
        </w:rPr>
        <w:t>.[</w:t>
      </w:r>
      <w:bookmarkStart w:id="140" w:name="_Hlk114394438"/>
      <w:bookmarkEnd w:id="137"/>
      <w:r w:rsidRPr="006B2E27">
        <w:rPr>
          <w:b/>
          <w:bCs/>
        </w:rPr>
        <w:t>Logopeda]</w:t>
      </w:r>
      <w:bookmarkEnd w:id="140"/>
      <w:r w:rsidRPr="00D701FA">
        <w:t>Do zadań logopedy należy w szczególności</w:t>
      </w:r>
      <w:bookmarkEnd w:id="138"/>
      <w:r w:rsidRPr="00D701FA">
        <w:t xml:space="preserve">: </w:t>
      </w:r>
    </w:p>
    <w:p w:rsidR="00B877CF" w:rsidRDefault="00B877CF" w:rsidP="00A95AA1">
      <w:pPr>
        <w:pStyle w:val="Akapitzlist"/>
        <w:numPr>
          <w:ilvl w:val="0"/>
          <w:numId w:val="53"/>
        </w:numPr>
        <w:jc w:val="both"/>
      </w:pPr>
      <w:r w:rsidRPr="0058275F">
        <w:t>diagnozowanie logopedyczne, w tym prowadzenie badań przesiewowych w celu ustalenia stanu mowy oraz poziomu rozwoju językowego uczniów;</w:t>
      </w:r>
    </w:p>
    <w:p w:rsidR="00B877CF" w:rsidRDefault="00B877CF" w:rsidP="00A95AA1">
      <w:pPr>
        <w:pStyle w:val="Akapitzlist"/>
        <w:numPr>
          <w:ilvl w:val="0"/>
          <w:numId w:val="53"/>
        </w:numPr>
        <w:jc w:val="both"/>
      </w:pPr>
      <w:r w:rsidRPr="0058275F">
        <w:t>prowadzenie zajęć logopedycznych oraz porad i konsultacji dla uczniów i rodziców w zakresie stymulacji rozwoju mowy uczniów i eliminowania jej zaburzeń;</w:t>
      </w:r>
    </w:p>
    <w:p w:rsidR="00B877CF" w:rsidRDefault="00B877CF" w:rsidP="00A95AA1">
      <w:pPr>
        <w:pStyle w:val="Akapitzlist"/>
        <w:numPr>
          <w:ilvl w:val="0"/>
          <w:numId w:val="53"/>
        </w:numPr>
        <w:jc w:val="both"/>
      </w:pPr>
      <w:r w:rsidRPr="0058275F">
        <w:t>organizowanie pomocy logopedycznej dla dzieci z trudnościami w czytaniu i pisaniu, przy ścisłej współpracy z pedagogami i nauczycielami prowadzącymi zajęcia korekcyjno-kompensacyjne;</w:t>
      </w:r>
    </w:p>
    <w:p w:rsidR="00B877CF" w:rsidRDefault="00B877CF" w:rsidP="00A95AA1">
      <w:pPr>
        <w:pStyle w:val="Akapitzlist"/>
        <w:numPr>
          <w:ilvl w:val="0"/>
          <w:numId w:val="53"/>
        </w:numPr>
        <w:jc w:val="both"/>
      </w:pPr>
      <w:r w:rsidRPr="0058275F">
        <w:t xml:space="preserve">podejmowanie działań profilaktycznych zapobiegających powstawaniu zaburzeń komunikacji językowej, w tym współpraca z najbliższym środowiskiem ucznia; </w:t>
      </w:r>
    </w:p>
    <w:p w:rsidR="00B877CF" w:rsidRDefault="00B877CF" w:rsidP="00A95AA1">
      <w:pPr>
        <w:pStyle w:val="Akapitzlist"/>
        <w:numPr>
          <w:ilvl w:val="0"/>
          <w:numId w:val="53"/>
        </w:numPr>
        <w:jc w:val="both"/>
      </w:pPr>
      <w:r w:rsidRPr="0058275F">
        <w:t>wspieranie działań wychowawczych i profilaktycznych nauczycieli, wynikających z programu wychowawczo-profilaktycznego szkoły.</w:t>
      </w:r>
    </w:p>
    <w:p w:rsidR="004E0BEE" w:rsidRDefault="004E0BEE" w:rsidP="004E0BEE">
      <w:pPr>
        <w:jc w:val="both"/>
        <w:rPr>
          <w:b/>
          <w:bCs/>
        </w:rPr>
      </w:pPr>
    </w:p>
    <w:p w:rsidR="00156EB7" w:rsidRDefault="00156EB7" w:rsidP="00FC4D0D">
      <w:pPr>
        <w:spacing w:before="26" w:after="0"/>
        <w:jc w:val="both"/>
      </w:pPr>
      <w:bookmarkStart w:id="141" w:name="_Hlk118704739"/>
      <w:bookmarkStart w:id="142" w:name="_Hlk113319444"/>
      <w:bookmarkEnd w:id="139"/>
      <w:r w:rsidRPr="0058275F">
        <w:rPr>
          <w:b/>
          <w:bCs/>
        </w:rPr>
        <w:t>§</w:t>
      </w:r>
      <w:bookmarkStart w:id="143" w:name="_Hlk112011115"/>
      <w:r w:rsidR="00C77C1E">
        <w:rPr>
          <w:b/>
          <w:bCs/>
        </w:rPr>
        <w:t xml:space="preserve"> </w:t>
      </w:r>
      <w:r w:rsidR="00505945">
        <w:rPr>
          <w:b/>
          <w:bCs/>
        </w:rPr>
        <w:t>49</w:t>
      </w:r>
      <w:r w:rsidRPr="006B2E27">
        <w:rPr>
          <w:b/>
          <w:bCs/>
        </w:rPr>
        <w:t>.[</w:t>
      </w:r>
      <w:bookmarkStart w:id="144" w:name="_Hlk114394455"/>
      <w:r w:rsidR="00C00232" w:rsidRPr="006B2E27">
        <w:rPr>
          <w:b/>
          <w:bCs/>
        </w:rPr>
        <w:t>N</w:t>
      </w:r>
      <w:r w:rsidRPr="006B2E27">
        <w:rPr>
          <w:b/>
          <w:bCs/>
        </w:rPr>
        <w:t xml:space="preserve">auczyciel </w:t>
      </w:r>
      <w:bookmarkEnd w:id="141"/>
      <w:r w:rsidRPr="006B2E27">
        <w:rPr>
          <w:b/>
          <w:bCs/>
        </w:rPr>
        <w:t>współorganizujący kształcenie uczniów z niepełnosprawnością</w:t>
      </w:r>
      <w:bookmarkEnd w:id="143"/>
      <w:bookmarkEnd w:id="144"/>
      <w:r w:rsidRPr="006B2E27">
        <w:t xml:space="preserve">] </w:t>
      </w:r>
      <w:r>
        <w:t>Do zadań nauczyciela współorganizującego kształcenie uczniów z niepełnosprawnością należy</w:t>
      </w:r>
      <w:r w:rsidR="00C83549">
        <w:t xml:space="preserve"> </w:t>
      </w:r>
      <w:r w:rsidR="0010715E" w:rsidRPr="0010715E">
        <w:t>wspomaganie procesu edukacji i rozwoju uczniów posiadających orzeczenie o potrzebie kształcenia specjalnego powierzonych jego opiece</w:t>
      </w:r>
      <w:r w:rsidR="0010715E">
        <w:t>, w tym</w:t>
      </w:r>
      <w:r>
        <w:t>:</w:t>
      </w:r>
    </w:p>
    <w:p w:rsidR="00203A82" w:rsidRDefault="00203A82" w:rsidP="00156EB7">
      <w:pPr>
        <w:spacing w:before="26" w:after="0"/>
        <w:ind w:left="373"/>
      </w:pPr>
    </w:p>
    <w:p w:rsidR="00156EB7" w:rsidRPr="00156EB7" w:rsidRDefault="00156EB7" w:rsidP="00A95AA1">
      <w:pPr>
        <w:pStyle w:val="Akapitzlist"/>
        <w:numPr>
          <w:ilvl w:val="0"/>
          <w:numId w:val="76"/>
        </w:numPr>
        <w:spacing w:before="26" w:after="0"/>
        <w:rPr>
          <w:rFonts w:eastAsia="Times New Roman" w:cstheme="minorHAnsi"/>
          <w:lang w:eastAsia="pl-PL"/>
        </w:rPr>
      </w:pPr>
      <w:r w:rsidRPr="00156EB7">
        <w:rPr>
          <w:rFonts w:eastAsia="Times New Roman" w:cstheme="minorHAnsi"/>
          <w:color w:val="000000"/>
          <w:lang w:eastAsia="pl-PL"/>
        </w:rPr>
        <w:t>prowadz</w:t>
      </w:r>
      <w:r>
        <w:rPr>
          <w:rFonts w:eastAsia="Times New Roman" w:cstheme="minorHAnsi"/>
          <w:color w:val="000000"/>
          <w:lang w:eastAsia="pl-PL"/>
        </w:rPr>
        <w:t xml:space="preserve">enie </w:t>
      </w:r>
      <w:r w:rsidRPr="00156EB7">
        <w:rPr>
          <w:rFonts w:eastAsia="Times New Roman" w:cstheme="minorHAnsi"/>
          <w:color w:val="000000"/>
          <w:lang w:eastAsia="pl-PL"/>
        </w:rPr>
        <w:t>wspólnie z</w:t>
      </w:r>
      <w:r w:rsidR="00C83549">
        <w:rPr>
          <w:rFonts w:eastAsia="Times New Roman" w:cstheme="minorHAnsi"/>
          <w:color w:val="000000"/>
          <w:lang w:eastAsia="pl-PL"/>
        </w:rPr>
        <w:t xml:space="preserve"> </w:t>
      </w:r>
      <w:r w:rsidRPr="00156EB7">
        <w:rPr>
          <w:rFonts w:eastAsia="Times New Roman" w:cstheme="minorHAnsi"/>
          <w:color w:val="000000"/>
          <w:lang w:eastAsia="pl-PL"/>
        </w:rPr>
        <w:t xml:space="preserve">nauczycielami </w:t>
      </w:r>
      <w:r w:rsidR="00203A82">
        <w:rPr>
          <w:rFonts w:eastAsia="Times New Roman" w:cstheme="minorHAnsi"/>
          <w:color w:val="000000"/>
          <w:lang w:eastAsia="pl-PL"/>
        </w:rPr>
        <w:t xml:space="preserve">przedmiotu </w:t>
      </w:r>
      <w:r w:rsidRPr="00156EB7">
        <w:rPr>
          <w:rFonts w:eastAsia="Times New Roman" w:cstheme="minorHAnsi"/>
          <w:color w:val="000000"/>
          <w:lang w:eastAsia="pl-PL"/>
        </w:rPr>
        <w:t>zaję</w:t>
      </w:r>
      <w:r w:rsidR="00203A82">
        <w:rPr>
          <w:rFonts w:eastAsia="Times New Roman" w:cstheme="minorHAnsi"/>
          <w:color w:val="000000"/>
          <w:lang w:eastAsia="pl-PL"/>
        </w:rPr>
        <w:t>ć</w:t>
      </w:r>
      <w:r w:rsidRPr="00156EB7">
        <w:rPr>
          <w:rFonts w:eastAsia="Times New Roman" w:cstheme="minorHAnsi"/>
          <w:color w:val="000000"/>
          <w:lang w:eastAsia="pl-PL"/>
        </w:rPr>
        <w:t xml:space="preserve"> edukacyjn</w:t>
      </w:r>
      <w:r w:rsidR="00203A82">
        <w:rPr>
          <w:rFonts w:eastAsia="Times New Roman" w:cstheme="minorHAnsi"/>
          <w:color w:val="000000"/>
          <w:lang w:eastAsia="pl-PL"/>
        </w:rPr>
        <w:t>ych</w:t>
      </w:r>
      <w:r w:rsidR="00C83549">
        <w:rPr>
          <w:rFonts w:eastAsia="Times New Roman" w:cstheme="minorHAnsi"/>
          <w:color w:val="000000"/>
          <w:lang w:eastAsia="pl-PL"/>
        </w:rPr>
        <w:t xml:space="preserve"> </w:t>
      </w:r>
      <w:r w:rsidR="00203A82">
        <w:rPr>
          <w:rFonts w:eastAsia="Times New Roman" w:cstheme="minorHAnsi"/>
          <w:color w:val="000000"/>
          <w:lang w:eastAsia="pl-PL"/>
        </w:rPr>
        <w:t xml:space="preserve">oraz </w:t>
      </w:r>
      <w:r w:rsidRPr="00156EB7">
        <w:rPr>
          <w:rFonts w:eastAsia="Times New Roman" w:cstheme="minorHAnsi"/>
          <w:color w:val="000000"/>
          <w:lang w:eastAsia="pl-PL"/>
        </w:rPr>
        <w:t>zintegrowan</w:t>
      </w:r>
      <w:r w:rsidR="00203A82">
        <w:rPr>
          <w:rFonts w:eastAsia="Times New Roman" w:cstheme="minorHAnsi"/>
          <w:color w:val="000000"/>
          <w:lang w:eastAsia="pl-PL"/>
        </w:rPr>
        <w:t xml:space="preserve">ych z programem innych </w:t>
      </w:r>
      <w:r w:rsidRPr="00156EB7">
        <w:rPr>
          <w:rFonts w:eastAsia="Times New Roman" w:cstheme="minorHAnsi"/>
          <w:color w:val="000000"/>
          <w:lang w:eastAsia="pl-PL"/>
        </w:rPr>
        <w:t>działa</w:t>
      </w:r>
      <w:r w:rsidR="00203A82">
        <w:rPr>
          <w:rFonts w:eastAsia="Times New Roman" w:cstheme="minorHAnsi"/>
          <w:color w:val="000000"/>
          <w:lang w:eastAsia="pl-PL"/>
        </w:rPr>
        <w:t>ń</w:t>
      </w:r>
      <w:r w:rsidR="00C83549">
        <w:rPr>
          <w:rFonts w:eastAsia="Times New Roman" w:cstheme="minorHAnsi"/>
          <w:color w:val="000000"/>
          <w:lang w:eastAsia="pl-PL"/>
        </w:rPr>
        <w:t xml:space="preserve"> </w:t>
      </w:r>
      <w:r w:rsidR="00203A82">
        <w:rPr>
          <w:rFonts w:eastAsia="Times New Roman" w:cstheme="minorHAnsi"/>
          <w:color w:val="000000"/>
          <w:lang w:eastAsia="pl-PL"/>
        </w:rPr>
        <w:t>wspierających realizację podstawy programowej</w:t>
      </w:r>
      <w:r w:rsidRPr="00156EB7">
        <w:rPr>
          <w:rFonts w:eastAsia="Times New Roman" w:cstheme="minorHAnsi"/>
          <w:color w:val="000000"/>
          <w:lang w:eastAsia="pl-PL"/>
        </w:rPr>
        <w:t>;</w:t>
      </w:r>
    </w:p>
    <w:p w:rsidR="00156EB7" w:rsidRPr="00596EF0" w:rsidRDefault="00156EB7" w:rsidP="00A95AA1">
      <w:pPr>
        <w:pStyle w:val="Akapitzlist"/>
        <w:numPr>
          <w:ilvl w:val="0"/>
          <w:numId w:val="76"/>
        </w:numPr>
        <w:spacing w:before="26" w:after="0" w:line="276" w:lineRule="auto"/>
        <w:jc w:val="both"/>
        <w:rPr>
          <w:rFonts w:eastAsia="Times New Roman" w:cstheme="minorHAnsi"/>
          <w:lang w:eastAsia="pl-PL"/>
        </w:rPr>
      </w:pPr>
      <w:r w:rsidRPr="00203A82">
        <w:rPr>
          <w:rFonts w:eastAsia="Times New Roman" w:cstheme="minorHAnsi"/>
          <w:color w:val="000000"/>
          <w:lang w:eastAsia="pl-PL"/>
        </w:rPr>
        <w:t>prowadz</w:t>
      </w:r>
      <w:r w:rsidR="00203A82" w:rsidRPr="00203A82">
        <w:rPr>
          <w:rFonts w:eastAsia="Times New Roman" w:cstheme="minorHAnsi"/>
          <w:color w:val="000000"/>
          <w:lang w:eastAsia="pl-PL"/>
        </w:rPr>
        <w:t>enie</w:t>
      </w:r>
      <w:r w:rsidRPr="00203A82">
        <w:rPr>
          <w:rFonts w:eastAsia="Times New Roman" w:cstheme="minorHAnsi"/>
          <w:color w:val="000000"/>
          <w:lang w:eastAsia="pl-PL"/>
        </w:rPr>
        <w:t xml:space="preserve"> wspólnie z innymi nauczycielami, specjalistami i wychowawcami </w:t>
      </w:r>
      <w:r w:rsidR="00015537">
        <w:rPr>
          <w:rFonts w:eastAsia="Times New Roman" w:cstheme="minorHAnsi"/>
          <w:color w:val="000000"/>
          <w:lang w:eastAsia="pl-PL"/>
        </w:rPr>
        <w:t>działań wychowawczych</w:t>
      </w:r>
      <w:r w:rsidR="00596EF0">
        <w:rPr>
          <w:rFonts w:ascii="Calibri" w:hAnsi="Calibri" w:cs="Calibri"/>
          <w:bCs/>
        </w:rPr>
        <w:t xml:space="preserve"> i profilaktycznych wynikających z Programu wychowawczo-profilaktycznego</w:t>
      </w:r>
      <w:r w:rsidR="00596EF0">
        <w:rPr>
          <w:rFonts w:eastAsia="Times New Roman" w:cstheme="minorHAnsi"/>
          <w:color w:val="000000"/>
          <w:lang w:eastAsia="pl-PL"/>
        </w:rPr>
        <w:t>;</w:t>
      </w:r>
    </w:p>
    <w:p w:rsidR="00596EF0" w:rsidRPr="00596EF0" w:rsidRDefault="00596EF0" w:rsidP="00A95AA1">
      <w:pPr>
        <w:pStyle w:val="Akapitzlist"/>
        <w:numPr>
          <w:ilvl w:val="0"/>
          <w:numId w:val="76"/>
        </w:numPr>
        <w:rPr>
          <w:rFonts w:eastAsia="Times New Roman" w:cstheme="minorHAnsi"/>
          <w:lang w:eastAsia="pl-PL"/>
        </w:rPr>
      </w:pPr>
      <w:r w:rsidRPr="00596EF0">
        <w:rPr>
          <w:rFonts w:eastAsia="Times New Roman" w:cstheme="minorHAnsi"/>
          <w:lang w:eastAsia="pl-PL"/>
        </w:rPr>
        <w:t>prowadzenie działań integrujących uczniów ze środowiskiem rówieśniczym;</w:t>
      </w:r>
    </w:p>
    <w:p w:rsidR="00156EB7" w:rsidRPr="0000463E" w:rsidRDefault="00156EB7" w:rsidP="00A95AA1">
      <w:pPr>
        <w:pStyle w:val="Akapitzlist"/>
        <w:numPr>
          <w:ilvl w:val="0"/>
          <w:numId w:val="76"/>
        </w:numPr>
        <w:spacing w:before="26" w:after="0" w:line="276" w:lineRule="auto"/>
        <w:rPr>
          <w:rFonts w:eastAsia="Times New Roman" w:cstheme="minorHAnsi"/>
          <w:lang w:eastAsia="pl-PL"/>
        </w:rPr>
      </w:pPr>
      <w:r w:rsidRPr="0000463E">
        <w:rPr>
          <w:rFonts w:eastAsia="Times New Roman" w:cstheme="minorHAnsi"/>
          <w:color w:val="000000"/>
          <w:lang w:eastAsia="pl-PL"/>
        </w:rPr>
        <w:lastRenderedPageBreak/>
        <w:t>udziela</w:t>
      </w:r>
      <w:r w:rsidR="0000463E">
        <w:rPr>
          <w:rFonts w:eastAsia="Times New Roman" w:cstheme="minorHAnsi"/>
          <w:color w:val="000000"/>
          <w:lang w:eastAsia="pl-PL"/>
        </w:rPr>
        <w:t>nie</w:t>
      </w:r>
      <w:r w:rsidRPr="0000463E">
        <w:rPr>
          <w:rFonts w:eastAsia="Times New Roman" w:cstheme="minorHAnsi"/>
          <w:color w:val="000000"/>
          <w:lang w:eastAsia="pl-PL"/>
        </w:rPr>
        <w:t xml:space="preserve"> pomocy nauczycielom prowadzącym zajęcia edukacyjne w doborze form i metod pracy z uczniami niepełnosprawnymi, niedostosowanymi społecznie oraz zagrożonymi niedostosowaniem społecznym;</w:t>
      </w:r>
    </w:p>
    <w:p w:rsidR="00156EB7" w:rsidRPr="0010715E" w:rsidRDefault="00156EB7" w:rsidP="00A95AA1">
      <w:pPr>
        <w:pStyle w:val="Akapitzlist"/>
        <w:numPr>
          <w:ilvl w:val="0"/>
          <w:numId w:val="76"/>
        </w:numPr>
        <w:spacing w:before="26" w:after="0" w:line="276" w:lineRule="auto"/>
        <w:rPr>
          <w:rFonts w:eastAsia="Times New Roman" w:cstheme="minorHAnsi"/>
          <w:lang w:eastAsia="pl-PL"/>
        </w:rPr>
      </w:pPr>
      <w:r w:rsidRPr="0000463E">
        <w:rPr>
          <w:rFonts w:eastAsia="Times New Roman" w:cstheme="minorHAnsi"/>
          <w:color w:val="000000"/>
          <w:lang w:eastAsia="pl-PL"/>
        </w:rPr>
        <w:t>prowadz</w:t>
      </w:r>
      <w:r w:rsidR="0000463E">
        <w:rPr>
          <w:rFonts w:eastAsia="Times New Roman" w:cstheme="minorHAnsi"/>
          <w:color w:val="000000"/>
          <w:lang w:eastAsia="pl-PL"/>
        </w:rPr>
        <w:t>enie</w:t>
      </w:r>
      <w:r w:rsidRPr="0000463E">
        <w:rPr>
          <w:rFonts w:eastAsia="Times New Roman" w:cstheme="minorHAnsi"/>
          <w:color w:val="000000"/>
          <w:lang w:eastAsia="pl-PL"/>
        </w:rPr>
        <w:t xml:space="preserve"> zaję</w:t>
      </w:r>
      <w:r w:rsidR="0000463E">
        <w:rPr>
          <w:rFonts w:eastAsia="Times New Roman" w:cstheme="minorHAnsi"/>
          <w:color w:val="000000"/>
          <w:lang w:eastAsia="pl-PL"/>
        </w:rPr>
        <w:t xml:space="preserve">ć dostosowanych do </w:t>
      </w:r>
      <w:r w:rsidR="0000463E" w:rsidRPr="0000463E">
        <w:rPr>
          <w:rFonts w:eastAsia="Times New Roman" w:cstheme="minorHAnsi"/>
          <w:color w:val="000000"/>
          <w:lang w:eastAsia="pl-PL"/>
        </w:rPr>
        <w:t>indywidualn</w:t>
      </w:r>
      <w:r w:rsidR="0000463E">
        <w:rPr>
          <w:rFonts w:eastAsia="Times New Roman" w:cstheme="minorHAnsi"/>
          <w:color w:val="000000"/>
          <w:lang w:eastAsia="pl-PL"/>
        </w:rPr>
        <w:t>ych</w:t>
      </w:r>
      <w:r w:rsidR="0000463E" w:rsidRPr="0000463E">
        <w:rPr>
          <w:rFonts w:eastAsia="Times New Roman" w:cstheme="minorHAnsi"/>
          <w:color w:val="000000"/>
          <w:lang w:eastAsia="pl-PL"/>
        </w:rPr>
        <w:t xml:space="preserve"> potrzeb rozwojow</w:t>
      </w:r>
      <w:r w:rsidR="0000463E">
        <w:rPr>
          <w:rFonts w:eastAsia="Times New Roman" w:cstheme="minorHAnsi"/>
          <w:color w:val="000000"/>
          <w:lang w:eastAsia="pl-PL"/>
        </w:rPr>
        <w:t>ych</w:t>
      </w:r>
      <w:r w:rsidR="0000463E" w:rsidRPr="0000463E">
        <w:rPr>
          <w:rFonts w:eastAsia="Times New Roman" w:cstheme="minorHAnsi"/>
          <w:color w:val="000000"/>
          <w:lang w:eastAsia="pl-PL"/>
        </w:rPr>
        <w:t xml:space="preserve"> i edukacyjn</w:t>
      </w:r>
      <w:r w:rsidR="0000463E">
        <w:rPr>
          <w:rFonts w:eastAsia="Times New Roman" w:cstheme="minorHAnsi"/>
          <w:color w:val="000000"/>
          <w:lang w:eastAsia="pl-PL"/>
        </w:rPr>
        <w:t>ych</w:t>
      </w:r>
      <w:r w:rsidR="0000463E" w:rsidRPr="0000463E">
        <w:rPr>
          <w:rFonts w:eastAsia="Times New Roman" w:cstheme="minorHAnsi"/>
          <w:color w:val="000000"/>
          <w:lang w:eastAsia="pl-PL"/>
        </w:rPr>
        <w:t xml:space="preserve"> oraz możliwości psychofizyczne uczniów, w szczególności zaję</w:t>
      </w:r>
      <w:r w:rsidR="0000463E">
        <w:rPr>
          <w:rFonts w:eastAsia="Times New Roman" w:cstheme="minorHAnsi"/>
          <w:color w:val="000000"/>
          <w:lang w:eastAsia="pl-PL"/>
        </w:rPr>
        <w:t>ć</w:t>
      </w:r>
      <w:r w:rsidR="0000463E" w:rsidRPr="0000463E">
        <w:rPr>
          <w:rFonts w:eastAsia="Times New Roman" w:cstheme="minorHAnsi"/>
          <w:color w:val="000000"/>
          <w:lang w:eastAsia="pl-PL"/>
        </w:rPr>
        <w:t xml:space="preserve"> rewalidacyjn</w:t>
      </w:r>
      <w:r w:rsidR="0000463E">
        <w:rPr>
          <w:rFonts w:eastAsia="Times New Roman" w:cstheme="minorHAnsi"/>
          <w:color w:val="000000"/>
          <w:lang w:eastAsia="pl-PL"/>
        </w:rPr>
        <w:t>ych</w:t>
      </w:r>
      <w:r w:rsidR="0000463E" w:rsidRPr="0000463E">
        <w:rPr>
          <w:rFonts w:eastAsia="Times New Roman" w:cstheme="minorHAnsi"/>
          <w:color w:val="000000"/>
          <w:lang w:eastAsia="pl-PL"/>
        </w:rPr>
        <w:t>, resocjalizacyjne i socjoterapeutyczne</w:t>
      </w:r>
      <w:r w:rsidR="0000463E">
        <w:rPr>
          <w:rFonts w:eastAsia="Times New Roman" w:cstheme="minorHAnsi"/>
          <w:color w:val="000000"/>
          <w:lang w:eastAsia="pl-PL"/>
        </w:rPr>
        <w:t xml:space="preserve"> zgodnie ze swoimi kwalifikacjami</w:t>
      </w:r>
      <w:r w:rsidR="0000463E" w:rsidRPr="0000463E">
        <w:rPr>
          <w:rFonts w:eastAsia="Times New Roman" w:cstheme="minorHAnsi"/>
          <w:color w:val="000000"/>
          <w:lang w:eastAsia="pl-PL"/>
        </w:rPr>
        <w:t>;</w:t>
      </w:r>
    </w:p>
    <w:p w:rsidR="0010715E" w:rsidRPr="0000463E" w:rsidRDefault="00596EF0" w:rsidP="00A95AA1">
      <w:pPr>
        <w:pStyle w:val="Akapitzlist"/>
        <w:numPr>
          <w:ilvl w:val="0"/>
          <w:numId w:val="76"/>
        </w:numPr>
        <w:spacing w:before="26" w:after="0" w:line="276" w:lineRule="auto"/>
        <w:rPr>
          <w:rFonts w:eastAsia="Times New Roman" w:cstheme="minorHAnsi"/>
          <w:lang w:eastAsia="pl-PL"/>
        </w:rPr>
      </w:pPr>
      <w:r>
        <w:rPr>
          <w:rFonts w:ascii="Calibri" w:hAnsi="Calibri" w:cs="Calibri"/>
          <w:bCs/>
        </w:rPr>
        <w:t xml:space="preserve">tworzenie, wspólnie z zespołem nauczycieli i specjalistów indywidualnych programów edukacyjno-terapeutycznych, realizacja tych planów i ocena ich skuteczności. </w:t>
      </w:r>
    </w:p>
    <w:p w:rsidR="00156EB7" w:rsidRDefault="00156EB7" w:rsidP="00156EB7">
      <w:pPr>
        <w:jc w:val="both"/>
      </w:pPr>
    </w:p>
    <w:p w:rsidR="00305858" w:rsidRDefault="00305858" w:rsidP="00305858">
      <w:pPr>
        <w:jc w:val="both"/>
      </w:pPr>
      <w:bookmarkStart w:id="145" w:name="_Hlk113319549"/>
      <w:bookmarkEnd w:id="142"/>
      <w:r w:rsidRPr="0058275F">
        <w:rPr>
          <w:b/>
          <w:bCs/>
        </w:rPr>
        <w:t>§</w:t>
      </w:r>
      <w:r w:rsidR="00C77C1E">
        <w:rPr>
          <w:b/>
          <w:bCs/>
        </w:rPr>
        <w:t xml:space="preserve"> </w:t>
      </w:r>
      <w:r w:rsidR="00F533C1">
        <w:rPr>
          <w:b/>
          <w:bCs/>
        </w:rPr>
        <w:t>5</w:t>
      </w:r>
      <w:r w:rsidR="00505945">
        <w:rPr>
          <w:b/>
          <w:bCs/>
        </w:rPr>
        <w:t>0</w:t>
      </w:r>
      <w:r w:rsidR="00CE636A">
        <w:rPr>
          <w:b/>
          <w:bCs/>
        </w:rPr>
        <w:t xml:space="preserve">. </w:t>
      </w:r>
      <w:r w:rsidRPr="006B2E27">
        <w:rPr>
          <w:b/>
          <w:bCs/>
        </w:rPr>
        <w:t>[</w:t>
      </w:r>
      <w:bookmarkStart w:id="146" w:name="_Hlk114394472"/>
      <w:r w:rsidRPr="006B2E27">
        <w:rPr>
          <w:b/>
          <w:bCs/>
        </w:rPr>
        <w:t>Doradca zawodowy</w:t>
      </w:r>
      <w:bookmarkEnd w:id="146"/>
      <w:r w:rsidRPr="006B2E27">
        <w:rPr>
          <w:b/>
          <w:bCs/>
        </w:rPr>
        <w:t>]</w:t>
      </w:r>
      <w:r w:rsidR="00C83549">
        <w:rPr>
          <w:b/>
          <w:bCs/>
        </w:rPr>
        <w:t xml:space="preserve"> </w:t>
      </w:r>
      <w:r w:rsidRPr="00D701FA">
        <w:t xml:space="preserve">Do zadań </w:t>
      </w:r>
      <w:r>
        <w:t xml:space="preserve">doradcy zawodowego należy </w:t>
      </w:r>
      <w:r w:rsidRPr="00D701FA">
        <w:t>w szczególności</w:t>
      </w:r>
      <w:r w:rsidR="005A4955">
        <w:t>:</w:t>
      </w:r>
    </w:p>
    <w:p w:rsidR="00305858" w:rsidRDefault="00305858" w:rsidP="00A95AA1">
      <w:pPr>
        <w:pStyle w:val="Akapitzlist"/>
        <w:numPr>
          <w:ilvl w:val="0"/>
          <w:numId w:val="77"/>
        </w:numPr>
        <w:jc w:val="both"/>
      </w:pPr>
      <w:r>
        <w:t>systematyczne diagnozowanie zapotrzebowania uczniów na działania związane z realizacją doradztwa zawodowego;</w:t>
      </w:r>
    </w:p>
    <w:p w:rsidR="00305858" w:rsidRDefault="00305858" w:rsidP="00A95AA1">
      <w:pPr>
        <w:pStyle w:val="Akapitzlist"/>
        <w:numPr>
          <w:ilvl w:val="0"/>
          <w:numId w:val="77"/>
        </w:numPr>
        <w:jc w:val="both"/>
      </w:pPr>
      <w:r>
        <w:t xml:space="preserve">prowadzenie zajęć z zakresu doradztwa zawodowego, </w:t>
      </w:r>
    </w:p>
    <w:p w:rsidR="00305858" w:rsidRPr="00305858" w:rsidRDefault="00305858" w:rsidP="00A95AA1">
      <w:pPr>
        <w:pStyle w:val="Akapitzlist"/>
        <w:numPr>
          <w:ilvl w:val="0"/>
          <w:numId w:val="77"/>
        </w:numPr>
        <w:jc w:val="both"/>
      </w:pPr>
      <w:r>
        <w:t xml:space="preserve"> opracowywanie we współpracy z innymi nauczycielami</w:t>
      </w:r>
      <w:r w:rsidR="00C83549">
        <w:t xml:space="preserve"> </w:t>
      </w:r>
      <w:r w:rsidRPr="00C83549">
        <w:rPr>
          <w:rFonts w:cstheme="minorHAnsi"/>
          <w:shd w:val="clear" w:color="auto" w:fill="FFFFFF"/>
        </w:rPr>
        <w:t>program</w:t>
      </w:r>
      <w:r w:rsidR="00D74FF9" w:rsidRPr="00C83549">
        <w:rPr>
          <w:rFonts w:cstheme="minorHAnsi"/>
          <w:shd w:val="clear" w:color="auto" w:fill="FFFFFF"/>
        </w:rPr>
        <w:t>u</w:t>
      </w:r>
      <w:r w:rsidRPr="00C83549">
        <w:rPr>
          <w:rFonts w:cstheme="minorHAnsi"/>
          <w:shd w:val="clear" w:color="auto" w:fill="FFFFFF"/>
        </w:rPr>
        <w:t xml:space="preserve"> realizacji doradztwa zawodowego</w:t>
      </w:r>
      <w:r w:rsidR="00C83549">
        <w:rPr>
          <w:rFonts w:cstheme="minorHAnsi"/>
          <w:shd w:val="clear" w:color="auto" w:fill="FFFFFF"/>
        </w:rPr>
        <w:t xml:space="preserve"> </w:t>
      </w:r>
      <w:r w:rsidR="00D74FF9">
        <w:t xml:space="preserve">oraz </w:t>
      </w:r>
      <w:r w:rsidRPr="00305858">
        <w:t>koordynowanie jego realizacji;</w:t>
      </w:r>
    </w:p>
    <w:p w:rsidR="00305858" w:rsidRDefault="00305858" w:rsidP="00A95AA1">
      <w:pPr>
        <w:pStyle w:val="Akapitzlist"/>
        <w:numPr>
          <w:ilvl w:val="0"/>
          <w:numId w:val="25"/>
        </w:numPr>
        <w:jc w:val="both"/>
      </w:pPr>
      <w:r>
        <w:t xml:space="preserve">wspieranie nauczycieli, w tym nauczycieli wychowawców, psychologów lub pedagogów, w zakresie realizacji działań </w:t>
      </w:r>
      <w:r w:rsidR="00D74FF9">
        <w:t>związanych z doradztwem zawodowym;</w:t>
      </w:r>
    </w:p>
    <w:p w:rsidR="00305858" w:rsidRDefault="00305858" w:rsidP="00A95AA1">
      <w:pPr>
        <w:pStyle w:val="Akapitzlist"/>
        <w:numPr>
          <w:ilvl w:val="0"/>
          <w:numId w:val="25"/>
        </w:numPr>
        <w:jc w:val="both"/>
      </w:pPr>
      <w:r>
        <w:t>koordynowanie działalności informacyjno-doradczej realizowanej przez szkołę, w tym gromadzenie, aktualizowanie i udostępnianie informacji edukacyjnych i zawodowych właściwych dla danego poziomu kształcenia</w:t>
      </w:r>
      <w:r w:rsidR="00732933">
        <w:t>.</w:t>
      </w:r>
    </w:p>
    <w:p w:rsidR="00732933" w:rsidRPr="00A729E8" w:rsidRDefault="00732933" w:rsidP="00B877CF">
      <w:pPr>
        <w:jc w:val="both"/>
        <w:rPr>
          <w:b/>
          <w:bCs/>
        </w:rPr>
      </w:pPr>
      <w:bookmarkStart w:id="147" w:name="_Hlk107835548"/>
      <w:bookmarkStart w:id="148" w:name="_Hlk111974649"/>
      <w:bookmarkStart w:id="149" w:name="_Hlk113319625"/>
      <w:bookmarkEnd w:id="145"/>
    </w:p>
    <w:p w:rsidR="00B877CF" w:rsidRPr="00D701FA" w:rsidRDefault="00B877CF" w:rsidP="00B877CF">
      <w:pPr>
        <w:jc w:val="both"/>
      </w:pPr>
      <w:r w:rsidRPr="0058275F">
        <w:rPr>
          <w:b/>
          <w:bCs/>
        </w:rPr>
        <w:t xml:space="preserve">§ </w:t>
      </w:r>
      <w:r w:rsidR="00F533C1">
        <w:rPr>
          <w:b/>
          <w:bCs/>
        </w:rPr>
        <w:t>5</w:t>
      </w:r>
      <w:r w:rsidR="00505945">
        <w:rPr>
          <w:b/>
          <w:bCs/>
        </w:rPr>
        <w:t>1</w:t>
      </w:r>
      <w:r w:rsidRPr="006B2E27">
        <w:rPr>
          <w:b/>
          <w:bCs/>
        </w:rPr>
        <w:t>.[</w:t>
      </w:r>
      <w:bookmarkStart w:id="150" w:name="_Hlk114394493"/>
      <w:bookmarkEnd w:id="147"/>
      <w:r w:rsidRPr="006B2E27">
        <w:rPr>
          <w:b/>
          <w:bCs/>
        </w:rPr>
        <w:t>Bibliotekarz</w:t>
      </w:r>
      <w:bookmarkEnd w:id="150"/>
      <w:r w:rsidRPr="006B2E27">
        <w:rPr>
          <w:b/>
          <w:bCs/>
        </w:rPr>
        <w:t>]</w:t>
      </w:r>
      <w:r w:rsidR="00E23E22">
        <w:rPr>
          <w:b/>
          <w:bCs/>
        </w:rPr>
        <w:t xml:space="preserve"> </w:t>
      </w:r>
      <w:r w:rsidRPr="00D701FA">
        <w:t>Do zadań bibliotekarza należą:</w:t>
      </w:r>
    </w:p>
    <w:p w:rsidR="00B877CF" w:rsidRDefault="00B877CF" w:rsidP="00A95AA1">
      <w:pPr>
        <w:pStyle w:val="Akapitzlist"/>
        <w:numPr>
          <w:ilvl w:val="0"/>
          <w:numId w:val="74"/>
        </w:numPr>
        <w:jc w:val="both"/>
      </w:pPr>
      <w:r w:rsidRPr="0058275F">
        <w:t>gromadzenie i opracowanie zbiorów</w:t>
      </w:r>
      <w:r w:rsidR="00477281">
        <w:t xml:space="preserve"> bibliotecznych</w:t>
      </w:r>
      <w:r w:rsidRPr="0058275F">
        <w:t>;</w:t>
      </w:r>
    </w:p>
    <w:p w:rsidR="00B877CF" w:rsidRDefault="00B877CF" w:rsidP="00A95AA1">
      <w:pPr>
        <w:pStyle w:val="Akapitzlist"/>
        <w:numPr>
          <w:ilvl w:val="0"/>
          <w:numId w:val="74"/>
        </w:numPr>
        <w:jc w:val="both"/>
      </w:pPr>
      <w:r w:rsidRPr="0058275F">
        <w:t xml:space="preserve">umożliwianie korzystania ze zbiorów  </w:t>
      </w:r>
      <w:r w:rsidR="00477281">
        <w:t xml:space="preserve">biblioteki i </w:t>
      </w:r>
      <w:r w:rsidRPr="0058275F">
        <w:t xml:space="preserve">czytelni; </w:t>
      </w:r>
    </w:p>
    <w:bookmarkEnd w:id="148"/>
    <w:p w:rsidR="00B877CF" w:rsidRDefault="00B877CF" w:rsidP="00A95AA1">
      <w:pPr>
        <w:pStyle w:val="Akapitzlist"/>
        <w:numPr>
          <w:ilvl w:val="0"/>
          <w:numId w:val="74"/>
        </w:numPr>
        <w:jc w:val="both"/>
      </w:pPr>
      <w:r w:rsidRPr="0058275F">
        <w:t>prowadzenie przysposobienia czytelniczo-informacyjnego uczniów;</w:t>
      </w:r>
    </w:p>
    <w:p w:rsidR="00B877CF" w:rsidRDefault="00B877CF" w:rsidP="00A95AA1">
      <w:pPr>
        <w:pStyle w:val="Akapitzlist"/>
        <w:numPr>
          <w:ilvl w:val="0"/>
          <w:numId w:val="74"/>
        </w:numPr>
        <w:jc w:val="both"/>
      </w:pPr>
      <w:r w:rsidRPr="0058275F">
        <w:t>umożliwianie korzystania z Internetu i programów multimedialnych;</w:t>
      </w:r>
    </w:p>
    <w:p w:rsidR="00B877CF" w:rsidRDefault="00B877CF" w:rsidP="00A95AA1">
      <w:pPr>
        <w:pStyle w:val="Akapitzlist"/>
        <w:numPr>
          <w:ilvl w:val="0"/>
          <w:numId w:val="74"/>
        </w:numPr>
        <w:jc w:val="both"/>
      </w:pPr>
      <w:r w:rsidRPr="0058275F">
        <w:t xml:space="preserve">udostępnianie książek i innych źródeł informacji; </w:t>
      </w:r>
    </w:p>
    <w:p w:rsidR="00B877CF" w:rsidRDefault="00B877CF" w:rsidP="00A95AA1">
      <w:pPr>
        <w:pStyle w:val="Akapitzlist"/>
        <w:numPr>
          <w:ilvl w:val="0"/>
          <w:numId w:val="74"/>
        </w:numPr>
        <w:jc w:val="both"/>
      </w:pPr>
      <w:r w:rsidRPr="0058275F">
        <w:t>stwarzanie warunków do poszukiwania, porządkowania i wykorzystania informacji z różnych  źródeł oraz efektywnego posługiwania się technologią informacyjną;</w:t>
      </w:r>
    </w:p>
    <w:p w:rsidR="00B877CF" w:rsidRDefault="00B877CF" w:rsidP="00A95AA1">
      <w:pPr>
        <w:pStyle w:val="Akapitzlist"/>
        <w:numPr>
          <w:ilvl w:val="0"/>
          <w:numId w:val="74"/>
        </w:numPr>
        <w:jc w:val="both"/>
      </w:pPr>
      <w:r w:rsidRPr="0058275F">
        <w:t xml:space="preserve">rozbudzanie i rozwijanie indywidualnych zainteresowań uczniów; </w:t>
      </w:r>
    </w:p>
    <w:p w:rsidR="00B877CF" w:rsidRDefault="00B877CF" w:rsidP="00A95AA1">
      <w:pPr>
        <w:pStyle w:val="Akapitzlist"/>
        <w:numPr>
          <w:ilvl w:val="0"/>
          <w:numId w:val="74"/>
        </w:numPr>
        <w:jc w:val="both"/>
      </w:pPr>
      <w:r w:rsidRPr="0058275F">
        <w:t xml:space="preserve">wyrabianie i pogłębianie nawyku czytania i uczenia się; </w:t>
      </w:r>
    </w:p>
    <w:p w:rsidR="00B877CF" w:rsidRDefault="00B877CF" w:rsidP="00A95AA1">
      <w:pPr>
        <w:pStyle w:val="Akapitzlist"/>
        <w:numPr>
          <w:ilvl w:val="0"/>
          <w:numId w:val="74"/>
        </w:numPr>
        <w:jc w:val="both"/>
      </w:pPr>
      <w:r w:rsidRPr="0058275F">
        <w:t xml:space="preserve">organizowanie różnorodnych działań rozwijających wrażliwość kulturową i społeczną; </w:t>
      </w:r>
    </w:p>
    <w:p w:rsidR="00B877CF" w:rsidRDefault="00B877CF" w:rsidP="00A95AA1">
      <w:pPr>
        <w:pStyle w:val="Akapitzlist"/>
        <w:numPr>
          <w:ilvl w:val="0"/>
          <w:numId w:val="74"/>
        </w:numPr>
        <w:jc w:val="both"/>
      </w:pPr>
      <w:r w:rsidRPr="0058275F">
        <w:t>powiększanie zasobów bibliotecznych z uwzględnieniem środków finansowych szkoły;</w:t>
      </w:r>
    </w:p>
    <w:p w:rsidR="00B877CF" w:rsidRDefault="00B877CF" w:rsidP="00A95AA1">
      <w:pPr>
        <w:pStyle w:val="Akapitzlist"/>
        <w:numPr>
          <w:ilvl w:val="0"/>
          <w:numId w:val="74"/>
        </w:numPr>
        <w:jc w:val="both"/>
      </w:pPr>
      <w:r w:rsidRPr="00EB6223">
        <w:t xml:space="preserve">prowadzenie konserwacji i selekcji zbiorów; </w:t>
      </w:r>
    </w:p>
    <w:p w:rsidR="00B877CF" w:rsidRPr="00EB6223" w:rsidRDefault="00B877CF" w:rsidP="00A95AA1">
      <w:pPr>
        <w:pStyle w:val="Akapitzlist"/>
        <w:numPr>
          <w:ilvl w:val="0"/>
          <w:numId w:val="74"/>
        </w:numPr>
        <w:jc w:val="both"/>
      </w:pPr>
      <w:r w:rsidRPr="00EB6223">
        <w:t>współuczestniczenie w realizacji zadań dydaktycznych i wychowawczych szkoły.</w:t>
      </w:r>
    </w:p>
    <w:bookmarkEnd w:id="149"/>
    <w:p w:rsidR="00A21E0C" w:rsidRDefault="00A21E0C" w:rsidP="00A21E0C">
      <w:pPr>
        <w:autoSpaceDE w:val="0"/>
        <w:autoSpaceDN w:val="0"/>
        <w:adjustRightInd w:val="0"/>
        <w:spacing w:line="240" w:lineRule="auto"/>
        <w:contextualSpacing/>
        <w:jc w:val="both"/>
        <w:rPr>
          <w:rFonts w:ascii="Calibri" w:eastAsia="Calibri" w:hAnsi="Calibri" w:cs="Calibri"/>
          <w:b/>
        </w:rPr>
      </w:pPr>
    </w:p>
    <w:p w:rsidR="008D39D7" w:rsidRPr="00732933" w:rsidRDefault="00665E3C" w:rsidP="00D74FF9">
      <w:pPr>
        <w:pStyle w:val="Default"/>
        <w:spacing w:line="276" w:lineRule="auto"/>
        <w:jc w:val="both"/>
        <w:rPr>
          <w:rFonts w:ascii="Calibri" w:hAnsi="Calibri" w:cs="Calibri"/>
          <w:sz w:val="22"/>
          <w:szCs w:val="22"/>
        </w:rPr>
      </w:pPr>
      <w:bookmarkStart w:id="151" w:name="_Hlk116040547"/>
      <w:bookmarkStart w:id="152" w:name="_Hlk113320088"/>
      <w:r w:rsidRPr="00732933">
        <w:rPr>
          <w:rFonts w:asciiTheme="minorHAnsi" w:hAnsiTheme="minorHAnsi" w:cstheme="minorHAnsi"/>
          <w:b/>
          <w:bCs/>
          <w:sz w:val="22"/>
          <w:szCs w:val="22"/>
        </w:rPr>
        <w:t xml:space="preserve">§ </w:t>
      </w:r>
      <w:r w:rsidR="00FC4D0D" w:rsidRPr="00732933">
        <w:rPr>
          <w:rFonts w:asciiTheme="minorHAnsi" w:hAnsiTheme="minorHAnsi" w:cstheme="minorHAnsi"/>
          <w:b/>
          <w:bCs/>
          <w:sz w:val="22"/>
          <w:szCs w:val="22"/>
        </w:rPr>
        <w:t>5</w:t>
      </w:r>
      <w:r w:rsidR="00505945">
        <w:rPr>
          <w:rFonts w:asciiTheme="minorHAnsi" w:hAnsiTheme="minorHAnsi" w:cstheme="minorHAnsi"/>
          <w:b/>
          <w:bCs/>
          <w:sz w:val="22"/>
          <w:szCs w:val="22"/>
        </w:rPr>
        <w:t>2</w:t>
      </w:r>
      <w:r w:rsidRPr="006B2E27">
        <w:rPr>
          <w:rFonts w:asciiTheme="minorHAnsi" w:hAnsiTheme="minorHAnsi" w:cstheme="minorHAnsi"/>
          <w:b/>
          <w:bCs/>
          <w:color w:val="auto"/>
          <w:sz w:val="22"/>
          <w:szCs w:val="22"/>
        </w:rPr>
        <w:t>.[</w:t>
      </w:r>
      <w:bookmarkStart w:id="153" w:name="_Hlk114394512"/>
      <w:r w:rsidR="008D39D7" w:rsidRPr="006B2E27">
        <w:rPr>
          <w:rFonts w:asciiTheme="minorHAnsi" w:hAnsiTheme="minorHAnsi" w:cstheme="minorHAnsi"/>
          <w:b/>
          <w:bCs/>
          <w:color w:val="auto"/>
          <w:sz w:val="22"/>
          <w:szCs w:val="22"/>
        </w:rPr>
        <w:t>Nauczyciel świetlicy</w:t>
      </w:r>
      <w:bookmarkEnd w:id="153"/>
      <w:r w:rsidR="008D39D7" w:rsidRPr="006B2E27">
        <w:rPr>
          <w:rFonts w:asciiTheme="minorHAnsi" w:hAnsiTheme="minorHAnsi" w:cstheme="minorHAnsi"/>
          <w:b/>
          <w:bCs/>
          <w:color w:val="auto"/>
          <w:sz w:val="22"/>
          <w:szCs w:val="22"/>
        </w:rPr>
        <w:t>]</w:t>
      </w:r>
      <w:bookmarkStart w:id="154" w:name="_Hlk116040592"/>
      <w:bookmarkEnd w:id="151"/>
      <w:r w:rsidR="00E23E22">
        <w:rPr>
          <w:rFonts w:asciiTheme="minorHAnsi" w:hAnsiTheme="minorHAnsi" w:cstheme="minorHAnsi"/>
          <w:b/>
          <w:bCs/>
          <w:color w:val="auto"/>
          <w:sz w:val="22"/>
          <w:szCs w:val="22"/>
        </w:rPr>
        <w:t xml:space="preserve"> </w:t>
      </w:r>
      <w:r w:rsidRPr="00732933">
        <w:rPr>
          <w:rFonts w:asciiTheme="minorHAnsi" w:hAnsiTheme="minorHAnsi" w:cstheme="minorHAnsi"/>
          <w:sz w:val="22"/>
          <w:szCs w:val="22"/>
        </w:rPr>
        <w:t>Do</w:t>
      </w:r>
      <w:r w:rsidR="008D39D7" w:rsidRPr="00732933">
        <w:rPr>
          <w:rFonts w:asciiTheme="minorHAnsi" w:hAnsiTheme="minorHAnsi" w:cstheme="minorHAnsi"/>
          <w:sz w:val="22"/>
          <w:szCs w:val="22"/>
        </w:rPr>
        <w:t xml:space="preserve"> zadań</w:t>
      </w:r>
      <w:r w:rsidR="00C83549">
        <w:rPr>
          <w:rFonts w:asciiTheme="minorHAnsi" w:hAnsiTheme="minorHAnsi" w:cstheme="minorHAnsi"/>
          <w:sz w:val="22"/>
          <w:szCs w:val="22"/>
        </w:rPr>
        <w:t xml:space="preserve"> </w:t>
      </w:r>
      <w:r w:rsidR="008D39D7" w:rsidRPr="00732933">
        <w:rPr>
          <w:rFonts w:ascii="Calibri" w:hAnsi="Calibri" w:cs="Calibri"/>
          <w:bCs/>
          <w:sz w:val="22"/>
          <w:szCs w:val="22"/>
        </w:rPr>
        <w:t xml:space="preserve">nauczyciela świetlicy </w:t>
      </w:r>
      <w:r w:rsidR="008D39D7" w:rsidRPr="00732933">
        <w:rPr>
          <w:rFonts w:ascii="Calibri" w:hAnsi="Calibri" w:cs="Calibri"/>
          <w:sz w:val="22"/>
          <w:szCs w:val="22"/>
        </w:rPr>
        <w:t>należą w szczególności:</w:t>
      </w:r>
    </w:p>
    <w:p w:rsidR="008D39D7" w:rsidRPr="00732933" w:rsidRDefault="008D39D7" w:rsidP="00A95AA1">
      <w:pPr>
        <w:pStyle w:val="Akapitzlist"/>
        <w:numPr>
          <w:ilvl w:val="0"/>
          <w:numId w:val="75"/>
        </w:numPr>
        <w:autoSpaceDE w:val="0"/>
        <w:autoSpaceDN w:val="0"/>
        <w:adjustRightInd w:val="0"/>
        <w:spacing w:after="0" w:line="276" w:lineRule="auto"/>
        <w:jc w:val="both"/>
        <w:rPr>
          <w:rFonts w:ascii="Calibri" w:eastAsia="Calibri" w:hAnsi="Calibri" w:cs="Calibri"/>
          <w:lang w:eastAsia="pl-PL"/>
        </w:rPr>
      </w:pPr>
      <w:r w:rsidRPr="00732933">
        <w:rPr>
          <w:rFonts w:ascii="Calibri" w:eastAsia="Calibri" w:hAnsi="Calibri" w:cs="Calibri"/>
          <w:color w:val="000000"/>
          <w:lang w:eastAsia="pl-PL"/>
        </w:rPr>
        <w:t xml:space="preserve">zapewnienie uczniom zorganizowanej opieki wychowawczej, zajęć rekreacyjnych, pomocy w nauce oraz możliwości rozwijania własnych zainteresowań; </w:t>
      </w:r>
    </w:p>
    <w:bookmarkEnd w:id="154"/>
    <w:p w:rsidR="008D39D7" w:rsidRPr="00732933" w:rsidRDefault="008D39D7" w:rsidP="00A95AA1">
      <w:pPr>
        <w:pStyle w:val="Akapitzlist"/>
        <w:numPr>
          <w:ilvl w:val="0"/>
          <w:numId w:val="75"/>
        </w:numPr>
        <w:autoSpaceDE w:val="0"/>
        <w:autoSpaceDN w:val="0"/>
        <w:adjustRightInd w:val="0"/>
        <w:spacing w:after="0" w:line="276" w:lineRule="auto"/>
        <w:jc w:val="both"/>
        <w:rPr>
          <w:rFonts w:ascii="Calibri" w:eastAsia="Calibri" w:hAnsi="Calibri" w:cs="Calibri"/>
          <w:lang w:eastAsia="pl-PL"/>
        </w:rPr>
      </w:pPr>
      <w:r w:rsidRPr="00732933">
        <w:rPr>
          <w:rFonts w:ascii="Calibri" w:eastAsia="Calibri" w:hAnsi="Calibri" w:cs="Calibri"/>
          <w:color w:val="000000"/>
          <w:lang w:eastAsia="pl-PL"/>
        </w:rPr>
        <w:t>kształtowanie nawyków kulturalnego zachowania i współżycia w grupie;</w:t>
      </w:r>
    </w:p>
    <w:p w:rsidR="008D39D7" w:rsidRPr="00732933" w:rsidRDefault="008D39D7" w:rsidP="00A95AA1">
      <w:pPr>
        <w:pStyle w:val="Akapitzlist"/>
        <w:numPr>
          <w:ilvl w:val="0"/>
          <w:numId w:val="75"/>
        </w:numPr>
        <w:autoSpaceDE w:val="0"/>
        <w:autoSpaceDN w:val="0"/>
        <w:adjustRightInd w:val="0"/>
        <w:spacing w:after="0" w:line="276" w:lineRule="auto"/>
        <w:jc w:val="both"/>
        <w:rPr>
          <w:rFonts w:ascii="Calibri" w:eastAsia="Calibri" w:hAnsi="Calibri" w:cs="Calibri"/>
          <w:lang w:eastAsia="pl-PL"/>
        </w:rPr>
      </w:pPr>
      <w:r w:rsidRPr="00732933">
        <w:rPr>
          <w:rFonts w:ascii="Calibri" w:eastAsia="Calibri" w:hAnsi="Calibri" w:cs="Calibri"/>
          <w:color w:val="000000"/>
          <w:lang w:eastAsia="pl-PL"/>
        </w:rPr>
        <w:t>rozwijanie zainteresowań oraz zdolności;</w:t>
      </w:r>
    </w:p>
    <w:p w:rsidR="008D39D7" w:rsidRPr="00732933" w:rsidRDefault="008D39D7" w:rsidP="00A95AA1">
      <w:pPr>
        <w:pStyle w:val="Akapitzlist"/>
        <w:numPr>
          <w:ilvl w:val="0"/>
          <w:numId w:val="75"/>
        </w:numPr>
        <w:autoSpaceDE w:val="0"/>
        <w:autoSpaceDN w:val="0"/>
        <w:adjustRightInd w:val="0"/>
        <w:spacing w:after="0" w:line="276" w:lineRule="auto"/>
        <w:jc w:val="both"/>
        <w:rPr>
          <w:rFonts w:ascii="Calibri" w:eastAsia="Calibri" w:hAnsi="Calibri" w:cs="Calibri"/>
          <w:lang w:eastAsia="pl-PL"/>
        </w:rPr>
      </w:pPr>
      <w:r w:rsidRPr="00732933">
        <w:rPr>
          <w:rFonts w:ascii="Calibri" w:eastAsia="Calibri" w:hAnsi="Calibri" w:cs="Calibri"/>
          <w:color w:val="000000"/>
          <w:lang w:eastAsia="pl-PL"/>
        </w:rPr>
        <w:t>dbanie o prawidłowy rozwój fizyczny uczniów;</w:t>
      </w:r>
    </w:p>
    <w:p w:rsidR="008D39D7" w:rsidRPr="00732933" w:rsidRDefault="008D39D7" w:rsidP="00A95AA1">
      <w:pPr>
        <w:pStyle w:val="Akapitzlist"/>
        <w:numPr>
          <w:ilvl w:val="0"/>
          <w:numId w:val="75"/>
        </w:numPr>
        <w:autoSpaceDE w:val="0"/>
        <w:autoSpaceDN w:val="0"/>
        <w:adjustRightInd w:val="0"/>
        <w:spacing w:after="0" w:line="276" w:lineRule="auto"/>
        <w:jc w:val="both"/>
        <w:rPr>
          <w:rFonts w:ascii="Calibri" w:eastAsia="Calibri" w:hAnsi="Calibri" w:cs="Calibri"/>
          <w:lang w:eastAsia="pl-PL"/>
        </w:rPr>
      </w:pPr>
      <w:r w:rsidRPr="00732933">
        <w:rPr>
          <w:rFonts w:ascii="Calibri" w:eastAsia="Calibri" w:hAnsi="Calibri" w:cs="Calibri"/>
          <w:color w:val="000000"/>
          <w:lang w:eastAsia="pl-PL"/>
        </w:rPr>
        <w:t>wdrażanie do samodzielnej pracy;</w:t>
      </w:r>
    </w:p>
    <w:p w:rsidR="008D39D7" w:rsidRPr="00732933" w:rsidRDefault="008D39D7" w:rsidP="00A95AA1">
      <w:pPr>
        <w:pStyle w:val="Akapitzlist"/>
        <w:numPr>
          <w:ilvl w:val="0"/>
          <w:numId w:val="75"/>
        </w:numPr>
        <w:autoSpaceDE w:val="0"/>
        <w:autoSpaceDN w:val="0"/>
        <w:adjustRightInd w:val="0"/>
        <w:spacing w:after="0" w:line="276" w:lineRule="auto"/>
        <w:jc w:val="both"/>
        <w:rPr>
          <w:rFonts w:ascii="Calibri" w:eastAsia="Calibri" w:hAnsi="Calibri" w:cs="Calibri"/>
          <w:lang w:eastAsia="pl-PL"/>
        </w:rPr>
      </w:pPr>
      <w:r w:rsidRPr="00732933">
        <w:rPr>
          <w:rFonts w:ascii="Calibri" w:eastAsia="Calibri" w:hAnsi="Calibri" w:cs="Calibri"/>
          <w:color w:val="000000"/>
          <w:lang w:eastAsia="pl-PL"/>
        </w:rPr>
        <w:lastRenderedPageBreak/>
        <w:t>udzielanie pomocy uczniom mającym trudności w nauce;</w:t>
      </w:r>
    </w:p>
    <w:p w:rsidR="008D39D7" w:rsidRPr="00732933" w:rsidRDefault="008D39D7" w:rsidP="00A95AA1">
      <w:pPr>
        <w:pStyle w:val="Akapitzlist"/>
        <w:numPr>
          <w:ilvl w:val="0"/>
          <w:numId w:val="75"/>
        </w:numPr>
        <w:autoSpaceDE w:val="0"/>
        <w:autoSpaceDN w:val="0"/>
        <w:adjustRightInd w:val="0"/>
        <w:spacing w:after="0" w:line="276" w:lineRule="auto"/>
        <w:jc w:val="both"/>
        <w:rPr>
          <w:rFonts w:ascii="Calibri" w:eastAsia="Calibri" w:hAnsi="Calibri" w:cs="Calibri"/>
          <w:lang w:eastAsia="pl-PL"/>
        </w:rPr>
      </w:pPr>
      <w:r w:rsidRPr="00732933">
        <w:rPr>
          <w:rFonts w:ascii="Calibri" w:eastAsia="Calibri" w:hAnsi="Calibri" w:cs="Calibri"/>
          <w:color w:val="000000"/>
          <w:lang w:eastAsia="pl-PL"/>
        </w:rPr>
        <w:t>współpraca z nauczycielami, pozostałymi pracownikami szkoły, rodzicami oraz środowiskiem lokalnym;</w:t>
      </w:r>
    </w:p>
    <w:p w:rsidR="008D39D7" w:rsidRPr="00732933" w:rsidRDefault="008D39D7" w:rsidP="00A95AA1">
      <w:pPr>
        <w:pStyle w:val="Akapitzlist"/>
        <w:numPr>
          <w:ilvl w:val="0"/>
          <w:numId w:val="75"/>
        </w:numPr>
        <w:autoSpaceDE w:val="0"/>
        <w:autoSpaceDN w:val="0"/>
        <w:adjustRightInd w:val="0"/>
        <w:spacing w:after="0" w:line="276" w:lineRule="auto"/>
        <w:jc w:val="both"/>
        <w:rPr>
          <w:rFonts w:ascii="Calibri" w:eastAsia="Calibri" w:hAnsi="Calibri" w:cs="Calibri"/>
          <w:lang w:eastAsia="pl-PL"/>
        </w:rPr>
      </w:pPr>
      <w:r w:rsidRPr="00732933">
        <w:rPr>
          <w:rFonts w:ascii="Calibri" w:eastAsia="Calibri" w:hAnsi="Calibri" w:cs="Calibri"/>
          <w:color w:val="000000"/>
          <w:lang w:eastAsia="pl-PL"/>
        </w:rPr>
        <w:t>sprawowanie opieki podczas posiłków;</w:t>
      </w:r>
    </w:p>
    <w:p w:rsidR="008D39D7" w:rsidRPr="00732933" w:rsidRDefault="008D39D7" w:rsidP="00A95AA1">
      <w:pPr>
        <w:pStyle w:val="Akapitzlist"/>
        <w:numPr>
          <w:ilvl w:val="0"/>
          <w:numId w:val="75"/>
        </w:numPr>
        <w:autoSpaceDE w:val="0"/>
        <w:autoSpaceDN w:val="0"/>
        <w:adjustRightInd w:val="0"/>
        <w:spacing w:after="0" w:line="276" w:lineRule="auto"/>
        <w:jc w:val="both"/>
        <w:rPr>
          <w:rFonts w:ascii="Calibri" w:eastAsia="Calibri" w:hAnsi="Calibri" w:cs="Calibri"/>
          <w:lang w:eastAsia="pl-PL"/>
        </w:rPr>
      </w:pPr>
      <w:r w:rsidRPr="00732933">
        <w:rPr>
          <w:rFonts w:ascii="Calibri" w:eastAsia="Calibri" w:hAnsi="Calibri" w:cs="Calibri"/>
          <w:color w:val="000000"/>
          <w:lang w:eastAsia="pl-PL"/>
        </w:rPr>
        <w:t>zapewnienie bezpieczeństwa podczas zajęć;</w:t>
      </w:r>
    </w:p>
    <w:p w:rsidR="008D39D7" w:rsidRPr="00732933" w:rsidRDefault="008D39D7" w:rsidP="00A95AA1">
      <w:pPr>
        <w:pStyle w:val="Akapitzlist"/>
        <w:numPr>
          <w:ilvl w:val="0"/>
          <w:numId w:val="75"/>
        </w:numPr>
        <w:autoSpaceDE w:val="0"/>
        <w:autoSpaceDN w:val="0"/>
        <w:adjustRightInd w:val="0"/>
        <w:spacing w:after="0" w:line="276" w:lineRule="auto"/>
        <w:jc w:val="both"/>
        <w:rPr>
          <w:rFonts w:ascii="Calibri" w:eastAsia="Calibri" w:hAnsi="Calibri" w:cs="Calibri"/>
          <w:lang w:eastAsia="pl-PL"/>
        </w:rPr>
      </w:pPr>
      <w:r w:rsidRPr="00732933">
        <w:rPr>
          <w:rFonts w:ascii="Calibri" w:eastAsia="Calibri" w:hAnsi="Calibri" w:cs="Calibri"/>
          <w:lang w:eastAsia="pl-PL"/>
        </w:rPr>
        <w:t>prowadzenie wymaganej dokumentacji związanej z wykonywaną pracą</w:t>
      </w:r>
      <w:r w:rsidR="00732933">
        <w:rPr>
          <w:rFonts w:ascii="Calibri" w:eastAsia="Calibri" w:hAnsi="Calibri" w:cs="Calibri"/>
          <w:lang w:eastAsia="pl-PL"/>
        </w:rPr>
        <w:t>;</w:t>
      </w:r>
    </w:p>
    <w:p w:rsidR="00665E3C" w:rsidRPr="00732933" w:rsidRDefault="00665E3C" w:rsidP="00732933">
      <w:pPr>
        <w:spacing w:after="0" w:line="240" w:lineRule="auto"/>
        <w:jc w:val="both"/>
      </w:pPr>
      <w:r w:rsidRPr="00732933">
        <w:t>gromadzenie i opracowanie zbiorów bibliotecznych;</w:t>
      </w:r>
    </w:p>
    <w:p w:rsidR="00665E3C" w:rsidRDefault="00665E3C" w:rsidP="00A95AA1">
      <w:pPr>
        <w:pStyle w:val="Akapitzlist"/>
        <w:numPr>
          <w:ilvl w:val="0"/>
          <w:numId w:val="74"/>
        </w:numPr>
        <w:spacing w:after="0" w:line="240" w:lineRule="auto"/>
        <w:jc w:val="both"/>
      </w:pPr>
      <w:r w:rsidRPr="00732933">
        <w:t>umożliwianie korzystania ze zbiorów  biblioteki i czytelni</w:t>
      </w:r>
      <w:r w:rsidR="00732933">
        <w:t>.</w:t>
      </w:r>
    </w:p>
    <w:p w:rsidR="00665E3C" w:rsidRDefault="00665E3C" w:rsidP="00A21E0C">
      <w:pPr>
        <w:autoSpaceDE w:val="0"/>
        <w:autoSpaceDN w:val="0"/>
        <w:adjustRightInd w:val="0"/>
        <w:spacing w:line="240" w:lineRule="auto"/>
        <w:contextualSpacing/>
        <w:jc w:val="both"/>
        <w:rPr>
          <w:b/>
          <w:bCs/>
        </w:rPr>
      </w:pPr>
    </w:p>
    <w:p w:rsidR="00433767" w:rsidRDefault="00345608" w:rsidP="00345608">
      <w:pPr>
        <w:pStyle w:val="Default"/>
        <w:spacing w:line="276" w:lineRule="auto"/>
        <w:jc w:val="both"/>
        <w:rPr>
          <w:rFonts w:asciiTheme="minorHAnsi" w:hAnsiTheme="minorHAnsi" w:cstheme="minorHAnsi"/>
          <w:b/>
          <w:bCs/>
          <w:sz w:val="22"/>
          <w:szCs w:val="22"/>
        </w:rPr>
      </w:pPr>
      <w:bookmarkStart w:id="155" w:name="_Hlk113320223"/>
      <w:bookmarkEnd w:id="152"/>
      <w:r w:rsidRPr="001556C3">
        <w:rPr>
          <w:rFonts w:asciiTheme="minorHAnsi" w:hAnsiTheme="minorHAnsi" w:cstheme="minorHAnsi"/>
          <w:b/>
          <w:bCs/>
          <w:sz w:val="22"/>
          <w:szCs w:val="22"/>
        </w:rPr>
        <w:t>§ 5</w:t>
      </w:r>
      <w:r w:rsidR="00505945">
        <w:rPr>
          <w:rFonts w:asciiTheme="minorHAnsi" w:hAnsiTheme="minorHAnsi" w:cstheme="minorHAnsi"/>
          <w:b/>
          <w:bCs/>
          <w:sz w:val="22"/>
          <w:szCs w:val="22"/>
        </w:rPr>
        <w:t>3</w:t>
      </w:r>
      <w:r w:rsidRPr="001556C3">
        <w:rPr>
          <w:rFonts w:asciiTheme="minorHAnsi" w:hAnsiTheme="minorHAnsi" w:cstheme="minorHAnsi"/>
          <w:b/>
          <w:bCs/>
          <w:sz w:val="22"/>
          <w:szCs w:val="22"/>
        </w:rPr>
        <w:t>.[</w:t>
      </w:r>
      <w:r w:rsidR="00623673">
        <w:rPr>
          <w:rFonts w:asciiTheme="minorHAnsi" w:hAnsiTheme="minorHAnsi" w:cstheme="minorHAnsi"/>
          <w:b/>
          <w:bCs/>
          <w:sz w:val="22"/>
          <w:szCs w:val="22"/>
        </w:rPr>
        <w:t>W</w:t>
      </w:r>
      <w:r w:rsidRPr="001556C3">
        <w:rPr>
          <w:rFonts w:asciiTheme="minorHAnsi" w:hAnsiTheme="minorHAnsi" w:cstheme="minorHAnsi"/>
          <w:b/>
          <w:bCs/>
          <w:sz w:val="22"/>
          <w:szCs w:val="22"/>
        </w:rPr>
        <w:t>icedyrektor]</w:t>
      </w:r>
    </w:p>
    <w:p w:rsidR="00345608" w:rsidRPr="001556C3" w:rsidRDefault="00CC219C" w:rsidP="00345608">
      <w:pPr>
        <w:pStyle w:val="Default"/>
        <w:spacing w:line="276" w:lineRule="auto"/>
        <w:jc w:val="both"/>
        <w:rPr>
          <w:rFonts w:asciiTheme="minorHAnsi" w:hAnsiTheme="minorHAnsi" w:cstheme="minorHAnsi"/>
          <w:sz w:val="22"/>
          <w:szCs w:val="22"/>
        </w:rPr>
      </w:pPr>
      <w:r w:rsidRPr="001556C3">
        <w:rPr>
          <w:rFonts w:asciiTheme="minorHAnsi" w:hAnsiTheme="minorHAnsi" w:cstheme="minorHAnsi"/>
          <w:sz w:val="22"/>
          <w:szCs w:val="22"/>
        </w:rPr>
        <w:t>1.</w:t>
      </w:r>
      <w:r w:rsidR="00345608" w:rsidRPr="001556C3">
        <w:rPr>
          <w:rFonts w:asciiTheme="minorHAnsi" w:hAnsiTheme="minorHAnsi" w:cstheme="minorHAnsi"/>
          <w:sz w:val="22"/>
          <w:szCs w:val="22"/>
        </w:rPr>
        <w:t>Do zadań wicedyrektora należy wykonywanie wszystkich zadań nauczyciela, a ponadto:</w:t>
      </w:r>
    </w:p>
    <w:p w:rsidR="00C979DA" w:rsidRPr="00C979DA" w:rsidRDefault="00C979DA" w:rsidP="00A95AA1">
      <w:pPr>
        <w:pStyle w:val="Akapitzlist"/>
        <w:numPr>
          <w:ilvl w:val="0"/>
          <w:numId w:val="100"/>
        </w:numPr>
        <w:spacing w:after="6" w:line="232" w:lineRule="auto"/>
        <w:rPr>
          <w:rFonts w:eastAsia="Calibri" w:cstheme="minorHAnsi"/>
          <w:color w:val="000000"/>
          <w:lang w:eastAsia="pl-PL"/>
        </w:rPr>
      </w:pPr>
      <w:r w:rsidRPr="00C979DA">
        <w:rPr>
          <w:rFonts w:eastAsia="Calibri" w:cstheme="minorHAnsi"/>
          <w:color w:val="000000"/>
          <w:lang w:eastAsia="pl-PL"/>
        </w:rPr>
        <w:t>sprawowanie</w:t>
      </w:r>
      <w:r w:rsidR="00C83549">
        <w:rPr>
          <w:rFonts w:eastAsia="Calibri" w:cstheme="minorHAnsi"/>
          <w:color w:val="000000"/>
          <w:lang w:eastAsia="pl-PL"/>
        </w:rPr>
        <w:t xml:space="preserve"> </w:t>
      </w:r>
      <w:r w:rsidRPr="00C979DA">
        <w:rPr>
          <w:rFonts w:eastAsia="Calibri" w:cstheme="minorHAnsi"/>
          <w:color w:val="000000"/>
          <w:lang w:eastAsia="pl-PL"/>
        </w:rPr>
        <w:t>nadzoru  pedagogicznego</w:t>
      </w:r>
      <w:r w:rsidRPr="00C979DA">
        <w:rPr>
          <w:rFonts w:eastAsia="Calibri" w:cstheme="minorHAnsi"/>
          <w:color w:val="000000"/>
          <w:lang w:eastAsia="pl-PL"/>
        </w:rPr>
        <w:tab/>
        <w:t>zgodnie</w:t>
      </w:r>
      <w:r w:rsidR="00C83549">
        <w:rPr>
          <w:rFonts w:eastAsia="Calibri" w:cstheme="minorHAnsi"/>
          <w:color w:val="000000"/>
          <w:lang w:eastAsia="pl-PL"/>
        </w:rPr>
        <w:t xml:space="preserve"> </w:t>
      </w:r>
      <w:r w:rsidRPr="00C979DA">
        <w:rPr>
          <w:rFonts w:eastAsia="Calibri" w:cstheme="minorHAnsi"/>
          <w:color w:val="000000"/>
          <w:lang w:eastAsia="pl-PL"/>
        </w:rPr>
        <w:t>z</w:t>
      </w:r>
      <w:r w:rsidR="00C83549">
        <w:rPr>
          <w:rFonts w:eastAsia="Calibri" w:cstheme="minorHAnsi"/>
          <w:color w:val="000000"/>
          <w:lang w:eastAsia="pl-PL"/>
        </w:rPr>
        <w:t xml:space="preserve"> </w:t>
      </w:r>
      <w:r w:rsidRPr="00C979DA">
        <w:rPr>
          <w:rFonts w:eastAsia="Calibri" w:cstheme="minorHAnsi"/>
          <w:color w:val="000000"/>
          <w:lang w:eastAsia="pl-PL"/>
        </w:rPr>
        <w:t xml:space="preserve">ustalonym </w:t>
      </w:r>
      <w:r>
        <w:rPr>
          <w:rFonts w:eastAsia="Calibri" w:cstheme="minorHAnsi"/>
          <w:color w:val="000000"/>
          <w:lang w:eastAsia="pl-PL"/>
        </w:rPr>
        <w:t>planem</w:t>
      </w:r>
      <w:r w:rsidRPr="00C979DA">
        <w:rPr>
          <w:rFonts w:eastAsia="Calibri" w:cstheme="minorHAnsi"/>
          <w:color w:val="000000"/>
          <w:lang w:eastAsia="pl-PL"/>
        </w:rPr>
        <w:t xml:space="preserve"> i przydziałem obowiązków</w:t>
      </w:r>
      <w:r>
        <w:rPr>
          <w:rFonts w:eastAsia="Calibri" w:cstheme="minorHAnsi"/>
          <w:color w:val="000000"/>
          <w:lang w:eastAsia="pl-PL"/>
        </w:rPr>
        <w:t>;</w:t>
      </w:r>
    </w:p>
    <w:p w:rsidR="00C979DA" w:rsidRPr="00C979DA" w:rsidRDefault="00C979DA" w:rsidP="00A95AA1">
      <w:pPr>
        <w:pStyle w:val="Akapitzlist"/>
        <w:numPr>
          <w:ilvl w:val="0"/>
          <w:numId w:val="100"/>
        </w:numPr>
        <w:spacing w:after="6" w:line="232" w:lineRule="auto"/>
        <w:jc w:val="both"/>
        <w:rPr>
          <w:rFonts w:eastAsia="Calibri" w:cstheme="minorHAnsi"/>
          <w:color w:val="000000"/>
          <w:lang w:eastAsia="pl-PL"/>
        </w:rPr>
      </w:pPr>
      <w:r w:rsidRPr="00C979DA">
        <w:rPr>
          <w:rFonts w:eastAsia="Calibri" w:cstheme="minorHAnsi"/>
          <w:color w:val="000000"/>
          <w:lang w:eastAsia="pl-PL"/>
        </w:rPr>
        <w:t>kontrolowanie pracy szkoły w zakresie powierzonych obowiązków, w szczególności pod kątem bezpieczeństwa uczniów w czasie zajęć lekcyjnych, pozalekcyjnych i przerw międzylekcyjnych,</w:t>
      </w:r>
    </w:p>
    <w:p w:rsidR="00C979DA" w:rsidRPr="00C979DA" w:rsidRDefault="00C979DA" w:rsidP="00A95AA1">
      <w:pPr>
        <w:pStyle w:val="Akapitzlist"/>
        <w:numPr>
          <w:ilvl w:val="0"/>
          <w:numId w:val="100"/>
        </w:numPr>
        <w:spacing w:after="6" w:line="232" w:lineRule="auto"/>
        <w:jc w:val="both"/>
        <w:rPr>
          <w:rFonts w:eastAsia="Calibri" w:cstheme="minorHAnsi"/>
          <w:color w:val="000000"/>
          <w:lang w:eastAsia="pl-PL"/>
        </w:rPr>
      </w:pPr>
      <w:r w:rsidRPr="00C979DA">
        <w:rPr>
          <w:rFonts w:eastAsia="Calibri" w:cstheme="minorHAnsi"/>
          <w:color w:val="000000"/>
          <w:lang w:eastAsia="pl-PL"/>
        </w:rPr>
        <w:t>opracowanie tygodniowego rozkładu zajęć</w:t>
      </w:r>
      <w:r w:rsidR="00845304">
        <w:rPr>
          <w:rFonts w:eastAsia="Calibri" w:cstheme="minorHAnsi"/>
          <w:color w:val="000000"/>
          <w:lang w:eastAsia="pl-PL"/>
        </w:rPr>
        <w:t>;</w:t>
      </w:r>
    </w:p>
    <w:p w:rsidR="00C979DA" w:rsidRPr="00C979DA" w:rsidRDefault="00C979DA" w:rsidP="00A95AA1">
      <w:pPr>
        <w:pStyle w:val="Akapitzlist"/>
        <w:numPr>
          <w:ilvl w:val="0"/>
          <w:numId w:val="100"/>
        </w:numPr>
        <w:spacing w:after="6" w:line="232" w:lineRule="auto"/>
        <w:jc w:val="both"/>
        <w:rPr>
          <w:rFonts w:eastAsia="Calibri" w:cstheme="minorHAnsi"/>
          <w:color w:val="000000"/>
          <w:lang w:eastAsia="pl-PL"/>
        </w:rPr>
      </w:pPr>
      <w:r w:rsidRPr="00C979DA">
        <w:rPr>
          <w:rFonts w:eastAsia="Calibri" w:cstheme="minorHAnsi"/>
          <w:color w:val="000000"/>
          <w:lang w:eastAsia="pl-PL"/>
        </w:rPr>
        <w:t>czuwanie nad prawidłową organizacją pracy dydaktyczno-wychowawczej przydzielonego etapu edukacyjnego,</w:t>
      </w:r>
    </w:p>
    <w:p w:rsidR="00C979DA" w:rsidRPr="00C979DA" w:rsidRDefault="00C979DA" w:rsidP="00A95AA1">
      <w:pPr>
        <w:pStyle w:val="Akapitzlist"/>
        <w:numPr>
          <w:ilvl w:val="0"/>
          <w:numId w:val="100"/>
        </w:numPr>
        <w:spacing w:after="6" w:line="232" w:lineRule="auto"/>
        <w:jc w:val="both"/>
        <w:rPr>
          <w:rFonts w:eastAsia="Calibri" w:cstheme="minorHAnsi"/>
          <w:color w:val="000000"/>
          <w:lang w:eastAsia="pl-PL"/>
        </w:rPr>
      </w:pPr>
      <w:r w:rsidRPr="00C979DA">
        <w:rPr>
          <w:rFonts w:eastAsia="Calibri" w:cstheme="minorHAnsi"/>
          <w:color w:val="000000"/>
          <w:lang w:eastAsia="pl-PL"/>
        </w:rPr>
        <w:t>organizacja i kontrola realizacji zastępstw za nieobecnych nauczycieli oraz prowadzenie dokumentacji z tym związanej,</w:t>
      </w:r>
    </w:p>
    <w:p w:rsidR="00C979DA" w:rsidRPr="00C979DA" w:rsidRDefault="00C979DA" w:rsidP="00A95AA1">
      <w:pPr>
        <w:pStyle w:val="Akapitzlist"/>
        <w:numPr>
          <w:ilvl w:val="0"/>
          <w:numId w:val="100"/>
        </w:numPr>
        <w:spacing w:after="6" w:line="232" w:lineRule="auto"/>
        <w:jc w:val="both"/>
        <w:rPr>
          <w:rFonts w:eastAsia="Calibri" w:cstheme="minorHAnsi"/>
          <w:color w:val="000000"/>
          <w:lang w:eastAsia="pl-PL"/>
        </w:rPr>
      </w:pPr>
      <w:r w:rsidRPr="00C979DA">
        <w:rPr>
          <w:rFonts w:eastAsia="Calibri" w:cstheme="minorHAnsi"/>
          <w:color w:val="000000"/>
          <w:lang w:eastAsia="pl-PL"/>
        </w:rPr>
        <w:t>sporządzanie miesięcznych wykazów przepracowanych przez nauczycieli godzin ponadwymiarowych,</w:t>
      </w:r>
    </w:p>
    <w:p w:rsidR="00C979DA" w:rsidRPr="00C979DA" w:rsidRDefault="00C979DA" w:rsidP="00A95AA1">
      <w:pPr>
        <w:pStyle w:val="Akapitzlist"/>
        <w:numPr>
          <w:ilvl w:val="0"/>
          <w:numId w:val="100"/>
        </w:numPr>
        <w:spacing w:after="6" w:line="232" w:lineRule="auto"/>
        <w:jc w:val="both"/>
        <w:rPr>
          <w:rFonts w:eastAsia="Calibri" w:cstheme="minorHAnsi"/>
          <w:color w:val="000000"/>
          <w:lang w:eastAsia="pl-PL"/>
        </w:rPr>
      </w:pPr>
      <w:r w:rsidRPr="00C979DA">
        <w:rPr>
          <w:rFonts w:eastAsia="Calibri" w:cstheme="minorHAnsi"/>
          <w:color w:val="000000"/>
          <w:lang w:eastAsia="pl-PL"/>
        </w:rPr>
        <w:t>kontrola prowadzonej przez nauczycieli dokumentacji przebiegu nauczania,</w:t>
      </w:r>
    </w:p>
    <w:p w:rsidR="00C979DA" w:rsidRPr="00C979DA" w:rsidRDefault="00C979DA" w:rsidP="00A95AA1">
      <w:pPr>
        <w:pStyle w:val="Akapitzlist"/>
        <w:numPr>
          <w:ilvl w:val="0"/>
          <w:numId w:val="100"/>
        </w:numPr>
        <w:spacing w:after="6" w:line="232" w:lineRule="auto"/>
        <w:jc w:val="both"/>
        <w:rPr>
          <w:rFonts w:eastAsia="Calibri" w:cstheme="minorHAnsi"/>
          <w:color w:val="000000"/>
          <w:lang w:eastAsia="pl-PL"/>
        </w:rPr>
      </w:pPr>
      <w:r w:rsidRPr="00C979DA">
        <w:rPr>
          <w:rFonts w:eastAsia="Calibri" w:cstheme="minorHAnsi"/>
          <w:color w:val="000000"/>
          <w:lang w:eastAsia="pl-PL"/>
        </w:rPr>
        <w:t>wnioskowanie do Dyrektora Szkoły o przyznanie nauczycielom dodatku motywacyjnego lub udzielenie kary oraz sporządzanie wniosków o nagrody i odznaczenia.</w:t>
      </w:r>
    </w:p>
    <w:p w:rsidR="00345608" w:rsidRPr="001556C3" w:rsidRDefault="00345608" w:rsidP="003959A6">
      <w:pPr>
        <w:pStyle w:val="Akapitzlist"/>
        <w:spacing w:after="6" w:line="232" w:lineRule="auto"/>
        <w:ind w:left="705"/>
        <w:jc w:val="both"/>
        <w:rPr>
          <w:rFonts w:eastAsia="Calibri" w:cstheme="minorHAnsi"/>
          <w:color w:val="000000"/>
          <w:lang w:eastAsia="pl-PL"/>
        </w:rPr>
      </w:pPr>
    </w:p>
    <w:p w:rsidR="00D94798" w:rsidRPr="001556C3" w:rsidRDefault="00D94798" w:rsidP="00D94798">
      <w:pPr>
        <w:pStyle w:val="Akapitzlist"/>
        <w:spacing w:after="33"/>
        <w:ind w:left="705"/>
        <w:rPr>
          <w:rFonts w:eastAsia="Calibri" w:cstheme="minorHAnsi"/>
          <w:color w:val="000000"/>
          <w:lang w:eastAsia="pl-PL"/>
        </w:rPr>
      </w:pPr>
    </w:p>
    <w:p w:rsidR="00345608" w:rsidRPr="001556C3" w:rsidRDefault="00345608" w:rsidP="00345608">
      <w:pPr>
        <w:spacing w:after="6" w:line="232" w:lineRule="auto"/>
        <w:ind w:left="324" w:right="3541" w:hanging="339"/>
        <w:jc w:val="both"/>
        <w:rPr>
          <w:rFonts w:eastAsia="Calibri" w:cstheme="minorHAnsi"/>
          <w:color w:val="000000"/>
          <w:lang w:eastAsia="pl-PL"/>
        </w:rPr>
      </w:pPr>
      <w:r w:rsidRPr="001556C3">
        <w:rPr>
          <w:rFonts w:eastAsia="Times New Roman" w:cstheme="minorHAnsi"/>
          <w:color w:val="000000"/>
          <w:lang w:eastAsia="pl-PL"/>
        </w:rPr>
        <w:t>2.</w:t>
      </w:r>
      <w:r w:rsidRPr="001556C3">
        <w:rPr>
          <w:rFonts w:eastAsia="Calibri" w:cstheme="minorHAnsi"/>
          <w:color w:val="000000"/>
          <w:lang w:eastAsia="pl-PL"/>
        </w:rPr>
        <w:t xml:space="preserve">W przypadku nieobecności Dyrektora Wicedyrektor: </w:t>
      </w:r>
    </w:p>
    <w:p w:rsidR="00345608" w:rsidRPr="001556C3" w:rsidRDefault="00345608" w:rsidP="00A95AA1">
      <w:pPr>
        <w:pStyle w:val="Akapitzlist"/>
        <w:numPr>
          <w:ilvl w:val="0"/>
          <w:numId w:val="101"/>
        </w:numPr>
        <w:spacing w:after="6" w:line="232" w:lineRule="auto"/>
        <w:ind w:right="4686"/>
        <w:jc w:val="both"/>
        <w:rPr>
          <w:rFonts w:eastAsia="Calibri" w:cstheme="minorHAnsi"/>
          <w:color w:val="000000"/>
          <w:lang w:eastAsia="pl-PL"/>
        </w:rPr>
      </w:pPr>
      <w:r w:rsidRPr="001556C3">
        <w:rPr>
          <w:rFonts w:eastAsia="Calibri" w:cstheme="minorHAnsi"/>
          <w:color w:val="000000"/>
          <w:lang w:eastAsia="pl-PL"/>
        </w:rPr>
        <w:t xml:space="preserve">Podejmuje decyzje w sprawach pilnych; </w:t>
      </w:r>
    </w:p>
    <w:p w:rsidR="00345608" w:rsidRPr="001556C3" w:rsidRDefault="00345608" w:rsidP="00A95AA1">
      <w:pPr>
        <w:pStyle w:val="Akapitzlist"/>
        <w:numPr>
          <w:ilvl w:val="0"/>
          <w:numId w:val="101"/>
        </w:numPr>
        <w:spacing w:after="6" w:line="232" w:lineRule="auto"/>
        <w:ind w:right="922"/>
        <w:jc w:val="both"/>
        <w:rPr>
          <w:rFonts w:eastAsia="Calibri" w:cstheme="minorHAnsi"/>
          <w:color w:val="000000"/>
          <w:lang w:eastAsia="pl-PL"/>
        </w:rPr>
      </w:pPr>
      <w:r w:rsidRPr="001556C3">
        <w:rPr>
          <w:rFonts w:eastAsia="Calibri" w:cstheme="minorHAnsi"/>
          <w:color w:val="000000"/>
          <w:lang w:eastAsia="pl-PL"/>
        </w:rPr>
        <w:t xml:space="preserve">Podpisuje dokumenty z upoważnienia Dyrektora, używając własnej pieczątki; </w:t>
      </w:r>
    </w:p>
    <w:p w:rsidR="00345608" w:rsidRPr="001556C3" w:rsidRDefault="00345608" w:rsidP="00D94798">
      <w:pPr>
        <w:spacing w:after="140"/>
        <w:rPr>
          <w:rFonts w:eastAsia="Calibri" w:cstheme="minorHAnsi"/>
          <w:color w:val="000000"/>
          <w:lang w:eastAsia="pl-PL"/>
        </w:rPr>
      </w:pPr>
    </w:p>
    <w:p w:rsidR="00134608" w:rsidRDefault="00B877CF" w:rsidP="00134608">
      <w:pPr>
        <w:jc w:val="both"/>
        <w:rPr>
          <w:rFonts w:cstheme="minorHAnsi"/>
          <w:b/>
          <w:bCs/>
        </w:rPr>
      </w:pPr>
      <w:r w:rsidRPr="001556C3">
        <w:rPr>
          <w:rFonts w:cstheme="minorHAnsi"/>
          <w:b/>
          <w:bCs/>
        </w:rPr>
        <w:t xml:space="preserve">§ </w:t>
      </w:r>
      <w:r w:rsidR="009F2390" w:rsidRPr="001556C3">
        <w:rPr>
          <w:rFonts w:cstheme="minorHAnsi"/>
          <w:b/>
          <w:bCs/>
        </w:rPr>
        <w:t>5</w:t>
      </w:r>
      <w:r w:rsidR="00505945">
        <w:rPr>
          <w:rFonts w:cstheme="minorHAnsi"/>
          <w:b/>
          <w:bCs/>
        </w:rPr>
        <w:t>4</w:t>
      </w:r>
      <w:r w:rsidRPr="001556C3">
        <w:rPr>
          <w:rFonts w:cstheme="minorHAnsi"/>
          <w:b/>
          <w:bCs/>
        </w:rPr>
        <w:t>. [</w:t>
      </w:r>
      <w:bookmarkStart w:id="156" w:name="_Hlk114394531"/>
      <w:r w:rsidRPr="001556C3">
        <w:rPr>
          <w:rFonts w:cstheme="minorHAnsi"/>
          <w:b/>
          <w:bCs/>
        </w:rPr>
        <w:t>Zadania innych pracowników szkoły</w:t>
      </w:r>
      <w:bookmarkEnd w:id="156"/>
      <w:r w:rsidRPr="001556C3">
        <w:rPr>
          <w:rFonts w:cstheme="minorHAnsi"/>
          <w:b/>
          <w:bCs/>
        </w:rPr>
        <w:t>]</w:t>
      </w:r>
      <w:bookmarkStart w:id="157" w:name="_Hlk113325192"/>
      <w:bookmarkEnd w:id="155"/>
    </w:p>
    <w:p w:rsidR="00254CE4" w:rsidRPr="00254CE4" w:rsidRDefault="008532F6" w:rsidP="008532F6">
      <w:pPr>
        <w:jc w:val="both"/>
      </w:pPr>
      <w:r>
        <w:rPr>
          <w:b/>
          <w:bCs/>
        </w:rPr>
        <w:t xml:space="preserve">1.  </w:t>
      </w:r>
      <w:r w:rsidR="00254CE4" w:rsidRPr="008532F6">
        <w:rPr>
          <w:b/>
          <w:bCs/>
        </w:rPr>
        <w:t>[</w:t>
      </w:r>
      <w:r w:rsidR="007355CA" w:rsidRPr="008532F6">
        <w:rPr>
          <w:b/>
          <w:bCs/>
        </w:rPr>
        <w:t>Pracownicy sekretariatu</w:t>
      </w:r>
      <w:r w:rsidR="00254CE4" w:rsidRPr="008532F6">
        <w:rPr>
          <w:b/>
          <w:bCs/>
        </w:rPr>
        <w:t>]</w:t>
      </w:r>
      <w:r w:rsidR="007355CA" w:rsidRPr="008532F6">
        <w:rPr>
          <w:b/>
          <w:bCs/>
        </w:rPr>
        <w:t xml:space="preserve"> </w:t>
      </w:r>
      <w:r w:rsidR="00254CE4" w:rsidRPr="00254CE4">
        <w:t xml:space="preserve">Do zadań </w:t>
      </w:r>
      <w:r w:rsidR="007355CA">
        <w:t>pracowników sekretariatu</w:t>
      </w:r>
      <w:r w:rsidR="00254CE4" w:rsidRPr="00254CE4">
        <w:t xml:space="preserve"> należy w szczególności: </w:t>
      </w:r>
    </w:p>
    <w:p w:rsidR="007355CA" w:rsidRPr="007355CA" w:rsidRDefault="007355CA" w:rsidP="00A47902">
      <w:pPr>
        <w:pStyle w:val="Bezodstpw"/>
        <w:numPr>
          <w:ilvl w:val="0"/>
          <w:numId w:val="144"/>
        </w:numPr>
      </w:pPr>
      <w:r w:rsidRPr="007355CA">
        <w:t>zapewnienie</w:t>
      </w:r>
      <w:r w:rsidRPr="007355CA">
        <w:tab/>
        <w:t>prawidłowego</w:t>
      </w:r>
      <w:r w:rsidRPr="007355CA">
        <w:tab/>
        <w:t>funkcjonowania</w:t>
      </w:r>
      <w:r w:rsidRPr="007355CA">
        <w:tab/>
        <w:t>placówki</w:t>
      </w:r>
      <w:r w:rsidRPr="007355CA">
        <w:tab/>
        <w:t>pod</w:t>
      </w:r>
      <w:r w:rsidRPr="007355CA">
        <w:tab/>
        <w:t>względem kancelaryjnym, prowadzenia dokumentacji,</w:t>
      </w:r>
    </w:p>
    <w:p w:rsidR="007355CA" w:rsidRPr="007355CA" w:rsidRDefault="007355CA" w:rsidP="00A47902">
      <w:pPr>
        <w:pStyle w:val="Bezodstpw"/>
        <w:numPr>
          <w:ilvl w:val="0"/>
          <w:numId w:val="144"/>
        </w:numPr>
      </w:pPr>
      <w:r w:rsidRPr="007355CA">
        <w:t>prowadzenie rejestru obowiązku szkolnego,</w:t>
      </w:r>
    </w:p>
    <w:p w:rsidR="007355CA" w:rsidRPr="007355CA" w:rsidRDefault="007355CA" w:rsidP="00A47902">
      <w:pPr>
        <w:pStyle w:val="Bezodstpw"/>
        <w:numPr>
          <w:ilvl w:val="0"/>
          <w:numId w:val="144"/>
        </w:numPr>
      </w:pPr>
      <w:r w:rsidRPr="007355CA">
        <w:t>prowadzenie ewidencji druków ścisłego zarachowania,</w:t>
      </w:r>
    </w:p>
    <w:p w:rsidR="007355CA" w:rsidRPr="007355CA" w:rsidRDefault="007355CA" w:rsidP="00A47902">
      <w:pPr>
        <w:pStyle w:val="Bezodstpw"/>
        <w:numPr>
          <w:ilvl w:val="0"/>
          <w:numId w:val="144"/>
        </w:numPr>
      </w:pPr>
      <w:r w:rsidRPr="007355CA">
        <w:t>obsługa interesantów,</w:t>
      </w:r>
    </w:p>
    <w:p w:rsidR="007355CA" w:rsidRPr="007355CA" w:rsidRDefault="007355CA" w:rsidP="00A47902">
      <w:pPr>
        <w:pStyle w:val="Bezodstpw"/>
        <w:numPr>
          <w:ilvl w:val="0"/>
          <w:numId w:val="144"/>
        </w:numPr>
      </w:pPr>
      <w:r w:rsidRPr="007355CA">
        <w:t>prowadzenie spraw kadrowych i uczniowskich,</w:t>
      </w:r>
    </w:p>
    <w:p w:rsidR="007355CA" w:rsidRPr="007355CA" w:rsidRDefault="007355CA" w:rsidP="00A47902">
      <w:pPr>
        <w:pStyle w:val="Bezodstpw"/>
        <w:numPr>
          <w:ilvl w:val="0"/>
          <w:numId w:val="144"/>
        </w:numPr>
      </w:pPr>
      <w:r w:rsidRPr="007355CA">
        <w:t>podpisywanie określonej kategorii pism w ramach przydzielonych przez Dyrektora Szkoły kompetencji.</w:t>
      </w:r>
    </w:p>
    <w:p w:rsidR="00D94798" w:rsidRDefault="00D94798" w:rsidP="00B877CF">
      <w:pPr>
        <w:jc w:val="both"/>
      </w:pPr>
    </w:p>
    <w:p w:rsidR="008532F6" w:rsidRDefault="008532F6" w:rsidP="008532F6">
      <w:pPr>
        <w:pStyle w:val="Bezodstpw"/>
      </w:pPr>
      <w:r>
        <w:t xml:space="preserve"> 2. </w:t>
      </w:r>
      <w:r w:rsidRPr="008532F6">
        <w:t>W przypadku konieczności zamknięcia szkoły lub ograniczenia jej funkcjonowania pracownicy</w:t>
      </w:r>
      <w:r>
        <w:t xml:space="preserve"> </w:t>
      </w:r>
    </w:p>
    <w:p w:rsidR="008532F6" w:rsidRDefault="008532F6" w:rsidP="008532F6">
      <w:pPr>
        <w:pStyle w:val="Bezodstpw"/>
      </w:pPr>
      <w:r w:rsidRPr="008532F6">
        <w:t xml:space="preserve">     </w:t>
      </w:r>
      <w:r>
        <w:t xml:space="preserve"> </w:t>
      </w:r>
      <w:r w:rsidRPr="008532F6">
        <w:t>administracji i obsługi są obowiązani do:</w:t>
      </w:r>
    </w:p>
    <w:p w:rsidR="008532F6" w:rsidRDefault="008532F6" w:rsidP="008532F6">
      <w:pPr>
        <w:pStyle w:val="Bezodstpw"/>
      </w:pPr>
    </w:p>
    <w:p w:rsidR="008532F6" w:rsidRPr="008532F6" w:rsidRDefault="008532F6" w:rsidP="00A47902">
      <w:pPr>
        <w:pStyle w:val="Bezodstpw"/>
        <w:numPr>
          <w:ilvl w:val="0"/>
          <w:numId w:val="145"/>
        </w:numPr>
        <w:ind w:left="709"/>
      </w:pPr>
      <w:r w:rsidRPr="008532F6">
        <w:t>pozostawania w pełnej gotowości do wykonywania pracy i pełnienia swoich obowiązków zdalnie,</w:t>
      </w:r>
    </w:p>
    <w:p w:rsidR="008532F6" w:rsidRPr="008532F6" w:rsidRDefault="008532F6" w:rsidP="00A47902">
      <w:pPr>
        <w:pStyle w:val="Bezodstpw"/>
        <w:numPr>
          <w:ilvl w:val="0"/>
          <w:numId w:val="145"/>
        </w:numPr>
        <w:ind w:left="709"/>
      </w:pPr>
      <w:r w:rsidRPr="008532F6">
        <w:t>stawienia się w zakładzie pracy na wezwanie dyrektora szkoły,</w:t>
      </w:r>
    </w:p>
    <w:p w:rsidR="008532F6" w:rsidRPr="008532F6" w:rsidRDefault="008532F6" w:rsidP="00A47902">
      <w:pPr>
        <w:pStyle w:val="Bezodstpw"/>
        <w:numPr>
          <w:ilvl w:val="0"/>
          <w:numId w:val="145"/>
        </w:numPr>
        <w:ind w:left="709"/>
      </w:pPr>
      <w:r w:rsidRPr="008532F6">
        <w:t>pozostawania do dyspozycji w godzinach swojej pracy pod wskazanym przez siebie numerem telefonu i pod wskazanym adresem e-mailowym,</w:t>
      </w:r>
    </w:p>
    <w:p w:rsidR="008532F6" w:rsidRPr="008532F6" w:rsidRDefault="008532F6" w:rsidP="00A47902">
      <w:pPr>
        <w:pStyle w:val="Bezodstpw"/>
        <w:numPr>
          <w:ilvl w:val="0"/>
          <w:numId w:val="145"/>
        </w:numPr>
        <w:ind w:left="709"/>
      </w:pPr>
      <w:r w:rsidRPr="008532F6">
        <w:lastRenderedPageBreak/>
        <w:t>bieżącego przekazywania dyrektorowi szkoły informacji dotyczących funkcjonowania szkoły, w szczególności do natychmiastowego informowania o sytuacjach nagłych.</w:t>
      </w:r>
    </w:p>
    <w:p w:rsidR="008532F6" w:rsidRDefault="008532F6" w:rsidP="00B877CF">
      <w:pPr>
        <w:jc w:val="both"/>
      </w:pPr>
    </w:p>
    <w:p w:rsidR="008532F6" w:rsidRDefault="008532F6" w:rsidP="008532F6">
      <w:pPr>
        <w:pStyle w:val="Bezodstpw"/>
      </w:pPr>
      <w:r>
        <w:rPr>
          <w:b/>
        </w:rPr>
        <w:t xml:space="preserve">3. [Kierownik administracyjno – gospodarczy] </w:t>
      </w:r>
      <w:r w:rsidRPr="008532F6">
        <w:t>Kierownik administracyjno - gospodarczy organizuje pracę i kieruje zespołem pracowników administracji i obsługi, a w szczególności:</w:t>
      </w:r>
    </w:p>
    <w:p w:rsidR="008532F6" w:rsidRPr="008532F6" w:rsidRDefault="008532F6" w:rsidP="008532F6">
      <w:pPr>
        <w:pStyle w:val="Bezodstpw"/>
        <w:ind w:left="360"/>
      </w:pPr>
    </w:p>
    <w:p w:rsidR="008532F6" w:rsidRPr="008532F6" w:rsidRDefault="008532F6" w:rsidP="00A47902">
      <w:pPr>
        <w:pStyle w:val="Bezodstpw"/>
        <w:numPr>
          <w:ilvl w:val="0"/>
          <w:numId w:val="146"/>
        </w:numPr>
      </w:pPr>
      <w:r w:rsidRPr="008532F6">
        <w:t>organizuje pracę w sposób zapewniający bezpieczne i higieniczne warunki pracy,</w:t>
      </w:r>
    </w:p>
    <w:p w:rsidR="008532F6" w:rsidRPr="008532F6" w:rsidRDefault="008532F6" w:rsidP="00A47902">
      <w:pPr>
        <w:pStyle w:val="Bezodstpw"/>
        <w:numPr>
          <w:ilvl w:val="0"/>
          <w:numId w:val="146"/>
        </w:numPr>
      </w:pPr>
      <w:r w:rsidRPr="008532F6">
        <w:t>zapewnia</w:t>
      </w:r>
      <w:r w:rsidRPr="008532F6">
        <w:tab/>
        <w:t>sprawność</w:t>
      </w:r>
      <w:r w:rsidRPr="008532F6">
        <w:tab/>
        <w:t>techniczno-eksploatacyjną</w:t>
      </w:r>
      <w:r w:rsidRPr="008532F6">
        <w:tab/>
        <w:t>budynku</w:t>
      </w:r>
      <w:r w:rsidRPr="008532F6">
        <w:tab/>
        <w:t>i</w:t>
      </w:r>
      <w:r w:rsidRPr="008532F6">
        <w:tab/>
        <w:t>urządzeń terenowych oraz zabezpiecza majątek szkoły, w tym:</w:t>
      </w:r>
    </w:p>
    <w:p w:rsidR="008532F6" w:rsidRPr="008532F6" w:rsidRDefault="008532F6" w:rsidP="00A47902">
      <w:pPr>
        <w:pStyle w:val="Bezodstpw"/>
        <w:numPr>
          <w:ilvl w:val="0"/>
          <w:numId w:val="147"/>
        </w:numPr>
        <w:ind w:left="1276"/>
      </w:pPr>
      <w:r w:rsidRPr="008532F6">
        <w:t>utrzymanie pełnej czystości budynku oraz terenu przynależnego,</w:t>
      </w:r>
    </w:p>
    <w:p w:rsidR="008532F6" w:rsidRPr="008532F6" w:rsidRDefault="008532F6" w:rsidP="00A47902">
      <w:pPr>
        <w:pStyle w:val="Bezodstpw"/>
        <w:numPr>
          <w:ilvl w:val="0"/>
          <w:numId w:val="147"/>
        </w:numPr>
        <w:ind w:left="1276"/>
      </w:pPr>
      <w:r w:rsidRPr="008532F6">
        <w:t>dbałość o sprawność sprzętu przeciwpożarowego, urządzeń odgromowych, dostępność wyjść ewakuacyjnych,</w:t>
      </w:r>
    </w:p>
    <w:p w:rsidR="008532F6" w:rsidRPr="008532F6" w:rsidRDefault="008532F6" w:rsidP="00A47902">
      <w:pPr>
        <w:pStyle w:val="Bezodstpw"/>
        <w:numPr>
          <w:ilvl w:val="0"/>
          <w:numId w:val="147"/>
        </w:numPr>
        <w:ind w:left="1276"/>
      </w:pPr>
      <w:r w:rsidRPr="008532F6">
        <w:t>sprawowanie nadzoru nad obiektem i terenem szkoły w okresie ustawowych przerw w pracy szkoły,</w:t>
      </w:r>
    </w:p>
    <w:p w:rsidR="008532F6" w:rsidRPr="008532F6" w:rsidRDefault="008532F6" w:rsidP="00A47902">
      <w:pPr>
        <w:pStyle w:val="Bezodstpw"/>
        <w:numPr>
          <w:ilvl w:val="0"/>
          <w:numId w:val="147"/>
        </w:numPr>
        <w:ind w:left="1276"/>
      </w:pPr>
      <w:r w:rsidRPr="008532F6">
        <w:t>wykonywanie okresowych przeglądów i sporządzanie sprawozdania,</w:t>
      </w:r>
    </w:p>
    <w:p w:rsidR="008532F6" w:rsidRPr="008532F6" w:rsidRDefault="008532F6" w:rsidP="00A47902">
      <w:pPr>
        <w:pStyle w:val="Bezodstpw"/>
        <w:numPr>
          <w:ilvl w:val="0"/>
          <w:numId w:val="147"/>
        </w:numPr>
        <w:ind w:left="1276"/>
      </w:pPr>
      <w:r w:rsidRPr="008532F6">
        <w:t>wydawanie polecenia usunięcia uchybień i kontrolowanie jakości ich wykonania,</w:t>
      </w:r>
    </w:p>
    <w:p w:rsidR="008532F6" w:rsidRPr="008532F6" w:rsidRDefault="008532F6" w:rsidP="00A47902">
      <w:pPr>
        <w:pStyle w:val="Bezodstpw"/>
        <w:numPr>
          <w:ilvl w:val="0"/>
          <w:numId w:val="147"/>
        </w:numPr>
        <w:ind w:left="1276"/>
      </w:pPr>
      <w:r w:rsidRPr="008532F6">
        <w:t>zapewnianie wykonania zaleceń społecznego inspektora pracy,</w:t>
      </w:r>
    </w:p>
    <w:p w:rsidR="008532F6" w:rsidRPr="008532F6" w:rsidRDefault="008532F6" w:rsidP="00A47902">
      <w:pPr>
        <w:pStyle w:val="Bezodstpw"/>
        <w:numPr>
          <w:ilvl w:val="0"/>
          <w:numId w:val="147"/>
        </w:numPr>
        <w:ind w:left="1276"/>
      </w:pPr>
      <w:r w:rsidRPr="008532F6">
        <w:t>wykonywanie innych zadań powierzonych przez Dyrektora Szkoły.</w:t>
      </w:r>
    </w:p>
    <w:p w:rsidR="008532F6" w:rsidRPr="008532F6" w:rsidRDefault="008532F6" w:rsidP="00B877CF">
      <w:pPr>
        <w:jc w:val="both"/>
        <w:rPr>
          <w:b/>
        </w:rPr>
      </w:pPr>
    </w:p>
    <w:p w:rsidR="00B877CF" w:rsidRPr="00D701FA" w:rsidRDefault="00B877CF" w:rsidP="00B877CF">
      <w:pPr>
        <w:jc w:val="both"/>
      </w:pPr>
      <w:r w:rsidRPr="00D701FA">
        <w:t>4</w:t>
      </w:r>
      <w:bookmarkStart w:id="158" w:name="_Hlk113320722"/>
      <w:r w:rsidRPr="00D701FA">
        <w:t xml:space="preserve">.  </w:t>
      </w:r>
      <w:r w:rsidRPr="006B2E27">
        <w:rPr>
          <w:b/>
          <w:bCs/>
        </w:rPr>
        <w:t>[</w:t>
      </w:r>
      <w:bookmarkStart w:id="159" w:name="_Hlk114394556"/>
      <w:r w:rsidRPr="006B2E27">
        <w:rPr>
          <w:b/>
          <w:bCs/>
        </w:rPr>
        <w:t xml:space="preserve">Zadania </w:t>
      </w:r>
      <w:bookmarkEnd w:id="159"/>
      <w:r w:rsidR="0014427B">
        <w:rPr>
          <w:b/>
          <w:bCs/>
        </w:rPr>
        <w:t>pracowników obsługi</w:t>
      </w:r>
      <w:r w:rsidRPr="005A4955">
        <w:rPr>
          <w:b/>
          <w:bCs/>
        </w:rPr>
        <w:t>]</w:t>
      </w:r>
      <w:r w:rsidR="008532F6">
        <w:rPr>
          <w:b/>
          <w:bCs/>
        </w:rPr>
        <w:t xml:space="preserve"> </w:t>
      </w:r>
      <w:r w:rsidRPr="00D701FA">
        <w:t xml:space="preserve">Do zadań </w:t>
      </w:r>
      <w:r w:rsidR="005A4955">
        <w:t>pracownik</w:t>
      </w:r>
      <w:r w:rsidR="0014427B">
        <w:t>ów</w:t>
      </w:r>
      <w:r w:rsidR="005A4955">
        <w:t xml:space="preserve"> </w:t>
      </w:r>
      <w:r w:rsidR="0014427B">
        <w:t>obsługi</w:t>
      </w:r>
      <w:r w:rsidRPr="00D701FA">
        <w:t xml:space="preserve"> należy w szczególności:</w:t>
      </w:r>
    </w:p>
    <w:p w:rsidR="0014427B" w:rsidRPr="0014427B" w:rsidRDefault="0014427B" w:rsidP="00A47902">
      <w:pPr>
        <w:pStyle w:val="Bezodstpw"/>
        <w:numPr>
          <w:ilvl w:val="0"/>
          <w:numId w:val="148"/>
        </w:numPr>
      </w:pPr>
      <w:bookmarkStart w:id="160" w:name="_Hlk113320911"/>
      <w:bookmarkEnd w:id="158"/>
      <w:r w:rsidRPr="0014427B">
        <w:t>znajomość przepisów i zasad bezpieczeństwa i higieny pracy na swoim stanowisku,</w:t>
      </w:r>
    </w:p>
    <w:p w:rsidR="0014427B" w:rsidRPr="0014427B" w:rsidRDefault="0014427B" w:rsidP="00A47902">
      <w:pPr>
        <w:pStyle w:val="Bezodstpw"/>
        <w:numPr>
          <w:ilvl w:val="0"/>
          <w:numId w:val="148"/>
        </w:numPr>
      </w:pPr>
      <w:r w:rsidRPr="0014427B">
        <w:t>zapewnienie     sprawności     technicznej     budynku,     instalacji     wewnętrznych i wyposażenia, utrzymanie czystości w budynku i na terenie posesji Szkoły, przygotowywanie obiadów w stołówce,</w:t>
      </w:r>
    </w:p>
    <w:p w:rsidR="0014427B" w:rsidRPr="0014427B" w:rsidRDefault="0014427B" w:rsidP="00A47902">
      <w:pPr>
        <w:pStyle w:val="Bezodstpw"/>
        <w:numPr>
          <w:ilvl w:val="0"/>
          <w:numId w:val="148"/>
        </w:numPr>
      </w:pPr>
      <w:r w:rsidRPr="0014427B">
        <w:t>współdziałanie z Dyrektorem Szkoły w zakresie bezpieczeństwa i higieny pracy,</w:t>
      </w:r>
    </w:p>
    <w:p w:rsidR="0014427B" w:rsidRPr="0014427B" w:rsidRDefault="0014427B" w:rsidP="00A47902">
      <w:pPr>
        <w:pStyle w:val="Bezodstpw"/>
        <w:numPr>
          <w:ilvl w:val="0"/>
          <w:numId w:val="148"/>
        </w:numPr>
      </w:pPr>
      <w:r w:rsidRPr="0014427B">
        <w:t>wykonywanie pracy w sposób zgodny z przepisami i zasadami bezpieczeństwa, stosowanie się do wydawanych w tym zakresie poleceń i wskazówek.</w:t>
      </w:r>
    </w:p>
    <w:p w:rsidR="00D94798" w:rsidRDefault="00D94798" w:rsidP="00B877CF">
      <w:pPr>
        <w:jc w:val="both"/>
      </w:pPr>
    </w:p>
    <w:p w:rsidR="0014427B" w:rsidRDefault="0014427B" w:rsidP="0014427B">
      <w:pPr>
        <w:pStyle w:val="Bezodstpw"/>
      </w:pPr>
      <w:r>
        <w:t xml:space="preserve"> 5. </w:t>
      </w:r>
      <w:r w:rsidRPr="0014427B">
        <w:t>Dyrektor</w:t>
      </w:r>
      <w:r w:rsidRPr="0014427B">
        <w:tab/>
        <w:t>Szkoły</w:t>
      </w:r>
      <w:r w:rsidRPr="0014427B">
        <w:tab/>
        <w:t>określa</w:t>
      </w:r>
      <w:r w:rsidRPr="0014427B">
        <w:tab/>
        <w:t>szczegółowy</w:t>
      </w:r>
      <w:r w:rsidRPr="0014427B">
        <w:tab/>
        <w:t>zakres</w:t>
      </w:r>
      <w:r w:rsidRPr="0014427B">
        <w:tab/>
        <w:t>obowiązków</w:t>
      </w:r>
      <w:r w:rsidRPr="0014427B">
        <w:tab/>
        <w:t>i</w:t>
      </w:r>
      <w:r w:rsidRPr="0014427B">
        <w:tab/>
        <w:t xml:space="preserve">odpowiedzialności </w:t>
      </w:r>
    </w:p>
    <w:p w:rsidR="0014427B" w:rsidRPr="0014427B" w:rsidRDefault="0014427B" w:rsidP="0014427B">
      <w:pPr>
        <w:pStyle w:val="Bezodstpw"/>
      </w:pPr>
      <w:r>
        <w:t xml:space="preserve">     </w:t>
      </w:r>
      <w:r w:rsidRPr="0014427B">
        <w:t>pracowników administracji i obsługi.</w:t>
      </w:r>
    </w:p>
    <w:p w:rsidR="008532F6" w:rsidRPr="008532F6" w:rsidRDefault="008532F6" w:rsidP="0014427B">
      <w:pPr>
        <w:ind w:left="-142"/>
        <w:jc w:val="both"/>
      </w:pPr>
    </w:p>
    <w:p w:rsidR="0014427B" w:rsidRDefault="0014427B" w:rsidP="0014427B">
      <w:pPr>
        <w:pStyle w:val="Bezodstpw"/>
      </w:pPr>
      <w:r>
        <w:t xml:space="preserve">6. </w:t>
      </w:r>
      <w:r w:rsidRPr="0014427B">
        <w:t>Pracownik administracji i obsługi zobowiązany jest do zapewnienia bezpieczeństwa uczniom podczas</w:t>
      </w:r>
    </w:p>
    <w:p w:rsidR="0014427B" w:rsidRPr="0014427B" w:rsidRDefault="0014427B" w:rsidP="0014427B">
      <w:pPr>
        <w:pStyle w:val="Bezodstpw"/>
      </w:pPr>
      <w:r>
        <w:t xml:space="preserve">    </w:t>
      </w:r>
      <w:r w:rsidRPr="0014427B">
        <w:t xml:space="preserve"> zajęć organizowanych przez Szkołę, w szczególności poprzez:</w:t>
      </w:r>
    </w:p>
    <w:p w:rsidR="0014427B" w:rsidRPr="0014427B" w:rsidRDefault="0014427B" w:rsidP="00A47902">
      <w:pPr>
        <w:pStyle w:val="Bezodstpw"/>
        <w:numPr>
          <w:ilvl w:val="0"/>
          <w:numId w:val="149"/>
        </w:numPr>
      </w:pPr>
      <w:r w:rsidRPr="0014427B">
        <w:t>natychmiastowe reagowanie na wszelkie dostrzeżone sytuacje lub zachowania uczniów stanowiące zagrożenie ich bezpieczeństwa,</w:t>
      </w:r>
    </w:p>
    <w:p w:rsidR="0014427B" w:rsidRPr="0014427B" w:rsidRDefault="0014427B" w:rsidP="00A47902">
      <w:pPr>
        <w:pStyle w:val="Bezodstpw"/>
        <w:numPr>
          <w:ilvl w:val="0"/>
          <w:numId w:val="149"/>
        </w:numPr>
      </w:pPr>
      <w:r w:rsidRPr="0014427B">
        <w:t>zwracanie uwagi na osoby postronne przebywające na terenie placówki, prowadzenie rejestru osób wchodzących, w razie potrzeby zawiadamianie Dyrektora Szkoły o fakcie przebywania osoby postronnej na terenie placówki,</w:t>
      </w:r>
    </w:p>
    <w:p w:rsidR="0014427B" w:rsidRDefault="0014427B" w:rsidP="00A47902">
      <w:pPr>
        <w:pStyle w:val="Bezodstpw"/>
        <w:numPr>
          <w:ilvl w:val="0"/>
          <w:numId w:val="149"/>
        </w:numPr>
      </w:pPr>
      <w:r w:rsidRPr="0014427B">
        <w:t>niezwłoczne zawiadomienie Dyrektora Szkoły o wszelkich dostrzeżonych zdarzeniach noszących znamiona przestępstwa lub stanowiących zagrożenie dla zdrowia, życia uczniów lub pracowników szkoły.</w:t>
      </w:r>
    </w:p>
    <w:p w:rsidR="001617E1" w:rsidRDefault="001617E1" w:rsidP="001617E1">
      <w:pPr>
        <w:pStyle w:val="Bezodstpw"/>
      </w:pPr>
    </w:p>
    <w:p w:rsidR="001617E1" w:rsidRDefault="001617E1" w:rsidP="001617E1">
      <w:pPr>
        <w:pStyle w:val="Bezodstpw"/>
      </w:pPr>
    </w:p>
    <w:p w:rsidR="00B877CF" w:rsidRPr="009A07EF" w:rsidRDefault="00B877CF" w:rsidP="00B877CF">
      <w:pPr>
        <w:jc w:val="both"/>
      </w:pPr>
      <w:bookmarkStart w:id="161" w:name="_Hlk103863510"/>
      <w:bookmarkStart w:id="162" w:name="_Hlk113321032"/>
      <w:bookmarkEnd w:id="157"/>
      <w:bookmarkEnd w:id="160"/>
      <w:r w:rsidRPr="009A07EF">
        <w:rPr>
          <w:b/>
          <w:bCs/>
        </w:rPr>
        <w:t xml:space="preserve"> </w:t>
      </w:r>
      <w:bookmarkEnd w:id="161"/>
      <w:r w:rsidR="00CE636A">
        <w:rPr>
          <w:b/>
          <w:bCs/>
        </w:rPr>
        <w:t>5</w:t>
      </w:r>
      <w:r w:rsidR="00505945">
        <w:rPr>
          <w:b/>
          <w:bCs/>
        </w:rPr>
        <w:t>5</w:t>
      </w:r>
      <w:r w:rsidRPr="009A07EF">
        <w:rPr>
          <w:b/>
          <w:bCs/>
        </w:rPr>
        <w:t>.</w:t>
      </w:r>
      <w:r w:rsidRPr="006B2E27">
        <w:rPr>
          <w:b/>
          <w:bCs/>
        </w:rPr>
        <w:t>[</w:t>
      </w:r>
      <w:bookmarkStart w:id="163" w:name="_Hlk114394585"/>
      <w:r w:rsidRPr="006B2E27">
        <w:rPr>
          <w:b/>
          <w:bCs/>
        </w:rPr>
        <w:t>Zadania nauczycieli związane z bezpieczeństwem w czasie zajęć organizowanych przez szkołę, w tym sposób i formy wykonywania tych zadań</w:t>
      </w:r>
      <w:bookmarkEnd w:id="163"/>
      <w:r w:rsidRPr="006B2E27">
        <w:t xml:space="preserve">] </w:t>
      </w:r>
    </w:p>
    <w:p w:rsidR="00B877CF" w:rsidRPr="009A07EF" w:rsidRDefault="00B877CF" w:rsidP="00B877CF">
      <w:pPr>
        <w:jc w:val="both"/>
      </w:pPr>
      <w:r w:rsidRPr="009A07EF">
        <w:t>1. Nauczyciel jest odpowiedzialny za życie, zdrowie i bezpieczeństwo uczniów, nad którymi sprawuje opiekę podczas zajęć edukacyjnych organizowanych przez szkołę.</w:t>
      </w:r>
    </w:p>
    <w:p w:rsidR="00B877CF" w:rsidRPr="009A07EF" w:rsidRDefault="00B877CF" w:rsidP="00B877CF">
      <w:pPr>
        <w:jc w:val="both"/>
      </w:pPr>
      <w:r w:rsidRPr="009A07EF">
        <w:lastRenderedPageBreak/>
        <w:t>2. Nauczyciel jest zobowiązany skrupulatnie przestrzegać i stosować przepisy bhp i p/poż., a także odbywać wymagane szkolenia z tego zakresu.</w:t>
      </w:r>
    </w:p>
    <w:p w:rsidR="00B877CF" w:rsidRPr="009A07EF" w:rsidRDefault="00B877CF" w:rsidP="00B877CF">
      <w:pPr>
        <w:jc w:val="both"/>
      </w:pPr>
      <w:r w:rsidRPr="009A07EF">
        <w:t xml:space="preserve">3. Nauczyciel jest zobowiązany pełnić dyżur w godzinach i miejscach wyznaczonych przez dyrektora szkoły. W czasie dyżuru nauczyciel jest zobowiązany do: </w:t>
      </w:r>
    </w:p>
    <w:p w:rsidR="00254CE4" w:rsidRDefault="00B877CF" w:rsidP="00A95AA1">
      <w:pPr>
        <w:pStyle w:val="Akapitzlist"/>
        <w:numPr>
          <w:ilvl w:val="0"/>
          <w:numId w:val="88"/>
        </w:numPr>
        <w:jc w:val="both"/>
      </w:pPr>
      <w:r w:rsidRPr="00254CE4">
        <w:t xml:space="preserve">punktualnego rozpoczynania dyżuru i ciągłej obecności w miejscu podlegającym jego nadzorowi; </w:t>
      </w:r>
    </w:p>
    <w:p w:rsidR="00B877CF" w:rsidRPr="00254CE4" w:rsidRDefault="00B877CF" w:rsidP="00A95AA1">
      <w:pPr>
        <w:pStyle w:val="Akapitzlist"/>
        <w:numPr>
          <w:ilvl w:val="0"/>
          <w:numId w:val="88"/>
        </w:numPr>
        <w:jc w:val="both"/>
      </w:pPr>
      <w:r w:rsidRPr="00254CE4">
        <w:t xml:space="preserve">aktywnego pełnienia dyżuru – reagowania na wszelkie przejawy zachowań odbiegających od przyjętych norm, w tym zachowań agresywnych;  </w:t>
      </w:r>
    </w:p>
    <w:p w:rsidR="00B877CF" w:rsidRPr="009A07EF" w:rsidRDefault="00B877CF" w:rsidP="00A95AA1">
      <w:pPr>
        <w:pStyle w:val="Akapitzlist"/>
        <w:numPr>
          <w:ilvl w:val="0"/>
          <w:numId w:val="88"/>
        </w:numPr>
        <w:jc w:val="both"/>
      </w:pPr>
      <w:r w:rsidRPr="009A07EF">
        <w:t xml:space="preserve">przestrzegania zakazu otwierania okien na korytarzach i nakazu zamykania drzwi do sal lekcyjnych; </w:t>
      </w:r>
    </w:p>
    <w:p w:rsidR="00B877CF" w:rsidRPr="009A07EF" w:rsidRDefault="00B877CF" w:rsidP="00A95AA1">
      <w:pPr>
        <w:pStyle w:val="Akapitzlist"/>
        <w:numPr>
          <w:ilvl w:val="0"/>
          <w:numId w:val="88"/>
        </w:numPr>
        <w:jc w:val="both"/>
      </w:pPr>
      <w:r w:rsidRPr="009A07EF">
        <w:t xml:space="preserve">egzekwowania, by uczniowie nie opuszczali terenu szkoły podczas przerw; </w:t>
      </w:r>
    </w:p>
    <w:p w:rsidR="00B877CF" w:rsidRPr="009A07EF" w:rsidRDefault="00B877CF" w:rsidP="00A95AA1">
      <w:pPr>
        <w:pStyle w:val="Akapitzlist"/>
        <w:numPr>
          <w:ilvl w:val="0"/>
          <w:numId w:val="88"/>
        </w:numPr>
        <w:jc w:val="both"/>
      </w:pPr>
      <w:r w:rsidRPr="009A07EF">
        <w:t xml:space="preserve">niedopuszczania do palenia papierosów na terenie szkoły; </w:t>
      </w:r>
    </w:p>
    <w:p w:rsidR="00B877CF" w:rsidRPr="009A07EF" w:rsidRDefault="00B877CF" w:rsidP="00A95AA1">
      <w:pPr>
        <w:pStyle w:val="Akapitzlist"/>
        <w:numPr>
          <w:ilvl w:val="0"/>
          <w:numId w:val="88"/>
        </w:numPr>
        <w:jc w:val="both"/>
      </w:pPr>
      <w:r w:rsidRPr="009A07EF">
        <w:t>natychmiastowego zgłoszenia dyrekcji szkoły faktu zaistnienia wypadku i podjęcia działań zmierzających do udzielenia pierwszej pomocy, zapewnienia dalszej opieki oraz zabezpieczenia miejsca wypadku.</w:t>
      </w:r>
    </w:p>
    <w:p w:rsidR="00B877CF" w:rsidRPr="009A07EF" w:rsidRDefault="00B877CF" w:rsidP="00B877CF">
      <w:pPr>
        <w:jc w:val="both"/>
      </w:pPr>
      <w:r w:rsidRPr="009A07EF">
        <w:t xml:space="preserve">4. Nauczyciel na dyżurze nie może zajmować się sprawami postronnymi, takimi jak np. przeprowadzanie rozmów z rodzicami i  uczniami. </w:t>
      </w:r>
    </w:p>
    <w:p w:rsidR="00B877CF" w:rsidRPr="009A07EF" w:rsidRDefault="00B877CF" w:rsidP="00B877CF">
      <w:pPr>
        <w:jc w:val="both"/>
      </w:pPr>
      <w:r w:rsidRPr="009A07EF">
        <w:t>5. Nauczyciel nie może pod żadnym pozorem zejść z dyżuru bez ustalenia zastępstwa i poinformowania o tym fakcie dyrektora lub wicedyrektora.</w:t>
      </w:r>
    </w:p>
    <w:p w:rsidR="00B877CF" w:rsidRPr="009A07EF" w:rsidRDefault="00B877CF" w:rsidP="00B877CF">
      <w:pPr>
        <w:jc w:val="both"/>
      </w:pPr>
      <w:r w:rsidRPr="009A07EF">
        <w:t>6. Nauczyciel obowiązany jest zapewnić właściwy nadzór i bezpieczeństwo uczniom biorącym udział w pracach na rzecz szkoły i środowiska. Prace mogą być wykonywane po zaopatrzeniu uczniów w odpowiedni do ich wykonywania sprzęt, urządzenia i środki ochrony indywidualnej.</w:t>
      </w:r>
    </w:p>
    <w:p w:rsidR="00B877CF" w:rsidRPr="009A07EF" w:rsidRDefault="00B877CF" w:rsidP="00B877CF">
      <w:pPr>
        <w:jc w:val="both"/>
      </w:pPr>
      <w:r w:rsidRPr="009A07EF">
        <w:t>7. Rozpoczęcie zajęć może nastąpić po sprawdzeniu i upewnieniu się przez prowadzącego zajęcia, że stan techniczny pomieszczenia, mebli, instalacji elektrycznej, środków dydaktycznych i innego wyposażenia nie stwarza zagrożenia dla bezpieczeństwa uczniów.</w:t>
      </w:r>
    </w:p>
    <w:p w:rsidR="00B877CF" w:rsidRPr="009A07EF" w:rsidRDefault="00B877CF" w:rsidP="00B877CF">
      <w:pPr>
        <w:jc w:val="both"/>
      </w:pPr>
      <w:r w:rsidRPr="009A07EF">
        <w:t>8. Nauczyciel jest zobowiązany do niezwłocznego przerwania i wyprowadzenia z zagrożonych miejsc osób powierzonych jego opiece, jeżeli stan zagrożenia powstanie lub ujawni się w czasie zajęć.</w:t>
      </w:r>
    </w:p>
    <w:p w:rsidR="00B877CF" w:rsidRPr="009A07EF" w:rsidRDefault="00B877CF" w:rsidP="00B877CF">
      <w:pPr>
        <w:jc w:val="both"/>
      </w:pPr>
      <w:r w:rsidRPr="009A07EF">
        <w:t xml:space="preserve">9. Nauczyciele zobowiązani są do przestrzegania ustalonych godzin rozpoczynania i kończenia zajęć edukacyjnych. </w:t>
      </w:r>
    </w:p>
    <w:p w:rsidR="00B877CF" w:rsidRPr="009A07EF" w:rsidRDefault="00B877CF" w:rsidP="00B877CF">
      <w:pPr>
        <w:jc w:val="both"/>
      </w:pPr>
      <w:r w:rsidRPr="009A07EF">
        <w:t>10. Nauczyciel w trakcie prowadzonych zajęć w klasie:</w:t>
      </w:r>
    </w:p>
    <w:p w:rsidR="00B877CF" w:rsidRPr="009A07EF" w:rsidRDefault="00B877CF" w:rsidP="00A95AA1">
      <w:pPr>
        <w:pStyle w:val="Akapitzlist"/>
        <w:numPr>
          <w:ilvl w:val="0"/>
          <w:numId w:val="57"/>
        </w:numPr>
        <w:jc w:val="both"/>
      </w:pPr>
      <w:r w:rsidRPr="009A07EF">
        <w:t xml:space="preserve">ma obowiązek sprawdzić, czy warunki do prowadzenia lekcji nie zagrażają bezpieczeństwu uczniów i nauczyciela; </w:t>
      </w:r>
    </w:p>
    <w:p w:rsidR="00B877CF" w:rsidRPr="009A07EF" w:rsidRDefault="00B877CF" w:rsidP="00A95AA1">
      <w:pPr>
        <w:pStyle w:val="Akapitzlist"/>
        <w:numPr>
          <w:ilvl w:val="0"/>
          <w:numId w:val="57"/>
        </w:numPr>
        <w:jc w:val="both"/>
      </w:pPr>
      <w:r w:rsidRPr="009A07EF">
        <w:t xml:space="preserve">podczas zajęć nauczyciel nie może pozostawić uczniów bez żadnej opieki; </w:t>
      </w:r>
    </w:p>
    <w:p w:rsidR="00B877CF" w:rsidRPr="009A07EF" w:rsidRDefault="00B877CF" w:rsidP="00A95AA1">
      <w:pPr>
        <w:pStyle w:val="Akapitzlist"/>
        <w:numPr>
          <w:ilvl w:val="0"/>
          <w:numId w:val="57"/>
        </w:numPr>
        <w:jc w:val="both"/>
      </w:pPr>
      <w:r w:rsidRPr="009A07EF">
        <w:t xml:space="preserve">nauczyciel powinien kontrolować właściwą postawę uczniów w czasie zajęć oraz korygować zauważone błędy; </w:t>
      </w:r>
    </w:p>
    <w:p w:rsidR="00B877CF" w:rsidRPr="009A07EF" w:rsidRDefault="00B877CF" w:rsidP="00A95AA1">
      <w:pPr>
        <w:pStyle w:val="Akapitzlist"/>
        <w:numPr>
          <w:ilvl w:val="0"/>
          <w:numId w:val="57"/>
        </w:numPr>
        <w:jc w:val="both"/>
      </w:pPr>
      <w:r w:rsidRPr="009A07EF">
        <w:t>nauczyciel ustala zasady korzystania z sali lekcyjnej.</w:t>
      </w:r>
    </w:p>
    <w:p w:rsidR="00B877CF" w:rsidRPr="009A07EF" w:rsidRDefault="00B877CF" w:rsidP="00B877CF">
      <w:pPr>
        <w:jc w:val="both"/>
      </w:pPr>
      <w:r w:rsidRPr="009A07EF">
        <w:t>11. Wychowawcy klas są zobowiązani zapoznać uczniów z:</w:t>
      </w:r>
    </w:p>
    <w:p w:rsidR="00B877CF" w:rsidRPr="009A07EF" w:rsidRDefault="00B877CF" w:rsidP="00A95AA1">
      <w:pPr>
        <w:pStyle w:val="Akapitzlist"/>
        <w:numPr>
          <w:ilvl w:val="0"/>
          <w:numId w:val="58"/>
        </w:numPr>
        <w:jc w:val="both"/>
      </w:pPr>
      <w:r w:rsidRPr="009A07EF">
        <w:t>zasadami postępowania w razie zauważenia ognia;</w:t>
      </w:r>
    </w:p>
    <w:p w:rsidR="00B877CF" w:rsidRPr="009A07EF" w:rsidRDefault="00B877CF" w:rsidP="00A95AA1">
      <w:pPr>
        <w:pStyle w:val="Akapitzlist"/>
        <w:numPr>
          <w:ilvl w:val="0"/>
          <w:numId w:val="58"/>
        </w:numPr>
        <w:jc w:val="both"/>
      </w:pPr>
      <w:r w:rsidRPr="009A07EF">
        <w:t xml:space="preserve">sygnałami alarmowymi na wypadek zagrożenia; </w:t>
      </w:r>
    </w:p>
    <w:p w:rsidR="00B877CF" w:rsidRPr="009A07EF" w:rsidRDefault="00B877CF" w:rsidP="00A95AA1">
      <w:pPr>
        <w:pStyle w:val="Akapitzlist"/>
        <w:numPr>
          <w:ilvl w:val="0"/>
          <w:numId w:val="58"/>
        </w:numPr>
        <w:jc w:val="both"/>
      </w:pPr>
      <w:r w:rsidRPr="009A07EF">
        <w:t>z planami ewakuacji, oznakowaniem dróg ewakuacyjnych;</w:t>
      </w:r>
    </w:p>
    <w:p w:rsidR="00B877CF" w:rsidRPr="009A07EF" w:rsidRDefault="00B877CF" w:rsidP="00A95AA1">
      <w:pPr>
        <w:pStyle w:val="Akapitzlist"/>
        <w:numPr>
          <w:ilvl w:val="0"/>
          <w:numId w:val="58"/>
        </w:numPr>
        <w:jc w:val="both"/>
      </w:pPr>
      <w:r w:rsidRPr="009A07EF">
        <w:t>zasadami zachowania i wynikającymi z tego obowiązkami w czasie zagrożenia.</w:t>
      </w:r>
    </w:p>
    <w:p w:rsidR="00B877CF" w:rsidRPr="006B2E27" w:rsidRDefault="00B877CF" w:rsidP="00B877CF">
      <w:pPr>
        <w:jc w:val="both"/>
      </w:pPr>
    </w:p>
    <w:p w:rsidR="00433767" w:rsidRDefault="00B877CF" w:rsidP="00B877CF">
      <w:pPr>
        <w:jc w:val="both"/>
        <w:rPr>
          <w:b/>
          <w:bCs/>
        </w:rPr>
      </w:pPr>
      <w:r w:rsidRPr="006B2E27">
        <w:rPr>
          <w:b/>
          <w:bCs/>
        </w:rPr>
        <w:lastRenderedPageBreak/>
        <w:t xml:space="preserve">§ </w:t>
      </w:r>
      <w:r w:rsidR="00D118EE">
        <w:rPr>
          <w:b/>
          <w:bCs/>
        </w:rPr>
        <w:t>5</w:t>
      </w:r>
      <w:r w:rsidR="00505945">
        <w:rPr>
          <w:b/>
          <w:bCs/>
        </w:rPr>
        <w:t>6</w:t>
      </w:r>
      <w:r w:rsidRPr="006B2E27">
        <w:t>. [</w:t>
      </w:r>
      <w:bookmarkStart w:id="164" w:name="_Hlk114394605"/>
      <w:r w:rsidRPr="006B2E27">
        <w:rPr>
          <w:b/>
          <w:bCs/>
        </w:rPr>
        <w:t>Zadania związane z bezpieczeństwem pracowników administracji i obsługi</w:t>
      </w:r>
      <w:bookmarkEnd w:id="164"/>
      <w:r w:rsidRPr="006B2E27">
        <w:rPr>
          <w:b/>
          <w:bCs/>
        </w:rPr>
        <w:t>]</w:t>
      </w:r>
    </w:p>
    <w:p w:rsidR="00B877CF" w:rsidRPr="009A07EF" w:rsidRDefault="008E0128" w:rsidP="00B877CF">
      <w:pPr>
        <w:jc w:val="both"/>
      </w:pPr>
      <w:r w:rsidRPr="006B2E27">
        <w:t>1.</w:t>
      </w:r>
      <w:r w:rsidR="00B877CF" w:rsidRPr="009A07EF">
        <w:t xml:space="preserve">Do obowiązków pracowników administracji i obsługi w zakresie zapewnienia bezpieczeństwa uczniom należy: </w:t>
      </w:r>
    </w:p>
    <w:p w:rsidR="00B877CF" w:rsidRPr="009A07EF" w:rsidRDefault="00B877CF" w:rsidP="00A95AA1">
      <w:pPr>
        <w:pStyle w:val="Akapitzlist"/>
        <w:numPr>
          <w:ilvl w:val="0"/>
          <w:numId w:val="59"/>
        </w:numPr>
        <w:jc w:val="both"/>
      </w:pPr>
      <w:r w:rsidRPr="009A07EF">
        <w:t xml:space="preserve">przestrzeganie przepisów i zasad bezpieczeństwa i higieny pracy; </w:t>
      </w:r>
    </w:p>
    <w:p w:rsidR="00B877CF" w:rsidRPr="009A07EF" w:rsidRDefault="00B877CF" w:rsidP="00A95AA1">
      <w:pPr>
        <w:pStyle w:val="Akapitzlist"/>
        <w:numPr>
          <w:ilvl w:val="0"/>
          <w:numId w:val="59"/>
        </w:numPr>
        <w:jc w:val="both"/>
      </w:pPr>
      <w:r w:rsidRPr="009A07EF">
        <w:t xml:space="preserve">ustawiczne monitorowanie stanu technicznego sprzętu i urządzeń na terenie szkoły; </w:t>
      </w:r>
    </w:p>
    <w:p w:rsidR="00B877CF" w:rsidRPr="009A07EF" w:rsidRDefault="00B877CF" w:rsidP="00A95AA1">
      <w:pPr>
        <w:pStyle w:val="Akapitzlist"/>
        <w:numPr>
          <w:ilvl w:val="0"/>
          <w:numId w:val="59"/>
        </w:numPr>
        <w:jc w:val="both"/>
      </w:pPr>
      <w:r w:rsidRPr="009A07EF">
        <w:t xml:space="preserve">monitorowanie ruchu uczniów i interesantów w szkole; </w:t>
      </w:r>
    </w:p>
    <w:p w:rsidR="00B877CF" w:rsidRPr="009A07EF" w:rsidRDefault="00B877CF" w:rsidP="00A95AA1">
      <w:pPr>
        <w:pStyle w:val="Akapitzlist"/>
        <w:numPr>
          <w:ilvl w:val="0"/>
          <w:numId w:val="59"/>
        </w:numPr>
        <w:jc w:val="both"/>
      </w:pPr>
      <w:r w:rsidRPr="009A07EF">
        <w:t xml:space="preserve">bieżące informowanie dyrektora o każdym zagrożeniu zdrowia lub bezpieczeństwa uczniów. </w:t>
      </w:r>
    </w:p>
    <w:p w:rsidR="00B877CF" w:rsidRPr="009A07EF" w:rsidRDefault="008E0128" w:rsidP="00B877CF">
      <w:pPr>
        <w:jc w:val="both"/>
      </w:pPr>
      <w:r>
        <w:t>2.</w:t>
      </w:r>
      <w:r w:rsidR="00B877CF" w:rsidRPr="009A07EF">
        <w:t xml:space="preserve"> Pracownicy szkoły realizują zadania na podstawie indywidualnych zakresów zadań, uprawnień i odpowiedzialności ustalonych przez dyrektora szkoły.</w:t>
      </w:r>
    </w:p>
    <w:p w:rsidR="00224F66" w:rsidRDefault="00224F66" w:rsidP="00BD4189">
      <w:pPr>
        <w:jc w:val="center"/>
        <w:rPr>
          <w:b/>
          <w:bCs/>
        </w:rPr>
      </w:pPr>
      <w:bookmarkStart w:id="165" w:name="_Hlk113321702"/>
      <w:bookmarkStart w:id="166" w:name="_Hlk113322879"/>
      <w:bookmarkEnd w:id="162"/>
    </w:p>
    <w:p w:rsidR="00BD4189" w:rsidRPr="00BD4189" w:rsidRDefault="00BD4189" w:rsidP="00BD4189">
      <w:pPr>
        <w:jc w:val="center"/>
        <w:rPr>
          <w:b/>
          <w:bCs/>
        </w:rPr>
      </w:pPr>
      <w:r w:rsidRPr="00BD4189">
        <w:rPr>
          <w:b/>
          <w:bCs/>
        </w:rPr>
        <w:t xml:space="preserve">Rozdział </w:t>
      </w:r>
      <w:r w:rsidR="00070C3D">
        <w:rPr>
          <w:b/>
          <w:bCs/>
        </w:rPr>
        <w:t>7</w:t>
      </w:r>
    </w:p>
    <w:p w:rsidR="00BD4189" w:rsidRPr="00BD4189" w:rsidRDefault="00BD4189" w:rsidP="00BD4189">
      <w:pPr>
        <w:jc w:val="center"/>
        <w:rPr>
          <w:b/>
          <w:bCs/>
        </w:rPr>
      </w:pPr>
      <w:bookmarkStart w:id="167" w:name="_Hlk114394627"/>
      <w:r w:rsidRPr="00BD4189">
        <w:rPr>
          <w:b/>
          <w:bCs/>
        </w:rPr>
        <w:t>Prawa i obowiązki uczniów</w:t>
      </w:r>
    </w:p>
    <w:p w:rsidR="00A03419" w:rsidRDefault="00B82967" w:rsidP="00D40AE3">
      <w:pPr>
        <w:jc w:val="both"/>
      </w:pPr>
      <w:bookmarkStart w:id="168" w:name="_Hlk114390440"/>
      <w:bookmarkStart w:id="169" w:name="_Hlk114340781"/>
      <w:bookmarkEnd w:id="167"/>
      <w:r w:rsidRPr="00BD4189">
        <w:rPr>
          <w:b/>
          <w:bCs/>
        </w:rPr>
        <w:t xml:space="preserve">§ </w:t>
      </w:r>
      <w:r w:rsidR="005C6E82">
        <w:rPr>
          <w:b/>
          <w:bCs/>
        </w:rPr>
        <w:t>5</w:t>
      </w:r>
      <w:r w:rsidR="00505945">
        <w:rPr>
          <w:b/>
          <w:bCs/>
        </w:rPr>
        <w:t>7</w:t>
      </w:r>
      <w:r w:rsidRPr="00BD4189">
        <w:rPr>
          <w:b/>
          <w:bCs/>
        </w:rPr>
        <w:t xml:space="preserve">. </w:t>
      </w:r>
      <w:r w:rsidRPr="006B2E27">
        <w:rPr>
          <w:b/>
          <w:bCs/>
        </w:rPr>
        <w:t>[</w:t>
      </w:r>
      <w:bookmarkStart w:id="170" w:name="_Hlk114394660"/>
      <w:r w:rsidRPr="006B2E27">
        <w:rPr>
          <w:b/>
          <w:bCs/>
        </w:rPr>
        <w:t>Prawa ucznia</w:t>
      </w:r>
      <w:bookmarkEnd w:id="170"/>
      <w:r w:rsidRPr="006B2E27">
        <w:rPr>
          <w:b/>
          <w:bCs/>
        </w:rPr>
        <w:t>]</w:t>
      </w:r>
    </w:p>
    <w:p w:rsidR="00D40AE3" w:rsidRPr="00D40AE3" w:rsidRDefault="003512CF" w:rsidP="00D40AE3">
      <w:pPr>
        <w:jc w:val="both"/>
      </w:pPr>
      <w:r w:rsidRPr="006B2E27">
        <w:t>1.</w:t>
      </w:r>
      <w:r w:rsidR="00B82967" w:rsidRPr="006B2E27">
        <w:t xml:space="preserve"> Uczeń ma </w:t>
      </w:r>
      <w:r w:rsidR="00D40AE3">
        <w:t>następujące prawa</w:t>
      </w:r>
      <w:r w:rsidR="00B82967" w:rsidRPr="006B2E27">
        <w:t>:</w:t>
      </w:r>
    </w:p>
    <w:p w:rsidR="00D40AE3" w:rsidRPr="00D40AE3" w:rsidRDefault="00D40AE3" w:rsidP="00A95AA1">
      <w:pPr>
        <w:pStyle w:val="Akapitzlist"/>
        <w:numPr>
          <w:ilvl w:val="0"/>
          <w:numId w:val="89"/>
        </w:numPr>
        <w:jc w:val="both"/>
      </w:pPr>
      <w:r w:rsidRPr="00D40AE3">
        <w:t xml:space="preserve">Prawo do </w:t>
      </w:r>
      <w:r w:rsidRPr="00505E06">
        <w:rPr>
          <w:b/>
          <w:bCs/>
        </w:rPr>
        <w:t>znajomości swoich praw</w:t>
      </w:r>
      <w:r>
        <w:t>, w tym uczeń:</w:t>
      </w:r>
    </w:p>
    <w:p w:rsidR="00D40AE3" w:rsidRPr="001B3A21" w:rsidRDefault="00D40AE3" w:rsidP="00A95AA1">
      <w:pPr>
        <w:pStyle w:val="Akapitzlist"/>
        <w:numPr>
          <w:ilvl w:val="0"/>
          <w:numId w:val="90"/>
        </w:numPr>
        <w:jc w:val="both"/>
        <w:rPr>
          <w:sz w:val="20"/>
          <w:szCs w:val="20"/>
        </w:rPr>
      </w:pPr>
      <w:r w:rsidRPr="001B3A21">
        <w:rPr>
          <w:sz w:val="20"/>
          <w:szCs w:val="20"/>
        </w:rPr>
        <w:t xml:space="preserve">ma prawo wiedzieć, jakie prawa mu przysługują i jakie środki może wykorzystać, gdy te prawa są naruszane; </w:t>
      </w:r>
    </w:p>
    <w:p w:rsidR="00D40AE3" w:rsidRPr="001B3A21" w:rsidRDefault="00D40AE3" w:rsidP="00A95AA1">
      <w:pPr>
        <w:pStyle w:val="Akapitzlist"/>
        <w:numPr>
          <w:ilvl w:val="0"/>
          <w:numId w:val="90"/>
        </w:numPr>
        <w:jc w:val="both"/>
        <w:rPr>
          <w:sz w:val="20"/>
          <w:szCs w:val="20"/>
        </w:rPr>
      </w:pPr>
      <w:r w:rsidRPr="001B3A21">
        <w:rPr>
          <w:sz w:val="20"/>
          <w:szCs w:val="20"/>
        </w:rPr>
        <w:t>ma prawo do zapoznania ze statutem</w:t>
      </w:r>
      <w:r w:rsidR="00224F66">
        <w:rPr>
          <w:sz w:val="20"/>
          <w:szCs w:val="20"/>
        </w:rPr>
        <w:t xml:space="preserve"> - </w:t>
      </w:r>
      <w:r w:rsidRPr="001B3A21">
        <w:rPr>
          <w:sz w:val="20"/>
          <w:szCs w:val="20"/>
        </w:rPr>
        <w:t>władz</w:t>
      </w:r>
      <w:r w:rsidR="00C700CE">
        <w:rPr>
          <w:sz w:val="20"/>
          <w:szCs w:val="20"/>
        </w:rPr>
        <w:t>e</w:t>
      </w:r>
      <w:r w:rsidRPr="001B3A21">
        <w:rPr>
          <w:sz w:val="20"/>
          <w:szCs w:val="20"/>
        </w:rPr>
        <w:t xml:space="preserve"> szkoły </w:t>
      </w:r>
      <w:r w:rsidR="00C700CE">
        <w:rPr>
          <w:sz w:val="20"/>
          <w:szCs w:val="20"/>
        </w:rPr>
        <w:t xml:space="preserve">muszą </w:t>
      </w:r>
      <w:r w:rsidRPr="001B3A21">
        <w:rPr>
          <w:sz w:val="20"/>
          <w:szCs w:val="20"/>
        </w:rPr>
        <w:t>umożliw</w:t>
      </w:r>
      <w:r w:rsidR="00C700CE">
        <w:rPr>
          <w:sz w:val="20"/>
          <w:szCs w:val="20"/>
        </w:rPr>
        <w:t>ić</w:t>
      </w:r>
      <w:r w:rsidRPr="001B3A21">
        <w:rPr>
          <w:sz w:val="20"/>
          <w:szCs w:val="20"/>
        </w:rPr>
        <w:t xml:space="preserve"> uczniowi </w:t>
      </w:r>
      <w:r w:rsidR="00224F66" w:rsidRPr="001B3A21">
        <w:rPr>
          <w:sz w:val="20"/>
          <w:szCs w:val="20"/>
        </w:rPr>
        <w:t>zapoznani</w:t>
      </w:r>
      <w:r w:rsidR="00224F66">
        <w:rPr>
          <w:sz w:val="20"/>
          <w:szCs w:val="20"/>
        </w:rPr>
        <w:t>e</w:t>
      </w:r>
      <w:r w:rsidRPr="001B3A21">
        <w:rPr>
          <w:sz w:val="20"/>
          <w:szCs w:val="20"/>
        </w:rPr>
        <w:t xml:space="preserve"> się ze statutem szkoły; </w:t>
      </w:r>
    </w:p>
    <w:p w:rsidR="00D40AE3" w:rsidRPr="001B3A21" w:rsidRDefault="00F7465C" w:rsidP="00A95AA1">
      <w:pPr>
        <w:pStyle w:val="Akapitzlist"/>
        <w:numPr>
          <w:ilvl w:val="0"/>
          <w:numId w:val="90"/>
        </w:numPr>
        <w:jc w:val="both"/>
        <w:rPr>
          <w:sz w:val="20"/>
          <w:szCs w:val="20"/>
        </w:rPr>
      </w:pPr>
      <w:r>
        <w:rPr>
          <w:sz w:val="20"/>
          <w:szCs w:val="20"/>
        </w:rPr>
        <w:t xml:space="preserve">równości każdego ucznia </w:t>
      </w:r>
      <w:r w:rsidR="00D40AE3" w:rsidRPr="001B3A21">
        <w:rPr>
          <w:sz w:val="20"/>
          <w:szCs w:val="20"/>
        </w:rPr>
        <w:t>wobec prawa.</w:t>
      </w:r>
    </w:p>
    <w:p w:rsidR="00505E06" w:rsidRPr="00D40AE3" w:rsidRDefault="00505E06" w:rsidP="00505E06">
      <w:pPr>
        <w:pStyle w:val="Akapitzlist"/>
        <w:ind w:left="1080"/>
        <w:jc w:val="both"/>
      </w:pPr>
    </w:p>
    <w:p w:rsidR="00D40AE3" w:rsidRPr="00505E06" w:rsidRDefault="00D40AE3" w:rsidP="00A95AA1">
      <w:pPr>
        <w:pStyle w:val="Akapitzlist"/>
        <w:numPr>
          <w:ilvl w:val="0"/>
          <w:numId w:val="89"/>
        </w:numPr>
        <w:jc w:val="both"/>
      </w:pPr>
      <w:r w:rsidRPr="00505E06">
        <w:t xml:space="preserve">Prawo </w:t>
      </w:r>
      <w:r w:rsidRPr="00505E06">
        <w:rPr>
          <w:b/>
          <w:bCs/>
        </w:rPr>
        <w:t>do nauki</w:t>
      </w:r>
      <w:r w:rsidRPr="00505E06">
        <w:t>:</w:t>
      </w:r>
    </w:p>
    <w:p w:rsidR="00505E06" w:rsidRPr="001B3A21" w:rsidRDefault="00D40AE3" w:rsidP="00A95AA1">
      <w:pPr>
        <w:pStyle w:val="Akapitzlist"/>
        <w:numPr>
          <w:ilvl w:val="0"/>
          <w:numId w:val="91"/>
        </w:numPr>
        <w:jc w:val="both"/>
        <w:rPr>
          <w:sz w:val="20"/>
          <w:szCs w:val="20"/>
        </w:rPr>
      </w:pPr>
      <w:r w:rsidRPr="001B3A21">
        <w:rPr>
          <w:sz w:val="20"/>
          <w:szCs w:val="20"/>
        </w:rPr>
        <w:t>zgodnie z Konstytucją RP uczeń ma prawo do bezpłatnej nauki</w:t>
      </w:r>
      <w:r w:rsidR="00505E06" w:rsidRPr="001B3A21">
        <w:rPr>
          <w:sz w:val="20"/>
          <w:szCs w:val="20"/>
        </w:rPr>
        <w:t xml:space="preserve"> na terenie szkoły - żadne opłaty za organizowanie zajęć na terenie szkoły nie mogą być pobierane</w:t>
      </w:r>
      <w:r w:rsidRPr="001B3A21">
        <w:rPr>
          <w:sz w:val="20"/>
          <w:szCs w:val="20"/>
        </w:rPr>
        <w:t>;</w:t>
      </w:r>
    </w:p>
    <w:p w:rsidR="00505E06" w:rsidRPr="001B3A21" w:rsidRDefault="00D40AE3" w:rsidP="00A95AA1">
      <w:pPr>
        <w:pStyle w:val="Akapitzlist"/>
        <w:numPr>
          <w:ilvl w:val="0"/>
          <w:numId w:val="91"/>
        </w:numPr>
        <w:jc w:val="both"/>
        <w:rPr>
          <w:sz w:val="20"/>
          <w:szCs w:val="20"/>
        </w:rPr>
      </w:pPr>
      <w:r w:rsidRPr="001B3A21">
        <w:rPr>
          <w:sz w:val="20"/>
          <w:szCs w:val="20"/>
        </w:rPr>
        <w:t>uczeń ma prawo do swobodnego dostępu do zajęć odbywających się w szkole</w:t>
      </w:r>
      <w:r w:rsidR="00505E06" w:rsidRPr="001B3A21">
        <w:rPr>
          <w:sz w:val="20"/>
          <w:szCs w:val="20"/>
        </w:rPr>
        <w:t xml:space="preserve"> – zajęcia dodatkowe, w tym godziny dostępności i konsultacji dla ucznia muszą być organizowane tak, aby dostęp do nich był powszechny, nie mogą być organizowane w czasie tr</w:t>
      </w:r>
      <w:r w:rsidR="00F7465C">
        <w:rPr>
          <w:sz w:val="20"/>
          <w:szCs w:val="20"/>
        </w:rPr>
        <w:t>w</w:t>
      </w:r>
      <w:r w:rsidR="00505E06" w:rsidRPr="001B3A21">
        <w:rPr>
          <w:sz w:val="20"/>
          <w:szCs w:val="20"/>
        </w:rPr>
        <w:t>ania zajęć lekcyjnych</w:t>
      </w:r>
      <w:r w:rsidRPr="001B3A21">
        <w:rPr>
          <w:sz w:val="20"/>
          <w:szCs w:val="20"/>
        </w:rPr>
        <w:t>;</w:t>
      </w:r>
    </w:p>
    <w:p w:rsidR="00505E06" w:rsidRDefault="00D40AE3" w:rsidP="00A95AA1">
      <w:pPr>
        <w:pStyle w:val="Akapitzlist"/>
        <w:numPr>
          <w:ilvl w:val="0"/>
          <w:numId w:val="91"/>
        </w:numPr>
        <w:jc w:val="both"/>
        <w:rPr>
          <w:sz w:val="20"/>
          <w:szCs w:val="20"/>
        </w:rPr>
      </w:pPr>
      <w:r w:rsidRPr="001B3A21">
        <w:rPr>
          <w:sz w:val="20"/>
          <w:szCs w:val="20"/>
        </w:rPr>
        <w:t>nikt nie może wyprosić ucznia z klasy lub go nie wpuścić</w:t>
      </w:r>
      <w:r w:rsidR="00505E06" w:rsidRPr="001B3A21">
        <w:rPr>
          <w:sz w:val="20"/>
          <w:szCs w:val="20"/>
        </w:rPr>
        <w:t xml:space="preserve"> na zajęcia</w:t>
      </w:r>
      <w:r w:rsidRPr="001B3A21">
        <w:rPr>
          <w:sz w:val="20"/>
          <w:szCs w:val="20"/>
        </w:rPr>
        <w:t xml:space="preserve"> z jakiegokolwiek powodu;</w:t>
      </w:r>
    </w:p>
    <w:p w:rsidR="00AE7FA3" w:rsidRDefault="00AE7FA3" w:rsidP="00A95AA1">
      <w:pPr>
        <w:pStyle w:val="Akapitzlist"/>
        <w:numPr>
          <w:ilvl w:val="0"/>
          <w:numId w:val="91"/>
        </w:numPr>
        <w:jc w:val="both"/>
        <w:rPr>
          <w:sz w:val="20"/>
          <w:szCs w:val="20"/>
        </w:rPr>
      </w:pPr>
      <w:r w:rsidRPr="00AE7FA3">
        <w:rPr>
          <w:sz w:val="20"/>
          <w:szCs w:val="20"/>
        </w:rPr>
        <w:t>rozwoju, w tym zindywidualizowanego, rzetelnego, prawidłowo zorganizowanego procesu dydaktyczno – wychowawczego z dostosowaniem wymagań do indywidualnych potrzeb rozwojowych i edukacyjnych oraz możliwości psychofizycznych ucznia</w:t>
      </w:r>
      <w:r>
        <w:rPr>
          <w:sz w:val="20"/>
          <w:szCs w:val="20"/>
        </w:rPr>
        <w:t>;</w:t>
      </w:r>
    </w:p>
    <w:p w:rsidR="00AE7FA3" w:rsidRPr="001B3A21" w:rsidRDefault="00AE7FA3" w:rsidP="00A95AA1">
      <w:pPr>
        <w:pStyle w:val="Akapitzlist"/>
        <w:numPr>
          <w:ilvl w:val="0"/>
          <w:numId w:val="91"/>
        </w:numPr>
        <w:jc w:val="both"/>
        <w:rPr>
          <w:sz w:val="20"/>
          <w:szCs w:val="20"/>
        </w:rPr>
      </w:pPr>
      <w:r w:rsidRPr="00AE7FA3">
        <w:rPr>
          <w:sz w:val="20"/>
          <w:szCs w:val="20"/>
        </w:rPr>
        <w:t>poprawiania ocen bieżących  oraz innych ocen, w tym ze sprawdzianów</w:t>
      </w:r>
    </w:p>
    <w:p w:rsidR="00505E06" w:rsidRPr="001B3A21" w:rsidRDefault="00D40AE3" w:rsidP="00A95AA1">
      <w:pPr>
        <w:pStyle w:val="Akapitzlist"/>
        <w:numPr>
          <w:ilvl w:val="0"/>
          <w:numId w:val="91"/>
        </w:numPr>
        <w:jc w:val="both"/>
        <w:rPr>
          <w:sz w:val="20"/>
          <w:szCs w:val="20"/>
        </w:rPr>
      </w:pPr>
      <w:r w:rsidRPr="001B3A21">
        <w:rPr>
          <w:sz w:val="20"/>
          <w:szCs w:val="20"/>
        </w:rPr>
        <w:t>uczeń ma prawo do uzyskania pomocy w nauce, szkoła w miarę możliwości zobowiązana jest mu to zapewnić;</w:t>
      </w:r>
    </w:p>
    <w:p w:rsidR="00505E06" w:rsidRPr="001B3A21" w:rsidRDefault="00D40AE3" w:rsidP="00A95AA1">
      <w:pPr>
        <w:pStyle w:val="Akapitzlist"/>
        <w:numPr>
          <w:ilvl w:val="0"/>
          <w:numId w:val="91"/>
        </w:numPr>
        <w:jc w:val="both"/>
        <w:rPr>
          <w:sz w:val="20"/>
          <w:szCs w:val="20"/>
        </w:rPr>
      </w:pPr>
      <w:r w:rsidRPr="001B3A21">
        <w:rPr>
          <w:sz w:val="20"/>
          <w:szCs w:val="20"/>
        </w:rPr>
        <w:t>uczeń ma prawo do pomocy psychologiczno-pedagogicznej;</w:t>
      </w:r>
    </w:p>
    <w:p w:rsidR="00D40AE3" w:rsidRPr="001B3A21" w:rsidRDefault="00D40AE3" w:rsidP="00A95AA1">
      <w:pPr>
        <w:pStyle w:val="Akapitzlist"/>
        <w:numPr>
          <w:ilvl w:val="0"/>
          <w:numId w:val="91"/>
        </w:numPr>
        <w:jc w:val="both"/>
        <w:rPr>
          <w:sz w:val="20"/>
          <w:szCs w:val="20"/>
        </w:rPr>
      </w:pPr>
      <w:r w:rsidRPr="001B3A21">
        <w:rPr>
          <w:sz w:val="20"/>
          <w:szCs w:val="20"/>
        </w:rPr>
        <w:t xml:space="preserve">ma prawo </w:t>
      </w:r>
      <w:r w:rsidR="00505E06" w:rsidRPr="001B3A21">
        <w:rPr>
          <w:sz w:val="20"/>
          <w:szCs w:val="20"/>
        </w:rPr>
        <w:t xml:space="preserve">do rozwijania swoich uzdolnień, w tym </w:t>
      </w:r>
      <w:r w:rsidRPr="001B3A21">
        <w:rPr>
          <w:sz w:val="20"/>
          <w:szCs w:val="20"/>
        </w:rPr>
        <w:t>do indywidualnego toku lub programu nauki;</w:t>
      </w:r>
    </w:p>
    <w:p w:rsidR="00505E06" w:rsidRPr="00505E06" w:rsidRDefault="00505E06" w:rsidP="00505E06">
      <w:pPr>
        <w:pStyle w:val="Akapitzlist"/>
        <w:ind w:left="1068"/>
        <w:jc w:val="both"/>
      </w:pPr>
    </w:p>
    <w:p w:rsidR="00D40AE3" w:rsidRPr="00505E06" w:rsidRDefault="00D40AE3" w:rsidP="00A95AA1">
      <w:pPr>
        <w:pStyle w:val="Akapitzlist"/>
        <w:numPr>
          <w:ilvl w:val="0"/>
          <w:numId w:val="89"/>
        </w:numPr>
        <w:jc w:val="both"/>
      </w:pPr>
      <w:r w:rsidRPr="00505E06">
        <w:t xml:space="preserve">Prawo do </w:t>
      </w:r>
      <w:r w:rsidRPr="00505E06">
        <w:rPr>
          <w:b/>
          <w:bCs/>
        </w:rPr>
        <w:t>wolności wyznania i przekonań</w:t>
      </w:r>
      <w:r w:rsidRPr="00505E06">
        <w:t xml:space="preserve">: </w:t>
      </w:r>
    </w:p>
    <w:p w:rsidR="007D5521" w:rsidRPr="001B3A21" w:rsidRDefault="00D40AE3" w:rsidP="00A95AA1">
      <w:pPr>
        <w:pStyle w:val="Akapitzlist"/>
        <w:numPr>
          <w:ilvl w:val="0"/>
          <w:numId w:val="92"/>
        </w:numPr>
        <w:jc w:val="both"/>
        <w:rPr>
          <w:sz w:val="20"/>
          <w:szCs w:val="20"/>
        </w:rPr>
      </w:pPr>
      <w:r w:rsidRPr="001B3A21">
        <w:rPr>
          <w:sz w:val="20"/>
          <w:szCs w:val="20"/>
        </w:rPr>
        <w:t xml:space="preserve">uczeń ma prawo do </w:t>
      </w:r>
      <w:r w:rsidR="00505E06" w:rsidRPr="001B3A21">
        <w:rPr>
          <w:sz w:val="20"/>
          <w:szCs w:val="20"/>
        </w:rPr>
        <w:t xml:space="preserve">własnych niezależnych </w:t>
      </w:r>
      <w:r w:rsidRPr="001B3A21">
        <w:rPr>
          <w:sz w:val="20"/>
          <w:szCs w:val="20"/>
        </w:rPr>
        <w:t>przekonań religijnych i światopoglądowych;</w:t>
      </w:r>
    </w:p>
    <w:p w:rsidR="007D5521" w:rsidRPr="001B3A21" w:rsidRDefault="00D40AE3" w:rsidP="00A95AA1">
      <w:pPr>
        <w:pStyle w:val="Akapitzlist"/>
        <w:numPr>
          <w:ilvl w:val="0"/>
          <w:numId w:val="92"/>
        </w:numPr>
        <w:jc w:val="both"/>
        <w:rPr>
          <w:sz w:val="20"/>
          <w:szCs w:val="20"/>
        </w:rPr>
      </w:pPr>
      <w:r w:rsidRPr="001B3A21">
        <w:rPr>
          <w:sz w:val="20"/>
          <w:szCs w:val="20"/>
        </w:rPr>
        <w:t>uczeń ma prawo do równego traktowania niezależnie od wyznawanej religii, światopoglądu, przynależności do mniejszości kulturowych lub etnicznych;</w:t>
      </w:r>
    </w:p>
    <w:p w:rsidR="007D5521" w:rsidRPr="001B3A21" w:rsidRDefault="00D40AE3" w:rsidP="00A95AA1">
      <w:pPr>
        <w:pStyle w:val="Akapitzlist"/>
        <w:numPr>
          <w:ilvl w:val="0"/>
          <w:numId w:val="92"/>
        </w:numPr>
        <w:jc w:val="both"/>
        <w:rPr>
          <w:sz w:val="20"/>
          <w:szCs w:val="20"/>
        </w:rPr>
      </w:pPr>
      <w:r w:rsidRPr="001B3A21">
        <w:rPr>
          <w:sz w:val="20"/>
          <w:szCs w:val="20"/>
        </w:rPr>
        <w:t xml:space="preserve">uczeń ma prawo do wolności myśli i wypowiedzi, </w:t>
      </w:r>
      <w:r w:rsidR="007D5521" w:rsidRPr="001B3A21">
        <w:rPr>
          <w:sz w:val="20"/>
          <w:szCs w:val="20"/>
        </w:rPr>
        <w:t>o ile nie narusza to dobra innych;</w:t>
      </w:r>
    </w:p>
    <w:p w:rsidR="007D5521" w:rsidRPr="001B3A21" w:rsidRDefault="00D40AE3" w:rsidP="00A95AA1">
      <w:pPr>
        <w:pStyle w:val="Akapitzlist"/>
        <w:numPr>
          <w:ilvl w:val="0"/>
          <w:numId w:val="92"/>
        </w:numPr>
        <w:jc w:val="both"/>
        <w:rPr>
          <w:sz w:val="20"/>
          <w:szCs w:val="20"/>
        </w:rPr>
      </w:pPr>
      <w:r w:rsidRPr="001B3A21">
        <w:rPr>
          <w:sz w:val="20"/>
          <w:szCs w:val="20"/>
        </w:rPr>
        <w:t>uczeń ma prawo do nauki religii w szkole na podstawie deklaracji rodziców;</w:t>
      </w:r>
    </w:p>
    <w:p w:rsidR="00D40AE3" w:rsidRPr="001B3A21" w:rsidRDefault="00D40AE3" w:rsidP="00A95AA1">
      <w:pPr>
        <w:pStyle w:val="Akapitzlist"/>
        <w:numPr>
          <w:ilvl w:val="0"/>
          <w:numId w:val="92"/>
        </w:numPr>
        <w:jc w:val="both"/>
        <w:rPr>
          <w:sz w:val="20"/>
          <w:szCs w:val="20"/>
        </w:rPr>
      </w:pPr>
      <w:r w:rsidRPr="001B3A21">
        <w:rPr>
          <w:sz w:val="20"/>
          <w:szCs w:val="20"/>
        </w:rPr>
        <w:t xml:space="preserve">uczeń ma prawo do uczestniczenia </w:t>
      </w:r>
      <w:r w:rsidR="007D5521" w:rsidRPr="001B3A21">
        <w:rPr>
          <w:sz w:val="20"/>
          <w:szCs w:val="20"/>
        </w:rPr>
        <w:t xml:space="preserve">lub nieuczestniczenia </w:t>
      </w:r>
      <w:r w:rsidRPr="001B3A21">
        <w:rPr>
          <w:sz w:val="20"/>
          <w:szCs w:val="20"/>
        </w:rPr>
        <w:t>w obrzędach religijnych</w:t>
      </w:r>
      <w:r w:rsidR="00F7465C">
        <w:rPr>
          <w:sz w:val="20"/>
          <w:szCs w:val="20"/>
        </w:rPr>
        <w:t xml:space="preserve"> na terenie szkoły</w:t>
      </w:r>
      <w:r w:rsidRPr="001B3A21">
        <w:rPr>
          <w:sz w:val="20"/>
          <w:szCs w:val="20"/>
        </w:rPr>
        <w:t xml:space="preserve">, nikt nie może </w:t>
      </w:r>
      <w:r w:rsidR="007D5521" w:rsidRPr="001B3A21">
        <w:rPr>
          <w:sz w:val="20"/>
          <w:szCs w:val="20"/>
        </w:rPr>
        <w:t>ucznia</w:t>
      </w:r>
      <w:r w:rsidRPr="001B3A21">
        <w:rPr>
          <w:sz w:val="20"/>
          <w:szCs w:val="20"/>
        </w:rPr>
        <w:t xml:space="preserve"> zmu</w:t>
      </w:r>
      <w:r w:rsidR="007D5521" w:rsidRPr="001B3A21">
        <w:rPr>
          <w:sz w:val="20"/>
          <w:szCs w:val="20"/>
        </w:rPr>
        <w:t>szać do udziału w uroczystościach religijnych</w:t>
      </w:r>
      <w:r w:rsidRPr="001B3A21">
        <w:rPr>
          <w:sz w:val="20"/>
          <w:szCs w:val="20"/>
        </w:rPr>
        <w:t xml:space="preserve">, ani </w:t>
      </w:r>
      <w:r w:rsidR="007D5521" w:rsidRPr="001B3A21">
        <w:rPr>
          <w:sz w:val="20"/>
          <w:szCs w:val="20"/>
        </w:rPr>
        <w:t xml:space="preserve">nikt </w:t>
      </w:r>
      <w:r w:rsidRPr="001B3A21">
        <w:rPr>
          <w:sz w:val="20"/>
          <w:szCs w:val="20"/>
        </w:rPr>
        <w:t>m</w:t>
      </w:r>
      <w:r w:rsidR="007D5521" w:rsidRPr="001B3A21">
        <w:rPr>
          <w:sz w:val="20"/>
          <w:szCs w:val="20"/>
        </w:rPr>
        <w:t>u nie może</w:t>
      </w:r>
      <w:r w:rsidRPr="001B3A21">
        <w:rPr>
          <w:sz w:val="20"/>
          <w:szCs w:val="20"/>
        </w:rPr>
        <w:t xml:space="preserve"> tego zakazać.</w:t>
      </w:r>
    </w:p>
    <w:p w:rsidR="007D5521" w:rsidRPr="007D5521" w:rsidRDefault="007D5521" w:rsidP="007D5521">
      <w:pPr>
        <w:pStyle w:val="Akapitzlist"/>
        <w:ind w:left="1068"/>
        <w:jc w:val="both"/>
      </w:pPr>
    </w:p>
    <w:p w:rsidR="00D40AE3" w:rsidRPr="007D5521" w:rsidRDefault="00D40AE3" w:rsidP="00A95AA1">
      <w:pPr>
        <w:pStyle w:val="Akapitzlist"/>
        <w:numPr>
          <w:ilvl w:val="0"/>
          <w:numId w:val="89"/>
        </w:numPr>
        <w:jc w:val="both"/>
      </w:pPr>
      <w:r w:rsidRPr="007D5521">
        <w:t xml:space="preserve">Prawo </w:t>
      </w:r>
      <w:r w:rsidRPr="007D5521">
        <w:rPr>
          <w:b/>
          <w:bCs/>
        </w:rPr>
        <w:t>do wolności wypowiedzi</w:t>
      </w:r>
      <w:r w:rsidRPr="007D5521">
        <w:t xml:space="preserve">, </w:t>
      </w:r>
      <w:r w:rsidRPr="007D5521">
        <w:rPr>
          <w:b/>
          <w:bCs/>
        </w:rPr>
        <w:t>wyrażania poglądów i opinii</w:t>
      </w:r>
      <w:r w:rsidRPr="007D5521">
        <w:t>:</w:t>
      </w:r>
    </w:p>
    <w:p w:rsidR="007D5521" w:rsidRPr="001B3A21" w:rsidRDefault="00D40AE3" w:rsidP="00A95AA1">
      <w:pPr>
        <w:pStyle w:val="Akapitzlist"/>
        <w:numPr>
          <w:ilvl w:val="0"/>
          <w:numId w:val="93"/>
        </w:numPr>
        <w:jc w:val="both"/>
        <w:rPr>
          <w:sz w:val="20"/>
          <w:szCs w:val="20"/>
        </w:rPr>
      </w:pPr>
      <w:r w:rsidRPr="001B3A21">
        <w:rPr>
          <w:sz w:val="20"/>
          <w:szCs w:val="20"/>
        </w:rPr>
        <w:t>wolność wypowiadania poglądów</w:t>
      </w:r>
      <w:r w:rsidR="007D5521" w:rsidRPr="001B3A21">
        <w:rPr>
          <w:sz w:val="20"/>
          <w:szCs w:val="20"/>
        </w:rPr>
        <w:t xml:space="preserve">, na temat pracy szkoły </w:t>
      </w:r>
      <w:r w:rsidRPr="001B3A21">
        <w:rPr>
          <w:sz w:val="20"/>
          <w:szCs w:val="20"/>
        </w:rPr>
        <w:t>przysługuje każdemu uczniowi;</w:t>
      </w:r>
    </w:p>
    <w:p w:rsidR="007D5521" w:rsidRPr="001B3A21" w:rsidRDefault="00D40AE3" w:rsidP="00A95AA1">
      <w:pPr>
        <w:pStyle w:val="Akapitzlist"/>
        <w:numPr>
          <w:ilvl w:val="0"/>
          <w:numId w:val="93"/>
        </w:numPr>
        <w:jc w:val="both"/>
        <w:rPr>
          <w:sz w:val="20"/>
          <w:szCs w:val="20"/>
        </w:rPr>
      </w:pPr>
      <w:r w:rsidRPr="001B3A21">
        <w:rPr>
          <w:sz w:val="20"/>
          <w:szCs w:val="20"/>
        </w:rPr>
        <w:t>poglądy i opinie kontrowersyjne lub niezgodne z poglądami nauczyciela nie mogą mieć wpływu na oceny;</w:t>
      </w:r>
    </w:p>
    <w:p w:rsidR="007D5521" w:rsidRPr="001B3A21" w:rsidRDefault="00D40AE3" w:rsidP="00A95AA1">
      <w:pPr>
        <w:pStyle w:val="Akapitzlist"/>
        <w:numPr>
          <w:ilvl w:val="0"/>
          <w:numId w:val="93"/>
        </w:numPr>
        <w:jc w:val="both"/>
        <w:rPr>
          <w:sz w:val="20"/>
          <w:szCs w:val="20"/>
        </w:rPr>
      </w:pPr>
      <w:r w:rsidRPr="001B3A21">
        <w:rPr>
          <w:sz w:val="20"/>
          <w:szCs w:val="20"/>
        </w:rPr>
        <w:t>uczeń ma prawo, o ile nie narusza dobra innych osób, do kontrowersyjnych poglądów i opinii niezgodnych z kanonem nauczania, co nie zwalnia go jednocześnie od znajomości treści przewidzianych materiałem nauczania;</w:t>
      </w:r>
    </w:p>
    <w:p w:rsidR="007D5521" w:rsidRPr="001B3A21" w:rsidRDefault="00D40AE3" w:rsidP="00A95AA1">
      <w:pPr>
        <w:pStyle w:val="Akapitzlist"/>
        <w:numPr>
          <w:ilvl w:val="0"/>
          <w:numId w:val="93"/>
        </w:numPr>
        <w:jc w:val="both"/>
        <w:rPr>
          <w:sz w:val="20"/>
          <w:szCs w:val="20"/>
        </w:rPr>
      </w:pPr>
      <w:r w:rsidRPr="001B3A21">
        <w:rPr>
          <w:sz w:val="20"/>
          <w:szCs w:val="20"/>
        </w:rPr>
        <w:t>uczeń ma prawo do wypowiadania własnych sądów i opinii o bohaterach historycznych, literackich itp.;</w:t>
      </w:r>
    </w:p>
    <w:p w:rsidR="007D5521" w:rsidRPr="001B3A21" w:rsidRDefault="00D40AE3" w:rsidP="00A95AA1">
      <w:pPr>
        <w:pStyle w:val="Akapitzlist"/>
        <w:numPr>
          <w:ilvl w:val="0"/>
          <w:numId w:val="93"/>
        </w:numPr>
        <w:jc w:val="both"/>
        <w:rPr>
          <w:sz w:val="20"/>
          <w:szCs w:val="20"/>
        </w:rPr>
      </w:pPr>
      <w:r w:rsidRPr="001B3A21">
        <w:rPr>
          <w:sz w:val="20"/>
          <w:szCs w:val="20"/>
        </w:rPr>
        <w:t>wolność wypowiadania poglądów oznacza możliwość wyrażania opinii o treściach programowych oraz metodach nauczania;</w:t>
      </w:r>
    </w:p>
    <w:p w:rsidR="007D5521" w:rsidRPr="001B3A21" w:rsidRDefault="00D40AE3" w:rsidP="00A95AA1">
      <w:pPr>
        <w:pStyle w:val="Akapitzlist"/>
        <w:numPr>
          <w:ilvl w:val="0"/>
          <w:numId w:val="93"/>
        </w:numPr>
        <w:jc w:val="both"/>
        <w:rPr>
          <w:sz w:val="20"/>
          <w:szCs w:val="20"/>
        </w:rPr>
      </w:pPr>
      <w:r w:rsidRPr="001B3A21">
        <w:rPr>
          <w:sz w:val="20"/>
          <w:szCs w:val="20"/>
        </w:rPr>
        <w:t xml:space="preserve">uczeń ma prawo do przedstawiania swojego stanowiska, gdy zapadają decyzje dotyczące </w:t>
      </w:r>
      <w:r w:rsidR="007D5521" w:rsidRPr="001B3A21">
        <w:rPr>
          <w:sz w:val="20"/>
          <w:szCs w:val="20"/>
        </w:rPr>
        <w:t xml:space="preserve">jego i </w:t>
      </w:r>
      <w:r w:rsidRPr="001B3A21">
        <w:rPr>
          <w:sz w:val="20"/>
          <w:szCs w:val="20"/>
        </w:rPr>
        <w:t>uczniów;</w:t>
      </w:r>
    </w:p>
    <w:p w:rsidR="007D5521" w:rsidRPr="001B3A21" w:rsidRDefault="00D40AE3" w:rsidP="00A95AA1">
      <w:pPr>
        <w:pStyle w:val="Akapitzlist"/>
        <w:numPr>
          <w:ilvl w:val="0"/>
          <w:numId w:val="93"/>
        </w:numPr>
        <w:jc w:val="both"/>
        <w:rPr>
          <w:sz w:val="20"/>
          <w:szCs w:val="20"/>
        </w:rPr>
      </w:pPr>
      <w:r w:rsidRPr="001B3A21">
        <w:rPr>
          <w:sz w:val="20"/>
          <w:szCs w:val="20"/>
        </w:rPr>
        <w:t>uczniowie mają prawo do przedstawiania dyrektorowi, radzie pedagogicznej, radzie rodziców wniosków i opinii we wszystkich sprawach szkoły</w:t>
      </w:r>
      <w:r w:rsidR="00F7465C">
        <w:rPr>
          <w:sz w:val="20"/>
          <w:szCs w:val="20"/>
        </w:rPr>
        <w:t>.</w:t>
      </w:r>
    </w:p>
    <w:p w:rsidR="007D5521" w:rsidRPr="007D5521" w:rsidRDefault="007D5521" w:rsidP="007D5521">
      <w:pPr>
        <w:pStyle w:val="Akapitzlist"/>
        <w:ind w:left="1068"/>
        <w:jc w:val="both"/>
      </w:pPr>
    </w:p>
    <w:p w:rsidR="00D40AE3" w:rsidRPr="007D5521" w:rsidRDefault="00D40AE3" w:rsidP="00A95AA1">
      <w:pPr>
        <w:pStyle w:val="Akapitzlist"/>
        <w:numPr>
          <w:ilvl w:val="0"/>
          <w:numId w:val="89"/>
        </w:numPr>
        <w:jc w:val="both"/>
      </w:pPr>
      <w:r w:rsidRPr="007D5521">
        <w:t xml:space="preserve">Prawo </w:t>
      </w:r>
      <w:r w:rsidRPr="007D5521">
        <w:rPr>
          <w:b/>
          <w:bCs/>
        </w:rPr>
        <w:t>do informacji:</w:t>
      </w:r>
    </w:p>
    <w:p w:rsidR="007D5521" w:rsidRPr="001B3A21" w:rsidRDefault="00D40AE3" w:rsidP="00A95AA1">
      <w:pPr>
        <w:pStyle w:val="Akapitzlist"/>
        <w:numPr>
          <w:ilvl w:val="0"/>
          <w:numId w:val="94"/>
        </w:numPr>
        <w:jc w:val="both"/>
        <w:rPr>
          <w:sz w:val="20"/>
          <w:szCs w:val="20"/>
        </w:rPr>
      </w:pPr>
      <w:r w:rsidRPr="001B3A21">
        <w:rPr>
          <w:sz w:val="20"/>
          <w:szCs w:val="20"/>
        </w:rPr>
        <w:t>uczeń ma prawo do znajomości programów nauczania, kryteriów oceniania i wymagań edukacyjnych;</w:t>
      </w:r>
    </w:p>
    <w:p w:rsidR="007D5521" w:rsidRPr="001B3A21" w:rsidRDefault="00D40AE3" w:rsidP="00A95AA1">
      <w:pPr>
        <w:pStyle w:val="Akapitzlist"/>
        <w:numPr>
          <w:ilvl w:val="0"/>
          <w:numId w:val="94"/>
        </w:numPr>
        <w:jc w:val="both"/>
        <w:rPr>
          <w:sz w:val="20"/>
          <w:szCs w:val="20"/>
        </w:rPr>
      </w:pPr>
      <w:r w:rsidRPr="001B3A21">
        <w:rPr>
          <w:sz w:val="20"/>
          <w:szCs w:val="20"/>
        </w:rPr>
        <w:t>uczeń ma prawo do jawnej i umotywowanej oceny;</w:t>
      </w:r>
    </w:p>
    <w:p w:rsidR="007D5521" w:rsidRPr="001B3A21" w:rsidRDefault="00D40AE3" w:rsidP="00A95AA1">
      <w:pPr>
        <w:pStyle w:val="Akapitzlist"/>
        <w:numPr>
          <w:ilvl w:val="0"/>
          <w:numId w:val="94"/>
        </w:numPr>
        <w:jc w:val="both"/>
        <w:rPr>
          <w:sz w:val="20"/>
          <w:szCs w:val="20"/>
        </w:rPr>
      </w:pPr>
      <w:r w:rsidRPr="001B3A21">
        <w:rPr>
          <w:sz w:val="20"/>
          <w:szCs w:val="20"/>
        </w:rPr>
        <w:t>uczeń ma prawo do informacji o zasadach oceniania, klasyfikowania i promowania;</w:t>
      </w:r>
    </w:p>
    <w:p w:rsidR="007D5521" w:rsidRPr="001B3A21" w:rsidRDefault="00D40AE3" w:rsidP="00A95AA1">
      <w:pPr>
        <w:pStyle w:val="Akapitzlist"/>
        <w:numPr>
          <w:ilvl w:val="0"/>
          <w:numId w:val="94"/>
        </w:numPr>
        <w:jc w:val="both"/>
        <w:rPr>
          <w:sz w:val="20"/>
          <w:szCs w:val="20"/>
        </w:rPr>
      </w:pPr>
      <w:r w:rsidRPr="001B3A21">
        <w:rPr>
          <w:sz w:val="20"/>
          <w:szCs w:val="20"/>
        </w:rPr>
        <w:t>uczeń ma prawo do informacji o zasadach i kryteriach oceniania zachowania oraz możliwości odwołania się od wystawionej oceny;</w:t>
      </w:r>
    </w:p>
    <w:p w:rsidR="00D40AE3" w:rsidRPr="001B3A21" w:rsidRDefault="00D40AE3" w:rsidP="00A95AA1">
      <w:pPr>
        <w:pStyle w:val="Akapitzlist"/>
        <w:numPr>
          <w:ilvl w:val="0"/>
          <w:numId w:val="94"/>
        </w:numPr>
        <w:jc w:val="both"/>
        <w:rPr>
          <w:sz w:val="20"/>
          <w:szCs w:val="20"/>
        </w:rPr>
      </w:pPr>
      <w:r w:rsidRPr="001B3A21">
        <w:rPr>
          <w:sz w:val="20"/>
          <w:szCs w:val="20"/>
        </w:rPr>
        <w:t>uczeń ma prawo dostępu do informacji na temat życia szkolnego.</w:t>
      </w:r>
    </w:p>
    <w:p w:rsidR="007D5521" w:rsidRPr="007D5521" w:rsidRDefault="007D5521" w:rsidP="007D5521">
      <w:pPr>
        <w:pStyle w:val="Akapitzlist"/>
        <w:ind w:left="1018"/>
        <w:jc w:val="both"/>
      </w:pPr>
    </w:p>
    <w:p w:rsidR="00D40AE3" w:rsidRPr="007D5521" w:rsidRDefault="00D40AE3" w:rsidP="00A95AA1">
      <w:pPr>
        <w:pStyle w:val="Akapitzlist"/>
        <w:numPr>
          <w:ilvl w:val="0"/>
          <w:numId w:val="89"/>
        </w:numPr>
        <w:jc w:val="both"/>
      </w:pPr>
      <w:r w:rsidRPr="007D5521">
        <w:t xml:space="preserve">Prawo </w:t>
      </w:r>
      <w:r w:rsidRPr="007D5521">
        <w:rPr>
          <w:b/>
          <w:bCs/>
        </w:rPr>
        <w:t>do wolności od przemocy fizycznej i psychicznej</w:t>
      </w:r>
      <w:r w:rsidRPr="007D5521">
        <w:t>:</w:t>
      </w:r>
    </w:p>
    <w:p w:rsidR="007D5521" w:rsidRPr="001B3A21" w:rsidRDefault="00D40AE3" w:rsidP="00A95AA1">
      <w:pPr>
        <w:pStyle w:val="Akapitzlist"/>
        <w:numPr>
          <w:ilvl w:val="0"/>
          <w:numId w:val="95"/>
        </w:numPr>
        <w:jc w:val="both"/>
        <w:rPr>
          <w:sz w:val="20"/>
          <w:szCs w:val="20"/>
        </w:rPr>
      </w:pPr>
      <w:r w:rsidRPr="001B3A21">
        <w:rPr>
          <w:sz w:val="20"/>
          <w:szCs w:val="20"/>
        </w:rPr>
        <w:t>uczeń ma prawo do ochrony przed wszelkimi formami przemocy fizycznej i psychicznej;</w:t>
      </w:r>
    </w:p>
    <w:p w:rsidR="001B3A21" w:rsidRPr="001B3A21" w:rsidRDefault="00D40AE3" w:rsidP="00A95AA1">
      <w:pPr>
        <w:pStyle w:val="Akapitzlist"/>
        <w:numPr>
          <w:ilvl w:val="0"/>
          <w:numId w:val="95"/>
        </w:numPr>
        <w:jc w:val="both"/>
        <w:rPr>
          <w:sz w:val="20"/>
          <w:szCs w:val="20"/>
        </w:rPr>
      </w:pPr>
      <w:r w:rsidRPr="001B3A21">
        <w:rPr>
          <w:sz w:val="20"/>
          <w:szCs w:val="20"/>
        </w:rPr>
        <w:t>uczeń ma prawo do życzliwego, podmiotowego traktowania w procesie dydaktyczno – wychowawczym;</w:t>
      </w:r>
    </w:p>
    <w:p w:rsidR="001B3A21" w:rsidRPr="001B3A21" w:rsidRDefault="00D40AE3" w:rsidP="00A95AA1">
      <w:pPr>
        <w:pStyle w:val="Akapitzlist"/>
        <w:numPr>
          <w:ilvl w:val="0"/>
          <w:numId w:val="95"/>
        </w:numPr>
        <w:jc w:val="both"/>
        <w:rPr>
          <w:sz w:val="20"/>
          <w:szCs w:val="20"/>
        </w:rPr>
      </w:pPr>
      <w:r w:rsidRPr="001B3A21">
        <w:rPr>
          <w:sz w:val="20"/>
          <w:szCs w:val="20"/>
        </w:rPr>
        <w:t>uczeń ma prawo do nietykalności osobistej;</w:t>
      </w:r>
    </w:p>
    <w:p w:rsidR="001B3A21" w:rsidRPr="001B3A21" w:rsidRDefault="00D40AE3" w:rsidP="00A95AA1">
      <w:pPr>
        <w:pStyle w:val="Akapitzlist"/>
        <w:numPr>
          <w:ilvl w:val="0"/>
          <w:numId w:val="95"/>
        </w:numPr>
        <w:jc w:val="both"/>
        <w:rPr>
          <w:sz w:val="20"/>
          <w:szCs w:val="20"/>
        </w:rPr>
      </w:pPr>
      <w:r w:rsidRPr="001B3A21">
        <w:rPr>
          <w:sz w:val="20"/>
          <w:szCs w:val="20"/>
        </w:rPr>
        <w:t>uczeń ma prawo do poszanowania jego godności;</w:t>
      </w:r>
    </w:p>
    <w:p w:rsidR="00D40AE3" w:rsidRPr="001B3A21" w:rsidRDefault="00D40AE3" w:rsidP="00A95AA1">
      <w:pPr>
        <w:pStyle w:val="Akapitzlist"/>
        <w:numPr>
          <w:ilvl w:val="0"/>
          <w:numId w:val="95"/>
        </w:numPr>
        <w:jc w:val="both"/>
        <w:rPr>
          <w:sz w:val="20"/>
          <w:szCs w:val="20"/>
        </w:rPr>
      </w:pPr>
      <w:r w:rsidRPr="001B3A21">
        <w:rPr>
          <w:sz w:val="20"/>
          <w:szCs w:val="20"/>
        </w:rPr>
        <w:t>wszelkie kary, jakie stosuje się w szkole muszą być zapisane w Statucie Szkoły i nie mogą naruszać nietykalności osobistej i godności ucznia.</w:t>
      </w:r>
    </w:p>
    <w:p w:rsidR="001B3A21" w:rsidRPr="001B3A21" w:rsidRDefault="001B3A21" w:rsidP="001B3A21">
      <w:pPr>
        <w:pStyle w:val="Akapitzlist"/>
        <w:ind w:left="1068"/>
        <w:jc w:val="both"/>
      </w:pPr>
    </w:p>
    <w:p w:rsidR="00D40AE3" w:rsidRPr="001B3A21" w:rsidRDefault="00D40AE3" w:rsidP="00A95AA1">
      <w:pPr>
        <w:pStyle w:val="Akapitzlist"/>
        <w:numPr>
          <w:ilvl w:val="0"/>
          <w:numId w:val="89"/>
        </w:numPr>
        <w:jc w:val="both"/>
      </w:pPr>
      <w:r w:rsidRPr="001B3A21">
        <w:t xml:space="preserve">Prawo </w:t>
      </w:r>
      <w:r w:rsidRPr="001B3A21">
        <w:rPr>
          <w:b/>
          <w:bCs/>
        </w:rPr>
        <w:t>do ochrony prywatności</w:t>
      </w:r>
      <w:r w:rsidRPr="001B3A21">
        <w:t>:</w:t>
      </w:r>
    </w:p>
    <w:p w:rsidR="001B3A21" w:rsidRPr="00B228B5" w:rsidRDefault="00D40AE3" w:rsidP="00A95AA1">
      <w:pPr>
        <w:pStyle w:val="Akapitzlist"/>
        <w:numPr>
          <w:ilvl w:val="0"/>
          <w:numId w:val="96"/>
        </w:numPr>
        <w:jc w:val="both"/>
        <w:rPr>
          <w:sz w:val="20"/>
          <w:szCs w:val="20"/>
        </w:rPr>
      </w:pPr>
      <w:r w:rsidRPr="00B228B5">
        <w:rPr>
          <w:sz w:val="20"/>
          <w:szCs w:val="20"/>
        </w:rPr>
        <w:t>uczeń ma prawo do tajemnicy życia prywatnego i rodzinnego;</w:t>
      </w:r>
    </w:p>
    <w:p w:rsidR="001B3A21" w:rsidRPr="00B228B5" w:rsidRDefault="00D40AE3" w:rsidP="00A95AA1">
      <w:pPr>
        <w:pStyle w:val="Akapitzlist"/>
        <w:numPr>
          <w:ilvl w:val="0"/>
          <w:numId w:val="96"/>
        </w:numPr>
        <w:jc w:val="both"/>
        <w:rPr>
          <w:sz w:val="20"/>
          <w:szCs w:val="20"/>
        </w:rPr>
      </w:pPr>
      <w:r w:rsidRPr="00B228B5">
        <w:rPr>
          <w:sz w:val="20"/>
          <w:szCs w:val="20"/>
        </w:rPr>
        <w:t>wszelkie informacje dotyczące życia prywatnego ucznia (sytuacja materialna, stan zdrowia, wyniki testów psychologicznych, informacje dotyczące rodziny (wykształcenie rodziców, ewentualne problemy np. alkoholizm, rozwód itp.) znane wychowawcy lub innym pracownikom szkoły nie mogą być rozpowszechniane;</w:t>
      </w:r>
    </w:p>
    <w:p w:rsidR="001B3A21" w:rsidRPr="001B3A21" w:rsidRDefault="00D40AE3" w:rsidP="00A95AA1">
      <w:pPr>
        <w:pStyle w:val="Akapitzlist"/>
        <w:numPr>
          <w:ilvl w:val="0"/>
          <w:numId w:val="96"/>
        </w:numPr>
        <w:jc w:val="both"/>
        <w:rPr>
          <w:sz w:val="20"/>
          <w:szCs w:val="20"/>
        </w:rPr>
      </w:pPr>
      <w:r w:rsidRPr="001B3A21">
        <w:rPr>
          <w:sz w:val="20"/>
          <w:szCs w:val="20"/>
        </w:rPr>
        <w:t>publiczne komentowanie sytuacji rodzinnej, społecznej czy osobistej ucznia jest zabronione;</w:t>
      </w:r>
    </w:p>
    <w:p w:rsidR="00D40AE3" w:rsidRPr="001B3A21" w:rsidRDefault="00D40AE3" w:rsidP="00A95AA1">
      <w:pPr>
        <w:pStyle w:val="Akapitzlist"/>
        <w:numPr>
          <w:ilvl w:val="0"/>
          <w:numId w:val="96"/>
        </w:numPr>
        <w:jc w:val="both"/>
        <w:rPr>
          <w:sz w:val="20"/>
          <w:szCs w:val="20"/>
        </w:rPr>
      </w:pPr>
      <w:r w:rsidRPr="001B3A21">
        <w:rPr>
          <w:sz w:val="20"/>
          <w:szCs w:val="20"/>
        </w:rPr>
        <w:t>uczeń ma prawo do tajemnicy swojej korespondencji</w:t>
      </w:r>
      <w:r w:rsidR="001B3A21" w:rsidRPr="001B3A21">
        <w:rPr>
          <w:sz w:val="20"/>
          <w:szCs w:val="20"/>
        </w:rPr>
        <w:t>, w tym informacji przesyłanych do kolegów w czasie zajęć.</w:t>
      </w:r>
    </w:p>
    <w:p w:rsidR="001B3A21" w:rsidRPr="001B3A21" w:rsidRDefault="001B3A21" w:rsidP="001B3A21">
      <w:pPr>
        <w:pStyle w:val="Akapitzlist"/>
        <w:jc w:val="both"/>
      </w:pPr>
    </w:p>
    <w:p w:rsidR="00D40AE3" w:rsidRPr="001B3A21" w:rsidRDefault="00D40AE3" w:rsidP="00A95AA1">
      <w:pPr>
        <w:pStyle w:val="Akapitzlist"/>
        <w:numPr>
          <w:ilvl w:val="0"/>
          <w:numId w:val="89"/>
        </w:numPr>
        <w:jc w:val="both"/>
      </w:pPr>
      <w:r w:rsidRPr="001B3A21">
        <w:t xml:space="preserve">Prawo do </w:t>
      </w:r>
      <w:r w:rsidRPr="001B3A21">
        <w:rPr>
          <w:b/>
          <w:bCs/>
        </w:rPr>
        <w:t>ochrony zdrowia</w:t>
      </w:r>
      <w:r w:rsidRPr="001B3A21">
        <w:t>:</w:t>
      </w:r>
    </w:p>
    <w:p w:rsidR="001B3A21" w:rsidRPr="00B228B5" w:rsidRDefault="00D40AE3" w:rsidP="00A95AA1">
      <w:pPr>
        <w:pStyle w:val="Akapitzlist"/>
        <w:numPr>
          <w:ilvl w:val="0"/>
          <w:numId w:val="97"/>
        </w:numPr>
        <w:jc w:val="both"/>
        <w:rPr>
          <w:sz w:val="20"/>
          <w:szCs w:val="20"/>
        </w:rPr>
      </w:pPr>
      <w:r w:rsidRPr="00B228B5">
        <w:rPr>
          <w:sz w:val="20"/>
          <w:szCs w:val="20"/>
        </w:rPr>
        <w:t>uczeń ma prawo do higienicznych warunków nauki;</w:t>
      </w:r>
    </w:p>
    <w:p w:rsidR="001B3A21" w:rsidRPr="001B3A21" w:rsidRDefault="00D40AE3" w:rsidP="00A95AA1">
      <w:pPr>
        <w:pStyle w:val="Akapitzlist"/>
        <w:numPr>
          <w:ilvl w:val="0"/>
          <w:numId w:val="97"/>
        </w:numPr>
        <w:jc w:val="both"/>
        <w:rPr>
          <w:sz w:val="20"/>
          <w:szCs w:val="20"/>
        </w:rPr>
      </w:pPr>
      <w:r w:rsidRPr="001B3A21">
        <w:rPr>
          <w:sz w:val="20"/>
          <w:szCs w:val="20"/>
        </w:rPr>
        <w:t>uczeń ma prawo do odpowiedniej temperatury w salach lekcyjnych; w przypadku braku możliwości zapewnienia minimalnej temperatury w salach lekcyjnych (+15 ºC) dyrektor szkoły zawiesza czasowo zajęcia szkolne;</w:t>
      </w:r>
    </w:p>
    <w:p w:rsidR="00D40AE3" w:rsidRDefault="00D40AE3" w:rsidP="00A95AA1">
      <w:pPr>
        <w:pStyle w:val="Akapitzlist"/>
        <w:numPr>
          <w:ilvl w:val="0"/>
          <w:numId w:val="97"/>
        </w:numPr>
        <w:spacing w:line="240" w:lineRule="auto"/>
        <w:jc w:val="both"/>
        <w:rPr>
          <w:sz w:val="20"/>
          <w:szCs w:val="20"/>
        </w:rPr>
      </w:pPr>
      <w:r w:rsidRPr="001B3A21">
        <w:rPr>
          <w:sz w:val="20"/>
          <w:szCs w:val="20"/>
        </w:rPr>
        <w:t>uczeń ma prawo do odpoczynku, czasu wolnego, rozrywki i zabawy</w:t>
      </w:r>
      <w:r w:rsidR="00F7465C">
        <w:rPr>
          <w:sz w:val="20"/>
          <w:szCs w:val="20"/>
        </w:rPr>
        <w:t xml:space="preserve">, </w:t>
      </w:r>
      <w:r w:rsidRPr="001B3A21">
        <w:rPr>
          <w:sz w:val="20"/>
          <w:szCs w:val="20"/>
        </w:rPr>
        <w:t>w związku z tym</w:t>
      </w:r>
      <w:r w:rsidR="002E784F">
        <w:rPr>
          <w:sz w:val="20"/>
          <w:szCs w:val="20"/>
        </w:rPr>
        <w:t xml:space="preserve"> </w:t>
      </w:r>
      <w:r w:rsidRPr="001B3A21">
        <w:rPr>
          <w:sz w:val="20"/>
          <w:szCs w:val="20"/>
        </w:rPr>
        <w:t xml:space="preserve">w ciągu tygodnia mogą odbyć się najwyżej 3 </w:t>
      </w:r>
      <w:r w:rsidR="00DC3FB9">
        <w:rPr>
          <w:sz w:val="20"/>
          <w:szCs w:val="20"/>
        </w:rPr>
        <w:t xml:space="preserve">prace klasowe i 2 </w:t>
      </w:r>
      <w:r w:rsidRPr="001B3A21">
        <w:rPr>
          <w:sz w:val="20"/>
          <w:szCs w:val="20"/>
        </w:rPr>
        <w:t>sprawdziany</w:t>
      </w:r>
      <w:r w:rsidR="001B3A21" w:rsidRPr="001B3A21">
        <w:rPr>
          <w:sz w:val="20"/>
          <w:szCs w:val="20"/>
        </w:rPr>
        <w:t>, a przed</w:t>
      </w:r>
      <w:r w:rsidRPr="001B3A21">
        <w:rPr>
          <w:sz w:val="20"/>
          <w:szCs w:val="20"/>
        </w:rPr>
        <w:t xml:space="preserve"> feri</w:t>
      </w:r>
      <w:r w:rsidR="001B3A21" w:rsidRPr="001B3A21">
        <w:rPr>
          <w:sz w:val="20"/>
          <w:szCs w:val="20"/>
        </w:rPr>
        <w:t>ami</w:t>
      </w:r>
      <w:r w:rsidRPr="001B3A21">
        <w:rPr>
          <w:sz w:val="20"/>
          <w:szCs w:val="20"/>
        </w:rPr>
        <w:t xml:space="preserve"> świąteczn</w:t>
      </w:r>
      <w:r w:rsidR="001B3A21" w:rsidRPr="001B3A21">
        <w:rPr>
          <w:sz w:val="20"/>
          <w:szCs w:val="20"/>
        </w:rPr>
        <w:t>ymi</w:t>
      </w:r>
      <w:r w:rsidRPr="001B3A21">
        <w:rPr>
          <w:sz w:val="20"/>
          <w:szCs w:val="20"/>
        </w:rPr>
        <w:t xml:space="preserve"> oraz na dn</w:t>
      </w:r>
      <w:r w:rsidR="001B3A21" w:rsidRPr="001B3A21">
        <w:rPr>
          <w:sz w:val="20"/>
          <w:szCs w:val="20"/>
        </w:rPr>
        <w:t>iami</w:t>
      </w:r>
      <w:r w:rsidRPr="001B3A21">
        <w:rPr>
          <w:sz w:val="20"/>
          <w:szCs w:val="20"/>
        </w:rPr>
        <w:t xml:space="preserve"> woln</w:t>
      </w:r>
      <w:r w:rsidR="001B3A21" w:rsidRPr="001B3A21">
        <w:rPr>
          <w:sz w:val="20"/>
          <w:szCs w:val="20"/>
        </w:rPr>
        <w:t>ymi</w:t>
      </w:r>
      <w:r w:rsidRPr="001B3A21">
        <w:rPr>
          <w:sz w:val="20"/>
          <w:szCs w:val="20"/>
        </w:rPr>
        <w:t xml:space="preserve"> od nauki nie zadaje się prac domowych.</w:t>
      </w:r>
    </w:p>
    <w:p w:rsidR="00B228B5" w:rsidRPr="001B3A21" w:rsidRDefault="00B228B5" w:rsidP="00B228B5">
      <w:pPr>
        <w:pStyle w:val="Akapitzlist"/>
        <w:spacing w:line="240" w:lineRule="auto"/>
        <w:ind w:left="1307"/>
        <w:jc w:val="both"/>
        <w:rPr>
          <w:sz w:val="20"/>
          <w:szCs w:val="20"/>
        </w:rPr>
      </w:pPr>
    </w:p>
    <w:p w:rsidR="00D40AE3" w:rsidRPr="00B228B5" w:rsidRDefault="00D40AE3" w:rsidP="00A95AA1">
      <w:pPr>
        <w:pStyle w:val="Akapitzlist"/>
        <w:numPr>
          <w:ilvl w:val="0"/>
          <w:numId w:val="89"/>
        </w:numPr>
        <w:jc w:val="both"/>
      </w:pPr>
      <w:r w:rsidRPr="00B228B5">
        <w:t xml:space="preserve">Prawo do </w:t>
      </w:r>
      <w:r w:rsidRPr="00B228B5">
        <w:rPr>
          <w:b/>
          <w:bCs/>
        </w:rPr>
        <w:t>odpowiedniego standardu życia</w:t>
      </w:r>
      <w:r w:rsidRPr="00B228B5">
        <w:t>:</w:t>
      </w:r>
    </w:p>
    <w:p w:rsidR="001B3A21" w:rsidRPr="00DC3FB9" w:rsidRDefault="00D40AE3" w:rsidP="00A47902">
      <w:pPr>
        <w:pStyle w:val="Akapitzlist"/>
        <w:numPr>
          <w:ilvl w:val="0"/>
          <w:numId w:val="150"/>
        </w:numPr>
        <w:jc w:val="both"/>
        <w:rPr>
          <w:sz w:val="20"/>
          <w:szCs w:val="20"/>
        </w:rPr>
      </w:pPr>
      <w:r w:rsidRPr="00DC3FB9">
        <w:rPr>
          <w:sz w:val="20"/>
          <w:szCs w:val="20"/>
        </w:rPr>
        <w:lastRenderedPageBreak/>
        <w:t>uczeń będący w trudnej sytuacji materialnej ma prawo do otrzymywania pomocy materialnej (stypendium socjalnego, korzystania z posiłkó</w:t>
      </w:r>
      <w:r w:rsidR="00EC4DF7">
        <w:rPr>
          <w:sz w:val="20"/>
          <w:szCs w:val="20"/>
        </w:rPr>
        <w:t>w finansowanych przez MOPS, ubiegać się o stypendium Prezydenta Miast Włocławek</w:t>
      </w:r>
      <w:r w:rsidRPr="00DC3FB9">
        <w:rPr>
          <w:sz w:val="20"/>
          <w:szCs w:val="20"/>
        </w:rPr>
        <w:t>);</w:t>
      </w:r>
    </w:p>
    <w:p w:rsidR="00D40AE3" w:rsidRPr="00DC3FB9" w:rsidRDefault="00D40AE3" w:rsidP="00A47902">
      <w:pPr>
        <w:pStyle w:val="Akapitzlist"/>
        <w:numPr>
          <w:ilvl w:val="0"/>
          <w:numId w:val="150"/>
        </w:numPr>
        <w:jc w:val="both"/>
        <w:rPr>
          <w:sz w:val="20"/>
          <w:szCs w:val="20"/>
        </w:rPr>
      </w:pPr>
      <w:r w:rsidRPr="00DC3FB9">
        <w:rPr>
          <w:sz w:val="20"/>
          <w:szCs w:val="20"/>
        </w:rPr>
        <w:t>uczeń szczególnie uzdolniony może otrzymywać stypendium za wyniki w nauce</w:t>
      </w:r>
      <w:r w:rsidR="00B228B5" w:rsidRPr="00DC3FB9">
        <w:rPr>
          <w:sz w:val="20"/>
          <w:szCs w:val="20"/>
        </w:rPr>
        <w:t>;</w:t>
      </w:r>
    </w:p>
    <w:p w:rsidR="00B228B5" w:rsidRPr="00DC3FB9" w:rsidRDefault="00F7465C" w:rsidP="00A47902">
      <w:pPr>
        <w:pStyle w:val="Akapitzlist"/>
        <w:numPr>
          <w:ilvl w:val="0"/>
          <w:numId w:val="150"/>
        </w:numPr>
        <w:rPr>
          <w:sz w:val="20"/>
          <w:szCs w:val="20"/>
        </w:rPr>
      </w:pPr>
      <w:r w:rsidRPr="00DC3FB9">
        <w:rPr>
          <w:sz w:val="20"/>
          <w:szCs w:val="20"/>
        </w:rPr>
        <w:t xml:space="preserve">uczeń ma prawo do </w:t>
      </w:r>
      <w:r w:rsidR="00B228B5" w:rsidRPr="00DC3FB9">
        <w:rPr>
          <w:sz w:val="20"/>
          <w:szCs w:val="20"/>
        </w:rPr>
        <w:t>korzystania z bazy dydaktyczno-naukowej i zaplecza socjalnego szkoły, w szczególności z biblioteki, świetlicy, pracowni</w:t>
      </w:r>
      <w:r w:rsidRPr="00DC3FB9">
        <w:rPr>
          <w:sz w:val="20"/>
          <w:szCs w:val="20"/>
        </w:rPr>
        <w:t xml:space="preserve"> szkoły</w:t>
      </w:r>
      <w:r w:rsidR="00B228B5" w:rsidRPr="00DC3FB9">
        <w:rPr>
          <w:sz w:val="20"/>
          <w:szCs w:val="20"/>
        </w:rPr>
        <w:t>, szatni, stołówki.</w:t>
      </w:r>
    </w:p>
    <w:p w:rsidR="00B228B5" w:rsidRPr="00B228B5" w:rsidRDefault="00B228B5" w:rsidP="00B228B5">
      <w:pPr>
        <w:pStyle w:val="Akapitzlist"/>
        <w:ind w:left="1307"/>
        <w:jc w:val="both"/>
      </w:pPr>
    </w:p>
    <w:p w:rsidR="00D40AE3" w:rsidRPr="00B228B5" w:rsidRDefault="00D40AE3" w:rsidP="00A95AA1">
      <w:pPr>
        <w:pStyle w:val="Akapitzlist"/>
        <w:numPr>
          <w:ilvl w:val="0"/>
          <w:numId w:val="89"/>
        </w:numPr>
        <w:jc w:val="both"/>
      </w:pPr>
      <w:r w:rsidRPr="00B228B5">
        <w:t xml:space="preserve">Prawo do </w:t>
      </w:r>
      <w:r w:rsidRPr="00B228B5">
        <w:rPr>
          <w:b/>
          <w:bCs/>
        </w:rPr>
        <w:t>swobodnego zrzeszania się</w:t>
      </w:r>
      <w:r w:rsidRPr="00B228B5">
        <w:t>:</w:t>
      </w:r>
    </w:p>
    <w:p w:rsidR="00B228B5" w:rsidRPr="001B424E" w:rsidRDefault="00D40AE3" w:rsidP="00A95AA1">
      <w:pPr>
        <w:pStyle w:val="Akapitzlist"/>
        <w:numPr>
          <w:ilvl w:val="0"/>
          <w:numId w:val="98"/>
        </w:numPr>
        <w:jc w:val="both"/>
        <w:rPr>
          <w:sz w:val="20"/>
          <w:szCs w:val="20"/>
        </w:rPr>
      </w:pPr>
      <w:r w:rsidRPr="001B424E">
        <w:rPr>
          <w:sz w:val="20"/>
          <w:szCs w:val="20"/>
        </w:rPr>
        <w:t>uczeń może należeć do organizacji i stowarzyszeń działających na terenie szkoły;</w:t>
      </w:r>
    </w:p>
    <w:p w:rsidR="00B228B5" w:rsidRPr="001B424E" w:rsidRDefault="00D40AE3" w:rsidP="00A95AA1">
      <w:pPr>
        <w:pStyle w:val="Akapitzlist"/>
        <w:numPr>
          <w:ilvl w:val="0"/>
          <w:numId w:val="98"/>
        </w:numPr>
        <w:jc w:val="both"/>
        <w:rPr>
          <w:sz w:val="20"/>
          <w:szCs w:val="20"/>
        </w:rPr>
      </w:pPr>
      <w:r w:rsidRPr="001B424E">
        <w:rPr>
          <w:sz w:val="20"/>
          <w:szCs w:val="20"/>
        </w:rPr>
        <w:t xml:space="preserve">uczeń ma prawo do wpływania na życie </w:t>
      </w:r>
      <w:r w:rsidR="00B228B5" w:rsidRPr="001B424E">
        <w:rPr>
          <w:sz w:val="20"/>
          <w:szCs w:val="20"/>
        </w:rPr>
        <w:t>s</w:t>
      </w:r>
      <w:r w:rsidRPr="001B424E">
        <w:rPr>
          <w:sz w:val="20"/>
          <w:szCs w:val="20"/>
        </w:rPr>
        <w:t>zkoły poprzez działalność w samorządzie klasowym i szkolnym;</w:t>
      </w:r>
    </w:p>
    <w:p w:rsidR="00D40AE3" w:rsidRPr="001B424E" w:rsidRDefault="00D40AE3" w:rsidP="00A95AA1">
      <w:pPr>
        <w:pStyle w:val="Akapitzlist"/>
        <w:numPr>
          <w:ilvl w:val="0"/>
          <w:numId w:val="98"/>
        </w:numPr>
        <w:jc w:val="both"/>
        <w:rPr>
          <w:sz w:val="20"/>
          <w:szCs w:val="20"/>
        </w:rPr>
      </w:pPr>
      <w:r w:rsidRPr="001B424E">
        <w:rPr>
          <w:sz w:val="20"/>
          <w:szCs w:val="20"/>
        </w:rPr>
        <w:t>przynależność ucznia do organizacji i stowarzyszeń pozaszkolnych jest prywatną sprawą ucznia i jego rodziców.</w:t>
      </w:r>
    </w:p>
    <w:p w:rsidR="00AE7FA3" w:rsidRPr="00B228B5" w:rsidRDefault="00AE7FA3" w:rsidP="00AE7FA3">
      <w:pPr>
        <w:pStyle w:val="Akapitzlist"/>
        <w:ind w:left="1319"/>
        <w:jc w:val="both"/>
      </w:pPr>
    </w:p>
    <w:p w:rsidR="00D40AE3" w:rsidRPr="00B228B5" w:rsidRDefault="00D40AE3" w:rsidP="00A95AA1">
      <w:pPr>
        <w:pStyle w:val="Akapitzlist"/>
        <w:numPr>
          <w:ilvl w:val="0"/>
          <w:numId w:val="89"/>
        </w:numPr>
        <w:jc w:val="both"/>
      </w:pPr>
      <w:r w:rsidRPr="00B228B5">
        <w:rPr>
          <w:b/>
          <w:bCs/>
        </w:rPr>
        <w:t>Prawa proceduralne</w:t>
      </w:r>
      <w:r w:rsidRPr="00B228B5">
        <w:t>:</w:t>
      </w:r>
    </w:p>
    <w:p w:rsidR="00D40AE3" w:rsidRPr="001B424E" w:rsidRDefault="00D40AE3" w:rsidP="00A95AA1">
      <w:pPr>
        <w:pStyle w:val="Akapitzlist"/>
        <w:numPr>
          <w:ilvl w:val="0"/>
          <w:numId w:val="99"/>
        </w:numPr>
        <w:jc w:val="both"/>
        <w:rPr>
          <w:sz w:val="20"/>
          <w:szCs w:val="20"/>
        </w:rPr>
      </w:pPr>
      <w:r w:rsidRPr="001B424E">
        <w:rPr>
          <w:sz w:val="20"/>
          <w:szCs w:val="20"/>
        </w:rPr>
        <w:t xml:space="preserve">uczeń i jego rodzice mają prawo do pisemnego odwołania się od </w:t>
      </w:r>
      <w:r w:rsidR="00B228B5" w:rsidRPr="001B424E">
        <w:rPr>
          <w:sz w:val="20"/>
          <w:szCs w:val="20"/>
        </w:rPr>
        <w:t xml:space="preserve">każdej </w:t>
      </w:r>
      <w:r w:rsidRPr="001B424E">
        <w:rPr>
          <w:sz w:val="20"/>
          <w:szCs w:val="20"/>
        </w:rPr>
        <w:t xml:space="preserve">decyzji organów szkoły lub nałożonej kary zgodnie z procedurą </w:t>
      </w:r>
      <w:r w:rsidR="00B228B5" w:rsidRPr="001B424E">
        <w:rPr>
          <w:sz w:val="20"/>
          <w:szCs w:val="20"/>
        </w:rPr>
        <w:t>opisaną w statucie;</w:t>
      </w:r>
    </w:p>
    <w:bookmarkEnd w:id="168"/>
    <w:p w:rsidR="00B82967" w:rsidRPr="00BD4189" w:rsidRDefault="00B82967" w:rsidP="00B82967">
      <w:pPr>
        <w:jc w:val="both"/>
      </w:pPr>
      <w:r w:rsidRPr="00BD4189">
        <w:t xml:space="preserve">2. Pozostałe prawa ucznia określają odrębne przepisy prawa. </w:t>
      </w:r>
    </w:p>
    <w:p w:rsidR="00BD4189" w:rsidRPr="003769B0" w:rsidRDefault="00BD4189" w:rsidP="003769B0">
      <w:pPr>
        <w:jc w:val="both"/>
      </w:pPr>
    </w:p>
    <w:p w:rsidR="00BD4189" w:rsidRPr="00BD4189" w:rsidRDefault="00BD4189" w:rsidP="00BD4189">
      <w:pPr>
        <w:jc w:val="both"/>
        <w:rPr>
          <w:b/>
          <w:bCs/>
          <w:color w:val="0070C0"/>
        </w:rPr>
      </w:pPr>
      <w:bookmarkStart w:id="171" w:name="_Hlk113321878"/>
      <w:bookmarkEnd w:id="165"/>
      <w:bookmarkEnd w:id="169"/>
      <w:r w:rsidRPr="00BD4189">
        <w:rPr>
          <w:b/>
          <w:bCs/>
        </w:rPr>
        <w:t xml:space="preserve">§ </w:t>
      </w:r>
      <w:r w:rsidR="00FC654B">
        <w:rPr>
          <w:b/>
          <w:bCs/>
        </w:rPr>
        <w:t>5</w:t>
      </w:r>
      <w:r w:rsidR="00505945">
        <w:rPr>
          <w:b/>
          <w:bCs/>
        </w:rPr>
        <w:t>8</w:t>
      </w:r>
      <w:r w:rsidRPr="00BD4189">
        <w:rPr>
          <w:b/>
          <w:bCs/>
          <w:color w:val="0070C0"/>
        </w:rPr>
        <w:t>.</w:t>
      </w:r>
      <w:r w:rsidRPr="00AE7FA3">
        <w:rPr>
          <w:b/>
          <w:bCs/>
        </w:rPr>
        <w:t xml:space="preserve"> [</w:t>
      </w:r>
      <w:bookmarkStart w:id="172" w:name="_Hlk114394679"/>
      <w:r w:rsidRPr="00AE7FA3">
        <w:rPr>
          <w:b/>
          <w:bCs/>
        </w:rPr>
        <w:t>Tryb składania skarg w przypadku naruszenia praw ucznia</w:t>
      </w:r>
      <w:bookmarkEnd w:id="172"/>
      <w:r w:rsidRPr="00AE7FA3">
        <w:rPr>
          <w:b/>
          <w:bCs/>
        </w:rPr>
        <w:t>]</w:t>
      </w:r>
    </w:p>
    <w:p w:rsidR="00BD4189" w:rsidRPr="00BD4189" w:rsidRDefault="00BD4189" w:rsidP="00BD4189">
      <w:pPr>
        <w:jc w:val="both"/>
      </w:pPr>
      <w:r w:rsidRPr="00BD4189">
        <w:t xml:space="preserve"> 1. Szkoła ma obowiązek chronienia ucznia lub jego rodziców, gdy zwracają się o pomoc w przypadku łamania praw ucznia opisanych w statucie jak i praw wynikających z  odrębnych przepisów.</w:t>
      </w:r>
    </w:p>
    <w:p w:rsidR="00BD4189" w:rsidRPr="00BD4189" w:rsidRDefault="00BD4189" w:rsidP="00BD4189">
      <w:pPr>
        <w:jc w:val="both"/>
      </w:pPr>
      <w:r w:rsidRPr="00BD4189">
        <w:t xml:space="preserve">2.Tożsamość ucznia składającego skargę na łamanie </w:t>
      </w:r>
      <w:r w:rsidR="001B424E">
        <w:t xml:space="preserve">jego </w:t>
      </w:r>
      <w:r w:rsidRPr="00BD4189">
        <w:t xml:space="preserve">praw lub </w:t>
      </w:r>
      <w:r w:rsidR="001B424E">
        <w:t xml:space="preserve">praw </w:t>
      </w:r>
      <w:r w:rsidRPr="00BD4189">
        <w:t>jego rodziców jest objęta ochroną i nieudostępniana publicznie, chyba że uczeń lub jego rodzice składający skargę wyrażą na to zgodę.</w:t>
      </w:r>
    </w:p>
    <w:p w:rsidR="00BD4189" w:rsidRPr="00BD4189" w:rsidRDefault="00BD4189" w:rsidP="00BD4189">
      <w:pPr>
        <w:jc w:val="both"/>
      </w:pPr>
      <w:r w:rsidRPr="00BD4189">
        <w:t>3.Dyrektor podejmuje niezwłocznie działania wyjaśniające dotyczące skargi w przypadku powzięcia informacji o naruszeniu praw uczniów lub w przypadku złożenia skargi, w szczególności:</w:t>
      </w:r>
    </w:p>
    <w:p w:rsidR="00BD4189" w:rsidRPr="00BD4189" w:rsidRDefault="00BD4189" w:rsidP="00A95AA1">
      <w:pPr>
        <w:numPr>
          <w:ilvl w:val="0"/>
          <w:numId w:val="61"/>
        </w:numPr>
        <w:contextualSpacing/>
        <w:jc w:val="both"/>
      </w:pPr>
      <w:r w:rsidRPr="00BD4189">
        <w:t>przeprowadza postępowanie wyjaśniające, które ma na celu m. in. ustalenie podmiotów odpowiedzialnych za naruszenie oraz przyczyny  i skutki tego naruszenia;</w:t>
      </w:r>
    </w:p>
    <w:p w:rsidR="00BD4189" w:rsidRPr="00BD4189" w:rsidRDefault="00BD4189" w:rsidP="00A95AA1">
      <w:pPr>
        <w:numPr>
          <w:ilvl w:val="0"/>
          <w:numId w:val="61"/>
        </w:numPr>
        <w:contextualSpacing/>
        <w:jc w:val="both"/>
      </w:pPr>
      <w:r w:rsidRPr="00BD4189">
        <w:t xml:space="preserve">zapewnia wsparcie uczniowi, którego prawa zostały naruszone; </w:t>
      </w:r>
    </w:p>
    <w:p w:rsidR="00BD4189" w:rsidRDefault="00BD4189" w:rsidP="00A95AA1">
      <w:pPr>
        <w:numPr>
          <w:ilvl w:val="0"/>
          <w:numId w:val="61"/>
        </w:numPr>
        <w:contextualSpacing/>
        <w:jc w:val="both"/>
      </w:pPr>
      <w:r w:rsidRPr="00BD4189">
        <w:t>dąży do wyeliminowania skutków naruszenia praw dziecka.</w:t>
      </w:r>
    </w:p>
    <w:p w:rsidR="00BD4189" w:rsidRPr="00BD4189" w:rsidRDefault="00BD4189" w:rsidP="00BD4189">
      <w:pPr>
        <w:ind w:left="720"/>
        <w:contextualSpacing/>
        <w:jc w:val="both"/>
      </w:pPr>
    </w:p>
    <w:p w:rsidR="00BD4189" w:rsidRPr="00BD4189" w:rsidRDefault="00BD4189" w:rsidP="00BD4189">
      <w:pPr>
        <w:jc w:val="both"/>
      </w:pPr>
      <w:r w:rsidRPr="00BD4189">
        <w:t>4.Skarga, o której mowa w ustępie  3, może być złożona pisemnie lub ustnie, w każdym terminie roku szkolnego. W przypadku skargi złożonej ustnie dyrektor sporządza notatkę służbową dotyczącą sprawy.</w:t>
      </w:r>
    </w:p>
    <w:p w:rsidR="00BD4189" w:rsidRPr="00BD4189" w:rsidRDefault="00BD4189" w:rsidP="00BD4189">
      <w:pPr>
        <w:jc w:val="both"/>
      </w:pPr>
      <w:r w:rsidRPr="00BD4189">
        <w:t>5.Wszelkie informacje uzyskane przez dyrektora w toku postępowania wyjaśniającego i mediacyjnego stanowią tajemnicę służbową.</w:t>
      </w:r>
    </w:p>
    <w:p w:rsidR="00BD4189" w:rsidRPr="00BD4189" w:rsidRDefault="00BD4189" w:rsidP="00BD4189">
      <w:pPr>
        <w:jc w:val="both"/>
      </w:pPr>
      <w:r w:rsidRPr="00BD4189">
        <w:t xml:space="preserve">6.Orozstrzygnięciu sprawy dyrektor informuje zainteresowane strony w terminie dwóch tygodni od złożenia wniosku. </w:t>
      </w:r>
    </w:p>
    <w:p w:rsidR="00BD4189" w:rsidRPr="00BD4189" w:rsidRDefault="00BD4189" w:rsidP="00BD4189">
      <w:pPr>
        <w:jc w:val="both"/>
      </w:pPr>
      <w:bookmarkStart w:id="173" w:name="_Hlk113322025"/>
      <w:r w:rsidRPr="00BD4189">
        <w:t>7. Jeśli naruszenia prawa dopuścił się dyrektor szkoły, pełnoletniemu uczniowi lub rodzicowi przysługuje prawo złożenia skargi</w:t>
      </w:r>
      <w:r w:rsidR="00F7465C">
        <w:t xml:space="preserve"> do R</w:t>
      </w:r>
      <w:r w:rsidR="00763B71">
        <w:t>a</w:t>
      </w:r>
      <w:r w:rsidR="00F7465C">
        <w:t xml:space="preserve">dy pedagogicznej za pośrednictwem dyrektora. Rada wyłania ze swojego składu trzyosobową komisję negocjacyjną i próbuje po wcześniejszym obiektywnym wysłuchaniu stron  na drodze porozumienia rozwiązać problem. </w:t>
      </w:r>
      <w:r w:rsidR="00763B71">
        <w:t xml:space="preserve">W przypadku braku porozumienia sprawa trafia do </w:t>
      </w:r>
      <w:r w:rsidR="00F7465C" w:rsidRPr="00E2233A">
        <w:t>kuratora oświaty</w:t>
      </w:r>
      <w:r w:rsidRPr="00E2233A">
        <w:t>.</w:t>
      </w:r>
    </w:p>
    <w:bookmarkEnd w:id="173"/>
    <w:p w:rsidR="00BD4189" w:rsidRPr="00BD4189" w:rsidRDefault="00BD4189" w:rsidP="00BD4189">
      <w:pPr>
        <w:jc w:val="both"/>
      </w:pPr>
    </w:p>
    <w:p w:rsidR="00BD4189" w:rsidRPr="00BD4189" w:rsidRDefault="00BD4189" w:rsidP="00BD4189">
      <w:pPr>
        <w:jc w:val="both"/>
      </w:pPr>
      <w:bookmarkStart w:id="174" w:name="_Hlk113322153"/>
      <w:bookmarkStart w:id="175" w:name="_Hlk113323077"/>
      <w:bookmarkEnd w:id="166"/>
      <w:bookmarkEnd w:id="171"/>
      <w:r w:rsidRPr="00BD4189">
        <w:rPr>
          <w:b/>
          <w:bCs/>
        </w:rPr>
        <w:lastRenderedPageBreak/>
        <w:t xml:space="preserve">§ </w:t>
      </w:r>
      <w:r w:rsidR="00505945">
        <w:rPr>
          <w:b/>
          <w:bCs/>
        </w:rPr>
        <w:t>59</w:t>
      </w:r>
      <w:r w:rsidRPr="00BD4189">
        <w:rPr>
          <w:b/>
          <w:bCs/>
        </w:rPr>
        <w:t xml:space="preserve">. </w:t>
      </w:r>
      <w:r w:rsidRPr="00A3105B">
        <w:rPr>
          <w:b/>
          <w:bCs/>
        </w:rPr>
        <w:t>[</w:t>
      </w:r>
      <w:bookmarkStart w:id="176" w:name="_Hlk114394694"/>
      <w:r w:rsidRPr="00A3105B">
        <w:rPr>
          <w:b/>
          <w:bCs/>
        </w:rPr>
        <w:t>Obowiązki ucznia</w:t>
      </w:r>
      <w:bookmarkEnd w:id="176"/>
      <w:r w:rsidRPr="00A3105B">
        <w:rPr>
          <w:b/>
          <w:bCs/>
        </w:rPr>
        <w:t>]</w:t>
      </w:r>
    </w:p>
    <w:p w:rsidR="00BD4189" w:rsidRPr="00BD4189" w:rsidRDefault="00BD4189" w:rsidP="00BD4189">
      <w:pPr>
        <w:jc w:val="both"/>
      </w:pPr>
      <w:r w:rsidRPr="00BD4189">
        <w:t xml:space="preserve">1. Uczniowie są zobowiązani do przestrzegania obowiązków w szczególności do: </w:t>
      </w:r>
    </w:p>
    <w:p w:rsidR="00BD4189" w:rsidRPr="00BD4189" w:rsidRDefault="00BD4189" w:rsidP="00A95AA1">
      <w:pPr>
        <w:numPr>
          <w:ilvl w:val="0"/>
          <w:numId w:val="62"/>
        </w:numPr>
        <w:contextualSpacing/>
        <w:jc w:val="both"/>
      </w:pPr>
      <w:r w:rsidRPr="00BD4189">
        <w:t xml:space="preserve">systematycznego udziału w obowiązkowych zajęciach edukacyjnych, dodatkowych obowiązkowych zajęciach edukacyjnych oraz zadeklarowanych innych zajęciach specjalistycznych organizowanych w szkole, związanych z wyrównywaniem wiedzy lub rozwojem zainteresowań; </w:t>
      </w:r>
    </w:p>
    <w:p w:rsidR="00BD4189" w:rsidRPr="00BD4189" w:rsidRDefault="00BD4189" w:rsidP="00A95AA1">
      <w:pPr>
        <w:numPr>
          <w:ilvl w:val="0"/>
          <w:numId w:val="62"/>
        </w:numPr>
        <w:contextualSpacing/>
        <w:jc w:val="both"/>
      </w:pPr>
      <w:r w:rsidRPr="00BD4189">
        <w:t>przebywania w czasie trwania zajęć edukacyjnych i przerw na terenie szkoły, chyba że zajęcia odbywają się poza terenem szkoły, ale w każdym przypadku pod nadzorem nauczycieli;</w:t>
      </w:r>
    </w:p>
    <w:p w:rsidR="00BD4189" w:rsidRPr="00BD4189" w:rsidRDefault="00BD4189" w:rsidP="00A95AA1">
      <w:pPr>
        <w:numPr>
          <w:ilvl w:val="0"/>
          <w:numId w:val="62"/>
        </w:numPr>
        <w:contextualSpacing/>
        <w:jc w:val="both"/>
      </w:pPr>
      <w:r w:rsidRPr="00BD4189">
        <w:t xml:space="preserve">systematycznego uczenia się i rozwijania swoich umiejętności poprzez aktywnie uczestniczenie w zajęciach lekcyjnych;  </w:t>
      </w:r>
    </w:p>
    <w:p w:rsidR="00BD4189" w:rsidRPr="00BD4189" w:rsidRDefault="00BD4189" w:rsidP="00A95AA1">
      <w:pPr>
        <w:numPr>
          <w:ilvl w:val="0"/>
          <w:numId w:val="62"/>
        </w:numPr>
        <w:contextualSpacing/>
        <w:jc w:val="both"/>
      </w:pPr>
      <w:r w:rsidRPr="00BD4189">
        <w:t>szanowania mienia szkolnego oraz mienia kolegów, nauczycieli i innych osób, a razie  umyślnego wyrządzenia szkody, do jej naprawienia;</w:t>
      </w:r>
    </w:p>
    <w:p w:rsidR="00BD4189" w:rsidRDefault="00BD4189" w:rsidP="00A95AA1">
      <w:pPr>
        <w:numPr>
          <w:ilvl w:val="0"/>
          <w:numId w:val="62"/>
        </w:numPr>
        <w:contextualSpacing/>
        <w:jc w:val="both"/>
      </w:pPr>
      <w:r w:rsidRPr="00BD4189">
        <w:t xml:space="preserve">przestrzegania zasad bezpieczeństwa i higieny pracy uzgodnionych w regulaminach </w:t>
      </w:r>
      <w:r w:rsidR="00E2233A">
        <w:t xml:space="preserve">szkoły, </w:t>
      </w:r>
    </w:p>
    <w:p w:rsidR="00BD4189" w:rsidRPr="00BD4189" w:rsidRDefault="004458BF" w:rsidP="00A95AA1">
      <w:pPr>
        <w:numPr>
          <w:ilvl w:val="0"/>
          <w:numId w:val="62"/>
        </w:numPr>
        <w:contextualSpacing/>
        <w:jc w:val="both"/>
      </w:pPr>
      <w:r>
        <w:t xml:space="preserve">przygotowywania się do zajęć oraz </w:t>
      </w:r>
      <w:r w:rsidRPr="004458BF">
        <w:t>uzupełnia</w:t>
      </w:r>
      <w:r>
        <w:t>nia</w:t>
      </w:r>
      <w:r w:rsidRPr="004458BF">
        <w:t xml:space="preserve"> brak</w:t>
      </w:r>
      <w:r>
        <w:t>ów</w:t>
      </w:r>
      <w:r w:rsidRPr="004458BF">
        <w:t xml:space="preserve"> w wiadomościach </w:t>
      </w:r>
      <w:r>
        <w:t xml:space="preserve">i umiejętnościach </w:t>
      </w:r>
      <w:r w:rsidRPr="004458BF">
        <w:t>spowodowan</w:t>
      </w:r>
      <w:r>
        <w:t>ych</w:t>
      </w:r>
      <w:r w:rsidRPr="004458BF">
        <w:t xml:space="preserve"> absencją</w:t>
      </w:r>
      <w:r w:rsidR="00BD4189" w:rsidRPr="00BD4189">
        <w:t>.</w:t>
      </w:r>
    </w:p>
    <w:bookmarkEnd w:id="174"/>
    <w:p w:rsidR="00BD4189" w:rsidRPr="00BD4189" w:rsidRDefault="00BD4189" w:rsidP="00BD4189">
      <w:pPr>
        <w:jc w:val="both"/>
      </w:pPr>
    </w:p>
    <w:p w:rsidR="00BD4189" w:rsidRPr="00370B4D" w:rsidRDefault="00BD4189" w:rsidP="00BD4189">
      <w:pPr>
        <w:jc w:val="both"/>
      </w:pPr>
      <w:bookmarkStart w:id="177" w:name="_Hlk113322323"/>
      <w:bookmarkStart w:id="178" w:name="_Hlk113322474"/>
      <w:bookmarkEnd w:id="175"/>
      <w:r w:rsidRPr="00BD4189">
        <w:rPr>
          <w:b/>
          <w:bCs/>
        </w:rPr>
        <w:t xml:space="preserve">§ </w:t>
      </w:r>
      <w:r w:rsidR="0004646C">
        <w:rPr>
          <w:b/>
          <w:bCs/>
        </w:rPr>
        <w:t>6</w:t>
      </w:r>
      <w:r w:rsidR="00505945">
        <w:rPr>
          <w:b/>
          <w:bCs/>
        </w:rPr>
        <w:t>0</w:t>
      </w:r>
      <w:r w:rsidRPr="00BD4189">
        <w:t xml:space="preserve">. </w:t>
      </w:r>
      <w:r w:rsidRPr="00370B4D">
        <w:rPr>
          <w:b/>
          <w:bCs/>
        </w:rPr>
        <w:t>[</w:t>
      </w:r>
      <w:bookmarkStart w:id="179" w:name="_Hlk114394712"/>
      <w:r w:rsidRPr="00370B4D">
        <w:rPr>
          <w:b/>
          <w:bCs/>
        </w:rPr>
        <w:t>Obowiązki ucznia w zakresie właściwego zachowania podczas zajęć lekcyjnych</w:t>
      </w:r>
      <w:bookmarkEnd w:id="179"/>
      <w:r w:rsidRPr="00370B4D">
        <w:rPr>
          <w:b/>
          <w:bCs/>
        </w:rPr>
        <w:t>]</w:t>
      </w:r>
    </w:p>
    <w:p w:rsidR="00BD4189" w:rsidRPr="00BD4189" w:rsidRDefault="00BD4189" w:rsidP="00BD4189">
      <w:pPr>
        <w:jc w:val="both"/>
      </w:pPr>
      <w:r w:rsidRPr="00BD4189">
        <w:t>1. Uczniowie są zobowiązani do przestrzegania obowiązków w zakresie właściwego zachowania podczas zajęć edukacyjnych.</w:t>
      </w:r>
    </w:p>
    <w:p w:rsidR="00BD4189" w:rsidRPr="00BD4189" w:rsidRDefault="00BD4189" w:rsidP="00BD4189">
      <w:pPr>
        <w:jc w:val="both"/>
      </w:pPr>
      <w:r w:rsidRPr="00BD4189">
        <w:t>2. W trakcie zajęć edukacyjnych uczniowie są zobowiązani do:</w:t>
      </w:r>
    </w:p>
    <w:p w:rsidR="00BD4189" w:rsidRPr="00BD4189" w:rsidRDefault="00BD4189" w:rsidP="00A95AA1">
      <w:pPr>
        <w:numPr>
          <w:ilvl w:val="0"/>
          <w:numId w:val="68"/>
        </w:numPr>
        <w:contextualSpacing/>
        <w:jc w:val="both"/>
      </w:pPr>
      <w:r w:rsidRPr="00BD4189">
        <w:t>przestrzegania zasad bezpieczeństwa i higieny pracy ustalonych w regulaminach pracowni i w czasie ustaleń z nauczycielami na pierwszych spotkaniach w danym roku szkolnym;</w:t>
      </w:r>
    </w:p>
    <w:p w:rsidR="00BD4189" w:rsidRPr="00BD4189" w:rsidRDefault="00BD4189" w:rsidP="00A95AA1">
      <w:pPr>
        <w:numPr>
          <w:ilvl w:val="0"/>
          <w:numId w:val="68"/>
        </w:numPr>
        <w:contextualSpacing/>
        <w:jc w:val="both"/>
      </w:pPr>
      <w:r w:rsidRPr="00BD4189">
        <w:t xml:space="preserve">przestrzegania bieżących poleceń nauczyciela w zakresie bezpiecznej i higienicznej organizacji pracy, w tym wykonywania zgodnie z instrukcjami zadań, szczególnie w czasie doświadczeń i eksperymentów; </w:t>
      </w:r>
    </w:p>
    <w:p w:rsidR="00BD4189" w:rsidRPr="00BD4189" w:rsidRDefault="00BD4189" w:rsidP="00A95AA1">
      <w:pPr>
        <w:numPr>
          <w:ilvl w:val="0"/>
          <w:numId w:val="68"/>
        </w:numPr>
        <w:contextualSpacing/>
        <w:jc w:val="both"/>
      </w:pPr>
      <w:r w:rsidRPr="00BD4189">
        <w:t>punktualnego stawiania się na zajęcia lekcyjne;</w:t>
      </w:r>
    </w:p>
    <w:p w:rsidR="00BD4189" w:rsidRPr="00BD4189" w:rsidRDefault="00BD4189" w:rsidP="00A95AA1">
      <w:pPr>
        <w:numPr>
          <w:ilvl w:val="0"/>
          <w:numId w:val="68"/>
        </w:numPr>
        <w:contextualSpacing/>
        <w:jc w:val="both"/>
      </w:pPr>
      <w:r w:rsidRPr="00BD4189">
        <w:t xml:space="preserve">wykonywania zadań, instrukcji i poleceń nauczyciela związanych z realizacją programu nauczania; </w:t>
      </w:r>
    </w:p>
    <w:p w:rsidR="00BD4189" w:rsidRPr="00BD4189" w:rsidRDefault="00BD4189" w:rsidP="00A95AA1">
      <w:pPr>
        <w:numPr>
          <w:ilvl w:val="0"/>
          <w:numId w:val="68"/>
        </w:numPr>
        <w:contextualSpacing/>
        <w:jc w:val="both"/>
      </w:pPr>
      <w:r w:rsidRPr="00BD4189">
        <w:t xml:space="preserve">prowadzenia dokumentacji procesu nauczania, zgodnie z ustalonymi z nauczycielami zasadami, w tym wykonywania zadań i prac także domowych, przeznaczonych do udzielenia informacji zwrotnej </w:t>
      </w:r>
      <w:r w:rsidR="004F1EB6">
        <w:t>lub</w:t>
      </w:r>
      <w:r w:rsidRPr="00BD4189">
        <w:t xml:space="preserve"> oceny pracy; </w:t>
      </w:r>
    </w:p>
    <w:p w:rsidR="00AE7FA3" w:rsidRPr="00BD4189" w:rsidRDefault="00AE7FA3" w:rsidP="00AE7FA3">
      <w:pPr>
        <w:ind w:left="720"/>
        <w:contextualSpacing/>
        <w:jc w:val="both"/>
      </w:pPr>
    </w:p>
    <w:p w:rsidR="00BD4189" w:rsidRPr="00BD4189" w:rsidRDefault="00BD4189" w:rsidP="00BD4189">
      <w:pPr>
        <w:jc w:val="both"/>
      </w:pPr>
      <w:r w:rsidRPr="00BD4189">
        <w:t xml:space="preserve">3.Uczniowie nie mogą podczas zajęć samowolnie opuszczać sali lekcyjnej lub innego miejsca, w którym odbywają się zajęcia; </w:t>
      </w:r>
    </w:p>
    <w:p w:rsidR="00BD4189" w:rsidRPr="00BD4189" w:rsidRDefault="00BD4189" w:rsidP="00BD4189">
      <w:pPr>
        <w:jc w:val="both"/>
      </w:pPr>
    </w:p>
    <w:p w:rsidR="00BD4189" w:rsidRPr="00BD4189" w:rsidRDefault="00BD4189" w:rsidP="00BD4189">
      <w:pPr>
        <w:keepNext/>
        <w:widowControl w:val="0"/>
        <w:spacing w:before="240" w:after="120" w:line="240" w:lineRule="auto"/>
        <w:jc w:val="both"/>
        <w:outlineLvl w:val="0"/>
        <w:rPr>
          <w:rFonts w:ascii="Calibri" w:eastAsia="Microsoft YaHei" w:hAnsi="Calibri" w:cs="Calibri"/>
          <w:b/>
          <w:bCs/>
          <w:color w:val="0070C0"/>
          <w:lang w:eastAsia="zh-CN" w:bidi="hi-IN"/>
        </w:rPr>
      </w:pPr>
      <w:bookmarkStart w:id="180" w:name="_Hlk93750071"/>
      <w:bookmarkStart w:id="181" w:name="_Hlk93741867"/>
      <w:bookmarkStart w:id="182" w:name="_Hlk113322434"/>
      <w:bookmarkEnd w:id="177"/>
      <w:r w:rsidRPr="00BD4189">
        <w:rPr>
          <w:rFonts w:ascii="Calibri" w:eastAsia="Microsoft YaHei" w:hAnsi="Calibri" w:cs="Calibri"/>
          <w:b/>
          <w:bCs/>
          <w:lang w:eastAsia="zh-CN" w:bidi="hi-IN"/>
        </w:rPr>
        <w:t xml:space="preserve">§ </w:t>
      </w:r>
      <w:r w:rsidR="0004646C">
        <w:rPr>
          <w:rFonts w:ascii="Calibri" w:eastAsia="Microsoft YaHei" w:hAnsi="Calibri" w:cs="Calibri"/>
          <w:b/>
          <w:bCs/>
          <w:lang w:eastAsia="zh-CN" w:bidi="hi-IN"/>
        </w:rPr>
        <w:t>6</w:t>
      </w:r>
      <w:r w:rsidR="00505945">
        <w:rPr>
          <w:rFonts w:ascii="Calibri" w:eastAsia="Microsoft YaHei" w:hAnsi="Calibri" w:cs="Calibri"/>
          <w:b/>
          <w:bCs/>
          <w:lang w:eastAsia="zh-CN" w:bidi="hi-IN"/>
        </w:rPr>
        <w:t>1</w:t>
      </w:r>
      <w:r w:rsidRPr="00BD4189">
        <w:rPr>
          <w:rFonts w:ascii="Calibri" w:eastAsia="Microsoft YaHei" w:hAnsi="Calibri" w:cs="Calibri"/>
          <w:b/>
          <w:bCs/>
          <w:lang w:eastAsia="zh-CN" w:bidi="hi-IN"/>
        </w:rPr>
        <w:t>.</w:t>
      </w:r>
      <w:bookmarkStart w:id="183" w:name="_Hlk93745902"/>
      <w:r w:rsidRPr="00370B4D">
        <w:rPr>
          <w:rFonts w:ascii="Calibri" w:eastAsia="Microsoft YaHei" w:hAnsi="Calibri" w:cs="Calibri"/>
          <w:b/>
          <w:bCs/>
          <w:lang w:eastAsia="zh-CN" w:bidi="hi-IN"/>
        </w:rPr>
        <w:t>[</w:t>
      </w:r>
      <w:bookmarkStart w:id="184" w:name="_Hlk94020826"/>
      <w:r w:rsidRPr="00370B4D">
        <w:rPr>
          <w:rFonts w:ascii="Calibri" w:eastAsia="Microsoft YaHei" w:hAnsi="Calibri" w:cs="Calibri"/>
          <w:b/>
          <w:bCs/>
          <w:lang w:eastAsia="zh-CN" w:bidi="hi-IN"/>
        </w:rPr>
        <w:t xml:space="preserve">Obowiązki ucznia w zakresie </w:t>
      </w:r>
      <w:bookmarkEnd w:id="180"/>
      <w:r w:rsidRPr="00370B4D">
        <w:rPr>
          <w:rFonts w:ascii="Calibri" w:eastAsia="Microsoft YaHei" w:hAnsi="Calibri" w:cs="Calibri"/>
          <w:b/>
          <w:bCs/>
          <w:lang w:eastAsia="zh-CN" w:bidi="hi-IN"/>
        </w:rPr>
        <w:t>właściwego zachowania wobec nauczycieli i innych pracowników szkoły oraz pozostałych uczniów</w:t>
      </w:r>
      <w:bookmarkEnd w:id="184"/>
      <w:r w:rsidRPr="00370B4D">
        <w:rPr>
          <w:rFonts w:ascii="Calibri" w:eastAsia="Microsoft YaHei" w:hAnsi="Calibri" w:cs="Calibri"/>
          <w:b/>
          <w:bCs/>
          <w:lang w:eastAsia="zh-CN" w:bidi="hi-IN"/>
        </w:rPr>
        <w:t>]</w:t>
      </w:r>
      <w:bookmarkEnd w:id="183"/>
    </w:p>
    <w:bookmarkEnd w:id="181"/>
    <w:p w:rsidR="00BD4189" w:rsidRPr="00BD4189" w:rsidRDefault="00BD4189" w:rsidP="00BD4189">
      <w:pPr>
        <w:widowControl w:val="0"/>
        <w:spacing w:after="0" w:line="240" w:lineRule="auto"/>
        <w:jc w:val="both"/>
        <w:rPr>
          <w:rFonts w:ascii="Calibri" w:eastAsia="Times New Roman" w:hAnsi="Calibri" w:cs="Calibri"/>
          <w:color w:val="000000"/>
        </w:rPr>
      </w:pPr>
      <w:r w:rsidRPr="00BD4189">
        <w:rPr>
          <w:rFonts w:ascii="Calibri" w:eastAsia="Times New Roman" w:hAnsi="Calibri" w:cs="Calibri"/>
          <w:color w:val="000000"/>
        </w:rPr>
        <w:t>1. Uczniowie są zobowiązani do przestrzegania obowiązków w zakresie właściwego zachowania wobec nauczycielek i nauczycieli, innych pracowników szkoły oraz pozostałych uczniów.</w:t>
      </w:r>
    </w:p>
    <w:p w:rsidR="00BD4189" w:rsidRPr="00BD4189" w:rsidRDefault="00BD4189" w:rsidP="00BD4189">
      <w:pPr>
        <w:widowControl w:val="0"/>
        <w:spacing w:after="0" w:line="240" w:lineRule="auto"/>
        <w:jc w:val="both"/>
        <w:rPr>
          <w:rFonts w:ascii="Calibri" w:eastAsia="Times New Roman" w:hAnsi="Calibri" w:cs="Calibri"/>
          <w:color w:val="000000"/>
        </w:rPr>
      </w:pPr>
    </w:p>
    <w:p w:rsidR="00BD4189" w:rsidRPr="00BD4189" w:rsidRDefault="00BD4189" w:rsidP="00BD4189">
      <w:pPr>
        <w:widowControl w:val="0"/>
        <w:spacing w:after="0" w:line="240" w:lineRule="auto"/>
        <w:jc w:val="both"/>
        <w:rPr>
          <w:rFonts w:ascii="Calibri" w:eastAsia="Times New Roman" w:hAnsi="Calibri" w:cs="Calibri"/>
          <w:color w:val="000000"/>
        </w:rPr>
      </w:pPr>
      <w:r w:rsidRPr="00BD4189">
        <w:rPr>
          <w:rFonts w:ascii="Calibri" w:eastAsia="Times New Roman" w:hAnsi="Calibri" w:cs="Calibri"/>
          <w:color w:val="000000"/>
        </w:rPr>
        <w:t>2. Uczniowie zobowiązani są do poszanowania godności każdego członka społeczności szkolnej oraz odnoszenia się do każdego z szacunkiem i w sposób niedyskryminujący.</w:t>
      </w:r>
    </w:p>
    <w:p w:rsidR="00BD4189" w:rsidRPr="00BD4189" w:rsidRDefault="00BD4189" w:rsidP="00BD4189">
      <w:pPr>
        <w:spacing w:after="0" w:line="360" w:lineRule="auto"/>
        <w:jc w:val="both"/>
        <w:rPr>
          <w:rFonts w:ascii="Calibri" w:eastAsia="Times New Roman" w:hAnsi="Calibri" w:cs="Calibri"/>
          <w:color w:val="000000"/>
        </w:rPr>
      </w:pPr>
    </w:p>
    <w:p w:rsidR="00BD4189" w:rsidRPr="00BD4189" w:rsidRDefault="00BD4189" w:rsidP="00BD4189">
      <w:pPr>
        <w:spacing w:after="0" w:line="240" w:lineRule="auto"/>
        <w:jc w:val="both"/>
        <w:rPr>
          <w:rFonts w:ascii="Calibri" w:eastAsia="Times New Roman" w:hAnsi="Calibri" w:cs="Calibri"/>
          <w:color w:val="000000"/>
        </w:rPr>
      </w:pPr>
      <w:r w:rsidRPr="00BD4189">
        <w:rPr>
          <w:rFonts w:ascii="Calibri" w:eastAsia="Times New Roman" w:hAnsi="Calibri" w:cs="Calibri"/>
          <w:color w:val="000000"/>
        </w:rPr>
        <w:t>3. Zabronione jest stosowanie agresji słownej oraz przemocy fizycznej i psychicznej w stosunku do nauczycielek i nauczycieli, innych pracowników szkoły oraz uczennic i uczniów.</w:t>
      </w:r>
    </w:p>
    <w:p w:rsidR="00BD4189" w:rsidRPr="00BD4189" w:rsidRDefault="00BD4189" w:rsidP="00BD4189">
      <w:pPr>
        <w:spacing w:after="0" w:line="360" w:lineRule="auto"/>
        <w:jc w:val="both"/>
        <w:rPr>
          <w:rFonts w:ascii="Calibri" w:eastAsia="Times New Roman" w:hAnsi="Calibri" w:cs="Calibri"/>
          <w:color w:val="000000"/>
        </w:rPr>
      </w:pPr>
    </w:p>
    <w:p w:rsidR="00BD4189" w:rsidRPr="00BD4189" w:rsidRDefault="00BD4189" w:rsidP="00BD4189">
      <w:pPr>
        <w:spacing w:after="0" w:line="240" w:lineRule="auto"/>
        <w:jc w:val="both"/>
        <w:rPr>
          <w:rFonts w:ascii="Calibri" w:eastAsia="Times New Roman" w:hAnsi="Calibri" w:cs="Calibri"/>
          <w:color w:val="C00000"/>
        </w:rPr>
      </w:pPr>
      <w:r w:rsidRPr="00BD4189">
        <w:rPr>
          <w:rFonts w:ascii="Calibri" w:eastAsia="Times New Roman" w:hAnsi="Calibri" w:cs="Calibri"/>
          <w:color w:val="000000"/>
        </w:rPr>
        <w:t>4. Uczniowie są zobowiązani do przestrzegania zasad zachowania opisanych w szczegółowych warunkach i sposobie oceniania uczn</w:t>
      </w:r>
      <w:r w:rsidR="007F72EA">
        <w:rPr>
          <w:rFonts w:ascii="Calibri" w:eastAsia="Times New Roman" w:hAnsi="Calibri" w:cs="Calibri"/>
          <w:color w:val="000000"/>
        </w:rPr>
        <w:t>iów w statucie.</w:t>
      </w:r>
    </w:p>
    <w:p w:rsidR="00BD4189" w:rsidRPr="00BD4189" w:rsidRDefault="00BD4189" w:rsidP="00BD4189">
      <w:pPr>
        <w:spacing w:after="0" w:line="360" w:lineRule="auto"/>
        <w:jc w:val="both"/>
        <w:rPr>
          <w:rFonts w:ascii="Calibri" w:eastAsia="Times New Roman" w:hAnsi="Calibri" w:cs="Calibri"/>
          <w:color w:val="C00000"/>
        </w:rPr>
      </w:pPr>
    </w:p>
    <w:p w:rsidR="00BD4189" w:rsidRPr="00BD4189" w:rsidRDefault="00BD4189" w:rsidP="00BD4189">
      <w:pPr>
        <w:spacing w:after="0" w:line="240" w:lineRule="auto"/>
        <w:jc w:val="both"/>
        <w:rPr>
          <w:rFonts w:ascii="Calibri" w:eastAsia="Times New Roman" w:hAnsi="Calibri" w:cs="Calibri"/>
          <w:bCs/>
          <w:color w:val="000000"/>
          <w:lang w:eastAsia="pl-PL" w:bidi="hi-IN"/>
        </w:rPr>
      </w:pPr>
      <w:r w:rsidRPr="00BD4189">
        <w:rPr>
          <w:rFonts w:ascii="Calibri" w:eastAsia="Times New Roman" w:hAnsi="Calibri" w:cs="Calibri"/>
          <w:color w:val="000000"/>
        </w:rPr>
        <w:t xml:space="preserve">5. W czasie imprez i działań organizowanych przez szkołę </w:t>
      </w:r>
      <w:r w:rsidRPr="00BD4189">
        <w:rPr>
          <w:rFonts w:ascii="Calibri" w:eastAsia="Times New Roman" w:hAnsi="Calibri" w:cs="Calibri"/>
          <w:bCs/>
          <w:color w:val="000000"/>
          <w:lang w:eastAsia="pl-PL" w:bidi="hi-IN"/>
        </w:rPr>
        <w:t xml:space="preserve">– niezależnie od miejsca, gdzie impreza się odbywa, aby nie narażać siebie i innych na utratę zdrowia lub </w:t>
      </w:r>
      <w:r w:rsidR="00F7494B">
        <w:rPr>
          <w:rFonts w:ascii="Calibri" w:eastAsia="Times New Roman" w:hAnsi="Calibri" w:cs="Calibri"/>
          <w:bCs/>
          <w:color w:val="000000"/>
          <w:lang w:eastAsia="pl-PL" w:bidi="hi-IN"/>
        </w:rPr>
        <w:t xml:space="preserve">nie narażać się na </w:t>
      </w:r>
      <w:r w:rsidRPr="00BD4189">
        <w:rPr>
          <w:rFonts w:ascii="Calibri" w:eastAsia="Times New Roman" w:hAnsi="Calibri" w:cs="Calibri"/>
          <w:bCs/>
          <w:color w:val="000000"/>
          <w:lang w:eastAsia="pl-PL" w:bidi="hi-IN"/>
        </w:rPr>
        <w:t xml:space="preserve">wpływ czynników szkodliwych, zabrania się uczniom: </w:t>
      </w:r>
    </w:p>
    <w:p w:rsidR="00BD4189" w:rsidRPr="00BD4189" w:rsidRDefault="00BD4189" w:rsidP="00BD4189">
      <w:pPr>
        <w:spacing w:after="0" w:line="240" w:lineRule="auto"/>
        <w:jc w:val="both"/>
        <w:rPr>
          <w:rFonts w:ascii="Calibri" w:eastAsia="Times New Roman" w:hAnsi="Calibri" w:cs="Calibri"/>
          <w:color w:val="0070C0"/>
        </w:rPr>
      </w:pPr>
    </w:p>
    <w:p w:rsidR="00BD4189" w:rsidRPr="00BD4189" w:rsidRDefault="00BD4189" w:rsidP="00A95AA1">
      <w:pPr>
        <w:widowControl w:val="0"/>
        <w:numPr>
          <w:ilvl w:val="0"/>
          <w:numId w:val="63"/>
        </w:numPr>
        <w:spacing w:beforeAutospacing="1" w:after="0" w:line="240" w:lineRule="auto"/>
        <w:ind w:left="924" w:hanging="357"/>
        <w:contextualSpacing/>
        <w:jc w:val="both"/>
        <w:outlineLvl w:val="4"/>
        <w:rPr>
          <w:rFonts w:ascii="Calibri" w:eastAsia="Times New Roman" w:hAnsi="Calibri" w:cs="Calibri"/>
          <w:bCs/>
          <w:color w:val="000000"/>
          <w:lang w:eastAsia="pl-PL" w:bidi="hi-IN"/>
        </w:rPr>
      </w:pPr>
      <w:r w:rsidRPr="00BD4189">
        <w:rPr>
          <w:rFonts w:ascii="Calibri" w:eastAsia="Times New Roman" w:hAnsi="Calibri" w:cs="Calibri"/>
          <w:bCs/>
          <w:color w:val="000000"/>
          <w:lang w:eastAsia="pl-PL" w:bidi="hi-IN"/>
        </w:rPr>
        <w:t xml:space="preserve">palenia  i namawiania innych do palenia papierosów, e-papierosów i ich substytutów; </w:t>
      </w:r>
    </w:p>
    <w:p w:rsidR="00BD4189" w:rsidRPr="00BD4189" w:rsidRDefault="00BD4189" w:rsidP="00A95AA1">
      <w:pPr>
        <w:widowControl w:val="0"/>
        <w:numPr>
          <w:ilvl w:val="0"/>
          <w:numId w:val="63"/>
        </w:numPr>
        <w:spacing w:after="0" w:line="240" w:lineRule="auto"/>
        <w:ind w:left="924" w:hanging="357"/>
        <w:contextualSpacing/>
        <w:jc w:val="both"/>
        <w:outlineLvl w:val="4"/>
        <w:rPr>
          <w:rFonts w:ascii="Calibri" w:eastAsia="Times New Roman" w:hAnsi="Calibri" w:cs="Calibri"/>
          <w:bCs/>
          <w:color w:val="000000"/>
          <w:lang w:eastAsia="pl-PL" w:bidi="hi-IN"/>
        </w:rPr>
      </w:pPr>
      <w:r w:rsidRPr="00BD4189">
        <w:rPr>
          <w:rFonts w:ascii="Calibri" w:eastAsia="Times New Roman" w:hAnsi="Calibri" w:cs="Calibri"/>
          <w:bCs/>
          <w:color w:val="000000"/>
          <w:lang w:eastAsia="pl-PL" w:bidi="hi-IN"/>
        </w:rPr>
        <w:t>przynoszenia, spożywania i namawiania innych do spożywania alkoholu;</w:t>
      </w:r>
    </w:p>
    <w:p w:rsidR="00BD4189" w:rsidRPr="00BD4189" w:rsidRDefault="00BD4189" w:rsidP="00A95AA1">
      <w:pPr>
        <w:widowControl w:val="0"/>
        <w:numPr>
          <w:ilvl w:val="0"/>
          <w:numId w:val="63"/>
        </w:numPr>
        <w:spacing w:after="0" w:line="240" w:lineRule="auto"/>
        <w:ind w:left="924" w:hanging="357"/>
        <w:contextualSpacing/>
        <w:jc w:val="both"/>
        <w:outlineLvl w:val="4"/>
        <w:rPr>
          <w:rFonts w:ascii="Calibri" w:eastAsia="Times New Roman" w:hAnsi="Calibri" w:cs="Calibri"/>
          <w:bCs/>
          <w:color w:val="000000"/>
          <w:lang w:eastAsia="pl-PL" w:bidi="hi-IN"/>
        </w:rPr>
      </w:pPr>
      <w:r w:rsidRPr="00BD4189">
        <w:rPr>
          <w:rFonts w:ascii="Calibri" w:eastAsia="Times New Roman" w:hAnsi="Calibri" w:cs="Calibri"/>
          <w:bCs/>
          <w:color w:val="000000"/>
          <w:lang w:eastAsia="pl-PL" w:bidi="hi-IN"/>
        </w:rPr>
        <w:t>przynoszenia, używania</w:t>
      </w:r>
      <w:r w:rsidR="009A0874">
        <w:rPr>
          <w:rFonts w:ascii="Calibri" w:eastAsia="Times New Roman" w:hAnsi="Calibri" w:cs="Calibri"/>
          <w:bCs/>
          <w:color w:val="000000"/>
          <w:lang w:eastAsia="pl-PL" w:bidi="hi-IN"/>
        </w:rPr>
        <w:t xml:space="preserve"> </w:t>
      </w:r>
      <w:r w:rsidRPr="00BD4189">
        <w:rPr>
          <w:rFonts w:ascii="Calibri" w:eastAsia="Times New Roman" w:hAnsi="Calibri" w:cs="Calibri"/>
          <w:bCs/>
          <w:color w:val="000000"/>
          <w:lang w:eastAsia="pl-PL" w:bidi="hi-IN"/>
        </w:rPr>
        <w:t>i zachęcania innych do zażywania środków odurzających, narkotyków i innych używek;</w:t>
      </w:r>
    </w:p>
    <w:p w:rsidR="00BD4189" w:rsidRPr="00BD4189" w:rsidRDefault="00BD4189" w:rsidP="00A95AA1">
      <w:pPr>
        <w:widowControl w:val="0"/>
        <w:numPr>
          <w:ilvl w:val="0"/>
          <w:numId w:val="63"/>
        </w:numPr>
        <w:spacing w:after="0" w:afterAutospacing="1" w:line="240" w:lineRule="auto"/>
        <w:ind w:left="924" w:hanging="357"/>
        <w:contextualSpacing/>
        <w:jc w:val="both"/>
        <w:outlineLvl w:val="4"/>
        <w:rPr>
          <w:rFonts w:ascii="Calibri" w:eastAsia="Times New Roman" w:hAnsi="Calibri" w:cs="Calibri"/>
          <w:color w:val="000000"/>
          <w:lang w:eastAsia="pl-PL" w:bidi="hi-IN"/>
        </w:rPr>
      </w:pPr>
      <w:r w:rsidRPr="00BD4189">
        <w:rPr>
          <w:rFonts w:ascii="Calibri" w:eastAsia="Times New Roman" w:hAnsi="Calibri" w:cs="Calibri"/>
          <w:color w:val="000000"/>
          <w:lang w:eastAsia="pl-PL" w:bidi="hi-IN"/>
        </w:rPr>
        <w:t>przynoszenia niebezpiecznych przedmiotów, w tym noży, kastetów, pojemników z gazem, paralizatorów, łańcuchów, kijów bejsbolowych, broni pneumatycznej, gazowej, palnej oraz ich atrap.</w:t>
      </w:r>
    </w:p>
    <w:p w:rsidR="00BD4189" w:rsidRPr="00370B4D" w:rsidRDefault="00BD4189" w:rsidP="00BD4189">
      <w:pPr>
        <w:keepNext/>
        <w:widowControl w:val="0"/>
        <w:spacing w:before="240" w:after="120" w:line="340" w:lineRule="atLeast"/>
        <w:ind w:left="432" w:hanging="432"/>
        <w:jc w:val="both"/>
        <w:outlineLvl w:val="0"/>
        <w:rPr>
          <w:rFonts w:ascii="Calibri" w:eastAsia="Microsoft YaHei" w:hAnsi="Calibri" w:cs="Calibri"/>
          <w:b/>
          <w:bCs/>
          <w:lang w:eastAsia="zh-CN" w:bidi="hi-IN"/>
        </w:rPr>
      </w:pPr>
      <w:bookmarkStart w:id="185" w:name="_Hlk103864977"/>
      <w:bookmarkStart w:id="186" w:name="_Hlk113322563"/>
      <w:bookmarkEnd w:id="178"/>
      <w:bookmarkEnd w:id="182"/>
      <w:r w:rsidRPr="00BD4189">
        <w:rPr>
          <w:rFonts w:ascii="Calibri" w:eastAsia="Microsoft YaHei" w:hAnsi="Calibri" w:cs="Calibri"/>
          <w:b/>
          <w:bCs/>
          <w:lang w:eastAsia="zh-CN" w:bidi="hi-IN"/>
        </w:rPr>
        <w:t xml:space="preserve">§ </w:t>
      </w:r>
      <w:r w:rsidR="0004646C">
        <w:rPr>
          <w:rFonts w:ascii="Calibri" w:eastAsia="Microsoft YaHei" w:hAnsi="Calibri" w:cs="Calibri"/>
          <w:b/>
          <w:bCs/>
          <w:lang w:eastAsia="zh-CN" w:bidi="hi-IN"/>
        </w:rPr>
        <w:t>6</w:t>
      </w:r>
      <w:r w:rsidR="00505945">
        <w:rPr>
          <w:rFonts w:ascii="Calibri" w:eastAsia="Microsoft YaHei" w:hAnsi="Calibri" w:cs="Calibri"/>
          <w:b/>
          <w:bCs/>
          <w:lang w:eastAsia="zh-CN" w:bidi="hi-IN"/>
        </w:rPr>
        <w:t>2</w:t>
      </w:r>
      <w:r w:rsidRPr="00BD4189">
        <w:rPr>
          <w:rFonts w:ascii="Calibri" w:eastAsia="Microsoft YaHei" w:hAnsi="Calibri" w:cs="Calibri"/>
          <w:b/>
          <w:bCs/>
          <w:lang w:eastAsia="zh-CN" w:bidi="hi-IN"/>
        </w:rPr>
        <w:t xml:space="preserve">. </w:t>
      </w:r>
      <w:bookmarkEnd w:id="185"/>
      <w:r w:rsidRPr="00370B4D">
        <w:rPr>
          <w:rFonts w:ascii="Calibri" w:eastAsia="Microsoft YaHei" w:hAnsi="Calibri" w:cs="Calibri"/>
          <w:b/>
          <w:bCs/>
          <w:lang w:eastAsia="zh-CN" w:bidi="hi-IN"/>
        </w:rPr>
        <w:t>[</w:t>
      </w:r>
      <w:bookmarkStart w:id="187" w:name="_Hlk94020934"/>
      <w:r w:rsidRPr="00370B4D">
        <w:rPr>
          <w:rFonts w:ascii="Calibri" w:eastAsia="Microsoft YaHei" w:hAnsi="Calibri" w:cs="Calibri"/>
          <w:b/>
          <w:bCs/>
          <w:lang w:eastAsia="zh-CN" w:bidi="hi-IN"/>
        </w:rPr>
        <w:t>Obowiązki ucznia w zakresie zasad usprawiedliwiania nieobecności</w:t>
      </w:r>
      <w:r w:rsidR="009A0874">
        <w:rPr>
          <w:rFonts w:ascii="Calibri" w:eastAsia="Microsoft YaHei" w:hAnsi="Calibri" w:cs="Calibri"/>
          <w:b/>
          <w:bCs/>
          <w:lang w:eastAsia="zh-CN" w:bidi="hi-IN"/>
        </w:rPr>
        <w:t xml:space="preserve"> </w:t>
      </w:r>
      <w:r w:rsidRPr="00370B4D">
        <w:rPr>
          <w:rFonts w:ascii="Calibri" w:eastAsia="Microsoft YaHei" w:hAnsi="Calibri" w:cs="Calibri"/>
          <w:b/>
          <w:bCs/>
          <w:lang w:eastAsia="zh-CN" w:bidi="hi-IN"/>
        </w:rPr>
        <w:t>na zajęciach edukacyjnych</w:t>
      </w:r>
      <w:bookmarkEnd w:id="187"/>
      <w:r w:rsidRPr="00370B4D">
        <w:rPr>
          <w:rFonts w:ascii="Calibri" w:eastAsia="Microsoft YaHei" w:hAnsi="Calibri" w:cs="Calibri"/>
          <w:b/>
          <w:bCs/>
          <w:lang w:eastAsia="zh-CN" w:bidi="hi-IN"/>
        </w:rPr>
        <w:t>]</w:t>
      </w:r>
    </w:p>
    <w:p w:rsidR="00BD4189" w:rsidRPr="00BD4189" w:rsidRDefault="00BD4189" w:rsidP="00BD4189">
      <w:pPr>
        <w:spacing w:after="0" w:line="240" w:lineRule="auto"/>
        <w:jc w:val="both"/>
        <w:rPr>
          <w:rFonts w:ascii="Calibri" w:eastAsia="Times New Roman" w:hAnsi="Calibri" w:cs="Calibri"/>
          <w:color w:val="000000"/>
        </w:rPr>
      </w:pPr>
      <w:r w:rsidRPr="00BD4189">
        <w:rPr>
          <w:rFonts w:ascii="Calibri" w:eastAsia="Times New Roman" w:hAnsi="Calibri" w:cs="Calibri"/>
          <w:color w:val="000000"/>
        </w:rPr>
        <w:t>1. Uczniowie są zobowiązani do przestrzegania następujących obowiązków w zakresie usprawiedliwiania nieobecności na zajęciach edukacyjnych:</w:t>
      </w:r>
    </w:p>
    <w:p w:rsidR="00BD4189" w:rsidRPr="00BD4189" w:rsidRDefault="00BD4189" w:rsidP="00BD4189">
      <w:pPr>
        <w:spacing w:after="0" w:line="240" w:lineRule="auto"/>
        <w:jc w:val="both"/>
        <w:rPr>
          <w:rFonts w:ascii="Calibri" w:eastAsia="Times New Roman" w:hAnsi="Calibri" w:cs="Calibri"/>
          <w:color w:val="000000"/>
        </w:rPr>
      </w:pPr>
    </w:p>
    <w:p w:rsidR="00BD4189" w:rsidRPr="00BD4189" w:rsidRDefault="00BD4189" w:rsidP="00A95AA1">
      <w:pPr>
        <w:widowControl w:val="0"/>
        <w:numPr>
          <w:ilvl w:val="0"/>
          <w:numId w:val="64"/>
        </w:numPr>
        <w:spacing w:after="0" w:line="240" w:lineRule="auto"/>
        <w:contextualSpacing/>
        <w:jc w:val="both"/>
        <w:rPr>
          <w:rFonts w:ascii="Calibri" w:eastAsia="Times New Roman" w:hAnsi="Calibri" w:cs="Calibri"/>
          <w:color w:val="000000"/>
        </w:rPr>
      </w:pPr>
      <w:r w:rsidRPr="00BD4189">
        <w:rPr>
          <w:rFonts w:ascii="Calibri" w:eastAsia="Times New Roman" w:hAnsi="Calibri" w:cs="Calibri"/>
          <w:color w:val="000000"/>
        </w:rPr>
        <w:t xml:space="preserve">uprawnionymi do złożenia prośby o usprawiedliwienie bądź zwolnienie ucznia z nieobecności są </w:t>
      </w:r>
      <w:r w:rsidR="0091218D">
        <w:rPr>
          <w:rFonts w:ascii="Calibri" w:eastAsia="Times New Roman" w:hAnsi="Calibri" w:cs="Calibri"/>
          <w:color w:val="000000"/>
        </w:rPr>
        <w:t>rodzice lub opiekunowie prawni</w:t>
      </w:r>
      <w:r w:rsidRPr="00BD4189">
        <w:rPr>
          <w:rFonts w:ascii="Calibri" w:eastAsia="Times New Roman" w:hAnsi="Calibri" w:cs="Calibri"/>
          <w:color w:val="000000"/>
        </w:rPr>
        <w:t xml:space="preserve"> </w:t>
      </w:r>
      <w:r w:rsidR="00E2233A">
        <w:rPr>
          <w:rFonts w:ascii="Calibri" w:eastAsia="Times New Roman" w:hAnsi="Calibri" w:cs="Calibri"/>
          <w:color w:val="000000"/>
        </w:rPr>
        <w:t>niepełnoletnich uczniów</w:t>
      </w:r>
      <w:r w:rsidRPr="00BD4189">
        <w:rPr>
          <w:rFonts w:ascii="Calibri" w:eastAsia="Times New Roman" w:hAnsi="Calibri" w:cs="Calibri"/>
          <w:color w:val="000000"/>
        </w:rPr>
        <w:t>;</w:t>
      </w:r>
    </w:p>
    <w:p w:rsidR="00BD4189" w:rsidRPr="00BD4189" w:rsidRDefault="00BD4189" w:rsidP="00A95AA1">
      <w:pPr>
        <w:widowControl w:val="0"/>
        <w:numPr>
          <w:ilvl w:val="0"/>
          <w:numId w:val="64"/>
        </w:numPr>
        <w:spacing w:after="0" w:line="240" w:lineRule="auto"/>
        <w:contextualSpacing/>
        <w:jc w:val="both"/>
        <w:rPr>
          <w:rFonts w:ascii="Calibri" w:eastAsia="Times New Roman" w:hAnsi="Calibri" w:cs="Calibri"/>
          <w:color w:val="000000"/>
        </w:rPr>
      </w:pPr>
      <w:r w:rsidRPr="00BD4189">
        <w:rPr>
          <w:rFonts w:ascii="Calibri" w:eastAsia="Times New Roman" w:hAnsi="Calibri" w:cs="Calibri"/>
          <w:bCs/>
          <w:color w:val="000000"/>
          <w:lang w:eastAsia="pl-PL" w:bidi="hi-IN"/>
        </w:rPr>
        <w:t xml:space="preserve">nieobecności zaplanowane wcześniej, takie jak: badania lekarskie czy zaplanowane wyjazdy, w miarę możliwości należy zgłaszać do wychowawcy wcześniej i usprawiedliwiać przed ich zaistnieniem; </w:t>
      </w:r>
    </w:p>
    <w:p w:rsidR="00BD4189" w:rsidRPr="00BD4189" w:rsidRDefault="00BD4189" w:rsidP="00A95AA1">
      <w:pPr>
        <w:widowControl w:val="0"/>
        <w:numPr>
          <w:ilvl w:val="0"/>
          <w:numId w:val="64"/>
        </w:numPr>
        <w:spacing w:after="0" w:line="240" w:lineRule="auto"/>
        <w:contextualSpacing/>
        <w:jc w:val="both"/>
        <w:rPr>
          <w:rFonts w:ascii="Calibri" w:eastAsia="Times New Roman" w:hAnsi="Calibri" w:cs="Calibri"/>
          <w:color w:val="000000"/>
        </w:rPr>
      </w:pPr>
      <w:r w:rsidRPr="00BD4189">
        <w:rPr>
          <w:rFonts w:ascii="Calibri" w:eastAsia="Times New Roman" w:hAnsi="Calibri" w:cs="Calibri"/>
          <w:color w:val="000000"/>
        </w:rPr>
        <w:t xml:space="preserve">prośbę o usprawiedliwienie nieobecności składa się do wychowawcy klasy w formie pisemnej lub elektronicznej, poprzez moduł - wiadomości w dzienniku elektronicznym; </w:t>
      </w:r>
    </w:p>
    <w:p w:rsidR="00BD4189" w:rsidRPr="00BD4189" w:rsidRDefault="00BD4189" w:rsidP="00A95AA1">
      <w:pPr>
        <w:widowControl w:val="0"/>
        <w:numPr>
          <w:ilvl w:val="0"/>
          <w:numId w:val="64"/>
        </w:numPr>
        <w:spacing w:after="0" w:line="240" w:lineRule="auto"/>
        <w:contextualSpacing/>
        <w:jc w:val="both"/>
        <w:rPr>
          <w:rFonts w:ascii="Calibri" w:eastAsia="Times New Roman" w:hAnsi="Calibri" w:cs="Calibri"/>
          <w:color w:val="000000"/>
        </w:rPr>
      </w:pPr>
      <w:r w:rsidRPr="00BD4189">
        <w:rPr>
          <w:rFonts w:ascii="Calibri" w:eastAsia="Times New Roman" w:hAnsi="Calibri" w:cs="Calibri"/>
          <w:color w:val="000000"/>
        </w:rPr>
        <w:t xml:space="preserve">prośba, o której mowa w punkcie 3, jest przekazywana wychowawcy najpóźniej w terminie </w:t>
      </w:r>
      <w:r w:rsidR="00245E8C">
        <w:rPr>
          <w:rFonts w:ascii="Calibri" w:eastAsia="Times New Roman" w:hAnsi="Calibri" w:cs="Calibri"/>
          <w:color w:val="000000"/>
        </w:rPr>
        <w:t>7</w:t>
      </w:r>
      <w:r w:rsidRPr="00BD4189">
        <w:rPr>
          <w:rFonts w:ascii="Calibri" w:eastAsia="Times New Roman" w:hAnsi="Calibri" w:cs="Calibri"/>
          <w:color w:val="000000"/>
        </w:rPr>
        <w:t xml:space="preserve"> dni od dnia, powrotu dziecka do szkoły;</w:t>
      </w:r>
    </w:p>
    <w:p w:rsidR="00BD4189" w:rsidRPr="00BD4189" w:rsidRDefault="00BD4189" w:rsidP="00A95AA1">
      <w:pPr>
        <w:widowControl w:val="0"/>
        <w:numPr>
          <w:ilvl w:val="0"/>
          <w:numId w:val="64"/>
        </w:numPr>
        <w:spacing w:after="0" w:line="240" w:lineRule="auto"/>
        <w:contextualSpacing/>
        <w:jc w:val="both"/>
        <w:rPr>
          <w:rFonts w:ascii="Calibri" w:eastAsia="Times New Roman" w:hAnsi="Calibri" w:cs="Calibri"/>
          <w:color w:val="000000"/>
        </w:rPr>
      </w:pPr>
      <w:r w:rsidRPr="00BD4189">
        <w:rPr>
          <w:rFonts w:ascii="Calibri" w:eastAsia="Times New Roman" w:hAnsi="Calibri" w:cs="Calibri"/>
          <w:color w:val="000000"/>
        </w:rPr>
        <w:t xml:space="preserve"> prośba o usprawiedliwienie nieobecności powinna zawierać datę i rodzaj zajęć edukacyjnych, które są objęte usprawiedliwieniem oraz wskazanie powodu nieobecności, do wniosku można załączyć dowody uprawdopodabniające zaistnienie okoliczności stanowiących powód nieobecności;</w:t>
      </w:r>
    </w:p>
    <w:p w:rsidR="00BD4189" w:rsidRPr="00BD4189" w:rsidRDefault="00BD4189" w:rsidP="00BD4189">
      <w:pPr>
        <w:spacing w:after="0" w:line="276" w:lineRule="auto"/>
        <w:ind w:left="720"/>
        <w:contextualSpacing/>
        <w:jc w:val="both"/>
        <w:rPr>
          <w:rFonts w:ascii="Calibri" w:eastAsia="Times New Roman" w:hAnsi="Calibri" w:cs="Calibri"/>
          <w:color w:val="000000"/>
        </w:rPr>
      </w:pPr>
    </w:p>
    <w:p w:rsidR="00BD4189" w:rsidRDefault="00BD4189" w:rsidP="00BD4189">
      <w:pPr>
        <w:spacing w:after="0" w:line="240" w:lineRule="auto"/>
        <w:jc w:val="both"/>
        <w:rPr>
          <w:rFonts w:ascii="Calibri" w:eastAsia="Times New Roman" w:hAnsi="Calibri" w:cs="Calibri"/>
          <w:color w:val="000000"/>
        </w:rPr>
      </w:pPr>
      <w:r w:rsidRPr="00BD4189">
        <w:rPr>
          <w:rFonts w:ascii="Calibri" w:eastAsia="Times New Roman" w:hAnsi="Calibri" w:cs="Calibri"/>
          <w:color w:val="000000"/>
        </w:rPr>
        <w:t>2. Uczeń może zostać zwolniony z części zajęć w danym dniu</w:t>
      </w:r>
      <w:r w:rsidR="009A0874">
        <w:rPr>
          <w:rFonts w:ascii="Calibri" w:eastAsia="Times New Roman" w:hAnsi="Calibri" w:cs="Calibri"/>
          <w:color w:val="000000"/>
        </w:rPr>
        <w:t xml:space="preserve"> </w:t>
      </w:r>
      <w:r w:rsidR="00A03419">
        <w:rPr>
          <w:rFonts w:ascii="Calibri" w:eastAsia="Times New Roman" w:hAnsi="Calibri" w:cs="Calibri"/>
          <w:color w:val="000000"/>
        </w:rPr>
        <w:t xml:space="preserve">na </w:t>
      </w:r>
      <w:r w:rsidR="00E2233A">
        <w:rPr>
          <w:rFonts w:ascii="Calibri" w:eastAsia="Times New Roman" w:hAnsi="Calibri" w:cs="Calibri"/>
          <w:color w:val="000000"/>
        </w:rPr>
        <w:t xml:space="preserve">prośbę </w:t>
      </w:r>
      <w:r w:rsidRPr="00BD4189">
        <w:rPr>
          <w:rFonts w:ascii="Calibri" w:eastAsia="Times New Roman" w:hAnsi="Calibri" w:cs="Calibri"/>
          <w:color w:val="000000"/>
        </w:rPr>
        <w:t xml:space="preserve">rodzica. </w:t>
      </w:r>
      <w:r w:rsidR="00E2233A">
        <w:rPr>
          <w:rFonts w:ascii="Calibri" w:eastAsia="Times New Roman" w:hAnsi="Calibri" w:cs="Calibri"/>
          <w:color w:val="000000"/>
        </w:rPr>
        <w:t>Prośbę</w:t>
      </w:r>
      <w:r w:rsidR="009A0874">
        <w:rPr>
          <w:rFonts w:ascii="Calibri" w:eastAsia="Times New Roman" w:hAnsi="Calibri" w:cs="Calibri"/>
          <w:color w:val="000000"/>
        </w:rPr>
        <w:t xml:space="preserve"> </w:t>
      </w:r>
      <w:r w:rsidR="00245E8C">
        <w:rPr>
          <w:rFonts w:ascii="Calibri" w:eastAsia="Times New Roman" w:hAnsi="Calibri" w:cs="Calibri"/>
          <w:color w:val="000000"/>
        </w:rPr>
        <w:t>należy</w:t>
      </w:r>
      <w:r w:rsidRPr="00BD4189">
        <w:rPr>
          <w:rFonts w:ascii="Calibri" w:eastAsia="Times New Roman" w:hAnsi="Calibri" w:cs="Calibri"/>
          <w:color w:val="000000"/>
        </w:rPr>
        <w:t xml:space="preserve"> złożyć </w:t>
      </w:r>
      <w:r w:rsidR="00E2233A">
        <w:rPr>
          <w:rFonts w:ascii="Calibri" w:eastAsia="Times New Roman" w:hAnsi="Calibri" w:cs="Calibri"/>
          <w:color w:val="000000"/>
        </w:rPr>
        <w:t xml:space="preserve">w </w:t>
      </w:r>
      <w:r w:rsidRPr="00BD4189">
        <w:rPr>
          <w:rFonts w:ascii="Calibri" w:eastAsia="Times New Roman" w:hAnsi="Calibri" w:cs="Calibri"/>
          <w:color w:val="000000"/>
        </w:rPr>
        <w:t xml:space="preserve">formie pisemnej w dniu zwolnienia. </w:t>
      </w:r>
      <w:r w:rsidR="009C4D57" w:rsidRPr="009A0874">
        <w:rPr>
          <w:rFonts w:cstheme="minorHAnsi"/>
        </w:rPr>
        <w:t xml:space="preserve">Uczeń może opuścić szkołę przed końcem jego planowych zajęć tylko pod opieką rodzica lub innej upoważnionej przez rodzica </w:t>
      </w:r>
      <w:r w:rsidR="001B424E">
        <w:rPr>
          <w:rFonts w:cstheme="minorHAnsi"/>
        </w:rPr>
        <w:t>osoby</w:t>
      </w:r>
      <w:r w:rsidR="009C4D57" w:rsidRPr="009A0874">
        <w:rPr>
          <w:rFonts w:cstheme="minorHAnsi"/>
        </w:rPr>
        <w:t>.</w:t>
      </w:r>
    </w:p>
    <w:p w:rsidR="009C4D57" w:rsidRPr="00BD4189" w:rsidRDefault="009C4D57" w:rsidP="00BD4189">
      <w:pPr>
        <w:spacing w:after="0" w:line="240" w:lineRule="auto"/>
        <w:jc w:val="both"/>
        <w:rPr>
          <w:rFonts w:ascii="Calibri" w:eastAsia="Times New Roman" w:hAnsi="Calibri" w:cs="Calibri"/>
          <w:color w:val="000000"/>
        </w:rPr>
      </w:pPr>
    </w:p>
    <w:p w:rsidR="00BD4189" w:rsidRPr="00BD4189" w:rsidRDefault="004B16E6" w:rsidP="00BD4189">
      <w:pPr>
        <w:spacing w:after="0" w:line="240" w:lineRule="auto"/>
        <w:jc w:val="both"/>
        <w:rPr>
          <w:rFonts w:ascii="Calibri" w:eastAsia="Times New Roman" w:hAnsi="Calibri" w:cs="Calibri"/>
          <w:color w:val="000000"/>
        </w:rPr>
      </w:pPr>
      <w:r>
        <w:rPr>
          <w:rFonts w:ascii="Calibri" w:eastAsia="Times New Roman" w:hAnsi="Calibri" w:cs="Calibri"/>
          <w:color w:val="000000"/>
        </w:rPr>
        <w:t>3</w:t>
      </w:r>
      <w:r w:rsidR="00BD4189" w:rsidRPr="00BD4189">
        <w:rPr>
          <w:rFonts w:ascii="Calibri" w:eastAsia="Times New Roman" w:hAnsi="Calibri" w:cs="Calibri"/>
          <w:color w:val="000000"/>
        </w:rPr>
        <w:t>. Nieobecności ucznia, objęte wnioskiem o zwolnienie z części zajęć w danym dniu, uznaje się za usprawiedliwione.</w:t>
      </w:r>
    </w:p>
    <w:p w:rsidR="00BD4189" w:rsidRPr="00BD4189" w:rsidRDefault="00BD4189" w:rsidP="00BD4189">
      <w:pPr>
        <w:spacing w:after="0" w:line="240" w:lineRule="auto"/>
        <w:jc w:val="both"/>
        <w:rPr>
          <w:rFonts w:ascii="Calibri" w:eastAsia="Times New Roman" w:hAnsi="Calibri" w:cs="Calibri"/>
          <w:color w:val="000000"/>
        </w:rPr>
      </w:pPr>
    </w:p>
    <w:p w:rsidR="00BD4189" w:rsidRPr="00BD4189" w:rsidRDefault="00BD4189" w:rsidP="00BD4189">
      <w:pPr>
        <w:spacing w:after="0" w:line="240" w:lineRule="auto"/>
        <w:jc w:val="both"/>
        <w:rPr>
          <w:rFonts w:ascii="Calibri" w:eastAsia="Times New Roman" w:hAnsi="Calibri" w:cs="Calibri"/>
          <w:color w:val="000000"/>
        </w:rPr>
      </w:pPr>
      <w:r w:rsidRPr="00BD4189">
        <w:rPr>
          <w:rFonts w:ascii="Calibri" w:eastAsia="Times New Roman" w:hAnsi="Calibri" w:cs="Calibri"/>
          <w:color w:val="000000"/>
        </w:rPr>
        <w:t xml:space="preserve">4. Uczeń, który samowolnie opuścił część zajęć w danym dniu bez dochowania procedury określonej w niniejszym paragrafie, traci prawo do usprawiedliwienia wynikłych z tego nieobecności, </w:t>
      </w:r>
      <w:r w:rsidRPr="00BD4189">
        <w:rPr>
          <w:rFonts w:ascii="Calibri" w:eastAsia="Times New Roman" w:hAnsi="Calibri" w:cs="Calibri"/>
          <w:bCs/>
          <w:color w:val="000000"/>
          <w:lang w:eastAsia="pl-PL" w:bidi="hi-IN"/>
        </w:rPr>
        <w:t>opuszczanie terenu szkoły w czasie planowanych zajęć bez zgody wychowawcy bądź dyrekcji jest zabronione i nieobecności będące skutkiem złamania tego zakazu nie będą usprawiedliwiane.</w:t>
      </w:r>
    </w:p>
    <w:p w:rsidR="00BD4189" w:rsidRPr="00BD4189" w:rsidRDefault="00BD4189" w:rsidP="00BD4189">
      <w:pPr>
        <w:spacing w:after="0" w:line="240" w:lineRule="auto"/>
        <w:jc w:val="both"/>
        <w:rPr>
          <w:rFonts w:ascii="Calibri" w:eastAsia="Times New Roman" w:hAnsi="Calibri" w:cs="Calibri"/>
          <w:lang w:eastAsia="pl-PL"/>
        </w:rPr>
      </w:pPr>
    </w:p>
    <w:p w:rsidR="00BD4189" w:rsidRPr="00BD4189" w:rsidRDefault="00BD4189" w:rsidP="00BD4189">
      <w:pPr>
        <w:jc w:val="both"/>
        <w:rPr>
          <w:rFonts w:ascii="Calibri" w:eastAsia="Microsoft YaHei" w:hAnsi="Calibri" w:cs="Calibri"/>
          <w:b/>
          <w:bCs/>
          <w:lang w:eastAsia="zh-CN" w:bidi="hi-IN"/>
        </w:rPr>
      </w:pPr>
    </w:p>
    <w:p w:rsidR="00BD4189" w:rsidRPr="00370B4D" w:rsidRDefault="00BD4189" w:rsidP="00BD4189">
      <w:pPr>
        <w:jc w:val="both"/>
        <w:rPr>
          <w:rFonts w:ascii="Calibri" w:eastAsia="Times New Roman" w:hAnsi="Calibri" w:cs="Calibri"/>
          <w:b/>
          <w:bCs/>
          <w:lang w:eastAsia="pl-PL"/>
        </w:rPr>
      </w:pPr>
      <w:bookmarkStart w:id="188" w:name="_Hlk113323171"/>
      <w:bookmarkEnd w:id="186"/>
      <w:r w:rsidRPr="00370B4D">
        <w:rPr>
          <w:rFonts w:ascii="Calibri" w:eastAsia="Microsoft YaHei" w:hAnsi="Calibri" w:cs="Calibri"/>
          <w:b/>
          <w:bCs/>
          <w:lang w:eastAsia="zh-CN" w:bidi="hi-IN"/>
        </w:rPr>
        <w:t xml:space="preserve">§ </w:t>
      </w:r>
      <w:r w:rsidR="0004646C" w:rsidRPr="00370B4D">
        <w:rPr>
          <w:rFonts w:ascii="Calibri" w:eastAsia="Microsoft YaHei" w:hAnsi="Calibri" w:cs="Calibri"/>
          <w:b/>
          <w:bCs/>
          <w:lang w:eastAsia="zh-CN" w:bidi="hi-IN"/>
        </w:rPr>
        <w:t>6</w:t>
      </w:r>
      <w:r w:rsidR="00505945">
        <w:rPr>
          <w:rFonts w:ascii="Calibri" w:eastAsia="Microsoft YaHei" w:hAnsi="Calibri" w:cs="Calibri"/>
          <w:b/>
          <w:bCs/>
          <w:lang w:eastAsia="zh-CN" w:bidi="hi-IN"/>
        </w:rPr>
        <w:t>3</w:t>
      </w:r>
      <w:r w:rsidR="00A96EB5" w:rsidRPr="00370B4D">
        <w:rPr>
          <w:rFonts w:ascii="Calibri" w:eastAsia="Microsoft YaHei" w:hAnsi="Calibri" w:cs="Calibri"/>
          <w:b/>
          <w:bCs/>
          <w:lang w:eastAsia="zh-CN" w:bidi="hi-IN"/>
        </w:rPr>
        <w:t>.</w:t>
      </w:r>
      <w:r w:rsidRPr="00370B4D">
        <w:rPr>
          <w:rFonts w:ascii="Calibri" w:eastAsia="SimSun" w:hAnsi="Calibri" w:cs="Calibri"/>
          <w:b/>
          <w:bCs/>
          <w:lang w:eastAsia="zh-CN" w:bidi="hi-IN"/>
        </w:rPr>
        <w:t>[</w:t>
      </w:r>
      <w:bookmarkStart w:id="189" w:name="_Hlk94021100"/>
      <w:bookmarkStart w:id="190" w:name="_Hlk114394761"/>
      <w:r w:rsidRPr="00370B4D">
        <w:rPr>
          <w:rFonts w:ascii="Calibri" w:eastAsia="SimSun" w:hAnsi="Calibri" w:cs="Calibri"/>
          <w:b/>
          <w:bCs/>
          <w:lang w:eastAsia="zh-CN" w:bidi="hi-IN"/>
        </w:rPr>
        <w:t xml:space="preserve">Obowiązki ucznia w zakresie </w:t>
      </w:r>
      <w:r w:rsidRPr="00370B4D">
        <w:rPr>
          <w:rFonts w:ascii="Calibri" w:eastAsia="Times New Roman" w:hAnsi="Calibri" w:cs="Calibri"/>
          <w:b/>
          <w:bCs/>
          <w:lang w:eastAsia="pl-PL"/>
        </w:rPr>
        <w:t xml:space="preserve">przestrzegania zasad ubierania się </w:t>
      </w:r>
      <w:bookmarkEnd w:id="189"/>
      <w:r w:rsidRPr="00370B4D">
        <w:rPr>
          <w:rFonts w:ascii="Calibri" w:eastAsia="Times New Roman" w:hAnsi="Calibri" w:cs="Calibri"/>
          <w:b/>
          <w:bCs/>
          <w:lang w:eastAsia="pl-PL"/>
        </w:rPr>
        <w:t>uczniów na terenie s</w:t>
      </w:r>
      <w:bookmarkEnd w:id="190"/>
      <w:r w:rsidRPr="00370B4D">
        <w:rPr>
          <w:rFonts w:ascii="Calibri" w:eastAsia="Times New Roman" w:hAnsi="Calibri" w:cs="Calibri"/>
          <w:b/>
          <w:bCs/>
          <w:lang w:eastAsia="pl-PL"/>
        </w:rPr>
        <w:t>zkoły]</w:t>
      </w:r>
    </w:p>
    <w:p w:rsidR="00BD4189" w:rsidRPr="00BD4189" w:rsidRDefault="00BD4189" w:rsidP="00BD4189">
      <w:pPr>
        <w:spacing w:after="0" w:line="240" w:lineRule="auto"/>
        <w:jc w:val="both"/>
        <w:rPr>
          <w:rFonts w:ascii="Calibri" w:eastAsia="Times New Roman" w:hAnsi="Calibri" w:cs="Calibri"/>
          <w:color w:val="000000"/>
        </w:rPr>
      </w:pPr>
      <w:r w:rsidRPr="00BD4189">
        <w:rPr>
          <w:rFonts w:ascii="Calibri" w:eastAsia="Times New Roman" w:hAnsi="Calibri" w:cs="Calibri"/>
          <w:color w:val="000000"/>
        </w:rPr>
        <w:lastRenderedPageBreak/>
        <w:t>1. Uczniowie są zobowiązani do przestrzegania następujących obowiązków w zakresie zasad ubierania się na terenie szkoły:</w:t>
      </w:r>
    </w:p>
    <w:p w:rsidR="00BD4189" w:rsidRPr="00BD4189" w:rsidRDefault="00BD4189" w:rsidP="00BD4189">
      <w:pPr>
        <w:spacing w:after="0" w:line="240" w:lineRule="auto"/>
        <w:jc w:val="both"/>
        <w:rPr>
          <w:rFonts w:ascii="Calibri" w:eastAsia="Times New Roman" w:hAnsi="Calibri" w:cs="Calibri"/>
          <w:color w:val="000000"/>
        </w:rPr>
      </w:pPr>
    </w:p>
    <w:p w:rsidR="00BD4189" w:rsidRPr="00BD4189" w:rsidRDefault="00BD4189" w:rsidP="00A95AA1">
      <w:pPr>
        <w:widowControl w:val="0"/>
        <w:numPr>
          <w:ilvl w:val="0"/>
          <w:numId w:val="66"/>
        </w:numPr>
        <w:spacing w:after="0" w:line="240" w:lineRule="auto"/>
        <w:contextualSpacing/>
        <w:jc w:val="both"/>
        <w:rPr>
          <w:rFonts w:ascii="Calibri" w:eastAsia="Times New Roman" w:hAnsi="Calibri" w:cs="Calibri"/>
          <w:color w:val="000000"/>
        </w:rPr>
      </w:pPr>
      <w:r w:rsidRPr="00BD4189">
        <w:rPr>
          <w:rFonts w:ascii="Calibri" w:eastAsia="Times New Roman" w:hAnsi="Calibri" w:cs="Calibri"/>
          <w:color w:val="000000"/>
        </w:rPr>
        <w:t>uczniowie są obowiązani ubierać się zgodnie z ogólnie przyjętymi normami społecznymi, ubiór powinien być dostosowany do charakteru zajęć lub uroczystości, powinien pozwalać na realizację wyznaczonych przez nauczyciela celów dydaktycznych lub profilaktyczno – wychowawczych</w:t>
      </w:r>
      <w:r w:rsidR="00A26B6A">
        <w:rPr>
          <w:rFonts w:ascii="Calibri" w:eastAsia="Times New Roman" w:hAnsi="Calibri" w:cs="Calibri"/>
          <w:color w:val="000000"/>
        </w:rPr>
        <w:t>;</w:t>
      </w:r>
    </w:p>
    <w:p w:rsidR="00BD4189" w:rsidRPr="00BD4189" w:rsidRDefault="00BD4189" w:rsidP="00BD4189">
      <w:pPr>
        <w:widowControl w:val="0"/>
        <w:spacing w:line="240" w:lineRule="auto"/>
        <w:ind w:left="720"/>
        <w:contextualSpacing/>
        <w:jc w:val="both"/>
        <w:rPr>
          <w:rFonts w:ascii="Calibri" w:eastAsia="Times New Roman" w:hAnsi="Calibri" w:cs="Calibri"/>
          <w:color w:val="000000"/>
        </w:rPr>
      </w:pPr>
    </w:p>
    <w:p w:rsidR="00A26B6A" w:rsidRDefault="00BD4189" w:rsidP="00A95AA1">
      <w:pPr>
        <w:widowControl w:val="0"/>
        <w:numPr>
          <w:ilvl w:val="0"/>
          <w:numId w:val="66"/>
        </w:numPr>
        <w:spacing w:after="0" w:line="240" w:lineRule="auto"/>
        <w:contextualSpacing/>
        <w:jc w:val="both"/>
        <w:rPr>
          <w:rFonts w:ascii="Calibri" w:eastAsia="Times New Roman" w:hAnsi="Calibri" w:cs="Calibri"/>
          <w:color w:val="000000"/>
        </w:rPr>
      </w:pPr>
      <w:r w:rsidRPr="00BD4189">
        <w:rPr>
          <w:rFonts w:ascii="Calibri" w:eastAsia="Times New Roman" w:hAnsi="Calibri" w:cs="Calibri"/>
          <w:color w:val="000000"/>
        </w:rPr>
        <w:t>uczeń nie może nosić ubrań prowokacyjnych, obraźliwych, z elementami lub emblematami nawołującymi do przemocy, nienawiści, nietolerancji, dyskryminacji i braku poszanowania praw i wolności innych osób i kultur</w:t>
      </w:r>
      <w:r w:rsidR="00A26B6A">
        <w:rPr>
          <w:rFonts w:ascii="Calibri" w:eastAsia="Times New Roman" w:hAnsi="Calibri" w:cs="Calibri"/>
          <w:color w:val="000000"/>
        </w:rPr>
        <w:t>;</w:t>
      </w:r>
    </w:p>
    <w:p w:rsidR="00A26B6A" w:rsidRDefault="00A26B6A" w:rsidP="00A26B6A">
      <w:pPr>
        <w:pStyle w:val="Akapitzlist"/>
        <w:rPr>
          <w:rFonts w:ascii="Calibri" w:eastAsia="Times New Roman" w:hAnsi="Calibri" w:cs="Calibri"/>
          <w:color w:val="000000"/>
        </w:rPr>
      </w:pPr>
    </w:p>
    <w:p w:rsidR="00BD4189" w:rsidRPr="00BD4189" w:rsidRDefault="00A26B6A" w:rsidP="00A95AA1">
      <w:pPr>
        <w:widowControl w:val="0"/>
        <w:numPr>
          <w:ilvl w:val="0"/>
          <w:numId w:val="66"/>
        </w:numPr>
        <w:spacing w:after="0" w:line="240" w:lineRule="auto"/>
        <w:contextualSpacing/>
        <w:jc w:val="both"/>
        <w:rPr>
          <w:rFonts w:ascii="Calibri" w:eastAsia="Times New Roman" w:hAnsi="Calibri" w:cs="Calibri"/>
          <w:color w:val="000000"/>
        </w:rPr>
      </w:pPr>
      <w:r>
        <w:rPr>
          <w:rFonts w:ascii="Calibri" w:eastAsia="Times New Roman" w:hAnsi="Calibri" w:cs="Calibri"/>
          <w:color w:val="000000"/>
        </w:rPr>
        <w:t>n</w:t>
      </w:r>
      <w:r w:rsidR="00BD4189" w:rsidRPr="00BD4189">
        <w:rPr>
          <w:rFonts w:ascii="Calibri" w:eastAsia="Times New Roman" w:hAnsi="Calibri" w:cs="Calibri"/>
          <w:color w:val="000000"/>
        </w:rPr>
        <w:t>iedozwolone jest noszenie stroju stwarzającego zagrożenie dla bezpieczeństwa innych uczniów, nauczycieli lub pracowników szkoły</w:t>
      </w:r>
      <w:r>
        <w:rPr>
          <w:rFonts w:ascii="Calibri" w:eastAsia="Times New Roman" w:hAnsi="Calibri" w:cs="Calibri"/>
          <w:color w:val="000000"/>
        </w:rPr>
        <w:t>;</w:t>
      </w:r>
    </w:p>
    <w:p w:rsidR="00BD4189" w:rsidRPr="00BD4189" w:rsidRDefault="00BD4189" w:rsidP="00BD4189">
      <w:pPr>
        <w:spacing w:after="0" w:line="276" w:lineRule="auto"/>
        <w:ind w:left="720"/>
        <w:contextualSpacing/>
        <w:jc w:val="both"/>
        <w:rPr>
          <w:rFonts w:ascii="Calibri" w:eastAsia="Times New Roman" w:hAnsi="Calibri" w:cs="Calibri"/>
          <w:color w:val="000000"/>
        </w:rPr>
      </w:pPr>
    </w:p>
    <w:p w:rsidR="00BD4189" w:rsidRPr="00BD4189" w:rsidRDefault="00BD4189" w:rsidP="00A95AA1">
      <w:pPr>
        <w:widowControl w:val="0"/>
        <w:numPr>
          <w:ilvl w:val="0"/>
          <w:numId w:val="66"/>
        </w:numPr>
        <w:spacing w:after="0" w:line="240" w:lineRule="auto"/>
        <w:contextualSpacing/>
        <w:jc w:val="both"/>
        <w:rPr>
          <w:rFonts w:ascii="Calibri" w:eastAsia="Times New Roman" w:hAnsi="Calibri" w:cs="Calibri"/>
          <w:b/>
          <w:bCs/>
          <w:color w:val="0070C0"/>
          <w:lang w:eastAsia="pl-PL"/>
        </w:rPr>
      </w:pPr>
      <w:r w:rsidRPr="00BD4189">
        <w:rPr>
          <w:rFonts w:ascii="Calibri" w:eastAsia="Times New Roman" w:hAnsi="Calibri" w:cs="Calibri"/>
          <w:color w:val="000000"/>
        </w:rPr>
        <w:t>na zajęciach wychowania fizycznego uczniów obowiązuje strój sportowy oraz obuwie sportowe</w:t>
      </w:r>
      <w:r w:rsidR="00A26B6A">
        <w:rPr>
          <w:rFonts w:ascii="Calibri" w:eastAsia="Times New Roman" w:hAnsi="Calibri" w:cs="Calibri"/>
          <w:color w:val="000000"/>
        </w:rPr>
        <w:t>;</w:t>
      </w:r>
    </w:p>
    <w:p w:rsidR="00BD4189" w:rsidRPr="00BD4189" w:rsidRDefault="00BD4189" w:rsidP="00BD4189">
      <w:pPr>
        <w:spacing w:after="0" w:line="276" w:lineRule="auto"/>
        <w:ind w:left="720"/>
        <w:contextualSpacing/>
        <w:jc w:val="both"/>
        <w:rPr>
          <w:rFonts w:ascii="Calibri" w:eastAsia="Times New Roman" w:hAnsi="Calibri" w:cs="Calibri"/>
          <w:b/>
          <w:bCs/>
          <w:color w:val="0070C0"/>
          <w:lang w:eastAsia="pl-PL"/>
        </w:rPr>
      </w:pPr>
    </w:p>
    <w:p w:rsidR="00BD4189" w:rsidRPr="00BD4189" w:rsidRDefault="00A26B6A" w:rsidP="00A95AA1">
      <w:pPr>
        <w:widowControl w:val="0"/>
        <w:numPr>
          <w:ilvl w:val="0"/>
          <w:numId w:val="66"/>
        </w:numPr>
        <w:spacing w:after="0" w:line="240" w:lineRule="auto"/>
        <w:contextualSpacing/>
        <w:jc w:val="both"/>
        <w:rPr>
          <w:rFonts w:ascii="Calibri" w:eastAsia="SimSun" w:hAnsi="Calibri" w:cs="Calibri"/>
          <w:color w:val="000000"/>
          <w:lang w:eastAsia="zh-CN" w:bidi="hi-IN"/>
        </w:rPr>
      </w:pPr>
      <w:r>
        <w:rPr>
          <w:rFonts w:ascii="Calibri" w:eastAsia="SimSun" w:hAnsi="Calibri" w:cs="Calibri"/>
          <w:lang w:eastAsia="zh-CN" w:bidi="hi-IN"/>
        </w:rPr>
        <w:t>p</w:t>
      </w:r>
      <w:r w:rsidR="00BD4189" w:rsidRPr="00BD4189">
        <w:rPr>
          <w:rFonts w:ascii="Calibri" w:eastAsia="SimSun" w:hAnsi="Calibri" w:cs="Calibri"/>
          <w:lang w:eastAsia="zh-CN" w:bidi="hi-IN"/>
        </w:rPr>
        <w:t xml:space="preserve">odczas uroczystości wynikających z ceremoniału szkolnego, wyjść poza teren szkoły </w:t>
      </w:r>
      <w:r w:rsidR="00BD4189" w:rsidRPr="00BD4189">
        <w:rPr>
          <w:rFonts w:ascii="Calibri" w:eastAsia="SimSun" w:hAnsi="Calibri" w:cs="Calibri"/>
          <w:lang w:eastAsia="zh-CN" w:bidi="hi-IN"/>
        </w:rPr>
        <w:br/>
        <w:t>o charakterze reprezentacyjnym oraz imprez okolicznościowych, ucznia obowiązuje strój galowy</w:t>
      </w:r>
      <w:r>
        <w:rPr>
          <w:rFonts w:ascii="Calibri" w:eastAsia="SimSun" w:hAnsi="Calibri" w:cs="Calibri"/>
          <w:lang w:eastAsia="zh-CN" w:bidi="hi-IN"/>
        </w:rPr>
        <w:t>;</w:t>
      </w:r>
    </w:p>
    <w:p w:rsidR="00BD4189" w:rsidRPr="00BD4189" w:rsidRDefault="00BD4189" w:rsidP="00F22D50">
      <w:pPr>
        <w:spacing w:after="0" w:line="276" w:lineRule="auto"/>
        <w:ind w:left="360"/>
        <w:contextualSpacing/>
        <w:jc w:val="both"/>
        <w:rPr>
          <w:rFonts w:ascii="Calibri" w:eastAsia="SimSun" w:hAnsi="Calibri" w:cs="Calibri"/>
          <w:color w:val="000000"/>
          <w:lang w:eastAsia="zh-CN" w:bidi="hi-IN"/>
        </w:rPr>
      </w:pPr>
    </w:p>
    <w:p w:rsidR="00BD4189" w:rsidRPr="00BD4189" w:rsidRDefault="00BD4189" w:rsidP="00A95AA1">
      <w:pPr>
        <w:widowControl w:val="0"/>
        <w:numPr>
          <w:ilvl w:val="0"/>
          <w:numId w:val="66"/>
        </w:numPr>
        <w:spacing w:after="0" w:line="240" w:lineRule="auto"/>
        <w:contextualSpacing/>
        <w:jc w:val="both"/>
        <w:rPr>
          <w:rFonts w:ascii="Calibri" w:eastAsia="SimSun" w:hAnsi="Calibri" w:cs="Calibri"/>
          <w:color w:val="000000"/>
          <w:lang w:eastAsia="zh-CN" w:bidi="hi-IN"/>
        </w:rPr>
      </w:pPr>
      <w:r w:rsidRPr="00BD4189">
        <w:rPr>
          <w:rFonts w:ascii="Calibri" w:eastAsia="SimSun" w:hAnsi="Calibri" w:cs="Calibri"/>
          <w:lang w:eastAsia="zh-CN" w:bidi="hi-IN"/>
        </w:rPr>
        <w:t>Strój galowy ucznia, o którym mowa w pkt.</w:t>
      </w:r>
      <w:r w:rsidR="00264E33">
        <w:rPr>
          <w:rFonts w:ascii="Calibri" w:eastAsia="SimSun" w:hAnsi="Calibri" w:cs="Calibri"/>
          <w:lang w:eastAsia="zh-CN" w:bidi="hi-IN"/>
        </w:rPr>
        <w:t>5</w:t>
      </w:r>
      <w:r w:rsidRPr="00BD4189">
        <w:rPr>
          <w:rFonts w:ascii="Calibri" w:eastAsia="SimSun" w:hAnsi="Calibri" w:cs="Calibri"/>
          <w:lang w:eastAsia="zh-CN" w:bidi="hi-IN"/>
        </w:rPr>
        <w:t>,  stanowi:</w:t>
      </w:r>
    </w:p>
    <w:p w:rsidR="00BD4189" w:rsidRPr="00BD4189" w:rsidRDefault="00BD4189" w:rsidP="00A95AA1">
      <w:pPr>
        <w:widowControl w:val="0"/>
        <w:numPr>
          <w:ilvl w:val="0"/>
          <w:numId w:val="65"/>
        </w:numPr>
        <w:spacing w:after="0" w:line="240" w:lineRule="auto"/>
        <w:ind w:left="993" w:hanging="437"/>
        <w:contextualSpacing/>
        <w:jc w:val="both"/>
        <w:rPr>
          <w:rFonts w:ascii="Calibri" w:eastAsia="SimSun" w:hAnsi="Calibri" w:cs="Calibri"/>
          <w:lang w:eastAsia="zh-CN" w:bidi="hi-IN"/>
        </w:rPr>
      </w:pPr>
      <w:r w:rsidRPr="00BD4189">
        <w:rPr>
          <w:rFonts w:ascii="Calibri" w:eastAsia="SimSun" w:hAnsi="Calibri" w:cs="Calibri"/>
          <w:lang w:eastAsia="zh-CN" w:bidi="hi-IN"/>
        </w:rPr>
        <w:t>dla dziewcząt – granatowa lub czarna spódnica lub spodnie i biała bluzka;</w:t>
      </w:r>
    </w:p>
    <w:p w:rsidR="00BD4189" w:rsidRPr="00BD4189" w:rsidRDefault="00BD4189" w:rsidP="00A95AA1">
      <w:pPr>
        <w:widowControl w:val="0"/>
        <w:numPr>
          <w:ilvl w:val="0"/>
          <w:numId w:val="65"/>
        </w:numPr>
        <w:spacing w:after="0" w:line="240" w:lineRule="auto"/>
        <w:ind w:left="924" w:hanging="357"/>
        <w:jc w:val="both"/>
        <w:rPr>
          <w:rFonts w:ascii="Calibri" w:eastAsia="SimSun" w:hAnsi="Calibri" w:cs="Calibri"/>
          <w:lang w:eastAsia="zh-CN" w:bidi="hi-IN"/>
        </w:rPr>
      </w:pPr>
      <w:r w:rsidRPr="00BD4189">
        <w:rPr>
          <w:rFonts w:ascii="Calibri" w:eastAsia="SimSun" w:hAnsi="Calibri" w:cs="Calibri"/>
          <w:lang w:eastAsia="zh-CN" w:bidi="hi-IN"/>
        </w:rPr>
        <w:t xml:space="preserve"> dla chłopców – granatowe lub czarne spodnie i biała koszula.</w:t>
      </w:r>
    </w:p>
    <w:p w:rsidR="00BD4189" w:rsidRPr="00BD4189" w:rsidRDefault="00BD4189" w:rsidP="00BD4189">
      <w:pPr>
        <w:widowControl w:val="0"/>
        <w:spacing w:after="0" w:line="240" w:lineRule="auto"/>
        <w:jc w:val="both"/>
        <w:rPr>
          <w:rFonts w:ascii="Calibri" w:eastAsia="SimSun" w:hAnsi="Calibri" w:cs="Calibri"/>
          <w:lang w:eastAsia="zh-CN" w:bidi="hi-IN"/>
        </w:rPr>
      </w:pPr>
    </w:p>
    <w:bookmarkEnd w:id="188"/>
    <w:p w:rsidR="00BD4189" w:rsidRPr="00BD4189" w:rsidRDefault="00BD4189" w:rsidP="00BD4189">
      <w:pPr>
        <w:spacing w:after="0" w:line="360" w:lineRule="auto"/>
        <w:jc w:val="both"/>
        <w:rPr>
          <w:rFonts w:ascii="Calibri" w:eastAsia="Times New Roman" w:hAnsi="Calibri" w:cs="Calibri"/>
          <w:lang w:eastAsia="pl-PL"/>
        </w:rPr>
      </w:pPr>
    </w:p>
    <w:p w:rsidR="00BD4189" w:rsidRPr="00BD4189" w:rsidRDefault="00BD4189" w:rsidP="00BD4189">
      <w:pPr>
        <w:spacing w:after="0" w:line="240" w:lineRule="auto"/>
        <w:jc w:val="both"/>
        <w:rPr>
          <w:rFonts w:ascii="Calibri" w:eastAsia="Times New Roman" w:hAnsi="Calibri" w:cs="Calibri"/>
          <w:color w:val="000000"/>
        </w:rPr>
      </w:pPr>
      <w:bookmarkStart w:id="191" w:name="_Hlk113323816"/>
      <w:bookmarkStart w:id="192" w:name="_Hlk113323322"/>
      <w:r w:rsidRPr="00BD4189">
        <w:rPr>
          <w:rFonts w:ascii="Calibri" w:eastAsia="SimSun" w:hAnsi="Calibri" w:cs="Calibri"/>
          <w:b/>
          <w:bCs/>
          <w:lang w:eastAsia="zh-CN" w:bidi="hi-IN"/>
        </w:rPr>
        <w:t xml:space="preserve">§ </w:t>
      </w:r>
      <w:r w:rsidR="00D01AF4">
        <w:rPr>
          <w:rFonts w:ascii="Calibri" w:eastAsia="SimSun" w:hAnsi="Calibri" w:cs="Calibri"/>
          <w:b/>
          <w:bCs/>
          <w:lang w:eastAsia="zh-CN" w:bidi="hi-IN"/>
        </w:rPr>
        <w:t>6</w:t>
      </w:r>
      <w:r w:rsidR="00505945">
        <w:rPr>
          <w:rFonts w:ascii="Calibri" w:eastAsia="SimSun" w:hAnsi="Calibri" w:cs="Calibri"/>
          <w:b/>
          <w:bCs/>
          <w:lang w:eastAsia="zh-CN" w:bidi="hi-IN"/>
        </w:rPr>
        <w:t>4</w:t>
      </w:r>
      <w:r w:rsidRPr="00BD4189">
        <w:rPr>
          <w:rFonts w:ascii="Calibri" w:eastAsia="SimSun" w:hAnsi="Calibri" w:cs="Calibri"/>
          <w:b/>
          <w:bCs/>
          <w:lang w:eastAsia="zh-CN" w:bidi="hi-IN"/>
        </w:rPr>
        <w:t>.</w:t>
      </w:r>
      <w:r w:rsidRPr="00370B4D">
        <w:rPr>
          <w:rFonts w:ascii="Calibri" w:eastAsia="SimSun" w:hAnsi="Calibri" w:cs="Calibri"/>
          <w:b/>
          <w:bCs/>
          <w:lang w:eastAsia="zh-CN" w:bidi="hi-IN"/>
        </w:rPr>
        <w:t>[</w:t>
      </w:r>
      <w:bookmarkStart w:id="193" w:name="_Hlk94021043"/>
      <w:bookmarkStart w:id="194" w:name="_Hlk114394778"/>
      <w:r w:rsidRPr="00370B4D">
        <w:rPr>
          <w:rFonts w:ascii="Calibri" w:eastAsia="SimSun" w:hAnsi="Calibri" w:cs="Calibri"/>
          <w:b/>
          <w:bCs/>
          <w:lang w:eastAsia="zh-CN" w:bidi="hi-IN"/>
        </w:rPr>
        <w:t xml:space="preserve">Obowiązki ucznia w zakresie </w:t>
      </w:r>
      <w:r w:rsidR="000E7C2F" w:rsidRPr="000E7C2F">
        <w:rPr>
          <w:rFonts w:ascii="Calibri" w:eastAsia="SimSun" w:hAnsi="Calibri" w:cs="Calibri"/>
          <w:b/>
          <w:bCs/>
          <w:lang w:eastAsia="zh-CN" w:bidi="hi-IN"/>
        </w:rPr>
        <w:t>warunków wnoszenia i korzystania z telefonów komórkowych i innych urządzeń elektronicznych na terenie szkoł</w:t>
      </w:r>
      <w:bookmarkEnd w:id="193"/>
      <w:bookmarkEnd w:id="194"/>
      <w:r w:rsidR="000E7C2F">
        <w:rPr>
          <w:rFonts w:ascii="Calibri" w:eastAsia="SimSun" w:hAnsi="Calibri" w:cs="Calibri"/>
          <w:b/>
          <w:bCs/>
          <w:lang w:eastAsia="zh-CN" w:bidi="hi-IN"/>
        </w:rPr>
        <w:t>y</w:t>
      </w:r>
      <w:r w:rsidR="00370B4D" w:rsidRPr="00370B4D">
        <w:rPr>
          <w:rFonts w:ascii="Calibri" w:eastAsia="SimSun" w:hAnsi="Calibri" w:cs="Calibri"/>
          <w:b/>
          <w:bCs/>
          <w:lang w:eastAsia="zh-CN" w:bidi="hi-IN"/>
        </w:rPr>
        <w:t>]</w:t>
      </w:r>
    </w:p>
    <w:p w:rsidR="00BD4189" w:rsidRPr="00BD4189" w:rsidRDefault="00BD4189" w:rsidP="00BD4189">
      <w:pPr>
        <w:spacing w:after="0" w:line="240" w:lineRule="auto"/>
        <w:jc w:val="both"/>
        <w:rPr>
          <w:rFonts w:ascii="Calibri" w:eastAsia="Times New Roman" w:hAnsi="Calibri" w:cs="Calibri"/>
          <w:b/>
          <w:color w:val="000000"/>
        </w:rPr>
      </w:pPr>
    </w:p>
    <w:p w:rsidR="00BD4189" w:rsidRPr="00BD4189" w:rsidRDefault="00BD4189" w:rsidP="00BD4189">
      <w:pPr>
        <w:spacing w:after="0" w:line="240" w:lineRule="auto"/>
        <w:jc w:val="both"/>
        <w:rPr>
          <w:rFonts w:ascii="Calibri" w:eastAsia="Times New Roman" w:hAnsi="Calibri" w:cs="Calibri"/>
          <w:color w:val="000000"/>
        </w:rPr>
      </w:pPr>
      <w:r w:rsidRPr="00BD4189">
        <w:rPr>
          <w:rFonts w:ascii="Calibri" w:eastAsia="Times New Roman" w:hAnsi="Calibri" w:cs="Calibri"/>
          <w:color w:val="000000"/>
        </w:rPr>
        <w:t>Uczniowie są zobowiązani do przestrzegania następujących obowiązków w zakresie przestrzegania warunków wnoszenia i korzystania z telefonów komórkowych i innych urządzeń elektronicznych na terenie szkoły:</w:t>
      </w:r>
    </w:p>
    <w:p w:rsidR="00BD4189" w:rsidRPr="00BD4189" w:rsidRDefault="00BD4189" w:rsidP="00BD4189">
      <w:pPr>
        <w:spacing w:after="0" w:line="240" w:lineRule="auto"/>
        <w:jc w:val="both"/>
        <w:rPr>
          <w:rFonts w:ascii="Calibri" w:eastAsia="Times New Roman" w:hAnsi="Calibri" w:cs="Calibri"/>
          <w:color w:val="000000"/>
        </w:rPr>
      </w:pPr>
    </w:p>
    <w:p w:rsidR="009905E8" w:rsidRDefault="00BD4189" w:rsidP="00A95AA1">
      <w:pPr>
        <w:widowControl w:val="0"/>
        <w:numPr>
          <w:ilvl w:val="0"/>
          <w:numId w:val="67"/>
        </w:numPr>
        <w:spacing w:after="0" w:line="240" w:lineRule="auto"/>
        <w:contextualSpacing/>
        <w:jc w:val="both"/>
        <w:rPr>
          <w:rFonts w:ascii="Calibri" w:eastAsia="Times New Roman" w:hAnsi="Calibri" w:cs="Calibri"/>
          <w:color w:val="000000"/>
        </w:rPr>
      </w:pPr>
      <w:r w:rsidRPr="00BD4189">
        <w:rPr>
          <w:rFonts w:ascii="Calibri" w:eastAsia="Times New Roman" w:hAnsi="Calibri" w:cs="Calibri"/>
          <w:color w:val="000000"/>
        </w:rPr>
        <w:t xml:space="preserve">na terenie szkoły można korzystać z telefonów komórkowych i innych urządzeń elektronicznych, z zastrzeżeniem, że korzystanie z nich w czasie zajęć edukacyjnych </w:t>
      </w:r>
      <w:r w:rsidR="00544D25">
        <w:rPr>
          <w:rFonts w:ascii="Calibri" w:eastAsia="Times New Roman" w:hAnsi="Calibri" w:cs="Calibri"/>
          <w:color w:val="000000"/>
        </w:rPr>
        <w:t>musi</w:t>
      </w:r>
      <w:r w:rsidRPr="00BD4189">
        <w:rPr>
          <w:rFonts w:ascii="Calibri" w:eastAsia="Times New Roman" w:hAnsi="Calibri" w:cs="Calibri"/>
          <w:color w:val="000000"/>
        </w:rPr>
        <w:t xml:space="preserve"> być ustalone z nauczycielem prowadzą</w:t>
      </w:r>
      <w:r w:rsidR="004458BF">
        <w:rPr>
          <w:rFonts w:ascii="Calibri" w:eastAsia="Times New Roman" w:hAnsi="Calibri" w:cs="Calibri"/>
          <w:color w:val="000000"/>
        </w:rPr>
        <w:t>cym</w:t>
      </w:r>
      <w:r w:rsidRPr="00BD4189">
        <w:rPr>
          <w:rFonts w:ascii="Calibri" w:eastAsia="Times New Roman" w:hAnsi="Calibri" w:cs="Calibri"/>
          <w:color w:val="000000"/>
        </w:rPr>
        <w:t xml:space="preserve"> zajęcia</w:t>
      </w:r>
      <w:r w:rsidR="009905E8">
        <w:rPr>
          <w:rFonts w:ascii="Calibri" w:eastAsia="Times New Roman" w:hAnsi="Calibri" w:cs="Calibri"/>
          <w:color w:val="000000"/>
        </w:rPr>
        <w:t xml:space="preserve">. </w:t>
      </w:r>
    </w:p>
    <w:p w:rsidR="009905E8" w:rsidRDefault="009905E8" w:rsidP="009905E8">
      <w:pPr>
        <w:widowControl w:val="0"/>
        <w:spacing w:after="0" w:line="240" w:lineRule="auto"/>
        <w:ind w:left="720"/>
        <w:contextualSpacing/>
        <w:jc w:val="both"/>
        <w:rPr>
          <w:rFonts w:ascii="Calibri" w:eastAsia="Times New Roman" w:hAnsi="Calibri" w:cs="Calibri"/>
          <w:color w:val="000000"/>
        </w:rPr>
      </w:pPr>
    </w:p>
    <w:p w:rsidR="00BD4189" w:rsidRPr="00BD4189" w:rsidRDefault="009A0874" w:rsidP="00A95AA1">
      <w:pPr>
        <w:widowControl w:val="0"/>
        <w:numPr>
          <w:ilvl w:val="0"/>
          <w:numId w:val="67"/>
        </w:numPr>
        <w:spacing w:after="0" w:line="240" w:lineRule="auto"/>
        <w:contextualSpacing/>
        <w:jc w:val="both"/>
        <w:rPr>
          <w:rFonts w:ascii="Calibri" w:eastAsia="Times New Roman" w:hAnsi="Calibri" w:cs="Calibri"/>
          <w:color w:val="000000"/>
        </w:rPr>
      </w:pPr>
      <w:r>
        <w:rPr>
          <w:rFonts w:ascii="Calibri" w:eastAsia="Times New Roman" w:hAnsi="Calibri" w:cs="Calibri"/>
          <w:color w:val="000000"/>
        </w:rPr>
        <w:t>w</w:t>
      </w:r>
      <w:r w:rsidR="000E7C2F">
        <w:rPr>
          <w:rFonts w:ascii="Calibri" w:eastAsia="Times New Roman" w:hAnsi="Calibri" w:cs="Calibri"/>
          <w:color w:val="000000"/>
        </w:rPr>
        <w:t xml:space="preserve">ykorzystanie telefonów </w:t>
      </w:r>
      <w:r w:rsidR="009905E8">
        <w:rPr>
          <w:rFonts w:ascii="Calibri" w:eastAsia="Times New Roman" w:hAnsi="Calibri" w:cs="Calibri"/>
          <w:color w:val="000000"/>
        </w:rPr>
        <w:t xml:space="preserve">komórkowych na lekcji łączy się </w:t>
      </w:r>
      <w:r w:rsidR="00203612">
        <w:rPr>
          <w:rFonts w:ascii="Calibri" w:eastAsia="Times New Roman" w:hAnsi="Calibri" w:cs="Calibri"/>
          <w:color w:val="000000"/>
        </w:rPr>
        <w:t xml:space="preserve">z </w:t>
      </w:r>
      <w:r w:rsidR="009905E8">
        <w:rPr>
          <w:rFonts w:ascii="Calibri" w:eastAsia="Times New Roman" w:hAnsi="Calibri" w:cs="Calibri"/>
          <w:color w:val="000000"/>
        </w:rPr>
        <w:t>realizacją celów zajęć  i odbywa się na zasadach ustalonych przez nauczyciela</w:t>
      </w:r>
      <w:r w:rsidR="00BD4189" w:rsidRPr="00BD4189">
        <w:rPr>
          <w:rFonts w:ascii="Calibri" w:eastAsia="Times New Roman" w:hAnsi="Calibri" w:cs="Calibri"/>
          <w:color w:val="000000"/>
        </w:rPr>
        <w:t xml:space="preserve">; </w:t>
      </w:r>
    </w:p>
    <w:p w:rsidR="00BD4189" w:rsidRPr="00BD4189" w:rsidRDefault="00BD4189" w:rsidP="00BD4189">
      <w:pPr>
        <w:spacing w:after="0" w:line="276" w:lineRule="auto"/>
        <w:ind w:left="720"/>
        <w:contextualSpacing/>
        <w:jc w:val="both"/>
        <w:rPr>
          <w:rFonts w:ascii="Calibri" w:eastAsia="Times New Roman" w:hAnsi="Calibri" w:cs="Calibri"/>
          <w:color w:val="000000"/>
        </w:rPr>
      </w:pPr>
    </w:p>
    <w:p w:rsidR="000E7C2F" w:rsidRDefault="00BD4189" w:rsidP="00A95AA1">
      <w:pPr>
        <w:widowControl w:val="0"/>
        <w:numPr>
          <w:ilvl w:val="0"/>
          <w:numId w:val="67"/>
        </w:numPr>
        <w:spacing w:after="0" w:line="240" w:lineRule="auto"/>
        <w:contextualSpacing/>
        <w:jc w:val="both"/>
        <w:rPr>
          <w:rFonts w:ascii="Calibri" w:eastAsia="Times New Roman" w:hAnsi="Calibri" w:cs="Calibri"/>
          <w:color w:val="000000"/>
        </w:rPr>
      </w:pPr>
      <w:r w:rsidRPr="00870D13">
        <w:rPr>
          <w:rFonts w:ascii="Calibri" w:eastAsia="Times New Roman" w:hAnsi="Calibri" w:cs="Calibri"/>
          <w:color w:val="000000"/>
        </w:rPr>
        <w:t>korzystanie na terenie szkoły z telefonów komórkowych i innych urządzeń elektronicznych powinno odbywać się z poszanowaniem zasad współżycia społecznego, w</w:t>
      </w:r>
      <w:r w:rsidR="009A0874">
        <w:rPr>
          <w:rFonts w:ascii="Calibri" w:eastAsia="Times New Roman" w:hAnsi="Calibri" w:cs="Calibri"/>
          <w:color w:val="000000"/>
        </w:rPr>
        <w:t xml:space="preserve"> </w:t>
      </w:r>
      <w:r w:rsidRPr="00870D13">
        <w:rPr>
          <w:rFonts w:ascii="Calibri" w:eastAsia="Times New Roman" w:hAnsi="Calibri" w:cs="Calibri"/>
          <w:color w:val="000000"/>
        </w:rPr>
        <w:t xml:space="preserve">tym w szczególności </w:t>
      </w:r>
      <w:r w:rsidR="009905E8" w:rsidRPr="00870D13">
        <w:rPr>
          <w:rFonts w:ascii="Calibri" w:eastAsia="Times New Roman" w:hAnsi="Calibri" w:cs="Calibri"/>
          <w:color w:val="000000"/>
        </w:rPr>
        <w:t xml:space="preserve">z uwzględnieniem poszanowania </w:t>
      </w:r>
      <w:r w:rsidRPr="00870D13">
        <w:rPr>
          <w:rFonts w:ascii="Calibri" w:eastAsia="Times New Roman" w:hAnsi="Calibri" w:cs="Calibri"/>
          <w:color w:val="000000"/>
        </w:rPr>
        <w:t>prawa do prywatności uczniów i nauczycieli</w:t>
      </w:r>
      <w:r w:rsidR="00870D13">
        <w:rPr>
          <w:rFonts w:ascii="Calibri" w:eastAsia="Times New Roman" w:hAnsi="Calibri" w:cs="Calibri"/>
          <w:color w:val="000000"/>
        </w:rPr>
        <w:t xml:space="preserve"> oraz </w:t>
      </w:r>
      <w:r w:rsidRPr="00870D13">
        <w:rPr>
          <w:rFonts w:ascii="Calibri" w:eastAsia="Times New Roman" w:hAnsi="Calibri" w:cs="Calibri"/>
          <w:color w:val="000000"/>
        </w:rPr>
        <w:t>nienaruszania</w:t>
      </w:r>
      <w:r w:rsidR="009A0874">
        <w:rPr>
          <w:rFonts w:ascii="Calibri" w:eastAsia="Times New Roman" w:hAnsi="Calibri" w:cs="Calibri"/>
          <w:color w:val="000000"/>
        </w:rPr>
        <w:t xml:space="preserve"> </w:t>
      </w:r>
      <w:r w:rsidRPr="00870D13">
        <w:rPr>
          <w:rFonts w:ascii="Calibri" w:eastAsia="Times New Roman" w:hAnsi="Calibri" w:cs="Calibri"/>
          <w:color w:val="000000"/>
        </w:rPr>
        <w:t>ich wizerunku</w:t>
      </w:r>
      <w:r w:rsidR="004458BF">
        <w:rPr>
          <w:rFonts w:ascii="Calibri" w:eastAsia="Times New Roman" w:hAnsi="Calibri" w:cs="Calibri"/>
          <w:color w:val="000000"/>
        </w:rPr>
        <w:t>, w tym obowiązuje zakaz nagrywania bez zgody osoby nagrywanej.</w:t>
      </w:r>
    </w:p>
    <w:p w:rsidR="00870D13" w:rsidRDefault="00870D13" w:rsidP="00870D13">
      <w:pPr>
        <w:pStyle w:val="Akapitzlist"/>
        <w:rPr>
          <w:rFonts w:ascii="Calibri" w:eastAsia="Times New Roman" w:hAnsi="Calibri" w:cs="Calibri"/>
          <w:color w:val="000000"/>
        </w:rPr>
      </w:pPr>
    </w:p>
    <w:p w:rsidR="00B57E4A" w:rsidRPr="00BD4189" w:rsidRDefault="00B57E4A" w:rsidP="00A95AA1">
      <w:pPr>
        <w:widowControl w:val="0"/>
        <w:numPr>
          <w:ilvl w:val="0"/>
          <w:numId w:val="67"/>
        </w:numPr>
        <w:spacing w:after="0" w:line="240" w:lineRule="auto"/>
        <w:contextualSpacing/>
        <w:jc w:val="both"/>
        <w:rPr>
          <w:rFonts w:ascii="Calibri" w:eastAsia="Times New Roman" w:hAnsi="Calibri" w:cs="Calibri"/>
          <w:color w:val="000000"/>
        </w:rPr>
      </w:pPr>
      <w:r w:rsidRPr="00B57E4A">
        <w:rPr>
          <w:rFonts w:ascii="Calibri" w:eastAsia="Times New Roman" w:hAnsi="Calibri" w:cs="Calibri"/>
          <w:color w:val="000000"/>
        </w:rPr>
        <w:t xml:space="preserve">zakaz </w:t>
      </w:r>
      <w:r>
        <w:rPr>
          <w:rFonts w:ascii="Calibri" w:eastAsia="Times New Roman" w:hAnsi="Calibri" w:cs="Calibri"/>
          <w:color w:val="000000"/>
        </w:rPr>
        <w:t xml:space="preserve">używania telefonów </w:t>
      </w:r>
      <w:r w:rsidRPr="00B57E4A">
        <w:rPr>
          <w:rFonts w:ascii="Calibri" w:eastAsia="Times New Roman" w:hAnsi="Calibri" w:cs="Calibri"/>
          <w:color w:val="000000"/>
        </w:rPr>
        <w:t>nie dotyczy uczniów objętych opieką zdrowotną</w:t>
      </w:r>
      <w:r>
        <w:rPr>
          <w:rFonts w:ascii="Calibri" w:eastAsia="Times New Roman" w:hAnsi="Calibri" w:cs="Calibri"/>
          <w:color w:val="000000"/>
        </w:rPr>
        <w:t>.</w:t>
      </w:r>
    </w:p>
    <w:bookmarkEnd w:id="191"/>
    <w:p w:rsidR="00BD4189" w:rsidRPr="00BD4189" w:rsidRDefault="00BD4189" w:rsidP="00BD4189">
      <w:pPr>
        <w:ind w:left="720"/>
        <w:contextualSpacing/>
        <w:jc w:val="both"/>
        <w:rPr>
          <w:rFonts w:ascii="Calibri" w:eastAsia="Times New Roman" w:hAnsi="Calibri" w:cs="Calibri"/>
          <w:color w:val="000000"/>
        </w:rPr>
      </w:pPr>
    </w:p>
    <w:p w:rsidR="00870D13" w:rsidRPr="00F224C2" w:rsidRDefault="00870D13" w:rsidP="00BD4189">
      <w:pPr>
        <w:widowControl w:val="0"/>
        <w:spacing w:after="0" w:line="240" w:lineRule="auto"/>
        <w:contextualSpacing/>
        <w:jc w:val="both"/>
        <w:rPr>
          <w:rFonts w:ascii="Calibri" w:eastAsia="Times New Roman" w:hAnsi="Calibri" w:cs="Calibri"/>
          <w:b/>
          <w:bCs/>
        </w:rPr>
      </w:pPr>
      <w:bookmarkStart w:id="195" w:name="_Hlk113324522"/>
      <w:bookmarkEnd w:id="192"/>
    </w:p>
    <w:p w:rsidR="00A03419" w:rsidRDefault="00BD4189" w:rsidP="00BD4189">
      <w:pPr>
        <w:widowControl w:val="0"/>
        <w:spacing w:after="0" w:line="240" w:lineRule="auto"/>
        <w:contextualSpacing/>
        <w:jc w:val="both"/>
        <w:rPr>
          <w:rFonts w:ascii="Calibri" w:eastAsia="Times New Roman" w:hAnsi="Calibri" w:cs="Calibri"/>
          <w:b/>
          <w:bCs/>
        </w:rPr>
      </w:pPr>
      <w:r w:rsidRPr="00F224C2">
        <w:rPr>
          <w:rFonts w:ascii="Calibri" w:eastAsia="Times New Roman" w:hAnsi="Calibri" w:cs="Calibri"/>
          <w:b/>
          <w:bCs/>
        </w:rPr>
        <w:t xml:space="preserve">§ </w:t>
      </w:r>
      <w:r w:rsidR="005C6E82">
        <w:rPr>
          <w:rFonts w:ascii="Calibri" w:eastAsia="Times New Roman" w:hAnsi="Calibri" w:cs="Calibri"/>
          <w:b/>
          <w:bCs/>
        </w:rPr>
        <w:t>6</w:t>
      </w:r>
      <w:r w:rsidR="00505945">
        <w:rPr>
          <w:rFonts w:ascii="Calibri" w:eastAsia="Times New Roman" w:hAnsi="Calibri" w:cs="Calibri"/>
          <w:b/>
          <w:bCs/>
        </w:rPr>
        <w:t>5</w:t>
      </w:r>
      <w:r w:rsidRPr="00F224C2">
        <w:rPr>
          <w:rFonts w:ascii="Calibri" w:eastAsia="Times New Roman" w:hAnsi="Calibri" w:cs="Calibri"/>
        </w:rPr>
        <w:t>. [</w:t>
      </w:r>
      <w:bookmarkStart w:id="196" w:name="_Hlk114394796"/>
      <w:r w:rsidRPr="00F224C2">
        <w:rPr>
          <w:rFonts w:ascii="Calibri" w:eastAsia="Times New Roman" w:hAnsi="Calibri" w:cs="Calibri"/>
          <w:b/>
          <w:bCs/>
        </w:rPr>
        <w:t>Rodzaje nagród i warunki ich przyznawania oraz tryb wnoszenia zastrzeżeń do przyznanej nagrody</w:t>
      </w:r>
      <w:bookmarkEnd w:id="196"/>
      <w:r w:rsidRPr="00F224C2">
        <w:rPr>
          <w:rFonts w:ascii="Calibri" w:eastAsia="Times New Roman" w:hAnsi="Calibri" w:cs="Calibri"/>
          <w:b/>
          <w:bCs/>
        </w:rPr>
        <w:t>]</w:t>
      </w:r>
    </w:p>
    <w:p w:rsidR="00BD4189" w:rsidRPr="00BD4189" w:rsidRDefault="00BD4189" w:rsidP="00BD4189">
      <w:pPr>
        <w:widowControl w:val="0"/>
        <w:spacing w:after="0" w:line="240" w:lineRule="auto"/>
        <w:contextualSpacing/>
        <w:jc w:val="both"/>
        <w:rPr>
          <w:rFonts w:ascii="Calibri" w:eastAsia="Times New Roman" w:hAnsi="Calibri" w:cs="Calibri"/>
          <w:color w:val="000000"/>
        </w:rPr>
      </w:pPr>
      <w:r w:rsidRPr="00BD4189">
        <w:rPr>
          <w:rFonts w:ascii="Calibri" w:eastAsia="Times New Roman" w:hAnsi="Calibri" w:cs="Calibri"/>
          <w:color w:val="000000"/>
        </w:rPr>
        <w:t xml:space="preserve">1. Warunkami przyznawania nagród dla uczniów są wysokie wyniki w nauce, w tym udział w konkursach i </w:t>
      </w:r>
      <w:r w:rsidRPr="00BD4189">
        <w:rPr>
          <w:rFonts w:ascii="Calibri" w:eastAsia="Times New Roman" w:hAnsi="Calibri" w:cs="Calibri"/>
          <w:color w:val="000000"/>
        </w:rPr>
        <w:lastRenderedPageBreak/>
        <w:t>olimpiadach, działalność w samorządzie uczniowskim</w:t>
      </w:r>
      <w:r w:rsidR="00F224C2">
        <w:rPr>
          <w:rFonts w:ascii="Calibri" w:eastAsia="Times New Roman" w:hAnsi="Calibri" w:cs="Calibri"/>
          <w:color w:val="000000"/>
        </w:rPr>
        <w:t xml:space="preserve">, działania na rzecz pomocy innym    </w:t>
      </w:r>
      <w:r w:rsidRPr="00BD4189">
        <w:rPr>
          <w:rFonts w:ascii="Calibri" w:eastAsia="Times New Roman" w:hAnsi="Calibri" w:cs="Calibri"/>
          <w:color w:val="000000"/>
        </w:rPr>
        <w:t xml:space="preserve">  oraz inne osiągnięcia ważne dla społeczności szkolnej. </w:t>
      </w:r>
    </w:p>
    <w:p w:rsidR="00BD4189" w:rsidRPr="00BD4189" w:rsidRDefault="00BD4189" w:rsidP="00BD4189">
      <w:pPr>
        <w:widowControl w:val="0"/>
        <w:spacing w:after="0" w:line="240" w:lineRule="auto"/>
        <w:contextualSpacing/>
        <w:jc w:val="both"/>
        <w:rPr>
          <w:rFonts w:ascii="Calibri" w:eastAsia="Times New Roman" w:hAnsi="Calibri" w:cs="Calibri"/>
          <w:color w:val="000000"/>
        </w:rPr>
      </w:pPr>
    </w:p>
    <w:p w:rsidR="00F22D50" w:rsidRDefault="00BD4189" w:rsidP="00C625CE">
      <w:pPr>
        <w:widowControl w:val="0"/>
        <w:spacing w:after="0" w:line="240" w:lineRule="auto"/>
        <w:contextualSpacing/>
        <w:jc w:val="both"/>
        <w:rPr>
          <w:rFonts w:ascii="Calibri" w:eastAsia="Times New Roman" w:hAnsi="Calibri" w:cs="Calibri"/>
          <w:color w:val="000000"/>
        </w:rPr>
      </w:pPr>
      <w:r w:rsidRPr="00BD4189">
        <w:rPr>
          <w:rFonts w:ascii="Calibri" w:eastAsia="Times New Roman" w:hAnsi="Calibri" w:cs="Calibri"/>
          <w:color w:val="000000"/>
        </w:rPr>
        <w:t xml:space="preserve">2. Rodzaje nagród dla uczniów to: </w:t>
      </w:r>
    </w:p>
    <w:p w:rsidR="00C625CE" w:rsidRDefault="003A6A89" w:rsidP="00A95AA1">
      <w:pPr>
        <w:pStyle w:val="Akapitzlist"/>
        <w:widowControl w:val="0"/>
        <w:numPr>
          <w:ilvl w:val="0"/>
          <w:numId w:val="78"/>
        </w:numPr>
        <w:spacing w:after="0" w:line="240" w:lineRule="auto"/>
        <w:jc w:val="both"/>
        <w:rPr>
          <w:rFonts w:ascii="Calibri" w:eastAsia="Times New Roman" w:hAnsi="Calibri" w:cs="Calibri"/>
          <w:color w:val="000000"/>
        </w:rPr>
      </w:pPr>
      <w:r w:rsidRPr="00C625CE">
        <w:rPr>
          <w:rFonts w:ascii="Calibri" w:eastAsia="Times New Roman" w:hAnsi="Calibri" w:cs="Calibri"/>
          <w:color w:val="000000"/>
        </w:rPr>
        <w:t>list gratulacyjny</w:t>
      </w:r>
      <w:r w:rsidR="00F224C2">
        <w:rPr>
          <w:rFonts w:ascii="Calibri" w:eastAsia="Times New Roman" w:hAnsi="Calibri" w:cs="Calibri"/>
          <w:color w:val="000000"/>
        </w:rPr>
        <w:t xml:space="preserve"> dla rodziców</w:t>
      </w:r>
      <w:r w:rsidRPr="00C625CE">
        <w:rPr>
          <w:rFonts w:ascii="Calibri" w:eastAsia="Times New Roman" w:hAnsi="Calibri" w:cs="Calibri"/>
          <w:color w:val="000000"/>
        </w:rPr>
        <w:t>;</w:t>
      </w:r>
    </w:p>
    <w:p w:rsidR="00BD4189" w:rsidRDefault="00C625CE" w:rsidP="00A95AA1">
      <w:pPr>
        <w:pStyle w:val="Akapitzlist"/>
        <w:widowControl w:val="0"/>
        <w:numPr>
          <w:ilvl w:val="0"/>
          <w:numId w:val="78"/>
        </w:numPr>
        <w:spacing w:after="0" w:line="240" w:lineRule="auto"/>
        <w:jc w:val="both"/>
        <w:rPr>
          <w:rFonts w:ascii="Calibri" w:eastAsia="Times New Roman" w:hAnsi="Calibri" w:cs="Calibri"/>
          <w:color w:val="000000"/>
        </w:rPr>
      </w:pPr>
      <w:r>
        <w:rPr>
          <w:rFonts w:ascii="Calibri" w:eastAsia="Times New Roman" w:hAnsi="Calibri" w:cs="Calibri"/>
          <w:color w:val="000000"/>
        </w:rPr>
        <w:t>n</w:t>
      </w:r>
      <w:r w:rsidR="00BD4189" w:rsidRPr="00C625CE">
        <w:rPr>
          <w:rFonts w:ascii="Calibri" w:eastAsia="Times New Roman" w:hAnsi="Calibri" w:cs="Calibri"/>
          <w:color w:val="000000"/>
        </w:rPr>
        <w:t>agrod</w:t>
      </w:r>
      <w:r w:rsidR="003A6A89" w:rsidRPr="00C625CE">
        <w:rPr>
          <w:rFonts w:ascii="Calibri" w:eastAsia="Times New Roman" w:hAnsi="Calibri" w:cs="Calibri"/>
          <w:color w:val="000000"/>
        </w:rPr>
        <w:t>y</w:t>
      </w:r>
      <w:r w:rsidR="00BD4189" w:rsidRPr="00C625CE">
        <w:rPr>
          <w:rFonts w:ascii="Calibri" w:eastAsia="Times New Roman" w:hAnsi="Calibri" w:cs="Calibri"/>
          <w:color w:val="000000"/>
        </w:rPr>
        <w:t xml:space="preserve"> rzeczow</w:t>
      </w:r>
      <w:r w:rsidR="003A6A89" w:rsidRPr="00C625CE">
        <w:rPr>
          <w:rFonts w:ascii="Calibri" w:eastAsia="Times New Roman" w:hAnsi="Calibri" w:cs="Calibri"/>
          <w:color w:val="000000"/>
        </w:rPr>
        <w:t>e, w tym nagrody książkowe</w:t>
      </w:r>
      <w:r w:rsidR="00BD4189" w:rsidRPr="00C625CE">
        <w:rPr>
          <w:rFonts w:ascii="Calibri" w:eastAsia="Times New Roman" w:hAnsi="Calibri" w:cs="Calibri"/>
          <w:color w:val="000000"/>
        </w:rPr>
        <w:t>;</w:t>
      </w:r>
    </w:p>
    <w:p w:rsidR="00C625CE" w:rsidRDefault="00C625CE" w:rsidP="00A95AA1">
      <w:pPr>
        <w:pStyle w:val="Akapitzlist"/>
        <w:widowControl w:val="0"/>
        <w:numPr>
          <w:ilvl w:val="0"/>
          <w:numId w:val="78"/>
        </w:numPr>
        <w:spacing w:after="0" w:line="240" w:lineRule="auto"/>
        <w:jc w:val="both"/>
        <w:rPr>
          <w:rFonts w:ascii="Calibri" w:eastAsia="Times New Roman" w:hAnsi="Calibri" w:cs="Calibri"/>
          <w:color w:val="000000"/>
        </w:rPr>
      </w:pPr>
      <w:r>
        <w:rPr>
          <w:rFonts w:ascii="Calibri" w:eastAsia="Times New Roman" w:hAnsi="Calibri" w:cs="Calibri"/>
          <w:color w:val="000000"/>
        </w:rPr>
        <w:t>świadectwo z wyróżnieniem</w:t>
      </w:r>
      <w:r w:rsidR="00AF6A8E">
        <w:rPr>
          <w:rFonts w:ascii="Calibri" w:eastAsia="Times New Roman" w:hAnsi="Calibri" w:cs="Calibri"/>
          <w:color w:val="000000"/>
        </w:rPr>
        <w:t>;</w:t>
      </w:r>
    </w:p>
    <w:p w:rsidR="00765729" w:rsidRDefault="00AF6A8E" w:rsidP="00A95AA1">
      <w:pPr>
        <w:pStyle w:val="Akapitzlist"/>
        <w:widowControl w:val="0"/>
        <w:numPr>
          <w:ilvl w:val="0"/>
          <w:numId w:val="78"/>
        </w:numPr>
        <w:spacing w:after="0" w:line="240" w:lineRule="auto"/>
        <w:jc w:val="both"/>
        <w:rPr>
          <w:rFonts w:ascii="Calibri" w:eastAsia="Times New Roman" w:hAnsi="Calibri" w:cs="Calibri"/>
          <w:color w:val="000000"/>
        </w:rPr>
      </w:pPr>
      <w:r>
        <w:rPr>
          <w:rFonts w:ascii="Calibri" w:eastAsia="Times New Roman" w:hAnsi="Calibri" w:cs="Calibri"/>
          <w:color w:val="000000"/>
        </w:rPr>
        <w:t xml:space="preserve">stypendium za wyniki w nauce i </w:t>
      </w:r>
      <w:r w:rsidR="00544D25">
        <w:rPr>
          <w:rFonts w:ascii="Calibri" w:eastAsia="Times New Roman" w:hAnsi="Calibri" w:cs="Calibri"/>
          <w:color w:val="000000"/>
        </w:rPr>
        <w:t>inne osiągnięcia przyznawane przez Prezydenta Miasta Włocławek</w:t>
      </w:r>
      <w:r w:rsidR="00CF3C37">
        <w:rPr>
          <w:rFonts w:ascii="Calibri" w:eastAsia="Times New Roman" w:hAnsi="Calibri" w:cs="Calibri"/>
          <w:color w:val="000000"/>
        </w:rPr>
        <w:t>;</w:t>
      </w:r>
    </w:p>
    <w:p w:rsidR="004D2AAA" w:rsidRDefault="004D2AAA" w:rsidP="00A95AA1">
      <w:pPr>
        <w:pStyle w:val="Akapitzlist"/>
        <w:widowControl w:val="0"/>
        <w:numPr>
          <w:ilvl w:val="0"/>
          <w:numId w:val="78"/>
        </w:numPr>
        <w:spacing w:after="0" w:line="240" w:lineRule="auto"/>
        <w:jc w:val="both"/>
        <w:rPr>
          <w:rFonts w:ascii="Calibri" w:eastAsia="Times New Roman" w:hAnsi="Calibri" w:cs="Calibri"/>
          <w:color w:val="000000"/>
        </w:rPr>
      </w:pPr>
      <w:r>
        <w:rPr>
          <w:rFonts w:ascii="Calibri" w:eastAsia="Times New Roman" w:hAnsi="Calibri" w:cs="Calibri"/>
          <w:color w:val="000000"/>
        </w:rPr>
        <w:t>wyróżnienie</w:t>
      </w:r>
      <w:r w:rsidR="00CF3C37">
        <w:rPr>
          <w:rFonts w:ascii="Calibri" w:eastAsia="Times New Roman" w:hAnsi="Calibri" w:cs="Calibri"/>
          <w:color w:val="000000"/>
        </w:rPr>
        <w:t xml:space="preserve"> „Srebrna tarcza” dla uczniów k</w:t>
      </w:r>
      <w:r>
        <w:rPr>
          <w:rFonts w:ascii="Calibri" w:eastAsia="Times New Roman" w:hAnsi="Calibri" w:cs="Calibri"/>
          <w:color w:val="000000"/>
        </w:rPr>
        <w:t>oń</w:t>
      </w:r>
      <w:r w:rsidR="00CF3C37">
        <w:rPr>
          <w:rFonts w:ascii="Calibri" w:eastAsia="Times New Roman" w:hAnsi="Calibri" w:cs="Calibri"/>
          <w:color w:val="000000"/>
        </w:rPr>
        <w:t>czących szkołę</w:t>
      </w:r>
      <w:r>
        <w:rPr>
          <w:rFonts w:ascii="Calibri" w:eastAsia="Times New Roman" w:hAnsi="Calibri" w:cs="Calibri"/>
          <w:color w:val="000000"/>
        </w:rPr>
        <w:t>;</w:t>
      </w:r>
    </w:p>
    <w:p w:rsidR="004D2AAA" w:rsidRDefault="004D2AAA" w:rsidP="00A95AA1">
      <w:pPr>
        <w:pStyle w:val="Akapitzlist"/>
        <w:widowControl w:val="0"/>
        <w:numPr>
          <w:ilvl w:val="0"/>
          <w:numId w:val="78"/>
        </w:numPr>
        <w:spacing w:after="0" w:line="240" w:lineRule="auto"/>
        <w:jc w:val="both"/>
        <w:rPr>
          <w:rFonts w:ascii="Calibri" w:eastAsia="Times New Roman" w:hAnsi="Calibri" w:cs="Calibri"/>
          <w:color w:val="000000"/>
        </w:rPr>
      </w:pPr>
      <w:r>
        <w:rPr>
          <w:rFonts w:ascii="Calibri" w:eastAsia="Times New Roman" w:hAnsi="Calibri" w:cs="Calibri"/>
          <w:color w:val="000000"/>
        </w:rPr>
        <w:t xml:space="preserve">wyróżnienie „Złota tarcza” i tytuł </w:t>
      </w:r>
      <w:r w:rsidR="005E4CA9">
        <w:rPr>
          <w:rFonts w:ascii="Calibri" w:eastAsia="Times New Roman" w:hAnsi="Calibri" w:cs="Calibri"/>
          <w:color w:val="000000"/>
        </w:rPr>
        <w:t>N</w:t>
      </w:r>
      <w:r>
        <w:rPr>
          <w:rFonts w:ascii="Calibri" w:eastAsia="Times New Roman" w:hAnsi="Calibri" w:cs="Calibri"/>
          <w:color w:val="000000"/>
        </w:rPr>
        <w:t xml:space="preserve">ajlepszego </w:t>
      </w:r>
      <w:r w:rsidR="005E4CA9">
        <w:rPr>
          <w:rFonts w:ascii="Calibri" w:eastAsia="Times New Roman" w:hAnsi="Calibri" w:cs="Calibri"/>
          <w:color w:val="000000"/>
        </w:rPr>
        <w:t>A</w:t>
      </w:r>
      <w:r>
        <w:rPr>
          <w:rFonts w:ascii="Calibri" w:eastAsia="Times New Roman" w:hAnsi="Calibri" w:cs="Calibri"/>
          <w:color w:val="000000"/>
        </w:rPr>
        <w:t xml:space="preserve">bsolwenta </w:t>
      </w:r>
      <w:r w:rsidR="005E4CA9">
        <w:rPr>
          <w:rFonts w:ascii="Calibri" w:eastAsia="Times New Roman" w:hAnsi="Calibri" w:cs="Calibri"/>
          <w:color w:val="000000"/>
        </w:rPr>
        <w:t>R</w:t>
      </w:r>
      <w:r>
        <w:rPr>
          <w:rFonts w:ascii="Calibri" w:eastAsia="Times New Roman" w:hAnsi="Calibri" w:cs="Calibri"/>
          <w:color w:val="000000"/>
        </w:rPr>
        <w:t xml:space="preserve">oku </w:t>
      </w:r>
      <w:r w:rsidR="005E4CA9">
        <w:rPr>
          <w:rFonts w:ascii="Calibri" w:eastAsia="Times New Roman" w:hAnsi="Calibri" w:cs="Calibri"/>
          <w:color w:val="000000"/>
        </w:rPr>
        <w:t>S</w:t>
      </w:r>
      <w:r>
        <w:rPr>
          <w:rFonts w:ascii="Calibri" w:eastAsia="Times New Roman" w:hAnsi="Calibri" w:cs="Calibri"/>
          <w:color w:val="000000"/>
        </w:rPr>
        <w:t>zkolnego ...”</w:t>
      </w:r>
    </w:p>
    <w:p w:rsidR="00CF3C37" w:rsidRDefault="004D2AAA" w:rsidP="00A95AA1">
      <w:pPr>
        <w:pStyle w:val="Akapitzlist"/>
        <w:widowControl w:val="0"/>
        <w:numPr>
          <w:ilvl w:val="0"/>
          <w:numId w:val="78"/>
        </w:numPr>
        <w:spacing w:after="0" w:line="240" w:lineRule="auto"/>
        <w:jc w:val="both"/>
        <w:rPr>
          <w:rFonts w:ascii="Calibri" w:eastAsia="Times New Roman" w:hAnsi="Calibri" w:cs="Calibri"/>
          <w:color w:val="000000"/>
        </w:rPr>
      </w:pPr>
      <w:r>
        <w:rPr>
          <w:rFonts w:ascii="Calibri" w:eastAsia="Times New Roman" w:hAnsi="Calibri" w:cs="Calibri"/>
          <w:color w:val="000000"/>
        </w:rPr>
        <w:t xml:space="preserve">tytuł „Najlepszy </w:t>
      </w:r>
      <w:r w:rsidR="005E4CA9">
        <w:rPr>
          <w:rFonts w:ascii="Calibri" w:eastAsia="Times New Roman" w:hAnsi="Calibri" w:cs="Calibri"/>
          <w:color w:val="000000"/>
        </w:rPr>
        <w:t>S</w:t>
      </w:r>
      <w:r>
        <w:rPr>
          <w:rFonts w:ascii="Calibri" w:eastAsia="Times New Roman" w:hAnsi="Calibri" w:cs="Calibri"/>
          <w:color w:val="000000"/>
        </w:rPr>
        <w:t xml:space="preserve">portowiec </w:t>
      </w:r>
      <w:r w:rsidR="005E4CA9">
        <w:rPr>
          <w:rFonts w:ascii="Calibri" w:eastAsia="Times New Roman" w:hAnsi="Calibri" w:cs="Calibri"/>
          <w:color w:val="000000"/>
        </w:rPr>
        <w:t>R</w:t>
      </w:r>
      <w:r>
        <w:rPr>
          <w:rFonts w:ascii="Calibri" w:eastAsia="Times New Roman" w:hAnsi="Calibri" w:cs="Calibri"/>
          <w:color w:val="000000"/>
        </w:rPr>
        <w:t>oku”</w:t>
      </w:r>
    </w:p>
    <w:p w:rsidR="00AE421B" w:rsidRDefault="00FB15D6" w:rsidP="00AE421B">
      <w:pPr>
        <w:widowControl w:val="0"/>
        <w:spacing w:after="0" w:line="240" w:lineRule="auto"/>
        <w:contextualSpacing/>
        <w:jc w:val="both"/>
        <w:rPr>
          <w:rFonts w:ascii="Calibri" w:eastAsia="Times New Roman" w:hAnsi="Calibri" w:cs="Calibri"/>
          <w:color w:val="000000"/>
        </w:rPr>
      </w:pPr>
      <w:r>
        <w:rPr>
          <w:rFonts w:ascii="Calibri" w:eastAsia="Times New Roman" w:hAnsi="Calibri" w:cs="Calibri"/>
          <w:color w:val="000000"/>
        </w:rPr>
        <w:t>3</w:t>
      </w:r>
      <w:r w:rsidR="00AE421B" w:rsidRPr="00BD4189">
        <w:rPr>
          <w:rFonts w:ascii="Calibri" w:eastAsia="Times New Roman" w:hAnsi="Calibri" w:cs="Calibri"/>
          <w:color w:val="000000"/>
        </w:rPr>
        <w:t xml:space="preserve">. </w:t>
      </w:r>
      <w:r w:rsidR="00AE421B">
        <w:rPr>
          <w:rFonts w:ascii="Calibri" w:eastAsia="Times New Roman" w:hAnsi="Calibri" w:cs="Calibri"/>
          <w:color w:val="000000"/>
        </w:rPr>
        <w:t>Warunki przyznania świadectwa z wyróżnieniem opisują odrębne przepisy prawa.</w:t>
      </w:r>
    </w:p>
    <w:p w:rsidR="005E4CA9" w:rsidRDefault="005E4CA9" w:rsidP="00AE421B">
      <w:pPr>
        <w:widowControl w:val="0"/>
        <w:spacing w:after="0" w:line="240" w:lineRule="auto"/>
        <w:contextualSpacing/>
        <w:jc w:val="both"/>
        <w:rPr>
          <w:rFonts w:ascii="Calibri" w:eastAsia="Times New Roman" w:hAnsi="Calibri" w:cs="Calibri"/>
          <w:color w:val="000000"/>
        </w:rPr>
      </w:pPr>
    </w:p>
    <w:p w:rsidR="00BA1102" w:rsidRDefault="00BA1102" w:rsidP="00AE421B">
      <w:pPr>
        <w:widowControl w:val="0"/>
        <w:spacing w:after="0" w:line="240" w:lineRule="auto"/>
        <w:contextualSpacing/>
        <w:jc w:val="both"/>
        <w:rPr>
          <w:rFonts w:ascii="Calibri" w:eastAsia="Times New Roman" w:hAnsi="Calibri" w:cs="Calibri"/>
          <w:color w:val="000000"/>
        </w:rPr>
      </w:pPr>
      <w:r>
        <w:rPr>
          <w:rFonts w:ascii="Calibri" w:eastAsia="Times New Roman" w:hAnsi="Calibri" w:cs="Calibri"/>
          <w:color w:val="000000"/>
        </w:rPr>
        <w:t xml:space="preserve">4. Stypendia </w:t>
      </w:r>
      <w:r w:rsidR="00544D25">
        <w:rPr>
          <w:rFonts w:ascii="Calibri" w:eastAsia="Times New Roman" w:hAnsi="Calibri" w:cs="Calibri"/>
          <w:color w:val="000000"/>
        </w:rPr>
        <w:t xml:space="preserve">Prezydenta Miasta Włocławek </w:t>
      </w:r>
      <w:r>
        <w:rPr>
          <w:rFonts w:ascii="Calibri" w:eastAsia="Times New Roman" w:hAnsi="Calibri" w:cs="Calibri"/>
          <w:color w:val="000000"/>
        </w:rPr>
        <w:t xml:space="preserve">za wyniki w nauce i </w:t>
      </w:r>
      <w:r w:rsidR="00544D25">
        <w:rPr>
          <w:rFonts w:ascii="Calibri" w:eastAsia="Times New Roman" w:hAnsi="Calibri" w:cs="Calibri"/>
          <w:color w:val="000000"/>
        </w:rPr>
        <w:t>inne osiągnięcia</w:t>
      </w:r>
      <w:r>
        <w:rPr>
          <w:rFonts w:ascii="Calibri" w:eastAsia="Times New Roman" w:hAnsi="Calibri" w:cs="Calibri"/>
          <w:color w:val="000000"/>
        </w:rPr>
        <w:t xml:space="preserve"> przyznawane są zgodnie ze szczególnymi przepisami prawa, na podstawie odrębnych regulaminów.</w:t>
      </w:r>
    </w:p>
    <w:p w:rsidR="0032646B" w:rsidRDefault="00B63F09" w:rsidP="00AE421B">
      <w:pPr>
        <w:widowControl w:val="0"/>
        <w:spacing w:after="0" w:line="240" w:lineRule="auto"/>
        <w:contextualSpacing/>
        <w:jc w:val="both"/>
        <w:rPr>
          <w:rFonts w:ascii="Calibri" w:eastAsia="Times New Roman" w:hAnsi="Calibri" w:cs="Calibri"/>
          <w:color w:val="000000"/>
        </w:rPr>
      </w:pPr>
      <w:r>
        <w:rPr>
          <w:rFonts w:ascii="Calibri" w:eastAsia="Times New Roman" w:hAnsi="Calibri" w:cs="Calibri"/>
          <w:color w:val="000000"/>
        </w:rPr>
        <w:t xml:space="preserve">5. </w:t>
      </w:r>
      <w:r w:rsidR="004D2AAA">
        <w:rPr>
          <w:rFonts w:ascii="Calibri" w:eastAsia="Times New Roman" w:hAnsi="Calibri" w:cs="Calibri"/>
          <w:color w:val="000000"/>
        </w:rPr>
        <w:t xml:space="preserve"> Wyróżnienie - „Srebrn</w:t>
      </w:r>
      <w:r w:rsidR="0032646B">
        <w:rPr>
          <w:rFonts w:ascii="Calibri" w:eastAsia="Times New Roman" w:hAnsi="Calibri" w:cs="Calibri"/>
          <w:color w:val="000000"/>
        </w:rPr>
        <w:t>ą</w:t>
      </w:r>
      <w:r w:rsidR="004D2AAA">
        <w:rPr>
          <w:rFonts w:ascii="Calibri" w:eastAsia="Times New Roman" w:hAnsi="Calibri" w:cs="Calibri"/>
          <w:color w:val="000000"/>
        </w:rPr>
        <w:t xml:space="preserve"> tarcz</w:t>
      </w:r>
      <w:r w:rsidR="0032646B">
        <w:rPr>
          <w:rFonts w:ascii="Calibri" w:eastAsia="Times New Roman" w:hAnsi="Calibri" w:cs="Calibri"/>
          <w:color w:val="000000"/>
        </w:rPr>
        <w:t>ę</w:t>
      </w:r>
      <w:r w:rsidR="004D2AAA">
        <w:rPr>
          <w:rFonts w:ascii="Calibri" w:eastAsia="Times New Roman" w:hAnsi="Calibri" w:cs="Calibri"/>
          <w:color w:val="000000"/>
        </w:rPr>
        <w:t>” otrzymuje uczeń</w:t>
      </w:r>
      <w:r w:rsidR="005E4CA9">
        <w:rPr>
          <w:rFonts w:ascii="Calibri" w:eastAsia="Times New Roman" w:hAnsi="Calibri" w:cs="Calibri"/>
          <w:color w:val="000000"/>
        </w:rPr>
        <w:t xml:space="preserve"> klasy ósmej</w:t>
      </w:r>
      <w:r w:rsidR="004D2AAA">
        <w:rPr>
          <w:rFonts w:ascii="Calibri" w:eastAsia="Times New Roman" w:hAnsi="Calibri" w:cs="Calibri"/>
          <w:color w:val="000000"/>
        </w:rPr>
        <w:t>, k</w:t>
      </w:r>
      <w:r w:rsidR="0032646B">
        <w:rPr>
          <w:rFonts w:ascii="Calibri" w:eastAsia="Times New Roman" w:hAnsi="Calibri" w:cs="Calibri"/>
          <w:color w:val="000000"/>
        </w:rPr>
        <w:t xml:space="preserve">tóry </w:t>
      </w:r>
      <w:r w:rsidR="005E4CA9">
        <w:rPr>
          <w:rFonts w:ascii="Calibri" w:eastAsia="Times New Roman" w:hAnsi="Calibri" w:cs="Calibri"/>
          <w:color w:val="000000"/>
        </w:rPr>
        <w:t>uzyskał</w:t>
      </w:r>
      <w:r w:rsidR="0032646B">
        <w:rPr>
          <w:rFonts w:ascii="Calibri" w:eastAsia="Times New Roman" w:hAnsi="Calibri" w:cs="Calibri"/>
          <w:color w:val="000000"/>
        </w:rPr>
        <w:t>:</w:t>
      </w:r>
    </w:p>
    <w:p w:rsidR="0032646B" w:rsidRPr="0032646B" w:rsidRDefault="0032646B" w:rsidP="00A47902">
      <w:pPr>
        <w:pStyle w:val="Akapitzlist"/>
        <w:widowControl w:val="0"/>
        <w:numPr>
          <w:ilvl w:val="0"/>
          <w:numId w:val="131"/>
        </w:numPr>
        <w:spacing w:after="0" w:line="240" w:lineRule="auto"/>
        <w:jc w:val="both"/>
        <w:rPr>
          <w:rFonts w:ascii="Calibri" w:eastAsia="Times New Roman" w:hAnsi="Calibri" w:cs="Calibri"/>
          <w:color w:val="000000"/>
        </w:rPr>
      </w:pPr>
      <w:r w:rsidRPr="0032646B">
        <w:rPr>
          <w:rFonts w:ascii="Calibri" w:eastAsia="Times New Roman" w:hAnsi="Calibri" w:cs="Calibri"/>
          <w:color w:val="000000"/>
        </w:rPr>
        <w:t>w wyniku klasyfikacji końcowej z obowiązkowych i dodatkowych zajęć edukacyjnych średnią ocen - co najmniej 5,0</w:t>
      </w:r>
      <w:r w:rsidR="005E4CA9">
        <w:rPr>
          <w:rFonts w:ascii="Calibri" w:eastAsia="Times New Roman" w:hAnsi="Calibri" w:cs="Calibri"/>
          <w:color w:val="000000"/>
        </w:rPr>
        <w:t>, bez</w:t>
      </w:r>
      <w:r w:rsidRPr="0032646B">
        <w:rPr>
          <w:rFonts w:ascii="Calibri" w:eastAsia="Times New Roman" w:hAnsi="Calibri" w:cs="Calibri"/>
          <w:color w:val="000000"/>
        </w:rPr>
        <w:t xml:space="preserve"> oceny dostatecznej;</w:t>
      </w:r>
    </w:p>
    <w:p w:rsidR="0032646B" w:rsidRDefault="0032646B" w:rsidP="00A47902">
      <w:pPr>
        <w:pStyle w:val="Akapitzlist"/>
        <w:widowControl w:val="0"/>
        <w:numPr>
          <w:ilvl w:val="0"/>
          <w:numId w:val="131"/>
        </w:numPr>
        <w:spacing w:after="0" w:line="240" w:lineRule="auto"/>
        <w:jc w:val="both"/>
        <w:rPr>
          <w:rFonts w:ascii="Calibri" w:eastAsia="Times New Roman" w:hAnsi="Calibri" w:cs="Calibri"/>
          <w:color w:val="000000"/>
        </w:rPr>
      </w:pPr>
      <w:r w:rsidRPr="0032646B">
        <w:rPr>
          <w:rFonts w:ascii="Calibri" w:eastAsia="Times New Roman" w:hAnsi="Calibri" w:cs="Calibri"/>
          <w:color w:val="000000"/>
        </w:rPr>
        <w:t xml:space="preserve">wzorową </w:t>
      </w:r>
      <w:r>
        <w:rPr>
          <w:rFonts w:ascii="Calibri" w:eastAsia="Times New Roman" w:hAnsi="Calibri" w:cs="Calibri"/>
          <w:color w:val="000000"/>
        </w:rPr>
        <w:t xml:space="preserve">końcową </w:t>
      </w:r>
      <w:r w:rsidRPr="0032646B">
        <w:rPr>
          <w:rFonts w:ascii="Calibri" w:eastAsia="Times New Roman" w:hAnsi="Calibri" w:cs="Calibri"/>
          <w:color w:val="000000"/>
        </w:rPr>
        <w:t>ocenę zachowania</w:t>
      </w:r>
      <w:r>
        <w:rPr>
          <w:rFonts w:ascii="Calibri" w:eastAsia="Times New Roman" w:hAnsi="Calibri" w:cs="Calibri"/>
          <w:color w:val="000000"/>
        </w:rPr>
        <w:t>;</w:t>
      </w:r>
    </w:p>
    <w:p w:rsidR="00B63F09" w:rsidRDefault="0032646B" w:rsidP="00A47902">
      <w:pPr>
        <w:pStyle w:val="Akapitzlist"/>
        <w:widowControl w:val="0"/>
        <w:numPr>
          <w:ilvl w:val="0"/>
          <w:numId w:val="131"/>
        </w:numPr>
        <w:spacing w:after="0" w:line="240" w:lineRule="auto"/>
        <w:jc w:val="both"/>
        <w:rPr>
          <w:rFonts w:ascii="Calibri" w:eastAsia="Times New Roman" w:hAnsi="Calibri" w:cs="Calibri"/>
          <w:color w:val="000000"/>
        </w:rPr>
      </w:pPr>
      <w:r w:rsidRPr="0032646B">
        <w:rPr>
          <w:rFonts w:ascii="Calibri" w:eastAsia="Times New Roman" w:hAnsi="Calibri" w:cs="Calibri"/>
          <w:color w:val="000000"/>
        </w:rPr>
        <w:t xml:space="preserve">świadectwo z wyróżnieniem w klasach IV </w:t>
      </w:r>
      <w:r w:rsidR="005E4CA9">
        <w:rPr>
          <w:rFonts w:ascii="Calibri" w:eastAsia="Times New Roman" w:hAnsi="Calibri" w:cs="Calibri"/>
          <w:color w:val="000000"/>
        </w:rPr>
        <w:t>–</w:t>
      </w:r>
      <w:r w:rsidRPr="0032646B">
        <w:rPr>
          <w:rFonts w:ascii="Calibri" w:eastAsia="Times New Roman" w:hAnsi="Calibri" w:cs="Calibri"/>
          <w:color w:val="000000"/>
        </w:rPr>
        <w:t xml:space="preserve"> VII</w:t>
      </w:r>
      <w:r w:rsidR="005E4CA9">
        <w:rPr>
          <w:rFonts w:ascii="Calibri" w:eastAsia="Times New Roman" w:hAnsi="Calibri" w:cs="Calibri"/>
          <w:color w:val="000000"/>
        </w:rPr>
        <w:t>;</w:t>
      </w:r>
    </w:p>
    <w:p w:rsidR="005E4CA9" w:rsidRDefault="005E4CA9" w:rsidP="005E4CA9">
      <w:pPr>
        <w:pStyle w:val="Akapitzlist"/>
        <w:widowControl w:val="0"/>
        <w:spacing w:after="0" w:line="240" w:lineRule="auto"/>
        <w:jc w:val="both"/>
        <w:rPr>
          <w:rFonts w:ascii="Calibri" w:eastAsia="Times New Roman" w:hAnsi="Calibri" w:cs="Calibri"/>
          <w:color w:val="000000"/>
        </w:rPr>
      </w:pPr>
    </w:p>
    <w:p w:rsidR="005E4CA9" w:rsidRDefault="005E4CA9" w:rsidP="005E4CA9">
      <w:pPr>
        <w:widowControl w:val="0"/>
        <w:spacing w:after="0" w:line="240" w:lineRule="auto"/>
        <w:jc w:val="both"/>
      </w:pPr>
      <w:r>
        <w:rPr>
          <w:rFonts w:ascii="Calibri" w:eastAsia="Times New Roman" w:hAnsi="Calibri" w:cs="Calibri"/>
          <w:color w:val="000000"/>
        </w:rPr>
        <w:t xml:space="preserve">6. Wyróżnienie – „Złotą tarczę” i tytuł </w:t>
      </w:r>
      <w:r w:rsidRPr="005E4CA9">
        <w:rPr>
          <w:rFonts w:ascii="Calibri" w:eastAsia="Times New Roman" w:hAnsi="Calibri" w:cs="Calibri"/>
          <w:color w:val="000000"/>
        </w:rPr>
        <w:t>„Najlepszego Absolwenta Roku Szkolnego…”</w:t>
      </w:r>
      <w:r w:rsidR="009A0874">
        <w:rPr>
          <w:rFonts w:ascii="Calibri" w:eastAsia="Times New Roman" w:hAnsi="Calibri" w:cs="Calibri"/>
          <w:color w:val="000000"/>
        </w:rPr>
        <w:t xml:space="preserve"> </w:t>
      </w:r>
      <w:r>
        <w:rPr>
          <w:rFonts w:ascii="Calibri" w:eastAsia="Times New Roman" w:hAnsi="Calibri" w:cs="Calibri"/>
          <w:color w:val="000000"/>
        </w:rPr>
        <w:t xml:space="preserve">otrzymuje uczeń klasy ósmej, </w:t>
      </w:r>
      <w:r>
        <w:t xml:space="preserve">uprawniony do otrzymania „Srebrnej tarczy” z  najwyższą średnią ocen w roku szkolnym,  w którym kończy szkołę.  </w:t>
      </w:r>
    </w:p>
    <w:p w:rsidR="006F517B" w:rsidRDefault="006F517B" w:rsidP="006F517B">
      <w:pPr>
        <w:widowControl w:val="0"/>
        <w:spacing w:after="0" w:line="240" w:lineRule="auto"/>
        <w:jc w:val="both"/>
        <w:rPr>
          <w:rFonts w:ascii="Calibri" w:eastAsia="Times New Roman" w:hAnsi="Calibri" w:cs="Calibri"/>
          <w:color w:val="000000"/>
        </w:rPr>
      </w:pPr>
      <w:r w:rsidRPr="006F517B">
        <w:rPr>
          <w:rFonts w:ascii="Calibri" w:eastAsia="Times New Roman" w:hAnsi="Calibri" w:cs="Calibri"/>
          <w:color w:val="000000"/>
        </w:rPr>
        <w:t xml:space="preserve">6.Średnia, o której mowa w ust. </w:t>
      </w:r>
      <w:r>
        <w:rPr>
          <w:rFonts w:ascii="Calibri" w:eastAsia="Times New Roman" w:hAnsi="Calibri" w:cs="Calibri"/>
          <w:color w:val="000000"/>
        </w:rPr>
        <w:t>6,</w:t>
      </w:r>
      <w:r w:rsidRPr="006F517B">
        <w:rPr>
          <w:rFonts w:ascii="Calibri" w:eastAsia="Times New Roman" w:hAnsi="Calibri" w:cs="Calibri"/>
          <w:color w:val="000000"/>
        </w:rPr>
        <w:t xml:space="preserve"> uprawniająca do otrzymania </w:t>
      </w:r>
      <w:r>
        <w:rPr>
          <w:rFonts w:ascii="Calibri" w:eastAsia="Times New Roman" w:hAnsi="Calibri" w:cs="Calibri"/>
          <w:color w:val="000000"/>
        </w:rPr>
        <w:t>tytułu „Z</w:t>
      </w:r>
      <w:r w:rsidRPr="006F517B">
        <w:rPr>
          <w:rFonts w:ascii="Calibri" w:eastAsia="Times New Roman" w:hAnsi="Calibri" w:cs="Calibri"/>
          <w:color w:val="000000"/>
        </w:rPr>
        <w:t>łotej tarczy</w:t>
      </w:r>
      <w:r>
        <w:rPr>
          <w:rFonts w:ascii="Calibri" w:eastAsia="Times New Roman" w:hAnsi="Calibri" w:cs="Calibri"/>
          <w:color w:val="000000"/>
        </w:rPr>
        <w:t>”</w:t>
      </w:r>
      <w:r w:rsidRPr="006F517B">
        <w:rPr>
          <w:rFonts w:ascii="Calibri" w:eastAsia="Times New Roman" w:hAnsi="Calibri" w:cs="Calibri"/>
          <w:color w:val="000000"/>
        </w:rPr>
        <w:t xml:space="preserve"> jest liczona według wzoru: do średniej arytmetycznej wszystkich ocen, każda ocena celująca otrzymana z zajęć, z których uczeń otrzymał tytuł laureata jest mnożona przez 3, a z zajęć, z których uczeń otrzymał tytuł finalisty jest mnożona przez 2.</w:t>
      </w:r>
    </w:p>
    <w:p w:rsidR="006F517B" w:rsidRPr="006F517B" w:rsidRDefault="006F517B" w:rsidP="006F517B">
      <w:pPr>
        <w:widowControl w:val="0"/>
        <w:spacing w:after="0" w:line="240" w:lineRule="auto"/>
        <w:jc w:val="both"/>
        <w:rPr>
          <w:rFonts w:ascii="Calibri" w:eastAsia="Times New Roman" w:hAnsi="Calibri" w:cs="Calibri"/>
          <w:color w:val="000000"/>
        </w:rPr>
      </w:pPr>
    </w:p>
    <w:p w:rsidR="006F517B" w:rsidRDefault="006F517B" w:rsidP="006F517B">
      <w:pPr>
        <w:widowControl w:val="0"/>
        <w:spacing w:after="0" w:line="240" w:lineRule="auto"/>
        <w:jc w:val="both"/>
        <w:rPr>
          <w:rFonts w:ascii="Calibri" w:eastAsia="Times New Roman" w:hAnsi="Calibri" w:cs="Calibri"/>
          <w:color w:val="000000"/>
        </w:rPr>
      </w:pPr>
      <w:r w:rsidRPr="006F517B">
        <w:rPr>
          <w:rFonts w:ascii="Calibri" w:eastAsia="Times New Roman" w:hAnsi="Calibri" w:cs="Calibri"/>
          <w:color w:val="000000"/>
        </w:rPr>
        <w:t>7.Uczniowie szkoły podstawowej otrzymujący złotą lub srebrną tarczę oraz laureaci konkursów zostają wpisani odpowiednio do „Złotej Księgi Absolwentów i Laureatów Szkoły Podstawowej nr 22”.</w:t>
      </w:r>
    </w:p>
    <w:p w:rsidR="006F517B" w:rsidRDefault="006F517B" w:rsidP="006F517B">
      <w:pPr>
        <w:widowControl w:val="0"/>
        <w:spacing w:after="0" w:line="240" w:lineRule="auto"/>
        <w:jc w:val="both"/>
        <w:rPr>
          <w:rFonts w:ascii="Calibri" w:eastAsia="Times New Roman" w:hAnsi="Calibri" w:cs="Calibri"/>
          <w:color w:val="000000"/>
        </w:rPr>
      </w:pPr>
    </w:p>
    <w:p w:rsidR="006F517B" w:rsidRDefault="006F517B" w:rsidP="006F517B">
      <w:pPr>
        <w:widowControl w:val="0"/>
        <w:spacing w:after="0" w:line="240" w:lineRule="auto"/>
        <w:jc w:val="both"/>
        <w:rPr>
          <w:rFonts w:ascii="Calibri" w:eastAsia="Times New Roman" w:hAnsi="Calibri" w:cs="Calibri"/>
          <w:color w:val="000000"/>
        </w:rPr>
      </w:pPr>
      <w:r>
        <w:rPr>
          <w:rFonts w:ascii="Calibri" w:eastAsia="Times New Roman" w:hAnsi="Calibri" w:cs="Calibri"/>
          <w:color w:val="000000"/>
        </w:rPr>
        <w:t>8.  Tytuł „Sportowca Roku…” p</w:t>
      </w:r>
      <w:r w:rsidRPr="006F517B">
        <w:rPr>
          <w:rFonts w:ascii="Calibri" w:eastAsia="Times New Roman" w:hAnsi="Calibri" w:cs="Calibri"/>
          <w:color w:val="000000"/>
        </w:rPr>
        <w:t>rzyznaje na wniosek nauczycieli wychowania fizycznego uczniowi, który wyróżnia się wysokimi wynikami w międzyszkolnych zawodach sportowych, działaniami na rzecz kultury fizycznej oraz ma co najmniej dobrą ocenę z zachowania.</w:t>
      </w:r>
    </w:p>
    <w:p w:rsidR="006F517B" w:rsidRPr="006F517B" w:rsidRDefault="006F517B" w:rsidP="006F517B">
      <w:pPr>
        <w:widowControl w:val="0"/>
        <w:spacing w:after="0" w:line="240" w:lineRule="auto"/>
        <w:jc w:val="both"/>
        <w:rPr>
          <w:rFonts w:ascii="Calibri" w:eastAsia="Times New Roman" w:hAnsi="Calibri" w:cs="Calibri"/>
          <w:color w:val="000000"/>
        </w:rPr>
      </w:pPr>
    </w:p>
    <w:p w:rsidR="00BD4189" w:rsidRDefault="00BA1102" w:rsidP="00BD4189">
      <w:pPr>
        <w:widowControl w:val="0"/>
        <w:spacing w:after="0" w:line="240" w:lineRule="auto"/>
        <w:contextualSpacing/>
        <w:jc w:val="both"/>
        <w:rPr>
          <w:rFonts w:ascii="Calibri" w:eastAsia="Times New Roman" w:hAnsi="Calibri" w:cs="Calibri"/>
          <w:color w:val="000000"/>
        </w:rPr>
      </w:pPr>
      <w:r>
        <w:rPr>
          <w:rFonts w:ascii="Calibri" w:eastAsia="Times New Roman" w:hAnsi="Calibri" w:cs="Calibri"/>
          <w:color w:val="000000"/>
        </w:rPr>
        <w:t>5</w:t>
      </w:r>
      <w:r w:rsidR="00BD4189" w:rsidRPr="00BD4189">
        <w:rPr>
          <w:rFonts w:ascii="Calibri" w:eastAsia="Times New Roman" w:hAnsi="Calibri" w:cs="Calibri"/>
          <w:color w:val="000000"/>
        </w:rPr>
        <w:t>. Nagrody wymienion</w:t>
      </w:r>
      <w:r w:rsidR="00C625CE">
        <w:rPr>
          <w:rFonts w:ascii="Calibri" w:eastAsia="Times New Roman" w:hAnsi="Calibri" w:cs="Calibri"/>
          <w:color w:val="000000"/>
        </w:rPr>
        <w:t>e</w:t>
      </w:r>
      <w:r w:rsidR="00BD4189" w:rsidRPr="00BD4189">
        <w:rPr>
          <w:rFonts w:ascii="Calibri" w:eastAsia="Times New Roman" w:hAnsi="Calibri" w:cs="Calibri"/>
          <w:color w:val="000000"/>
        </w:rPr>
        <w:t xml:space="preserve"> w ust. 2</w:t>
      </w:r>
      <w:r w:rsidR="006F517B">
        <w:rPr>
          <w:rFonts w:ascii="Calibri" w:eastAsia="Times New Roman" w:hAnsi="Calibri" w:cs="Calibri"/>
          <w:color w:val="000000"/>
        </w:rPr>
        <w:t>, oprócz tytułu „Sportowca Roku ...”</w:t>
      </w:r>
      <w:r w:rsidR="00BD4189" w:rsidRPr="00BD4189">
        <w:rPr>
          <w:rFonts w:ascii="Calibri" w:eastAsia="Times New Roman" w:hAnsi="Calibri" w:cs="Calibri"/>
          <w:color w:val="000000"/>
        </w:rPr>
        <w:t xml:space="preserve"> przyznaje uczniowi </w:t>
      </w:r>
      <w:r w:rsidR="00824E13">
        <w:rPr>
          <w:rFonts w:ascii="Calibri" w:eastAsia="Times New Roman" w:hAnsi="Calibri" w:cs="Calibri"/>
          <w:color w:val="000000"/>
        </w:rPr>
        <w:t>d</w:t>
      </w:r>
      <w:r w:rsidR="00BD4189" w:rsidRPr="00BD4189">
        <w:rPr>
          <w:rFonts w:ascii="Calibri" w:eastAsia="Times New Roman" w:hAnsi="Calibri" w:cs="Calibri"/>
          <w:color w:val="000000"/>
        </w:rPr>
        <w:t>yrektor na wniosek wychowawcy,</w:t>
      </w:r>
      <w:r w:rsidR="009A0874">
        <w:rPr>
          <w:rFonts w:ascii="Calibri" w:eastAsia="Times New Roman" w:hAnsi="Calibri" w:cs="Calibri"/>
          <w:color w:val="000000"/>
        </w:rPr>
        <w:t xml:space="preserve"> </w:t>
      </w:r>
      <w:r w:rsidR="00BD4189" w:rsidRPr="00BD4189">
        <w:rPr>
          <w:rFonts w:ascii="Calibri" w:eastAsia="Times New Roman" w:hAnsi="Calibri" w:cs="Calibri"/>
          <w:color w:val="000000"/>
        </w:rPr>
        <w:t>nauczyciela, samorządu uczniowskiego</w:t>
      </w:r>
      <w:r>
        <w:rPr>
          <w:rFonts w:ascii="Calibri" w:eastAsia="Times New Roman" w:hAnsi="Calibri" w:cs="Calibri"/>
          <w:color w:val="000000"/>
        </w:rPr>
        <w:t xml:space="preserve"> lub</w:t>
      </w:r>
      <w:r w:rsidR="009A0874">
        <w:rPr>
          <w:rFonts w:ascii="Calibri" w:eastAsia="Times New Roman" w:hAnsi="Calibri" w:cs="Calibri"/>
          <w:color w:val="000000"/>
        </w:rPr>
        <w:t xml:space="preserve"> </w:t>
      </w:r>
      <w:r>
        <w:rPr>
          <w:rFonts w:ascii="Calibri" w:eastAsia="Times New Roman" w:hAnsi="Calibri" w:cs="Calibri"/>
          <w:color w:val="000000"/>
        </w:rPr>
        <w:t>rady rodziców</w:t>
      </w:r>
      <w:r w:rsidR="00BD4189" w:rsidRPr="00BD4189">
        <w:rPr>
          <w:rFonts w:ascii="Calibri" w:eastAsia="Times New Roman" w:hAnsi="Calibri" w:cs="Calibri"/>
          <w:color w:val="000000"/>
        </w:rPr>
        <w:t xml:space="preserve"> po zasięgnięciu opinii rady pedagogicznej.</w:t>
      </w:r>
    </w:p>
    <w:p w:rsidR="00CF7CB0" w:rsidRDefault="00CF7CB0" w:rsidP="00BD4189">
      <w:pPr>
        <w:widowControl w:val="0"/>
        <w:spacing w:after="0" w:line="240" w:lineRule="auto"/>
        <w:contextualSpacing/>
        <w:jc w:val="both"/>
        <w:rPr>
          <w:rFonts w:ascii="Calibri" w:eastAsia="Times New Roman" w:hAnsi="Calibri" w:cs="Calibri"/>
          <w:color w:val="000000"/>
        </w:rPr>
      </w:pPr>
    </w:p>
    <w:p w:rsidR="00BD4189" w:rsidRPr="00BD4189" w:rsidRDefault="00BD4189" w:rsidP="00BD4189">
      <w:pPr>
        <w:widowControl w:val="0"/>
        <w:spacing w:after="0" w:line="240" w:lineRule="auto"/>
        <w:contextualSpacing/>
        <w:jc w:val="both"/>
        <w:rPr>
          <w:rFonts w:ascii="Calibri" w:eastAsia="Times New Roman" w:hAnsi="Calibri" w:cs="Calibri"/>
          <w:color w:val="000000"/>
        </w:rPr>
      </w:pPr>
    </w:p>
    <w:p w:rsidR="00BD4189" w:rsidRPr="00BD4189" w:rsidRDefault="00CC219C" w:rsidP="00BD4189">
      <w:pPr>
        <w:widowControl w:val="0"/>
        <w:spacing w:after="0" w:line="240" w:lineRule="auto"/>
        <w:contextualSpacing/>
        <w:jc w:val="both"/>
        <w:rPr>
          <w:rFonts w:ascii="Calibri" w:eastAsia="Times New Roman" w:hAnsi="Calibri" w:cs="Calibri"/>
          <w:color w:val="000000"/>
        </w:rPr>
      </w:pPr>
      <w:r>
        <w:rPr>
          <w:rFonts w:ascii="Calibri" w:eastAsia="Times New Roman" w:hAnsi="Calibri" w:cs="Calibri"/>
          <w:color w:val="000000"/>
        </w:rPr>
        <w:t>6</w:t>
      </w:r>
      <w:r w:rsidR="00BD4189" w:rsidRPr="00BD4189">
        <w:rPr>
          <w:rFonts w:ascii="Calibri" w:eastAsia="Times New Roman" w:hAnsi="Calibri" w:cs="Calibri"/>
          <w:color w:val="000000"/>
        </w:rPr>
        <w:t xml:space="preserve">. </w:t>
      </w:r>
      <w:r w:rsidR="00BD4189" w:rsidRPr="00502E45">
        <w:rPr>
          <w:rFonts w:ascii="Calibri" w:eastAsia="Times New Roman" w:hAnsi="Calibri" w:cs="Calibri"/>
          <w:b/>
          <w:bCs/>
        </w:rPr>
        <w:t>[</w:t>
      </w:r>
      <w:bookmarkStart w:id="197" w:name="_Hlk114394812"/>
      <w:r w:rsidR="00BD4189" w:rsidRPr="00502E45">
        <w:rPr>
          <w:rFonts w:ascii="Calibri" w:eastAsia="Times New Roman" w:hAnsi="Calibri" w:cs="Calibri"/>
          <w:b/>
          <w:bCs/>
        </w:rPr>
        <w:t>Tryb wnoszenia zastrzeżeń do przyznanej nagrody</w:t>
      </w:r>
      <w:bookmarkEnd w:id="197"/>
      <w:r w:rsidR="00BD4189" w:rsidRPr="00502E45">
        <w:rPr>
          <w:rFonts w:ascii="Calibri" w:eastAsia="Times New Roman" w:hAnsi="Calibri" w:cs="Calibri"/>
          <w:b/>
          <w:bCs/>
        </w:rPr>
        <w:t>]</w:t>
      </w:r>
      <w:r w:rsidR="009A0874">
        <w:rPr>
          <w:rFonts w:ascii="Calibri" w:eastAsia="Times New Roman" w:hAnsi="Calibri" w:cs="Calibri"/>
          <w:b/>
          <w:bCs/>
        </w:rPr>
        <w:t xml:space="preserve"> </w:t>
      </w:r>
      <w:r w:rsidR="00BD4189" w:rsidRPr="00BD4189">
        <w:rPr>
          <w:rFonts w:ascii="Calibri" w:eastAsia="Times New Roman" w:hAnsi="Calibri" w:cs="Calibri"/>
          <w:color w:val="000000"/>
        </w:rPr>
        <w:t>Do przyznanych nagród, o których mowa w ust. 2, przysługuje możliwość wniesienia zastrzeżeń w następującym trybie:</w:t>
      </w:r>
    </w:p>
    <w:p w:rsidR="00BD4189" w:rsidRPr="00BD4189" w:rsidRDefault="00BD4189" w:rsidP="00BD4189">
      <w:pPr>
        <w:widowControl w:val="0"/>
        <w:spacing w:after="0" w:line="240" w:lineRule="auto"/>
        <w:contextualSpacing/>
        <w:jc w:val="both"/>
        <w:rPr>
          <w:rFonts w:ascii="Calibri" w:eastAsia="Times New Roman" w:hAnsi="Calibri" w:cs="Calibri"/>
          <w:color w:val="000000"/>
        </w:rPr>
      </w:pPr>
    </w:p>
    <w:p w:rsidR="00BD4189" w:rsidRPr="00A03419" w:rsidRDefault="00BD4189" w:rsidP="00A95AA1">
      <w:pPr>
        <w:widowControl w:val="0"/>
        <w:numPr>
          <w:ilvl w:val="0"/>
          <w:numId w:val="69"/>
        </w:numPr>
        <w:spacing w:after="0" w:line="240" w:lineRule="auto"/>
        <w:contextualSpacing/>
        <w:jc w:val="both"/>
        <w:rPr>
          <w:rFonts w:eastAsia="Times New Roman" w:cstheme="minorHAnsi"/>
          <w:color w:val="000000"/>
        </w:rPr>
      </w:pPr>
      <w:r w:rsidRPr="00A03419">
        <w:rPr>
          <w:rFonts w:eastAsia="Times New Roman" w:cstheme="minorHAnsi"/>
          <w:color w:val="000000"/>
        </w:rPr>
        <w:t xml:space="preserve">w terminie </w:t>
      </w:r>
      <w:r w:rsidR="006F517B" w:rsidRPr="00A03419">
        <w:rPr>
          <w:rFonts w:eastAsia="Times New Roman" w:cstheme="minorHAnsi"/>
          <w:color w:val="000000"/>
        </w:rPr>
        <w:t>5</w:t>
      </w:r>
      <w:r w:rsidRPr="00A03419">
        <w:rPr>
          <w:rFonts w:eastAsia="Times New Roman" w:cstheme="minorHAnsi"/>
          <w:color w:val="000000"/>
        </w:rPr>
        <w:t xml:space="preserve"> dni od wręczenia nagrody, osoby</w:t>
      </w:r>
      <w:r w:rsidR="00911026" w:rsidRPr="00A03419">
        <w:rPr>
          <w:rFonts w:eastAsia="Times New Roman" w:cstheme="minorHAnsi"/>
          <w:color w:val="000000"/>
        </w:rPr>
        <w:t xml:space="preserve">, które mają zastrzeżenia do przyznanej nagrody </w:t>
      </w:r>
      <w:r w:rsidRPr="00A03419">
        <w:rPr>
          <w:rFonts w:eastAsia="Times New Roman" w:cstheme="minorHAnsi"/>
          <w:color w:val="000000"/>
        </w:rPr>
        <w:t>mogą wnieść do dyrektora zastrzeżenia na piśmie</w:t>
      </w:r>
      <w:r w:rsidR="00824E13" w:rsidRPr="00A03419">
        <w:rPr>
          <w:rFonts w:eastAsia="Times New Roman" w:cstheme="minorHAnsi"/>
          <w:color w:val="000000"/>
        </w:rPr>
        <w:t xml:space="preserve">, </w:t>
      </w:r>
      <w:r w:rsidRPr="00A03419">
        <w:rPr>
          <w:rFonts w:eastAsia="Times New Roman" w:cstheme="minorHAnsi"/>
          <w:color w:val="000000"/>
        </w:rPr>
        <w:t xml:space="preserve">zastrzeżenia muszą być umotywowane; </w:t>
      </w:r>
    </w:p>
    <w:p w:rsidR="00824E13" w:rsidRPr="00A03419" w:rsidRDefault="00BD4189" w:rsidP="00A95AA1">
      <w:pPr>
        <w:widowControl w:val="0"/>
        <w:numPr>
          <w:ilvl w:val="0"/>
          <w:numId w:val="69"/>
        </w:numPr>
        <w:spacing w:after="0" w:line="240" w:lineRule="auto"/>
        <w:contextualSpacing/>
        <w:jc w:val="both"/>
        <w:rPr>
          <w:rFonts w:eastAsia="Times New Roman" w:cstheme="minorHAnsi"/>
          <w:color w:val="000000"/>
        </w:rPr>
      </w:pPr>
      <w:r w:rsidRPr="00A03419">
        <w:rPr>
          <w:rFonts w:eastAsia="Times New Roman" w:cstheme="minorHAnsi"/>
          <w:color w:val="000000"/>
        </w:rPr>
        <w:t xml:space="preserve">dyrektor szkoły w terminie </w:t>
      </w:r>
      <w:r w:rsidR="00765729" w:rsidRPr="00A03419">
        <w:rPr>
          <w:rFonts w:eastAsia="Times New Roman" w:cstheme="minorHAnsi"/>
          <w:color w:val="000000"/>
        </w:rPr>
        <w:t>7</w:t>
      </w:r>
      <w:r w:rsidRPr="00A03419">
        <w:rPr>
          <w:rFonts w:eastAsia="Times New Roman" w:cstheme="minorHAnsi"/>
          <w:color w:val="000000"/>
        </w:rPr>
        <w:t xml:space="preserve"> dni od dnia złożenia zastrzeże</w:t>
      </w:r>
      <w:r w:rsidR="00911026" w:rsidRPr="00A03419">
        <w:rPr>
          <w:rFonts w:eastAsia="Times New Roman" w:cstheme="minorHAnsi"/>
          <w:color w:val="000000"/>
        </w:rPr>
        <w:t xml:space="preserve">ń </w:t>
      </w:r>
      <w:r w:rsidRPr="00A03419">
        <w:rPr>
          <w:rFonts w:eastAsia="Times New Roman" w:cstheme="minorHAnsi"/>
          <w:color w:val="000000"/>
        </w:rPr>
        <w:t>podejmuje decyzję co do zasadności wniesienia zastrzeżenia</w:t>
      </w:r>
      <w:r w:rsidR="00824E13" w:rsidRPr="00A03419">
        <w:rPr>
          <w:rFonts w:eastAsia="Times New Roman" w:cstheme="minorHAnsi"/>
          <w:color w:val="000000"/>
        </w:rPr>
        <w:t>;</w:t>
      </w:r>
    </w:p>
    <w:p w:rsidR="00911026" w:rsidRPr="00A03419" w:rsidRDefault="00911026" w:rsidP="00A95AA1">
      <w:pPr>
        <w:numPr>
          <w:ilvl w:val="0"/>
          <w:numId w:val="69"/>
        </w:numPr>
        <w:spacing w:after="0" w:line="276" w:lineRule="auto"/>
        <w:jc w:val="both"/>
        <w:rPr>
          <w:rFonts w:cstheme="minorHAnsi"/>
        </w:rPr>
      </w:pPr>
      <w:r w:rsidRPr="00A03419">
        <w:rPr>
          <w:rFonts w:cstheme="minorHAnsi"/>
          <w:spacing w:val="-11"/>
          <w:lang w:eastAsia="ar-SA"/>
        </w:rPr>
        <w:t xml:space="preserve">W celu rozpatrzenia sprzeciwu </w:t>
      </w:r>
      <w:r w:rsidR="00656D84" w:rsidRPr="00A03419">
        <w:rPr>
          <w:rFonts w:cstheme="minorHAnsi"/>
          <w:spacing w:val="-11"/>
          <w:lang w:eastAsia="ar-SA"/>
        </w:rPr>
        <w:t>d</w:t>
      </w:r>
      <w:r w:rsidRPr="00A03419">
        <w:rPr>
          <w:rFonts w:cstheme="minorHAnsi"/>
          <w:spacing w:val="-11"/>
          <w:lang w:eastAsia="ar-SA"/>
        </w:rPr>
        <w:t>yrektor szkoły powołuje komisję w składzie:</w:t>
      </w:r>
    </w:p>
    <w:p w:rsidR="006F517B" w:rsidRPr="00A03419" w:rsidRDefault="006F517B" w:rsidP="00A95AA1">
      <w:pPr>
        <w:pStyle w:val="Akapitzlist"/>
        <w:numPr>
          <w:ilvl w:val="0"/>
          <w:numId w:val="79"/>
        </w:numPr>
        <w:spacing w:after="0" w:line="276" w:lineRule="auto"/>
        <w:jc w:val="both"/>
        <w:rPr>
          <w:rFonts w:cstheme="minorHAnsi"/>
        </w:rPr>
      </w:pPr>
      <w:r w:rsidRPr="00A03419">
        <w:rPr>
          <w:rFonts w:cstheme="minorHAnsi"/>
        </w:rPr>
        <w:t>wicedyrektor,</w:t>
      </w:r>
    </w:p>
    <w:p w:rsidR="00911026" w:rsidRPr="00A03419" w:rsidRDefault="00911026" w:rsidP="00A95AA1">
      <w:pPr>
        <w:pStyle w:val="Akapitzlist"/>
        <w:numPr>
          <w:ilvl w:val="0"/>
          <w:numId w:val="79"/>
        </w:numPr>
        <w:spacing w:after="0" w:line="276" w:lineRule="auto"/>
        <w:jc w:val="both"/>
        <w:rPr>
          <w:rFonts w:cstheme="minorHAnsi"/>
        </w:rPr>
      </w:pPr>
      <w:r w:rsidRPr="00A03419">
        <w:rPr>
          <w:rFonts w:cstheme="minorHAnsi"/>
          <w:spacing w:val="-11"/>
          <w:lang w:eastAsia="ar-SA"/>
        </w:rPr>
        <w:lastRenderedPageBreak/>
        <w:t>wychowawca oddziału</w:t>
      </w:r>
      <w:r w:rsidR="006F5969" w:rsidRPr="00A03419">
        <w:rPr>
          <w:rFonts w:cstheme="minorHAnsi"/>
          <w:spacing w:val="-11"/>
          <w:lang w:eastAsia="ar-SA"/>
        </w:rPr>
        <w:t>,</w:t>
      </w:r>
    </w:p>
    <w:p w:rsidR="00911026" w:rsidRPr="00A03419" w:rsidRDefault="00911026" w:rsidP="00A95AA1">
      <w:pPr>
        <w:pStyle w:val="Akapitzlist"/>
        <w:numPr>
          <w:ilvl w:val="0"/>
          <w:numId w:val="79"/>
        </w:numPr>
        <w:spacing w:after="0" w:line="276" w:lineRule="auto"/>
        <w:jc w:val="both"/>
        <w:rPr>
          <w:rFonts w:cstheme="minorHAnsi"/>
        </w:rPr>
      </w:pPr>
      <w:r w:rsidRPr="00A03419">
        <w:rPr>
          <w:rFonts w:cstheme="minorHAnsi"/>
          <w:spacing w:val="-11"/>
          <w:lang w:eastAsia="ar-SA"/>
        </w:rPr>
        <w:t>psycholog lub pedagog szkolny</w:t>
      </w:r>
      <w:r w:rsidR="006F5969" w:rsidRPr="00A03419">
        <w:rPr>
          <w:rFonts w:cstheme="minorHAnsi"/>
          <w:spacing w:val="-11"/>
          <w:lang w:eastAsia="ar-SA"/>
        </w:rPr>
        <w:t>,</w:t>
      </w:r>
    </w:p>
    <w:p w:rsidR="00911026" w:rsidRPr="00A03419" w:rsidRDefault="006F517B" w:rsidP="00A95AA1">
      <w:pPr>
        <w:pStyle w:val="Akapitzlist"/>
        <w:numPr>
          <w:ilvl w:val="0"/>
          <w:numId w:val="79"/>
        </w:numPr>
        <w:spacing w:after="0" w:line="276" w:lineRule="auto"/>
        <w:jc w:val="both"/>
        <w:rPr>
          <w:rFonts w:cstheme="minorHAnsi"/>
        </w:rPr>
      </w:pPr>
      <w:r w:rsidRPr="00A03419">
        <w:rPr>
          <w:rFonts w:cstheme="minorHAnsi"/>
          <w:spacing w:val="-11"/>
          <w:lang w:eastAsia="ar-SA"/>
        </w:rPr>
        <w:t>opiekun samorządu uczniowskiego</w:t>
      </w:r>
      <w:r w:rsidR="00CD71FA" w:rsidRPr="00A03419">
        <w:rPr>
          <w:rFonts w:cstheme="minorHAnsi"/>
          <w:spacing w:val="-11"/>
          <w:lang w:eastAsia="ar-SA"/>
        </w:rPr>
        <w:t>.</w:t>
      </w:r>
    </w:p>
    <w:p w:rsidR="00911026" w:rsidRPr="00A03419" w:rsidRDefault="00911026" w:rsidP="00A95AA1">
      <w:pPr>
        <w:widowControl w:val="0"/>
        <w:numPr>
          <w:ilvl w:val="0"/>
          <w:numId w:val="69"/>
        </w:numPr>
        <w:spacing w:after="0" w:line="240" w:lineRule="auto"/>
        <w:contextualSpacing/>
        <w:jc w:val="both"/>
        <w:rPr>
          <w:rFonts w:eastAsia="Times New Roman" w:cstheme="minorHAnsi"/>
          <w:color w:val="000000"/>
        </w:rPr>
      </w:pPr>
      <w:r w:rsidRPr="00A03419">
        <w:rPr>
          <w:rFonts w:cstheme="minorHAnsi"/>
          <w:spacing w:val="-11"/>
          <w:lang w:eastAsia="ar-SA"/>
        </w:rPr>
        <w:t>Komisja rozpatruje sprzeciw, w obecności co najmniej 2/3 składu i podejmuje swoją decyzję poprzez głosowanie. Każda osoba z komisji posiada jeden głos. W przypadku równej liczby głosów, głos decydujący ma wychowawca oddziału</w:t>
      </w:r>
      <w:r w:rsidR="00C97923" w:rsidRPr="00A03419">
        <w:rPr>
          <w:rFonts w:cstheme="minorHAnsi"/>
          <w:spacing w:val="-11"/>
          <w:lang w:eastAsia="ar-SA"/>
        </w:rPr>
        <w:t>;</w:t>
      </w:r>
    </w:p>
    <w:p w:rsidR="00BD4189" w:rsidRPr="00A03419" w:rsidRDefault="00824E13" w:rsidP="00A95AA1">
      <w:pPr>
        <w:pStyle w:val="Akapitzlist"/>
        <w:widowControl w:val="0"/>
        <w:numPr>
          <w:ilvl w:val="0"/>
          <w:numId w:val="69"/>
        </w:numPr>
        <w:spacing w:after="0" w:line="240" w:lineRule="auto"/>
        <w:jc w:val="both"/>
        <w:rPr>
          <w:rFonts w:eastAsia="Times New Roman" w:cstheme="minorHAnsi"/>
          <w:color w:val="000000"/>
        </w:rPr>
      </w:pPr>
      <w:r w:rsidRPr="00A03419">
        <w:rPr>
          <w:rFonts w:eastAsia="Times New Roman" w:cstheme="minorHAnsi"/>
          <w:color w:val="000000"/>
        </w:rPr>
        <w:t>j</w:t>
      </w:r>
      <w:r w:rsidR="00BD4189" w:rsidRPr="00A03419">
        <w:rPr>
          <w:rFonts w:eastAsia="Times New Roman" w:cstheme="minorHAnsi"/>
          <w:color w:val="000000"/>
        </w:rPr>
        <w:t xml:space="preserve">eśli zastrzeżenie było uzasadnione dyrektor przyznaje nagrodę o jaką ubiegał się uczeń;  </w:t>
      </w:r>
    </w:p>
    <w:p w:rsidR="00BD4189" w:rsidRPr="00A03419" w:rsidRDefault="00BD4189" w:rsidP="00A95AA1">
      <w:pPr>
        <w:widowControl w:val="0"/>
        <w:numPr>
          <w:ilvl w:val="0"/>
          <w:numId w:val="69"/>
        </w:numPr>
        <w:spacing w:after="0" w:line="240" w:lineRule="auto"/>
        <w:contextualSpacing/>
        <w:jc w:val="both"/>
        <w:rPr>
          <w:rFonts w:eastAsia="Times New Roman" w:cstheme="minorHAnsi"/>
          <w:color w:val="000000"/>
        </w:rPr>
      </w:pPr>
      <w:r w:rsidRPr="00A03419">
        <w:rPr>
          <w:rFonts w:eastAsia="Times New Roman" w:cstheme="minorHAnsi"/>
          <w:color w:val="000000"/>
        </w:rPr>
        <w:t>informację o decyzji w sprawie zastrzeżeń przekazuje wnioskodawcy dyrektor</w:t>
      </w:r>
      <w:r w:rsidR="00824E13" w:rsidRPr="00A03419">
        <w:rPr>
          <w:rFonts w:eastAsia="Times New Roman" w:cstheme="minorHAnsi"/>
          <w:color w:val="000000"/>
        </w:rPr>
        <w:t>, telefonicznie</w:t>
      </w:r>
      <w:r w:rsidRPr="00A03419">
        <w:rPr>
          <w:rFonts w:eastAsia="Times New Roman" w:cstheme="minorHAnsi"/>
          <w:color w:val="000000"/>
        </w:rPr>
        <w:t xml:space="preserve">;  </w:t>
      </w:r>
    </w:p>
    <w:p w:rsidR="00BD4189" w:rsidRPr="00A03419" w:rsidRDefault="00BD4189" w:rsidP="00A95AA1">
      <w:pPr>
        <w:widowControl w:val="0"/>
        <w:numPr>
          <w:ilvl w:val="0"/>
          <w:numId w:val="69"/>
        </w:numPr>
        <w:spacing w:after="0" w:line="240" w:lineRule="auto"/>
        <w:contextualSpacing/>
        <w:jc w:val="both"/>
        <w:rPr>
          <w:rFonts w:eastAsia="Times New Roman" w:cstheme="minorHAnsi"/>
          <w:color w:val="000000"/>
        </w:rPr>
      </w:pPr>
      <w:r w:rsidRPr="00A03419">
        <w:rPr>
          <w:rFonts w:eastAsia="Times New Roman" w:cstheme="minorHAnsi"/>
          <w:color w:val="000000"/>
        </w:rPr>
        <w:t>decyzja dyrektora jest ostateczna.</w:t>
      </w:r>
    </w:p>
    <w:p w:rsidR="00BD4189" w:rsidRPr="00BD4189" w:rsidRDefault="00BD4189" w:rsidP="00BD4189">
      <w:pPr>
        <w:widowControl w:val="0"/>
        <w:spacing w:after="0" w:line="240" w:lineRule="auto"/>
        <w:contextualSpacing/>
        <w:jc w:val="both"/>
        <w:rPr>
          <w:rFonts w:ascii="Calibri" w:eastAsia="Times New Roman" w:hAnsi="Calibri" w:cs="Calibri"/>
          <w:color w:val="000000"/>
        </w:rPr>
      </w:pPr>
    </w:p>
    <w:bookmarkEnd w:id="195"/>
    <w:p w:rsidR="005D2406" w:rsidRPr="00BD4189" w:rsidRDefault="005D2406" w:rsidP="00BD4189">
      <w:pPr>
        <w:widowControl w:val="0"/>
        <w:spacing w:after="0" w:line="240" w:lineRule="auto"/>
        <w:contextualSpacing/>
        <w:jc w:val="both"/>
        <w:rPr>
          <w:rFonts w:ascii="Calibri" w:eastAsia="Times New Roman" w:hAnsi="Calibri" w:cs="Calibri"/>
          <w:b/>
          <w:bCs/>
          <w:color w:val="000000"/>
        </w:rPr>
      </w:pPr>
    </w:p>
    <w:p w:rsidR="00A03419" w:rsidRDefault="00BD4189" w:rsidP="00BD4189">
      <w:pPr>
        <w:widowControl w:val="0"/>
        <w:spacing w:after="0" w:line="240" w:lineRule="auto"/>
        <w:contextualSpacing/>
        <w:jc w:val="both"/>
        <w:rPr>
          <w:rFonts w:ascii="Calibri" w:eastAsia="Times New Roman" w:hAnsi="Calibri" w:cs="Calibri"/>
          <w:b/>
          <w:bCs/>
        </w:rPr>
      </w:pPr>
      <w:bookmarkStart w:id="198" w:name="_Hlk113324720"/>
      <w:bookmarkStart w:id="199" w:name="_Hlk113325000"/>
      <w:r w:rsidRPr="00BD4189">
        <w:rPr>
          <w:rFonts w:ascii="Calibri" w:eastAsia="Times New Roman" w:hAnsi="Calibri" w:cs="Calibri"/>
          <w:b/>
          <w:bCs/>
          <w:color w:val="000000"/>
        </w:rPr>
        <w:t xml:space="preserve">§ </w:t>
      </w:r>
      <w:r w:rsidR="00BA6A2E">
        <w:rPr>
          <w:rFonts w:ascii="Calibri" w:eastAsia="Times New Roman" w:hAnsi="Calibri" w:cs="Calibri"/>
          <w:b/>
          <w:bCs/>
          <w:color w:val="000000"/>
        </w:rPr>
        <w:t>6</w:t>
      </w:r>
      <w:r w:rsidR="00505945">
        <w:rPr>
          <w:rFonts w:ascii="Calibri" w:eastAsia="Times New Roman" w:hAnsi="Calibri" w:cs="Calibri"/>
          <w:b/>
          <w:bCs/>
          <w:color w:val="000000"/>
        </w:rPr>
        <w:t>6</w:t>
      </w:r>
      <w:r w:rsidRPr="00BD4189">
        <w:rPr>
          <w:rFonts w:ascii="Calibri" w:eastAsia="Times New Roman" w:hAnsi="Calibri" w:cs="Calibri"/>
          <w:b/>
          <w:bCs/>
          <w:color w:val="000000"/>
        </w:rPr>
        <w:t xml:space="preserve">. </w:t>
      </w:r>
      <w:r w:rsidRPr="00502E45">
        <w:rPr>
          <w:rFonts w:ascii="Calibri" w:eastAsia="Times New Roman" w:hAnsi="Calibri" w:cs="Calibri"/>
          <w:b/>
          <w:bCs/>
        </w:rPr>
        <w:t>[</w:t>
      </w:r>
      <w:bookmarkStart w:id="200" w:name="_Hlk114394842"/>
      <w:r w:rsidRPr="00502E45">
        <w:rPr>
          <w:rFonts w:ascii="Calibri" w:eastAsia="Times New Roman" w:hAnsi="Calibri" w:cs="Calibri"/>
          <w:b/>
          <w:bCs/>
        </w:rPr>
        <w:t xml:space="preserve">Rodzaje kar oraz </w:t>
      </w:r>
      <w:bookmarkStart w:id="201" w:name="_Hlk103866438"/>
      <w:r w:rsidRPr="00502E45">
        <w:rPr>
          <w:rFonts w:ascii="Calibri" w:eastAsia="Times New Roman" w:hAnsi="Calibri" w:cs="Calibri"/>
          <w:b/>
          <w:bCs/>
        </w:rPr>
        <w:t>tryb odwołania się od kary</w:t>
      </w:r>
      <w:bookmarkEnd w:id="200"/>
      <w:bookmarkEnd w:id="201"/>
      <w:r w:rsidRPr="00502E45">
        <w:rPr>
          <w:rFonts w:ascii="Calibri" w:eastAsia="Times New Roman" w:hAnsi="Calibri" w:cs="Calibri"/>
          <w:b/>
          <w:bCs/>
        </w:rPr>
        <w:t>]</w:t>
      </w:r>
    </w:p>
    <w:p w:rsidR="00BD4189" w:rsidRPr="00BD4189" w:rsidRDefault="00BD4189" w:rsidP="00BD4189">
      <w:pPr>
        <w:widowControl w:val="0"/>
        <w:spacing w:after="0" w:line="240" w:lineRule="auto"/>
        <w:contextualSpacing/>
        <w:jc w:val="both"/>
        <w:rPr>
          <w:rFonts w:ascii="Calibri" w:eastAsia="Times New Roman" w:hAnsi="Calibri" w:cs="Calibri"/>
          <w:color w:val="000000"/>
        </w:rPr>
      </w:pPr>
      <w:r w:rsidRPr="00BD4189">
        <w:rPr>
          <w:rFonts w:ascii="Calibri" w:eastAsia="Times New Roman" w:hAnsi="Calibri" w:cs="Calibri"/>
          <w:color w:val="000000"/>
        </w:rPr>
        <w:t>1.Uczeń może być ukarany za nieprzestrzeganie obowiązków ucznia, a także za nieprzestrzeganie statutu, regulaminów i zarządzeń porządkowych obowiązujących w szkole.</w:t>
      </w:r>
    </w:p>
    <w:p w:rsidR="00BD4189" w:rsidRPr="00BD4189" w:rsidRDefault="00BD4189" w:rsidP="00BD4189">
      <w:pPr>
        <w:widowControl w:val="0"/>
        <w:spacing w:after="0" w:line="240" w:lineRule="auto"/>
        <w:contextualSpacing/>
        <w:jc w:val="both"/>
        <w:rPr>
          <w:rFonts w:ascii="Calibri" w:eastAsia="Times New Roman" w:hAnsi="Calibri" w:cs="Calibri"/>
          <w:color w:val="000000"/>
        </w:rPr>
      </w:pPr>
    </w:p>
    <w:p w:rsidR="00BD4189" w:rsidRPr="00BD4189" w:rsidRDefault="00BD4189" w:rsidP="00BD4189">
      <w:pPr>
        <w:widowControl w:val="0"/>
        <w:spacing w:after="0" w:line="240" w:lineRule="auto"/>
        <w:contextualSpacing/>
        <w:jc w:val="both"/>
        <w:rPr>
          <w:rFonts w:ascii="Calibri" w:eastAsia="Times New Roman" w:hAnsi="Calibri" w:cs="Calibri"/>
          <w:color w:val="000000"/>
        </w:rPr>
      </w:pPr>
      <w:r w:rsidRPr="00BD4189">
        <w:rPr>
          <w:rFonts w:ascii="Calibri" w:eastAsia="Times New Roman" w:hAnsi="Calibri" w:cs="Calibri"/>
          <w:color w:val="000000"/>
        </w:rPr>
        <w:t xml:space="preserve">2. Rodzaje kar dla uczniów to: </w:t>
      </w:r>
    </w:p>
    <w:p w:rsidR="00544D25" w:rsidRDefault="00544D25" w:rsidP="00A95AA1">
      <w:pPr>
        <w:widowControl w:val="0"/>
        <w:numPr>
          <w:ilvl w:val="0"/>
          <w:numId w:val="70"/>
        </w:numPr>
        <w:spacing w:after="0" w:line="240" w:lineRule="auto"/>
        <w:contextualSpacing/>
        <w:jc w:val="both"/>
        <w:rPr>
          <w:rFonts w:ascii="Calibri" w:eastAsia="Times New Roman" w:hAnsi="Calibri" w:cs="Calibri"/>
          <w:color w:val="000000"/>
        </w:rPr>
      </w:pPr>
      <w:bookmarkStart w:id="202" w:name="_Hlk114931792"/>
      <w:r>
        <w:rPr>
          <w:rFonts w:ascii="Calibri" w:eastAsia="Times New Roman" w:hAnsi="Calibri" w:cs="Calibri"/>
          <w:color w:val="000000"/>
        </w:rPr>
        <w:t>ustne upomnienie wychowawcy;</w:t>
      </w:r>
    </w:p>
    <w:p w:rsidR="00BD4189" w:rsidRPr="00BD4189" w:rsidRDefault="009553D4" w:rsidP="00A95AA1">
      <w:pPr>
        <w:widowControl w:val="0"/>
        <w:numPr>
          <w:ilvl w:val="0"/>
          <w:numId w:val="70"/>
        </w:numPr>
        <w:spacing w:after="0" w:line="240" w:lineRule="auto"/>
        <w:contextualSpacing/>
        <w:jc w:val="both"/>
        <w:rPr>
          <w:rFonts w:ascii="Calibri" w:eastAsia="Times New Roman" w:hAnsi="Calibri" w:cs="Calibri"/>
          <w:color w:val="000000"/>
        </w:rPr>
      </w:pPr>
      <w:r>
        <w:rPr>
          <w:rFonts w:ascii="Calibri" w:eastAsia="Times New Roman" w:hAnsi="Calibri" w:cs="Calibri"/>
          <w:color w:val="000000"/>
        </w:rPr>
        <w:t xml:space="preserve">pisemna </w:t>
      </w:r>
      <w:r w:rsidR="00BD4189" w:rsidRPr="00BD4189">
        <w:rPr>
          <w:rFonts w:ascii="Calibri" w:eastAsia="Times New Roman" w:hAnsi="Calibri" w:cs="Calibri"/>
          <w:color w:val="000000"/>
        </w:rPr>
        <w:t xml:space="preserve">nagana </w:t>
      </w:r>
      <w:r w:rsidR="006728E3">
        <w:rPr>
          <w:rFonts w:ascii="Calibri" w:eastAsia="Times New Roman" w:hAnsi="Calibri" w:cs="Calibri"/>
          <w:color w:val="000000"/>
        </w:rPr>
        <w:t>wychowawcy</w:t>
      </w:r>
      <w:r w:rsidR="00BD4189" w:rsidRPr="00BD4189">
        <w:rPr>
          <w:rFonts w:ascii="Calibri" w:eastAsia="Times New Roman" w:hAnsi="Calibri" w:cs="Calibri"/>
          <w:color w:val="000000"/>
        </w:rPr>
        <w:t>;</w:t>
      </w:r>
    </w:p>
    <w:p w:rsidR="00BD4189" w:rsidRDefault="009553D4" w:rsidP="00A95AA1">
      <w:pPr>
        <w:widowControl w:val="0"/>
        <w:numPr>
          <w:ilvl w:val="0"/>
          <w:numId w:val="70"/>
        </w:numPr>
        <w:spacing w:after="0" w:line="240" w:lineRule="auto"/>
        <w:contextualSpacing/>
        <w:jc w:val="both"/>
        <w:rPr>
          <w:rFonts w:ascii="Calibri" w:eastAsia="Times New Roman" w:hAnsi="Calibri" w:cs="Calibri"/>
          <w:color w:val="000000"/>
        </w:rPr>
      </w:pPr>
      <w:r>
        <w:rPr>
          <w:rFonts w:ascii="Calibri" w:eastAsia="Times New Roman" w:hAnsi="Calibri" w:cs="Calibri"/>
          <w:color w:val="000000"/>
        </w:rPr>
        <w:t xml:space="preserve">pisemna </w:t>
      </w:r>
      <w:r w:rsidR="00BD4189" w:rsidRPr="00BD4189">
        <w:rPr>
          <w:rFonts w:ascii="Calibri" w:eastAsia="Times New Roman" w:hAnsi="Calibri" w:cs="Calibri"/>
          <w:color w:val="000000"/>
        </w:rPr>
        <w:t xml:space="preserve">nagana </w:t>
      </w:r>
      <w:r w:rsidR="006728E3">
        <w:rPr>
          <w:rFonts w:ascii="Calibri" w:eastAsia="Times New Roman" w:hAnsi="Calibri" w:cs="Calibri"/>
          <w:color w:val="000000"/>
        </w:rPr>
        <w:t>dyrektora szkoły</w:t>
      </w:r>
      <w:r w:rsidR="00BD4189" w:rsidRPr="00BD4189">
        <w:rPr>
          <w:rFonts w:ascii="Calibri" w:eastAsia="Times New Roman" w:hAnsi="Calibri" w:cs="Calibri"/>
          <w:color w:val="000000"/>
        </w:rPr>
        <w:t>;</w:t>
      </w:r>
    </w:p>
    <w:p w:rsidR="00544D25" w:rsidRDefault="00544D25" w:rsidP="00A95AA1">
      <w:pPr>
        <w:widowControl w:val="0"/>
        <w:numPr>
          <w:ilvl w:val="0"/>
          <w:numId w:val="70"/>
        </w:numPr>
        <w:spacing w:after="0" w:line="240" w:lineRule="auto"/>
        <w:contextualSpacing/>
        <w:jc w:val="both"/>
        <w:rPr>
          <w:rFonts w:ascii="Calibri" w:eastAsia="Times New Roman" w:hAnsi="Calibri" w:cs="Calibri"/>
          <w:color w:val="000000"/>
        </w:rPr>
      </w:pPr>
      <w:r>
        <w:rPr>
          <w:rFonts w:ascii="Calibri" w:eastAsia="Times New Roman" w:hAnsi="Calibri" w:cs="Calibri"/>
          <w:color w:val="000000"/>
        </w:rPr>
        <w:t>pozbawienie funkcji w samorządzie szkolnym lub klasowym (w przypadku pełnienia tej funkcji);</w:t>
      </w:r>
    </w:p>
    <w:p w:rsidR="00544D25" w:rsidRDefault="00544D25" w:rsidP="00A95AA1">
      <w:pPr>
        <w:widowControl w:val="0"/>
        <w:numPr>
          <w:ilvl w:val="0"/>
          <w:numId w:val="70"/>
        </w:numPr>
        <w:spacing w:after="0" w:line="240" w:lineRule="auto"/>
        <w:contextualSpacing/>
        <w:jc w:val="both"/>
        <w:rPr>
          <w:rFonts w:ascii="Calibri" w:eastAsia="Times New Roman" w:hAnsi="Calibri" w:cs="Calibri"/>
          <w:color w:val="000000"/>
        </w:rPr>
      </w:pPr>
      <w:r>
        <w:rPr>
          <w:rFonts w:ascii="Calibri" w:eastAsia="Times New Roman" w:hAnsi="Calibri" w:cs="Calibri"/>
          <w:color w:val="000000"/>
        </w:rPr>
        <w:t>czasowe zawieszenie w reprezentowaniu szkoły na zewnątrz;</w:t>
      </w:r>
    </w:p>
    <w:p w:rsidR="006728E3" w:rsidRPr="00BD4189" w:rsidRDefault="006728E3" w:rsidP="00A95AA1">
      <w:pPr>
        <w:widowControl w:val="0"/>
        <w:numPr>
          <w:ilvl w:val="0"/>
          <w:numId w:val="70"/>
        </w:numPr>
        <w:spacing w:after="0" w:line="240" w:lineRule="auto"/>
        <w:contextualSpacing/>
        <w:jc w:val="both"/>
        <w:rPr>
          <w:rFonts w:ascii="Calibri" w:eastAsia="Times New Roman" w:hAnsi="Calibri" w:cs="Calibri"/>
          <w:color w:val="000000"/>
        </w:rPr>
      </w:pPr>
      <w:r>
        <w:rPr>
          <w:rFonts w:ascii="Calibri" w:eastAsia="Times New Roman" w:hAnsi="Calibri" w:cs="Calibri"/>
          <w:color w:val="000000"/>
        </w:rPr>
        <w:t>przeniesienie do równoległej klasy;</w:t>
      </w:r>
    </w:p>
    <w:bookmarkEnd w:id="202"/>
    <w:p w:rsidR="00BD4189" w:rsidRPr="00BD4189" w:rsidRDefault="00BD4189" w:rsidP="00A95AA1">
      <w:pPr>
        <w:widowControl w:val="0"/>
        <w:numPr>
          <w:ilvl w:val="0"/>
          <w:numId w:val="70"/>
        </w:numPr>
        <w:spacing w:after="0" w:line="240" w:lineRule="auto"/>
        <w:contextualSpacing/>
        <w:jc w:val="both"/>
        <w:rPr>
          <w:rFonts w:ascii="Calibri" w:eastAsia="Times New Roman" w:hAnsi="Calibri" w:cs="Calibri"/>
          <w:color w:val="000000"/>
        </w:rPr>
      </w:pPr>
      <w:r w:rsidRPr="00BD4189">
        <w:rPr>
          <w:rFonts w:ascii="Calibri" w:eastAsia="Times New Roman" w:hAnsi="Calibri" w:cs="Calibri"/>
          <w:color w:val="000000"/>
        </w:rPr>
        <w:t xml:space="preserve">przeniesienie ucznia do innej szkoły, za zgodą kuratora oświaty; </w:t>
      </w:r>
    </w:p>
    <w:p w:rsidR="00BD4189" w:rsidRPr="00BD4189" w:rsidRDefault="00BD4189" w:rsidP="00BD4189">
      <w:pPr>
        <w:widowControl w:val="0"/>
        <w:spacing w:after="0" w:line="240" w:lineRule="auto"/>
        <w:ind w:left="720"/>
        <w:contextualSpacing/>
        <w:jc w:val="both"/>
        <w:rPr>
          <w:rFonts w:ascii="Calibri" w:eastAsia="Times New Roman" w:hAnsi="Calibri" w:cs="Calibri"/>
          <w:color w:val="000000"/>
        </w:rPr>
      </w:pPr>
    </w:p>
    <w:p w:rsidR="00BD4189" w:rsidRDefault="00BD4189" w:rsidP="00BD4189">
      <w:pPr>
        <w:widowControl w:val="0"/>
        <w:spacing w:after="0" w:line="240" w:lineRule="auto"/>
        <w:contextualSpacing/>
        <w:jc w:val="both"/>
        <w:rPr>
          <w:rFonts w:ascii="Calibri" w:eastAsia="Times New Roman" w:hAnsi="Calibri" w:cs="Calibri"/>
          <w:color w:val="000000"/>
        </w:rPr>
      </w:pPr>
      <w:r w:rsidRPr="00BD4189">
        <w:rPr>
          <w:rFonts w:ascii="Calibri" w:eastAsia="Times New Roman" w:hAnsi="Calibri" w:cs="Calibri"/>
          <w:color w:val="000000"/>
        </w:rPr>
        <w:t xml:space="preserve">3. Kar, o których  mowa w ust. 2 pkt.1,4,6  udziela uczniowi dyrektor na wniosek wychowawcy, </w:t>
      </w:r>
      <w:r w:rsidR="00287D8A" w:rsidRPr="00BD4189">
        <w:rPr>
          <w:rFonts w:ascii="Calibri" w:eastAsia="Times New Roman" w:hAnsi="Calibri" w:cs="Calibri"/>
          <w:color w:val="000000"/>
        </w:rPr>
        <w:t>na</w:t>
      </w:r>
      <w:r w:rsidR="00EA2429">
        <w:rPr>
          <w:rFonts w:ascii="Calibri" w:eastAsia="Times New Roman" w:hAnsi="Calibri" w:cs="Calibri"/>
          <w:color w:val="000000"/>
        </w:rPr>
        <w:t xml:space="preserve">uczyciela lub </w:t>
      </w:r>
      <w:r w:rsidR="006728E3">
        <w:rPr>
          <w:rFonts w:ascii="Calibri" w:eastAsia="Times New Roman" w:hAnsi="Calibri" w:cs="Calibri"/>
          <w:color w:val="000000"/>
        </w:rPr>
        <w:t>zespołu wychowawczego</w:t>
      </w:r>
      <w:r w:rsidR="00EA2429">
        <w:rPr>
          <w:rFonts w:ascii="Calibri" w:eastAsia="Times New Roman" w:hAnsi="Calibri" w:cs="Calibri"/>
          <w:color w:val="000000"/>
        </w:rPr>
        <w:t>.</w:t>
      </w:r>
    </w:p>
    <w:p w:rsidR="00EA2429" w:rsidRDefault="00EA2429" w:rsidP="00BD4189">
      <w:pPr>
        <w:widowControl w:val="0"/>
        <w:spacing w:after="0" w:line="240" w:lineRule="auto"/>
        <w:contextualSpacing/>
        <w:jc w:val="both"/>
        <w:rPr>
          <w:rFonts w:ascii="Calibri" w:eastAsia="Times New Roman" w:hAnsi="Calibri" w:cs="Calibri"/>
          <w:color w:val="000000"/>
        </w:rPr>
      </w:pPr>
    </w:p>
    <w:p w:rsidR="006728E3" w:rsidRPr="006728E3" w:rsidRDefault="006728E3" w:rsidP="006728E3">
      <w:pPr>
        <w:widowControl w:val="0"/>
        <w:spacing w:after="0" w:line="240" w:lineRule="auto"/>
        <w:contextualSpacing/>
        <w:jc w:val="both"/>
        <w:rPr>
          <w:rFonts w:ascii="Calibri" w:eastAsia="Times New Roman" w:hAnsi="Calibri" w:cs="Calibri"/>
          <w:color w:val="000000"/>
        </w:rPr>
      </w:pPr>
      <w:bookmarkStart w:id="203" w:name="_Hlk114932245"/>
      <w:r>
        <w:rPr>
          <w:rFonts w:ascii="Calibri" w:eastAsia="Times New Roman" w:hAnsi="Calibri" w:cs="Calibri"/>
          <w:color w:val="000000"/>
        </w:rPr>
        <w:t xml:space="preserve">4. </w:t>
      </w:r>
      <w:r w:rsidRPr="006728E3">
        <w:rPr>
          <w:rFonts w:ascii="Calibri" w:eastAsia="Times New Roman" w:hAnsi="Calibri" w:cs="Calibri"/>
          <w:color w:val="000000"/>
        </w:rPr>
        <w:t>Wychowawca może ukarać ucznia naganą za:</w:t>
      </w:r>
    </w:p>
    <w:p w:rsidR="006728E3" w:rsidRDefault="006728E3" w:rsidP="00A47902">
      <w:pPr>
        <w:pStyle w:val="Akapitzlist"/>
        <w:widowControl w:val="0"/>
        <w:numPr>
          <w:ilvl w:val="0"/>
          <w:numId w:val="132"/>
        </w:numPr>
        <w:spacing w:after="0" w:line="240" w:lineRule="auto"/>
        <w:jc w:val="both"/>
        <w:rPr>
          <w:rFonts w:ascii="Calibri" w:eastAsia="Times New Roman" w:hAnsi="Calibri" w:cs="Calibri"/>
          <w:color w:val="000000"/>
        </w:rPr>
      </w:pPr>
      <w:r w:rsidRPr="006728E3">
        <w:rPr>
          <w:rFonts w:ascii="Calibri" w:eastAsia="Times New Roman" w:hAnsi="Calibri" w:cs="Calibri"/>
          <w:color w:val="000000"/>
        </w:rPr>
        <w:t>powtarzające się zachowania, za które wcześniej ucznia upomniano;</w:t>
      </w:r>
    </w:p>
    <w:p w:rsidR="006728E3" w:rsidRDefault="006728E3" w:rsidP="00A47902">
      <w:pPr>
        <w:pStyle w:val="Akapitzlist"/>
        <w:widowControl w:val="0"/>
        <w:numPr>
          <w:ilvl w:val="0"/>
          <w:numId w:val="132"/>
        </w:numPr>
        <w:spacing w:after="0" w:line="240" w:lineRule="auto"/>
        <w:jc w:val="both"/>
        <w:rPr>
          <w:rFonts w:ascii="Calibri" w:eastAsia="Times New Roman" w:hAnsi="Calibri" w:cs="Calibri"/>
          <w:color w:val="000000"/>
        </w:rPr>
      </w:pPr>
      <w:r w:rsidRPr="006728E3">
        <w:rPr>
          <w:rFonts w:ascii="Calibri" w:eastAsia="Times New Roman" w:hAnsi="Calibri" w:cs="Calibri"/>
          <w:color w:val="000000"/>
        </w:rPr>
        <w:t>aroganckie, wulgarne zachowanie się wobec uczniów, nauczycieli, pracowników szkoły;</w:t>
      </w:r>
    </w:p>
    <w:p w:rsidR="006728E3" w:rsidRDefault="006728E3" w:rsidP="00A47902">
      <w:pPr>
        <w:pStyle w:val="Akapitzlist"/>
        <w:widowControl w:val="0"/>
        <w:numPr>
          <w:ilvl w:val="0"/>
          <w:numId w:val="132"/>
        </w:numPr>
        <w:spacing w:after="0" w:line="240" w:lineRule="auto"/>
        <w:jc w:val="both"/>
        <w:rPr>
          <w:rFonts w:ascii="Calibri" w:eastAsia="Times New Roman" w:hAnsi="Calibri" w:cs="Calibri"/>
          <w:color w:val="000000"/>
        </w:rPr>
      </w:pPr>
      <w:r w:rsidRPr="006728E3">
        <w:rPr>
          <w:rFonts w:ascii="Calibri" w:eastAsia="Times New Roman" w:hAnsi="Calibri" w:cs="Calibri"/>
          <w:color w:val="000000"/>
        </w:rPr>
        <w:t>samowolne opuszczanie terenu szkoły w czasie przerw oraz obowiązkowych i dodatkowych zajęć;</w:t>
      </w:r>
    </w:p>
    <w:p w:rsidR="006728E3" w:rsidRDefault="006728E3" w:rsidP="00A47902">
      <w:pPr>
        <w:pStyle w:val="Akapitzlist"/>
        <w:widowControl w:val="0"/>
        <w:numPr>
          <w:ilvl w:val="0"/>
          <w:numId w:val="132"/>
        </w:numPr>
        <w:spacing w:after="0" w:line="240" w:lineRule="auto"/>
        <w:jc w:val="both"/>
        <w:rPr>
          <w:rFonts w:ascii="Calibri" w:eastAsia="Times New Roman" w:hAnsi="Calibri" w:cs="Calibri"/>
          <w:color w:val="000000"/>
        </w:rPr>
      </w:pPr>
      <w:r w:rsidRPr="006728E3">
        <w:rPr>
          <w:rFonts w:ascii="Calibri" w:eastAsia="Times New Roman" w:hAnsi="Calibri" w:cs="Calibri"/>
          <w:color w:val="000000"/>
        </w:rPr>
        <w:t>samowolne oddalanie się od grupy podczas wyjść i wycieczek szkolnych</w:t>
      </w:r>
      <w:r>
        <w:rPr>
          <w:rFonts w:ascii="Calibri" w:eastAsia="Times New Roman" w:hAnsi="Calibri" w:cs="Calibri"/>
          <w:color w:val="000000"/>
        </w:rPr>
        <w:t>.</w:t>
      </w:r>
    </w:p>
    <w:p w:rsidR="006728E3" w:rsidRDefault="006728E3" w:rsidP="006728E3">
      <w:pPr>
        <w:pStyle w:val="Akapitzlist"/>
        <w:widowControl w:val="0"/>
        <w:spacing w:after="0" w:line="240" w:lineRule="auto"/>
        <w:jc w:val="both"/>
        <w:rPr>
          <w:rFonts w:ascii="Calibri" w:eastAsia="Times New Roman" w:hAnsi="Calibri" w:cs="Calibri"/>
          <w:color w:val="000000"/>
        </w:rPr>
      </w:pPr>
    </w:p>
    <w:p w:rsidR="006728E3" w:rsidRPr="006728E3" w:rsidRDefault="006728E3" w:rsidP="006728E3">
      <w:pPr>
        <w:widowControl w:val="0"/>
        <w:spacing w:after="0" w:line="240" w:lineRule="auto"/>
        <w:jc w:val="both"/>
        <w:rPr>
          <w:rFonts w:ascii="Calibri" w:eastAsia="Times New Roman" w:hAnsi="Calibri" w:cs="Calibri"/>
          <w:color w:val="000000"/>
        </w:rPr>
      </w:pPr>
      <w:r>
        <w:rPr>
          <w:rFonts w:ascii="Calibri" w:eastAsia="Times New Roman" w:hAnsi="Calibri" w:cs="Calibri"/>
          <w:color w:val="000000"/>
        </w:rPr>
        <w:t xml:space="preserve">5. </w:t>
      </w:r>
      <w:r w:rsidRPr="006728E3">
        <w:rPr>
          <w:rFonts w:ascii="Calibri" w:eastAsia="Times New Roman" w:hAnsi="Calibri" w:cs="Calibri"/>
          <w:color w:val="000000"/>
        </w:rPr>
        <w:t>Dyrektor może wymierzyć karę nagany w szczególności uczniowi, który:</w:t>
      </w:r>
    </w:p>
    <w:p w:rsidR="00396A35" w:rsidRDefault="006728E3" w:rsidP="00A47902">
      <w:pPr>
        <w:pStyle w:val="Akapitzlist"/>
        <w:widowControl w:val="0"/>
        <w:numPr>
          <w:ilvl w:val="0"/>
          <w:numId w:val="133"/>
        </w:numPr>
        <w:spacing w:after="0" w:line="240" w:lineRule="auto"/>
        <w:jc w:val="both"/>
        <w:rPr>
          <w:rFonts w:ascii="Calibri" w:eastAsia="Times New Roman" w:hAnsi="Calibri" w:cs="Calibri"/>
          <w:color w:val="000000"/>
        </w:rPr>
      </w:pPr>
      <w:r w:rsidRPr="00396A35">
        <w:rPr>
          <w:rFonts w:ascii="Calibri" w:eastAsia="Times New Roman" w:hAnsi="Calibri" w:cs="Calibri"/>
          <w:color w:val="000000"/>
        </w:rPr>
        <w:t>mimo wcześniejszego ukarania popełnia ponownie takie same wykroczenia</w:t>
      </w:r>
      <w:r w:rsidR="00396A35" w:rsidRPr="00396A35">
        <w:rPr>
          <w:rFonts w:ascii="Calibri" w:eastAsia="Times New Roman" w:hAnsi="Calibri" w:cs="Calibri"/>
          <w:color w:val="000000"/>
        </w:rPr>
        <w:t>;</w:t>
      </w:r>
    </w:p>
    <w:p w:rsidR="00396A35" w:rsidRDefault="006728E3" w:rsidP="00A47902">
      <w:pPr>
        <w:pStyle w:val="Akapitzlist"/>
        <w:widowControl w:val="0"/>
        <w:numPr>
          <w:ilvl w:val="0"/>
          <w:numId w:val="133"/>
        </w:numPr>
        <w:spacing w:after="0" w:line="240" w:lineRule="auto"/>
        <w:jc w:val="both"/>
        <w:rPr>
          <w:rFonts w:ascii="Calibri" w:eastAsia="Times New Roman" w:hAnsi="Calibri" w:cs="Calibri"/>
          <w:color w:val="000000"/>
        </w:rPr>
      </w:pPr>
      <w:r w:rsidRPr="00396A35">
        <w:rPr>
          <w:rFonts w:ascii="Calibri" w:eastAsia="Times New Roman" w:hAnsi="Calibri" w:cs="Calibri"/>
          <w:color w:val="000000"/>
        </w:rPr>
        <w:t>zachowanie</w:t>
      </w:r>
      <w:r w:rsidR="00396A35" w:rsidRPr="00396A35">
        <w:rPr>
          <w:rFonts w:ascii="Calibri" w:eastAsia="Times New Roman" w:hAnsi="Calibri" w:cs="Calibri"/>
          <w:color w:val="000000"/>
        </w:rPr>
        <w:t>m</w:t>
      </w:r>
      <w:r w:rsidRPr="00396A35">
        <w:rPr>
          <w:rFonts w:ascii="Calibri" w:eastAsia="Times New Roman" w:hAnsi="Calibri" w:cs="Calibri"/>
          <w:color w:val="000000"/>
        </w:rPr>
        <w:t xml:space="preserve"> wpływa demoralizująco na innych uczniów</w:t>
      </w:r>
      <w:r w:rsidR="00396A35" w:rsidRPr="00396A35">
        <w:rPr>
          <w:rFonts w:ascii="Calibri" w:eastAsia="Times New Roman" w:hAnsi="Calibri" w:cs="Calibri"/>
          <w:color w:val="000000"/>
        </w:rPr>
        <w:t xml:space="preserve">; </w:t>
      </w:r>
    </w:p>
    <w:p w:rsidR="00396A35" w:rsidRDefault="006728E3" w:rsidP="00A47902">
      <w:pPr>
        <w:pStyle w:val="Akapitzlist"/>
        <w:widowControl w:val="0"/>
        <w:numPr>
          <w:ilvl w:val="0"/>
          <w:numId w:val="133"/>
        </w:numPr>
        <w:spacing w:after="0" w:line="240" w:lineRule="auto"/>
        <w:jc w:val="both"/>
        <w:rPr>
          <w:rFonts w:ascii="Calibri" w:eastAsia="Times New Roman" w:hAnsi="Calibri" w:cs="Calibri"/>
          <w:color w:val="000000"/>
        </w:rPr>
      </w:pPr>
      <w:r w:rsidRPr="00396A35">
        <w:rPr>
          <w:rFonts w:ascii="Calibri" w:eastAsia="Times New Roman" w:hAnsi="Calibri" w:cs="Calibri"/>
          <w:color w:val="000000"/>
        </w:rPr>
        <w:t>dopuszcza się kradzieży</w:t>
      </w:r>
      <w:r w:rsidR="00396A35" w:rsidRPr="00396A35">
        <w:rPr>
          <w:rFonts w:ascii="Calibri" w:eastAsia="Times New Roman" w:hAnsi="Calibri" w:cs="Calibri"/>
          <w:color w:val="000000"/>
        </w:rPr>
        <w:t xml:space="preserve">; </w:t>
      </w:r>
    </w:p>
    <w:p w:rsidR="00396A35" w:rsidRDefault="006728E3" w:rsidP="00A47902">
      <w:pPr>
        <w:pStyle w:val="Akapitzlist"/>
        <w:widowControl w:val="0"/>
        <w:numPr>
          <w:ilvl w:val="0"/>
          <w:numId w:val="133"/>
        </w:numPr>
        <w:spacing w:after="0" w:line="240" w:lineRule="auto"/>
        <w:jc w:val="both"/>
        <w:rPr>
          <w:rFonts w:ascii="Calibri" w:eastAsia="Times New Roman" w:hAnsi="Calibri" w:cs="Calibri"/>
          <w:color w:val="000000"/>
        </w:rPr>
      </w:pPr>
      <w:r w:rsidRPr="00396A35">
        <w:rPr>
          <w:rFonts w:ascii="Calibri" w:eastAsia="Times New Roman" w:hAnsi="Calibri" w:cs="Calibri"/>
          <w:color w:val="000000"/>
        </w:rPr>
        <w:t>narusza normy współżycia społecznego, stosuje zastraszanie, nękanie oraz łamie inne zasady obowiązujące w szkole</w:t>
      </w:r>
      <w:r w:rsidR="00396A35" w:rsidRPr="00396A35">
        <w:rPr>
          <w:rFonts w:ascii="Calibri" w:eastAsia="Times New Roman" w:hAnsi="Calibri" w:cs="Calibri"/>
          <w:color w:val="000000"/>
        </w:rPr>
        <w:t>;</w:t>
      </w:r>
    </w:p>
    <w:p w:rsidR="00396A35" w:rsidRDefault="006728E3" w:rsidP="00A47902">
      <w:pPr>
        <w:pStyle w:val="Akapitzlist"/>
        <w:widowControl w:val="0"/>
        <w:numPr>
          <w:ilvl w:val="0"/>
          <w:numId w:val="133"/>
        </w:numPr>
        <w:spacing w:after="0" w:line="240" w:lineRule="auto"/>
        <w:jc w:val="both"/>
        <w:rPr>
          <w:rFonts w:ascii="Calibri" w:eastAsia="Times New Roman" w:hAnsi="Calibri" w:cs="Calibri"/>
          <w:color w:val="000000"/>
        </w:rPr>
      </w:pPr>
      <w:r w:rsidRPr="00396A35">
        <w:rPr>
          <w:rFonts w:ascii="Calibri" w:eastAsia="Times New Roman" w:hAnsi="Calibri" w:cs="Calibri"/>
          <w:color w:val="000000"/>
        </w:rPr>
        <w:t>używa telefonu komórkowego lub innych urządzeń elektronicznych</w:t>
      </w:r>
      <w:r w:rsidR="00396A35" w:rsidRPr="00396A35">
        <w:rPr>
          <w:rFonts w:ascii="Calibri" w:eastAsia="Times New Roman" w:hAnsi="Calibri" w:cs="Calibri"/>
          <w:color w:val="000000"/>
        </w:rPr>
        <w:t xml:space="preserve"> w niewłaściwy sposób, w tym  </w:t>
      </w:r>
      <w:r w:rsidRPr="00396A35">
        <w:rPr>
          <w:rFonts w:ascii="Calibri" w:eastAsia="Times New Roman" w:hAnsi="Calibri" w:cs="Calibri"/>
          <w:color w:val="000000"/>
        </w:rPr>
        <w:t>nagrywa lub fotografuje i umieszcza w sieci te materiały bez zgody uczniów</w:t>
      </w:r>
      <w:r w:rsidR="00396A35" w:rsidRPr="00396A35">
        <w:rPr>
          <w:rFonts w:ascii="Calibri" w:eastAsia="Times New Roman" w:hAnsi="Calibri" w:cs="Calibri"/>
          <w:color w:val="000000"/>
        </w:rPr>
        <w:t xml:space="preserve"> lub </w:t>
      </w:r>
      <w:r w:rsidRPr="00396A35">
        <w:rPr>
          <w:rFonts w:ascii="Calibri" w:eastAsia="Times New Roman" w:hAnsi="Calibri" w:cs="Calibri"/>
          <w:color w:val="000000"/>
        </w:rPr>
        <w:t>pracowników szkoły</w:t>
      </w:r>
      <w:r w:rsidR="00396A35" w:rsidRPr="00396A35">
        <w:rPr>
          <w:rFonts w:ascii="Calibri" w:eastAsia="Times New Roman" w:hAnsi="Calibri" w:cs="Calibri"/>
          <w:color w:val="000000"/>
        </w:rPr>
        <w:t xml:space="preserve">; </w:t>
      </w:r>
    </w:p>
    <w:p w:rsidR="00396A35" w:rsidRDefault="006728E3" w:rsidP="00A47902">
      <w:pPr>
        <w:pStyle w:val="Akapitzlist"/>
        <w:widowControl w:val="0"/>
        <w:numPr>
          <w:ilvl w:val="0"/>
          <w:numId w:val="133"/>
        </w:numPr>
        <w:spacing w:after="0" w:line="240" w:lineRule="auto"/>
        <w:jc w:val="both"/>
        <w:rPr>
          <w:rFonts w:ascii="Calibri" w:eastAsia="Times New Roman" w:hAnsi="Calibri" w:cs="Calibri"/>
          <w:color w:val="000000"/>
        </w:rPr>
      </w:pPr>
      <w:r w:rsidRPr="00396A35">
        <w:rPr>
          <w:rFonts w:ascii="Calibri" w:eastAsia="Times New Roman" w:hAnsi="Calibri" w:cs="Calibri"/>
          <w:color w:val="000000"/>
        </w:rPr>
        <w:t>posiada</w:t>
      </w:r>
      <w:r w:rsidR="00396A35">
        <w:rPr>
          <w:rFonts w:ascii="Calibri" w:eastAsia="Times New Roman" w:hAnsi="Calibri" w:cs="Calibri"/>
          <w:color w:val="000000"/>
        </w:rPr>
        <w:t xml:space="preserve"> lub </w:t>
      </w:r>
      <w:r w:rsidRPr="00396A35">
        <w:rPr>
          <w:rFonts w:ascii="Calibri" w:eastAsia="Times New Roman" w:hAnsi="Calibri" w:cs="Calibri"/>
          <w:color w:val="000000"/>
        </w:rPr>
        <w:t>pali  papierosy</w:t>
      </w:r>
      <w:r w:rsidR="00396A35">
        <w:rPr>
          <w:rFonts w:ascii="Calibri" w:eastAsia="Times New Roman" w:hAnsi="Calibri" w:cs="Calibri"/>
          <w:color w:val="000000"/>
        </w:rPr>
        <w:t xml:space="preserve">, </w:t>
      </w:r>
      <w:r w:rsidRPr="00396A35">
        <w:rPr>
          <w:rFonts w:ascii="Calibri" w:eastAsia="Times New Roman" w:hAnsi="Calibri" w:cs="Calibri"/>
          <w:color w:val="000000"/>
        </w:rPr>
        <w:t>w tym  elektroniczne, pije alkohol, używa lub rozprowadza substancje zabronione, używa ostrych narzędzi, niebezpiecznych przedmiotów, gazów obronnych i substancji zagrażających  zdrowiu lub życiu.</w:t>
      </w:r>
    </w:p>
    <w:p w:rsidR="00396A35" w:rsidRDefault="00396A35" w:rsidP="00396A35">
      <w:pPr>
        <w:pStyle w:val="Akapitzlist"/>
        <w:widowControl w:val="0"/>
        <w:spacing w:after="0" w:line="240" w:lineRule="auto"/>
        <w:jc w:val="both"/>
        <w:rPr>
          <w:rFonts w:ascii="Calibri" w:eastAsia="Times New Roman" w:hAnsi="Calibri" w:cs="Calibri"/>
          <w:color w:val="000000"/>
        </w:rPr>
      </w:pPr>
    </w:p>
    <w:p w:rsidR="00396A35" w:rsidRPr="00396A35" w:rsidRDefault="00396A35" w:rsidP="00396A35">
      <w:pPr>
        <w:widowControl w:val="0"/>
        <w:spacing w:after="0" w:line="240" w:lineRule="auto"/>
        <w:jc w:val="both"/>
        <w:rPr>
          <w:rFonts w:ascii="Calibri" w:eastAsia="Times New Roman" w:hAnsi="Calibri" w:cs="Calibri"/>
          <w:color w:val="000000"/>
        </w:rPr>
      </w:pPr>
      <w:r>
        <w:rPr>
          <w:rFonts w:ascii="Calibri" w:eastAsia="Times New Roman" w:hAnsi="Calibri" w:cs="Calibri"/>
          <w:color w:val="000000"/>
        </w:rPr>
        <w:t xml:space="preserve">6. </w:t>
      </w:r>
      <w:r w:rsidRPr="00396A35">
        <w:rPr>
          <w:rFonts w:ascii="Calibri" w:eastAsia="Times New Roman" w:hAnsi="Calibri" w:cs="Calibri"/>
          <w:color w:val="000000"/>
        </w:rPr>
        <w:t>Kara przeniesienia do równoległej klasy może być wymierzona w szczególności za</w:t>
      </w:r>
      <w:r w:rsidR="009A0874">
        <w:rPr>
          <w:rFonts w:ascii="Calibri" w:eastAsia="Times New Roman" w:hAnsi="Calibri" w:cs="Calibri"/>
          <w:color w:val="000000"/>
        </w:rPr>
        <w:t xml:space="preserve"> </w:t>
      </w:r>
      <w:r w:rsidRPr="00396A35">
        <w:rPr>
          <w:rFonts w:ascii="Calibri" w:eastAsia="Times New Roman" w:hAnsi="Calibri" w:cs="Calibri"/>
          <w:color w:val="000000"/>
        </w:rPr>
        <w:t xml:space="preserve">powtarzające się zachowania, za które udzielono wcześniej </w:t>
      </w:r>
      <w:r>
        <w:rPr>
          <w:rFonts w:ascii="Calibri" w:eastAsia="Times New Roman" w:hAnsi="Calibri" w:cs="Calibri"/>
          <w:color w:val="000000"/>
        </w:rPr>
        <w:t>nagany dyrektora, w tym w szczególności za:</w:t>
      </w:r>
    </w:p>
    <w:p w:rsidR="00396A35" w:rsidRDefault="00396A35" w:rsidP="00A47902">
      <w:pPr>
        <w:pStyle w:val="Akapitzlist"/>
        <w:widowControl w:val="0"/>
        <w:numPr>
          <w:ilvl w:val="0"/>
          <w:numId w:val="134"/>
        </w:numPr>
        <w:spacing w:after="0" w:line="240" w:lineRule="auto"/>
        <w:jc w:val="both"/>
        <w:rPr>
          <w:rFonts w:ascii="Calibri" w:eastAsia="Times New Roman" w:hAnsi="Calibri" w:cs="Calibri"/>
          <w:color w:val="000000"/>
        </w:rPr>
      </w:pPr>
      <w:r w:rsidRPr="00396A35">
        <w:rPr>
          <w:rFonts w:ascii="Calibri" w:eastAsia="Times New Roman" w:hAnsi="Calibri" w:cs="Calibri"/>
          <w:color w:val="000000"/>
        </w:rPr>
        <w:t>stosowanie przemocy wobec kolegów;</w:t>
      </w:r>
    </w:p>
    <w:p w:rsidR="00396A35" w:rsidRDefault="00396A35" w:rsidP="00A47902">
      <w:pPr>
        <w:pStyle w:val="Akapitzlist"/>
        <w:widowControl w:val="0"/>
        <w:numPr>
          <w:ilvl w:val="0"/>
          <w:numId w:val="134"/>
        </w:numPr>
        <w:spacing w:after="0" w:line="240" w:lineRule="auto"/>
        <w:jc w:val="both"/>
        <w:rPr>
          <w:rFonts w:ascii="Calibri" w:eastAsia="Times New Roman" w:hAnsi="Calibri" w:cs="Calibri"/>
          <w:color w:val="000000"/>
        </w:rPr>
      </w:pPr>
      <w:r w:rsidRPr="00396A35">
        <w:rPr>
          <w:rFonts w:ascii="Calibri" w:eastAsia="Times New Roman" w:hAnsi="Calibri" w:cs="Calibri"/>
          <w:color w:val="000000"/>
        </w:rPr>
        <w:t xml:space="preserve">znęcanie się nad innymi w formie agresji psychicznej i fizycznej; </w:t>
      </w:r>
    </w:p>
    <w:p w:rsidR="00396A35" w:rsidRPr="00396A35" w:rsidRDefault="00396A35" w:rsidP="00A47902">
      <w:pPr>
        <w:pStyle w:val="Akapitzlist"/>
        <w:widowControl w:val="0"/>
        <w:numPr>
          <w:ilvl w:val="0"/>
          <w:numId w:val="134"/>
        </w:numPr>
        <w:spacing w:after="0" w:line="240" w:lineRule="auto"/>
        <w:jc w:val="both"/>
        <w:rPr>
          <w:rFonts w:ascii="Calibri" w:eastAsia="Times New Roman" w:hAnsi="Calibri" w:cs="Calibri"/>
          <w:color w:val="000000"/>
        </w:rPr>
      </w:pPr>
      <w:r w:rsidRPr="00396A35">
        <w:rPr>
          <w:rFonts w:ascii="Calibri" w:eastAsia="Times New Roman" w:hAnsi="Calibri" w:cs="Calibri"/>
          <w:color w:val="000000"/>
        </w:rPr>
        <w:t>fałszowanie podpisów, dokumentów, niszczenie dokumentacji.</w:t>
      </w:r>
    </w:p>
    <w:p w:rsidR="006728E3" w:rsidRDefault="006728E3" w:rsidP="00BD4189">
      <w:pPr>
        <w:widowControl w:val="0"/>
        <w:spacing w:after="0" w:line="240" w:lineRule="auto"/>
        <w:contextualSpacing/>
        <w:jc w:val="both"/>
        <w:rPr>
          <w:rFonts w:ascii="Calibri" w:eastAsia="Times New Roman" w:hAnsi="Calibri" w:cs="Calibri"/>
          <w:color w:val="000000"/>
        </w:rPr>
      </w:pPr>
    </w:p>
    <w:p w:rsidR="00EA2429" w:rsidRDefault="00EA2429" w:rsidP="00BD4189">
      <w:pPr>
        <w:widowControl w:val="0"/>
        <w:spacing w:after="0" w:line="240" w:lineRule="auto"/>
        <w:contextualSpacing/>
        <w:jc w:val="both"/>
        <w:rPr>
          <w:rFonts w:ascii="Calibri" w:eastAsia="Times New Roman" w:hAnsi="Calibri" w:cs="Calibri"/>
          <w:color w:val="000000"/>
        </w:rPr>
      </w:pPr>
      <w:r>
        <w:rPr>
          <w:rFonts w:ascii="Calibri" w:eastAsia="Times New Roman" w:hAnsi="Calibri" w:cs="Calibri"/>
          <w:color w:val="000000"/>
        </w:rPr>
        <w:t>4.</w:t>
      </w:r>
      <w:r w:rsidRPr="00EA2429">
        <w:rPr>
          <w:rFonts w:ascii="Calibri" w:eastAsia="Times New Roman" w:hAnsi="Calibri" w:cs="Calibri"/>
          <w:color w:val="000000"/>
        </w:rPr>
        <w:t xml:space="preserve">W przypadku, gdy nieletni </w:t>
      </w:r>
      <w:r w:rsidR="00396A35">
        <w:rPr>
          <w:rFonts w:ascii="Calibri" w:eastAsia="Times New Roman" w:hAnsi="Calibri" w:cs="Calibri"/>
          <w:color w:val="000000"/>
        </w:rPr>
        <w:t xml:space="preserve">uczeń </w:t>
      </w:r>
      <w:r w:rsidRPr="00EA2429">
        <w:rPr>
          <w:rFonts w:ascii="Calibri" w:eastAsia="Times New Roman" w:hAnsi="Calibri" w:cs="Calibri"/>
          <w:color w:val="000000"/>
        </w:rPr>
        <w:t xml:space="preserve">wykazuje przejawy demoralizacji lub dopuścił się czynu karalnego na terenie szkoły </w:t>
      </w:r>
      <w:r w:rsidR="00142F25">
        <w:rPr>
          <w:rFonts w:ascii="Calibri" w:eastAsia="Times New Roman" w:hAnsi="Calibri" w:cs="Calibri"/>
          <w:color w:val="000000"/>
        </w:rPr>
        <w:t xml:space="preserve">lub </w:t>
      </w:r>
      <w:r w:rsidRPr="00EA2429">
        <w:rPr>
          <w:rFonts w:ascii="Calibri" w:eastAsia="Times New Roman" w:hAnsi="Calibri" w:cs="Calibri"/>
          <w:color w:val="000000"/>
        </w:rPr>
        <w:t xml:space="preserve">w związku z realizacją obowiązku szkolnego, dyrektor tej szkoły może, za zgodą rodziców oraz nieletniego, zastosować </w:t>
      </w:r>
      <w:r w:rsidR="00307751" w:rsidRPr="00EA2429">
        <w:rPr>
          <w:rFonts w:ascii="Calibri" w:eastAsia="Times New Roman" w:hAnsi="Calibri" w:cs="Calibri"/>
          <w:color w:val="000000"/>
        </w:rPr>
        <w:t>środki</w:t>
      </w:r>
      <w:r w:rsidRPr="00EA2429">
        <w:rPr>
          <w:rFonts w:ascii="Calibri" w:eastAsia="Times New Roman" w:hAnsi="Calibri" w:cs="Calibri"/>
          <w:color w:val="000000"/>
        </w:rPr>
        <w:t xml:space="preserve"> oddziaływania wychowawczego</w:t>
      </w:r>
      <w:r w:rsidR="00307751">
        <w:rPr>
          <w:rFonts w:ascii="Calibri" w:eastAsia="Times New Roman" w:hAnsi="Calibri" w:cs="Calibri"/>
          <w:color w:val="000000"/>
        </w:rPr>
        <w:t xml:space="preserve"> wskazane w ustawie </w:t>
      </w:r>
      <w:r w:rsidR="00AE7CAC" w:rsidRPr="00AE7CAC">
        <w:rPr>
          <w:rFonts w:ascii="Calibri" w:eastAsia="Times New Roman" w:hAnsi="Calibri" w:cs="Calibri"/>
          <w:color w:val="000000"/>
        </w:rPr>
        <w:t>o wspieraniu i resocjalizacji nieletnich</w:t>
      </w:r>
      <w:r w:rsidR="00AE7CAC">
        <w:rPr>
          <w:rFonts w:ascii="Calibri" w:eastAsia="Times New Roman" w:hAnsi="Calibri" w:cs="Calibri"/>
          <w:color w:val="000000"/>
        </w:rPr>
        <w:t>.</w:t>
      </w:r>
    </w:p>
    <w:p w:rsidR="00D80B6B" w:rsidRDefault="00D80B6B" w:rsidP="00BD4189">
      <w:pPr>
        <w:widowControl w:val="0"/>
        <w:spacing w:after="0" w:line="240" w:lineRule="auto"/>
        <w:contextualSpacing/>
        <w:jc w:val="both"/>
        <w:rPr>
          <w:rFonts w:ascii="Calibri" w:eastAsia="Times New Roman" w:hAnsi="Calibri" w:cs="Calibri"/>
          <w:color w:val="000000"/>
        </w:rPr>
      </w:pPr>
    </w:p>
    <w:p w:rsidR="00D80B6B" w:rsidRDefault="00D80B6B" w:rsidP="00BD4189">
      <w:pPr>
        <w:widowControl w:val="0"/>
        <w:spacing w:after="0" w:line="240" w:lineRule="auto"/>
        <w:contextualSpacing/>
        <w:jc w:val="both"/>
        <w:rPr>
          <w:rFonts w:ascii="Calibri" w:eastAsia="Times New Roman" w:hAnsi="Calibri" w:cs="Calibri"/>
          <w:color w:val="000000"/>
        </w:rPr>
      </w:pPr>
      <w:r>
        <w:rPr>
          <w:rFonts w:ascii="Calibri" w:eastAsia="Times New Roman" w:hAnsi="Calibri" w:cs="Calibri"/>
          <w:color w:val="000000"/>
        </w:rPr>
        <w:t>5. Do środków wychowawczych, o których mowa, w ust. 4 należą:</w:t>
      </w:r>
    </w:p>
    <w:p w:rsidR="00D80B6B" w:rsidRDefault="00D80B6B" w:rsidP="00A95AA1">
      <w:pPr>
        <w:widowControl w:val="0"/>
        <w:numPr>
          <w:ilvl w:val="0"/>
          <w:numId w:val="85"/>
        </w:numPr>
        <w:spacing w:after="0" w:line="240" w:lineRule="auto"/>
        <w:contextualSpacing/>
        <w:jc w:val="both"/>
        <w:rPr>
          <w:rFonts w:ascii="Calibri" w:eastAsia="Times New Roman" w:hAnsi="Calibri" w:cs="Calibri"/>
          <w:color w:val="000000"/>
        </w:rPr>
      </w:pPr>
      <w:r w:rsidRPr="00D80B6B">
        <w:rPr>
          <w:rFonts w:ascii="Calibri" w:eastAsia="Times New Roman" w:hAnsi="Calibri" w:cs="Calibri"/>
          <w:color w:val="000000"/>
        </w:rPr>
        <w:t xml:space="preserve">pouczenie; </w:t>
      </w:r>
    </w:p>
    <w:p w:rsidR="00142F25" w:rsidRDefault="00D80B6B" w:rsidP="00A95AA1">
      <w:pPr>
        <w:widowControl w:val="0"/>
        <w:numPr>
          <w:ilvl w:val="0"/>
          <w:numId w:val="85"/>
        </w:numPr>
        <w:spacing w:after="0" w:line="240" w:lineRule="auto"/>
        <w:contextualSpacing/>
        <w:jc w:val="both"/>
        <w:rPr>
          <w:rFonts w:ascii="Calibri" w:eastAsia="Times New Roman" w:hAnsi="Calibri" w:cs="Calibri"/>
          <w:color w:val="000000"/>
        </w:rPr>
      </w:pPr>
      <w:r w:rsidRPr="00D80B6B">
        <w:rPr>
          <w:rFonts w:ascii="Calibri" w:eastAsia="Times New Roman" w:hAnsi="Calibri" w:cs="Calibri"/>
          <w:color w:val="000000"/>
        </w:rPr>
        <w:t xml:space="preserve"> ostrzeżeni</w:t>
      </w:r>
      <w:r w:rsidR="00142F25">
        <w:rPr>
          <w:rFonts w:ascii="Calibri" w:eastAsia="Times New Roman" w:hAnsi="Calibri" w:cs="Calibri"/>
          <w:color w:val="000000"/>
        </w:rPr>
        <w:t>e</w:t>
      </w:r>
      <w:r w:rsidRPr="00D80B6B">
        <w:rPr>
          <w:rFonts w:ascii="Calibri" w:eastAsia="Times New Roman" w:hAnsi="Calibri" w:cs="Calibri"/>
          <w:color w:val="000000"/>
        </w:rPr>
        <w:t xml:space="preserve"> ustne</w:t>
      </w:r>
      <w:r w:rsidR="00142F25">
        <w:rPr>
          <w:rFonts w:ascii="Calibri" w:eastAsia="Times New Roman" w:hAnsi="Calibri" w:cs="Calibri"/>
          <w:color w:val="000000"/>
        </w:rPr>
        <w:t>;</w:t>
      </w:r>
    </w:p>
    <w:p w:rsidR="00142F25" w:rsidRDefault="00D80B6B" w:rsidP="00A95AA1">
      <w:pPr>
        <w:widowControl w:val="0"/>
        <w:numPr>
          <w:ilvl w:val="0"/>
          <w:numId w:val="85"/>
        </w:numPr>
        <w:spacing w:after="0" w:line="240" w:lineRule="auto"/>
        <w:contextualSpacing/>
        <w:jc w:val="both"/>
        <w:rPr>
          <w:rFonts w:ascii="Calibri" w:eastAsia="Times New Roman" w:hAnsi="Calibri" w:cs="Calibri"/>
          <w:color w:val="000000"/>
        </w:rPr>
      </w:pPr>
      <w:r w:rsidRPr="00D80B6B">
        <w:rPr>
          <w:rFonts w:ascii="Calibri" w:eastAsia="Times New Roman" w:hAnsi="Calibri" w:cs="Calibri"/>
          <w:color w:val="000000"/>
        </w:rPr>
        <w:t>ostrzeżenia na piśmie</w:t>
      </w:r>
      <w:r w:rsidR="00224FF4">
        <w:rPr>
          <w:rFonts w:ascii="Calibri" w:eastAsia="Times New Roman" w:hAnsi="Calibri" w:cs="Calibri"/>
          <w:color w:val="000000"/>
        </w:rPr>
        <w:t>;</w:t>
      </w:r>
    </w:p>
    <w:p w:rsidR="00142F25" w:rsidRDefault="00D80B6B" w:rsidP="00A95AA1">
      <w:pPr>
        <w:widowControl w:val="0"/>
        <w:numPr>
          <w:ilvl w:val="0"/>
          <w:numId w:val="85"/>
        </w:numPr>
        <w:spacing w:after="0" w:line="240" w:lineRule="auto"/>
        <w:contextualSpacing/>
        <w:jc w:val="both"/>
        <w:rPr>
          <w:rFonts w:ascii="Calibri" w:eastAsia="Times New Roman" w:hAnsi="Calibri" w:cs="Calibri"/>
          <w:color w:val="000000"/>
        </w:rPr>
      </w:pPr>
      <w:r w:rsidRPr="00D80B6B">
        <w:rPr>
          <w:rFonts w:ascii="Calibri" w:eastAsia="Times New Roman" w:hAnsi="Calibri" w:cs="Calibri"/>
          <w:color w:val="000000"/>
        </w:rPr>
        <w:t>przeproszeni</w:t>
      </w:r>
      <w:r w:rsidR="00142F25">
        <w:rPr>
          <w:rFonts w:ascii="Calibri" w:eastAsia="Times New Roman" w:hAnsi="Calibri" w:cs="Calibri"/>
          <w:color w:val="000000"/>
        </w:rPr>
        <w:t>e</w:t>
      </w:r>
      <w:r w:rsidRPr="00D80B6B">
        <w:rPr>
          <w:rFonts w:ascii="Calibri" w:eastAsia="Times New Roman" w:hAnsi="Calibri" w:cs="Calibri"/>
          <w:color w:val="000000"/>
        </w:rPr>
        <w:t xml:space="preserve"> pokrzywdzonego</w:t>
      </w:r>
      <w:r w:rsidR="00224FF4">
        <w:rPr>
          <w:rFonts w:ascii="Calibri" w:eastAsia="Times New Roman" w:hAnsi="Calibri" w:cs="Calibri"/>
          <w:color w:val="000000"/>
        </w:rPr>
        <w:t>;</w:t>
      </w:r>
    </w:p>
    <w:p w:rsidR="00142F25" w:rsidRDefault="00D80B6B" w:rsidP="00A95AA1">
      <w:pPr>
        <w:widowControl w:val="0"/>
        <w:numPr>
          <w:ilvl w:val="0"/>
          <w:numId w:val="85"/>
        </w:numPr>
        <w:spacing w:after="0" w:line="240" w:lineRule="auto"/>
        <w:contextualSpacing/>
        <w:jc w:val="both"/>
        <w:rPr>
          <w:rFonts w:ascii="Calibri" w:eastAsia="Times New Roman" w:hAnsi="Calibri" w:cs="Calibri"/>
          <w:color w:val="000000"/>
        </w:rPr>
      </w:pPr>
      <w:r w:rsidRPr="00D80B6B">
        <w:rPr>
          <w:rFonts w:ascii="Calibri" w:eastAsia="Times New Roman" w:hAnsi="Calibri" w:cs="Calibri"/>
          <w:color w:val="000000"/>
        </w:rPr>
        <w:t>przywróceni</w:t>
      </w:r>
      <w:r w:rsidR="00142F25">
        <w:rPr>
          <w:rFonts w:ascii="Calibri" w:eastAsia="Times New Roman" w:hAnsi="Calibri" w:cs="Calibri"/>
          <w:color w:val="000000"/>
        </w:rPr>
        <w:t>e</w:t>
      </w:r>
      <w:r w:rsidRPr="00D80B6B">
        <w:rPr>
          <w:rFonts w:ascii="Calibri" w:eastAsia="Times New Roman" w:hAnsi="Calibri" w:cs="Calibri"/>
          <w:color w:val="000000"/>
        </w:rPr>
        <w:t xml:space="preserve"> stanu poprzedniego</w:t>
      </w:r>
      <w:r w:rsidR="00224FF4">
        <w:rPr>
          <w:rFonts w:ascii="Calibri" w:eastAsia="Times New Roman" w:hAnsi="Calibri" w:cs="Calibri"/>
          <w:color w:val="000000"/>
        </w:rPr>
        <w:t>;</w:t>
      </w:r>
    </w:p>
    <w:p w:rsidR="002D26EA" w:rsidRDefault="00D80B6B" w:rsidP="00A95AA1">
      <w:pPr>
        <w:widowControl w:val="0"/>
        <w:numPr>
          <w:ilvl w:val="0"/>
          <w:numId w:val="85"/>
        </w:numPr>
        <w:spacing w:after="0" w:line="240" w:lineRule="auto"/>
        <w:contextualSpacing/>
        <w:jc w:val="both"/>
        <w:rPr>
          <w:rFonts w:ascii="Calibri" w:eastAsia="Times New Roman" w:hAnsi="Calibri" w:cs="Calibri"/>
          <w:color w:val="000000"/>
        </w:rPr>
      </w:pPr>
      <w:r w:rsidRPr="00D80B6B">
        <w:rPr>
          <w:rFonts w:ascii="Calibri" w:eastAsia="Times New Roman" w:hAnsi="Calibri" w:cs="Calibri"/>
          <w:color w:val="000000"/>
        </w:rPr>
        <w:t>wykonani</w:t>
      </w:r>
      <w:r w:rsidR="00142F25">
        <w:rPr>
          <w:rFonts w:ascii="Calibri" w:eastAsia="Times New Roman" w:hAnsi="Calibri" w:cs="Calibri"/>
          <w:color w:val="000000"/>
        </w:rPr>
        <w:t>e</w:t>
      </w:r>
      <w:r w:rsidRPr="00D80B6B">
        <w:rPr>
          <w:rFonts w:ascii="Calibri" w:eastAsia="Times New Roman" w:hAnsi="Calibri" w:cs="Calibri"/>
          <w:color w:val="000000"/>
        </w:rPr>
        <w:t xml:space="preserve"> określonych prac porządkowych na rzecz szkoły</w:t>
      </w:r>
      <w:r w:rsidR="002D26EA">
        <w:rPr>
          <w:rFonts w:ascii="Calibri" w:eastAsia="Times New Roman" w:hAnsi="Calibri" w:cs="Calibri"/>
          <w:color w:val="000000"/>
        </w:rPr>
        <w:t>.</w:t>
      </w:r>
    </w:p>
    <w:p w:rsidR="00142F25" w:rsidRDefault="00142F25" w:rsidP="002D26EA">
      <w:pPr>
        <w:widowControl w:val="0"/>
        <w:spacing w:after="0" w:line="240" w:lineRule="auto"/>
        <w:ind w:left="720"/>
        <w:contextualSpacing/>
        <w:jc w:val="both"/>
        <w:rPr>
          <w:rFonts w:ascii="Calibri" w:eastAsia="Times New Roman" w:hAnsi="Calibri" w:cs="Calibri"/>
          <w:color w:val="000000"/>
        </w:rPr>
      </w:pPr>
    </w:p>
    <w:p w:rsidR="00D80B6B" w:rsidRDefault="00521330" w:rsidP="00142F25">
      <w:pPr>
        <w:widowControl w:val="0"/>
        <w:spacing w:after="0" w:line="240" w:lineRule="auto"/>
        <w:contextualSpacing/>
        <w:jc w:val="both"/>
        <w:rPr>
          <w:rFonts w:ascii="Calibri" w:eastAsia="Times New Roman" w:hAnsi="Calibri" w:cs="Calibri"/>
          <w:color w:val="000000"/>
        </w:rPr>
      </w:pPr>
      <w:r>
        <w:rPr>
          <w:rFonts w:ascii="Calibri" w:eastAsia="Times New Roman" w:hAnsi="Calibri" w:cs="Calibri"/>
          <w:color w:val="000000"/>
        </w:rPr>
        <w:t>6</w:t>
      </w:r>
      <w:r w:rsidR="00142F25">
        <w:rPr>
          <w:rFonts w:ascii="Calibri" w:eastAsia="Times New Roman" w:hAnsi="Calibri" w:cs="Calibri"/>
          <w:color w:val="000000"/>
        </w:rPr>
        <w:t xml:space="preserve">. </w:t>
      </w:r>
      <w:r w:rsidR="00D80B6B" w:rsidRPr="00D80B6B">
        <w:rPr>
          <w:rFonts w:ascii="Calibri" w:eastAsia="Times New Roman" w:hAnsi="Calibri" w:cs="Calibri"/>
          <w:color w:val="000000"/>
        </w:rPr>
        <w:t>Warunki i tryb zastosowania środków wychowawczych</w:t>
      </w:r>
      <w:r w:rsidR="000118E0">
        <w:rPr>
          <w:rFonts w:ascii="Calibri" w:eastAsia="Times New Roman" w:hAnsi="Calibri" w:cs="Calibri"/>
          <w:color w:val="000000"/>
        </w:rPr>
        <w:t xml:space="preserve">, o których mowa, w ust.5, </w:t>
      </w:r>
      <w:r w:rsidR="00D80B6B" w:rsidRPr="00D80B6B">
        <w:rPr>
          <w:rFonts w:ascii="Calibri" w:eastAsia="Times New Roman" w:hAnsi="Calibri" w:cs="Calibri"/>
          <w:color w:val="000000"/>
        </w:rPr>
        <w:t>określają odrębne</w:t>
      </w:r>
      <w:r w:rsidR="000118E0">
        <w:rPr>
          <w:rFonts w:ascii="Calibri" w:eastAsia="Times New Roman" w:hAnsi="Calibri" w:cs="Calibri"/>
          <w:color w:val="000000"/>
        </w:rPr>
        <w:t xml:space="preserve"> przepisy prawa.</w:t>
      </w:r>
    </w:p>
    <w:p w:rsidR="00521330" w:rsidRDefault="00521330" w:rsidP="00142F25">
      <w:pPr>
        <w:widowControl w:val="0"/>
        <w:spacing w:after="0" w:line="240" w:lineRule="auto"/>
        <w:contextualSpacing/>
        <w:jc w:val="both"/>
        <w:rPr>
          <w:rFonts w:ascii="Calibri" w:eastAsia="Times New Roman" w:hAnsi="Calibri" w:cs="Calibri"/>
          <w:color w:val="000000"/>
        </w:rPr>
      </w:pPr>
    </w:p>
    <w:p w:rsidR="00521330" w:rsidRDefault="00521330" w:rsidP="00142F25">
      <w:pPr>
        <w:widowControl w:val="0"/>
        <w:spacing w:after="0" w:line="240" w:lineRule="auto"/>
        <w:contextualSpacing/>
        <w:jc w:val="both"/>
        <w:rPr>
          <w:rFonts w:ascii="Calibri" w:eastAsia="Times New Roman" w:hAnsi="Calibri" w:cs="Calibri"/>
          <w:color w:val="000000"/>
        </w:rPr>
      </w:pPr>
      <w:r>
        <w:rPr>
          <w:rFonts w:ascii="Calibri" w:eastAsia="Times New Roman" w:hAnsi="Calibri" w:cs="Calibri"/>
          <w:color w:val="000000"/>
        </w:rPr>
        <w:t>7</w:t>
      </w:r>
      <w:r w:rsidRPr="00521330">
        <w:rPr>
          <w:rFonts w:ascii="Calibri" w:eastAsia="Times New Roman" w:hAnsi="Calibri" w:cs="Calibri"/>
          <w:color w:val="000000"/>
        </w:rPr>
        <w:t>. W razie braku zgody rodziców lub ucznia na zastosowanie dodatkowego środka wychowawczego, o którym mowa w ust. 5 – szkoła informuje o przejawach demoralizacji lub czynie karalnym na terenie szkoły lub w związku z realizacją obowiązku szkolnego sąd rodzinny lub policję.</w:t>
      </w:r>
    </w:p>
    <w:p w:rsidR="009A0874" w:rsidRDefault="009A0874" w:rsidP="000118E0">
      <w:pPr>
        <w:widowControl w:val="0"/>
        <w:spacing w:after="0" w:line="240" w:lineRule="auto"/>
        <w:contextualSpacing/>
        <w:jc w:val="both"/>
        <w:rPr>
          <w:rFonts w:ascii="Calibri" w:eastAsia="Times New Roman" w:hAnsi="Calibri" w:cs="Calibri"/>
          <w:color w:val="000000"/>
        </w:rPr>
      </w:pPr>
    </w:p>
    <w:p w:rsidR="000118E0" w:rsidRDefault="00521330" w:rsidP="000118E0">
      <w:pPr>
        <w:widowControl w:val="0"/>
        <w:spacing w:after="0" w:line="240" w:lineRule="auto"/>
        <w:contextualSpacing/>
        <w:jc w:val="both"/>
        <w:rPr>
          <w:rFonts w:ascii="Calibri" w:eastAsia="Times New Roman" w:hAnsi="Calibri" w:cs="Calibri"/>
          <w:color w:val="000000"/>
        </w:rPr>
      </w:pPr>
      <w:r>
        <w:rPr>
          <w:rFonts w:ascii="Calibri" w:eastAsia="Times New Roman" w:hAnsi="Calibri" w:cs="Calibri"/>
          <w:color w:val="000000"/>
        </w:rPr>
        <w:t>8</w:t>
      </w:r>
      <w:r w:rsidR="000118E0">
        <w:rPr>
          <w:rFonts w:ascii="Calibri" w:eastAsia="Times New Roman" w:hAnsi="Calibri" w:cs="Calibri"/>
          <w:color w:val="000000"/>
        </w:rPr>
        <w:t xml:space="preserve">. </w:t>
      </w:r>
      <w:r w:rsidR="000118E0" w:rsidRPr="000118E0">
        <w:rPr>
          <w:rFonts w:ascii="Calibri" w:eastAsia="Times New Roman" w:hAnsi="Calibri" w:cs="Calibri"/>
          <w:color w:val="000000"/>
        </w:rPr>
        <w:t xml:space="preserve">Uczeń może otrzymać za to samo przewinienie tylko jedną karę. </w:t>
      </w:r>
    </w:p>
    <w:p w:rsidR="000118E0" w:rsidRPr="000118E0" w:rsidRDefault="000118E0" w:rsidP="000118E0">
      <w:pPr>
        <w:widowControl w:val="0"/>
        <w:spacing w:after="0" w:line="240" w:lineRule="auto"/>
        <w:contextualSpacing/>
        <w:jc w:val="both"/>
        <w:rPr>
          <w:rFonts w:ascii="Calibri" w:eastAsia="Times New Roman" w:hAnsi="Calibri" w:cs="Calibri"/>
          <w:color w:val="000000"/>
        </w:rPr>
      </w:pPr>
    </w:p>
    <w:p w:rsidR="003E4D13" w:rsidRDefault="00521330" w:rsidP="000118E0">
      <w:pPr>
        <w:widowControl w:val="0"/>
        <w:spacing w:after="0" w:line="240" w:lineRule="auto"/>
        <w:contextualSpacing/>
        <w:jc w:val="both"/>
        <w:rPr>
          <w:rFonts w:ascii="Calibri" w:eastAsia="Times New Roman" w:hAnsi="Calibri" w:cs="Calibri"/>
          <w:color w:val="000000"/>
        </w:rPr>
      </w:pPr>
      <w:r>
        <w:rPr>
          <w:rFonts w:ascii="Calibri" w:eastAsia="Times New Roman" w:hAnsi="Calibri" w:cs="Calibri"/>
          <w:color w:val="000000"/>
        </w:rPr>
        <w:t>9</w:t>
      </w:r>
      <w:r w:rsidR="000118E0">
        <w:rPr>
          <w:rFonts w:ascii="Calibri" w:eastAsia="Times New Roman" w:hAnsi="Calibri" w:cs="Calibri"/>
          <w:color w:val="000000"/>
        </w:rPr>
        <w:t>. Sposób udzi</w:t>
      </w:r>
      <w:r w:rsidR="003E4D13">
        <w:rPr>
          <w:rFonts w:ascii="Calibri" w:eastAsia="Times New Roman" w:hAnsi="Calibri" w:cs="Calibri"/>
          <w:color w:val="000000"/>
        </w:rPr>
        <w:t>ela</w:t>
      </w:r>
      <w:r w:rsidR="000118E0">
        <w:rPr>
          <w:rFonts w:ascii="Calibri" w:eastAsia="Times New Roman" w:hAnsi="Calibri" w:cs="Calibri"/>
          <w:color w:val="000000"/>
        </w:rPr>
        <w:t xml:space="preserve">nia kary </w:t>
      </w:r>
      <w:r w:rsidR="000118E0" w:rsidRPr="000118E0">
        <w:rPr>
          <w:rFonts w:ascii="Calibri" w:eastAsia="Times New Roman" w:hAnsi="Calibri" w:cs="Calibri"/>
          <w:color w:val="000000"/>
        </w:rPr>
        <w:t>nie może naruszać nietykalności i godności osobistej ucznia.</w:t>
      </w:r>
    </w:p>
    <w:p w:rsidR="003E4D13" w:rsidRDefault="003E4D13" w:rsidP="000118E0">
      <w:pPr>
        <w:widowControl w:val="0"/>
        <w:spacing w:after="0" w:line="240" w:lineRule="auto"/>
        <w:contextualSpacing/>
        <w:jc w:val="both"/>
        <w:rPr>
          <w:rFonts w:ascii="Calibri" w:eastAsia="Times New Roman" w:hAnsi="Calibri" w:cs="Calibri"/>
          <w:color w:val="000000"/>
        </w:rPr>
      </w:pPr>
    </w:p>
    <w:p w:rsidR="000118E0" w:rsidRPr="000118E0" w:rsidRDefault="00521330" w:rsidP="000118E0">
      <w:pPr>
        <w:widowControl w:val="0"/>
        <w:spacing w:after="0" w:line="240" w:lineRule="auto"/>
        <w:contextualSpacing/>
        <w:jc w:val="both"/>
        <w:rPr>
          <w:rFonts w:ascii="Calibri" w:eastAsia="Times New Roman" w:hAnsi="Calibri" w:cs="Calibri"/>
          <w:color w:val="000000"/>
        </w:rPr>
      </w:pPr>
      <w:r>
        <w:rPr>
          <w:rFonts w:ascii="Calibri" w:eastAsia="Times New Roman" w:hAnsi="Calibri" w:cs="Calibri"/>
          <w:color w:val="000000"/>
        </w:rPr>
        <w:t>10</w:t>
      </w:r>
      <w:r w:rsidR="003E4D13">
        <w:rPr>
          <w:rFonts w:ascii="Calibri" w:eastAsia="Times New Roman" w:hAnsi="Calibri" w:cs="Calibri"/>
          <w:color w:val="000000"/>
        </w:rPr>
        <w:t xml:space="preserve">. </w:t>
      </w:r>
      <w:r w:rsidR="000118E0" w:rsidRPr="000118E0">
        <w:rPr>
          <w:rFonts w:ascii="Calibri" w:eastAsia="Times New Roman" w:hAnsi="Calibri" w:cs="Calibri"/>
          <w:color w:val="000000"/>
        </w:rPr>
        <w:t>Kar</w:t>
      </w:r>
      <w:r w:rsidR="00AF6A8E">
        <w:rPr>
          <w:rFonts w:ascii="Calibri" w:eastAsia="Times New Roman" w:hAnsi="Calibri" w:cs="Calibri"/>
          <w:color w:val="000000"/>
        </w:rPr>
        <w:t>y</w:t>
      </w:r>
      <w:r w:rsidR="003E4D13">
        <w:rPr>
          <w:rFonts w:ascii="Calibri" w:eastAsia="Times New Roman" w:hAnsi="Calibri" w:cs="Calibri"/>
          <w:color w:val="000000"/>
        </w:rPr>
        <w:t>, o któr</w:t>
      </w:r>
      <w:r w:rsidR="00AF6A8E">
        <w:rPr>
          <w:rFonts w:ascii="Calibri" w:eastAsia="Times New Roman" w:hAnsi="Calibri" w:cs="Calibri"/>
          <w:color w:val="000000"/>
        </w:rPr>
        <w:t>ych</w:t>
      </w:r>
      <w:r w:rsidR="003E4D13">
        <w:rPr>
          <w:rFonts w:ascii="Calibri" w:eastAsia="Times New Roman" w:hAnsi="Calibri" w:cs="Calibri"/>
          <w:color w:val="000000"/>
        </w:rPr>
        <w:t xml:space="preserve"> mowa w ust. </w:t>
      </w:r>
      <w:r w:rsidR="00AF6A8E">
        <w:rPr>
          <w:rFonts w:ascii="Calibri" w:eastAsia="Times New Roman" w:hAnsi="Calibri" w:cs="Calibri"/>
          <w:color w:val="000000"/>
        </w:rPr>
        <w:t>2</w:t>
      </w:r>
      <w:r w:rsidR="003E4D13">
        <w:rPr>
          <w:rFonts w:ascii="Calibri" w:eastAsia="Times New Roman" w:hAnsi="Calibri" w:cs="Calibri"/>
          <w:color w:val="000000"/>
        </w:rPr>
        <w:t xml:space="preserve"> i 5, </w:t>
      </w:r>
      <w:r w:rsidR="000118E0" w:rsidRPr="000118E0">
        <w:rPr>
          <w:rFonts w:ascii="Calibri" w:eastAsia="Times New Roman" w:hAnsi="Calibri" w:cs="Calibri"/>
          <w:color w:val="000000"/>
        </w:rPr>
        <w:t xml:space="preserve"> mo</w:t>
      </w:r>
      <w:r w:rsidR="00AF6A8E">
        <w:rPr>
          <w:rFonts w:ascii="Calibri" w:eastAsia="Times New Roman" w:hAnsi="Calibri" w:cs="Calibri"/>
          <w:color w:val="000000"/>
        </w:rPr>
        <w:t>gą</w:t>
      </w:r>
      <w:r w:rsidR="000118E0" w:rsidRPr="000118E0">
        <w:rPr>
          <w:rFonts w:ascii="Calibri" w:eastAsia="Times New Roman" w:hAnsi="Calibri" w:cs="Calibri"/>
          <w:color w:val="000000"/>
        </w:rPr>
        <w:t xml:space="preserve"> być </w:t>
      </w:r>
      <w:r w:rsidR="003E4D13">
        <w:rPr>
          <w:rFonts w:ascii="Calibri" w:eastAsia="Times New Roman" w:hAnsi="Calibri" w:cs="Calibri"/>
          <w:color w:val="000000"/>
        </w:rPr>
        <w:t>udzielon</w:t>
      </w:r>
      <w:r w:rsidR="00AF6A8E">
        <w:rPr>
          <w:rFonts w:ascii="Calibri" w:eastAsia="Times New Roman" w:hAnsi="Calibri" w:cs="Calibri"/>
          <w:color w:val="000000"/>
        </w:rPr>
        <w:t>e</w:t>
      </w:r>
      <w:r w:rsidR="000118E0" w:rsidRPr="000118E0">
        <w:rPr>
          <w:rFonts w:ascii="Calibri" w:eastAsia="Times New Roman" w:hAnsi="Calibri" w:cs="Calibri"/>
          <w:color w:val="000000"/>
        </w:rPr>
        <w:t xml:space="preserve"> po uprzednim wysłuchaniu ucznia. </w:t>
      </w:r>
    </w:p>
    <w:p w:rsidR="003E4D13" w:rsidRDefault="003E4D13" w:rsidP="000118E0">
      <w:pPr>
        <w:widowControl w:val="0"/>
        <w:spacing w:after="0" w:line="240" w:lineRule="auto"/>
        <w:contextualSpacing/>
        <w:jc w:val="both"/>
        <w:rPr>
          <w:rFonts w:ascii="Calibri" w:eastAsia="Times New Roman" w:hAnsi="Calibri" w:cs="Calibri"/>
          <w:color w:val="000000"/>
        </w:rPr>
      </w:pPr>
    </w:p>
    <w:p w:rsidR="000118E0" w:rsidRPr="000118E0" w:rsidRDefault="003E4D13" w:rsidP="00032D34">
      <w:pPr>
        <w:widowControl w:val="0"/>
        <w:spacing w:after="0" w:line="240" w:lineRule="auto"/>
        <w:contextualSpacing/>
        <w:jc w:val="both"/>
        <w:rPr>
          <w:rFonts w:ascii="Calibri" w:eastAsia="Times New Roman" w:hAnsi="Calibri" w:cs="Calibri"/>
          <w:color w:val="000000"/>
        </w:rPr>
      </w:pPr>
      <w:r>
        <w:rPr>
          <w:rFonts w:ascii="Calibri" w:eastAsia="Times New Roman" w:hAnsi="Calibri" w:cs="Calibri"/>
          <w:color w:val="000000"/>
        </w:rPr>
        <w:t>1</w:t>
      </w:r>
      <w:r w:rsidR="00521330">
        <w:rPr>
          <w:rFonts w:ascii="Calibri" w:eastAsia="Times New Roman" w:hAnsi="Calibri" w:cs="Calibri"/>
          <w:color w:val="000000"/>
        </w:rPr>
        <w:t>1</w:t>
      </w:r>
      <w:r>
        <w:rPr>
          <w:rFonts w:ascii="Calibri" w:eastAsia="Times New Roman" w:hAnsi="Calibri" w:cs="Calibri"/>
          <w:color w:val="000000"/>
        </w:rPr>
        <w:t xml:space="preserve">. Wysłuchania dokonuje dyrektor lub w przypadku kary </w:t>
      </w:r>
      <w:r w:rsidR="00032D34">
        <w:rPr>
          <w:rFonts w:ascii="Calibri" w:eastAsia="Times New Roman" w:hAnsi="Calibri" w:cs="Calibri"/>
          <w:color w:val="000000"/>
        </w:rPr>
        <w:t xml:space="preserve">wymienionej </w:t>
      </w:r>
      <w:r>
        <w:rPr>
          <w:rFonts w:ascii="Calibri" w:eastAsia="Times New Roman" w:hAnsi="Calibri" w:cs="Calibri"/>
          <w:color w:val="000000"/>
        </w:rPr>
        <w:t xml:space="preserve">w ust. </w:t>
      </w:r>
      <w:r w:rsidR="00032D34">
        <w:rPr>
          <w:rFonts w:ascii="Calibri" w:eastAsia="Times New Roman" w:hAnsi="Calibri" w:cs="Calibri"/>
          <w:color w:val="000000"/>
        </w:rPr>
        <w:t>2</w:t>
      </w:r>
      <w:r>
        <w:rPr>
          <w:rFonts w:ascii="Calibri" w:eastAsia="Times New Roman" w:hAnsi="Calibri" w:cs="Calibri"/>
          <w:color w:val="000000"/>
        </w:rPr>
        <w:t xml:space="preserve"> pkt.</w:t>
      </w:r>
      <w:r w:rsidR="00B4509E">
        <w:rPr>
          <w:rFonts w:ascii="Calibri" w:eastAsia="Times New Roman" w:hAnsi="Calibri" w:cs="Calibri"/>
          <w:color w:val="000000"/>
        </w:rPr>
        <w:t xml:space="preserve">1 (nagany wychowawcy) </w:t>
      </w:r>
      <w:r w:rsidR="00032D34">
        <w:rPr>
          <w:rFonts w:ascii="Calibri" w:eastAsia="Times New Roman" w:hAnsi="Calibri" w:cs="Calibri"/>
          <w:color w:val="000000"/>
        </w:rPr>
        <w:t xml:space="preserve"> wychowawca. Wysłuchanie odbywa się w obecności jednego z rodziców. </w:t>
      </w:r>
      <w:r w:rsidR="00365143">
        <w:rPr>
          <w:rFonts w:ascii="Calibri" w:eastAsia="Times New Roman" w:hAnsi="Calibri" w:cs="Calibri"/>
          <w:color w:val="000000"/>
        </w:rPr>
        <w:t>Z</w:t>
      </w:r>
      <w:r w:rsidR="00032D34">
        <w:rPr>
          <w:rFonts w:ascii="Calibri" w:eastAsia="Times New Roman" w:hAnsi="Calibri" w:cs="Calibri"/>
          <w:color w:val="000000"/>
        </w:rPr>
        <w:t xml:space="preserve"> czynności wysłuchania sporządza </w:t>
      </w:r>
      <w:r w:rsidR="00365143">
        <w:rPr>
          <w:rFonts w:ascii="Calibri" w:eastAsia="Times New Roman" w:hAnsi="Calibri" w:cs="Calibri"/>
          <w:color w:val="000000"/>
        </w:rPr>
        <w:t>się</w:t>
      </w:r>
      <w:r w:rsidR="00032D34">
        <w:rPr>
          <w:rFonts w:ascii="Calibri" w:eastAsia="Times New Roman" w:hAnsi="Calibri" w:cs="Calibri"/>
          <w:color w:val="000000"/>
        </w:rPr>
        <w:t xml:space="preserve"> notatkę, którą podpisuje </w:t>
      </w:r>
      <w:r w:rsidR="00365143">
        <w:rPr>
          <w:rFonts w:ascii="Calibri" w:eastAsia="Times New Roman" w:hAnsi="Calibri" w:cs="Calibri"/>
          <w:color w:val="000000"/>
        </w:rPr>
        <w:t>dyrektor lub wychowawca</w:t>
      </w:r>
      <w:r w:rsidR="00032D34">
        <w:rPr>
          <w:rFonts w:ascii="Calibri" w:eastAsia="Times New Roman" w:hAnsi="Calibri" w:cs="Calibri"/>
          <w:color w:val="000000"/>
        </w:rPr>
        <w:t>, uczeń i rodzic ucznia.</w:t>
      </w:r>
    </w:p>
    <w:p w:rsidR="000118E0" w:rsidRPr="000118E0" w:rsidRDefault="000118E0" w:rsidP="000118E0">
      <w:pPr>
        <w:widowControl w:val="0"/>
        <w:spacing w:after="0" w:line="240" w:lineRule="auto"/>
        <w:contextualSpacing/>
        <w:jc w:val="both"/>
        <w:rPr>
          <w:rFonts w:ascii="Calibri" w:eastAsia="Times New Roman" w:hAnsi="Calibri" w:cs="Calibri"/>
          <w:color w:val="000000"/>
        </w:rPr>
      </w:pPr>
    </w:p>
    <w:p w:rsidR="000118E0" w:rsidRPr="000118E0" w:rsidRDefault="00365143" w:rsidP="000118E0">
      <w:pPr>
        <w:widowControl w:val="0"/>
        <w:spacing w:after="0" w:line="240" w:lineRule="auto"/>
        <w:contextualSpacing/>
        <w:jc w:val="both"/>
        <w:rPr>
          <w:rFonts w:ascii="Calibri" w:eastAsia="Times New Roman" w:hAnsi="Calibri" w:cs="Calibri"/>
          <w:color w:val="000000"/>
        </w:rPr>
      </w:pPr>
      <w:r>
        <w:rPr>
          <w:rFonts w:ascii="Calibri" w:eastAsia="Times New Roman" w:hAnsi="Calibri" w:cs="Calibri"/>
          <w:color w:val="000000"/>
        </w:rPr>
        <w:t>1</w:t>
      </w:r>
      <w:r w:rsidR="00521330">
        <w:rPr>
          <w:rFonts w:ascii="Calibri" w:eastAsia="Times New Roman" w:hAnsi="Calibri" w:cs="Calibri"/>
          <w:color w:val="000000"/>
        </w:rPr>
        <w:t>2</w:t>
      </w:r>
      <w:r>
        <w:rPr>
          <w:rFonts w:ascii="Calibri" w:eastAsia="Times New Roman" w:hAnsi="Calibri" w:cs="Calibri"/>
          <w:color w:val="000000"/>
        </w:rPr>
        <w:t xml:space="preserve">. </w:t>
      </w:r>
      <w:r w:rsidR="000118E0" w:rsidRPr="000118E0">
        <w:rPr>
          <w:rFonts w:ascii="Calibri" w:eastAsia="Times New Roman" w:hAnsi="Calibri" w:cs="Calibri"/>
          <w:color w:val="000000"/>
        </w:rPr>
        <w:t xml:space="preserve">O  zastosowanej  karze  </w:t>
      </w:r>
      <w:r>
        <w:rPr>
          <w:rFonts w:ascii="Calibri" w:eastAsia="Times New Roman" w:hAnsi="Calibri" w:cs="Calibri"/>
          <w:color w:val="000000"/>
        </w:rPr>
        <w:t>d</w:t>
      </w:r>
      <w:r w:rsidR="000118E0" w:rsidRPr="000118E0">
        <w:rPr>
          <w:rFonts w:ascii="Calibri" w:eastAsia="Times New Roman" w:hAnsi="Calibri" w:cs="Calibri"/>
          <w:color w:val="000000"/>
        </w:rPr>
        <w:t xml:space="preserve">yrektor </w:t>
      </w:r>
      <w:r>
        <w:rPr>
          <w:rFonts w:ascii="Calibri" w:eastAsia="Times New Roman" w:hAnsi="Calibri" w:cs="Calibri"/>
          <w:color w:val="000000"/>
        </w:rPr>
        <w:t xml:space="preserve">oficjalnie, </w:t>
      </w:r>
      <w:r w:rsidR="000118E0" w:rsidRPr="000118E0">
        <w:rPr>
          <w:rFonts w:ascii="Calibri" w:eastAsia="Times New Roman" w:hAnsi="Calibri" w:cs="Calibri"/>
          <w:color w:val="000000"/>
        </w:rPr>
        <w:t xml:space="preserve">na  piśmie </w:t>
      </w:r>
      <w:r>
        <w:rPr>
          <w:rFonts w:ascii="Calibri" w:eastAsia="Times New Roman" w:hAnsi="Calibri" w:cs="Calibri"/>
          <w:color w:val="000000"/>
        </w:rPr>
        <w:t xml:space="preserve">zawiadamia </w:t>
      </w:r>
      <w:r w:rsidR="000118E0" w:rsidRPr="000118E0">
        <w:rPr>
          <w:rFonts w:ascii="Calibri" w:eastAsia="Times New Roman" w:hAnsi="Calibri" w:cs="Calibri"/>
          <w:color w:val="000000"/>
        </w:rPr>
        <w:t>rodziców</w:t>
      </w:r>
      <w:r>
        <w:rPr>
          <w:rFonts w:ascii="Calibri" w:eastAsia="Times New Roman" w:hAnsi="Calibri" w:cs="Calibri"/>
          <w:color w:val="000000"/>
        </w:rPr>
        <w:t>.</w:t>
      </w:r>
      <w:r w:rsidR="00A03419">
        <w:rPr>
          <w:rFonts w:ascii="Calibri" w:eastAsia="Times New Roman" w:hAnsi="Calibri" w:cs="Calibri"/>
          <w:color w:val="000000"/>
        </w:rPr>
        <w:t xml:space="preserve"> I</w:t>
      </w:r>
      <w:r>
        <w:rPr>
          <w:rFonts w:ascii="Calibri" w:eastAsia="Times New Roman" w:hAnsi="Calibri" w:cs="Calibri"/>
          <w:color w:val="000000"/>
        </w:rPr>
        <w:t xml:space="preserve">nformacja o karze przechowywana jest w dokumentacji wychowawcy do końca roku szkolnego. </w:t>
      </w:r>
    </w:p>
    <w:p w:rsidR="000118E0" w:rsidRPr="00D80B6B" w:rsidRDefault="000118E0" w:rsidP="00142F25">
      <w:pPr>
        <w:widowControl w:val="0"/>
        <w:spacing w:after="0" w:line="240" w:lineRule="auto"/>
        <w:contextualSpacing/>
        <w:jc w:val="both"/>
        <w:rPr>
          <w:rFonts w:ascii="Calibri" w:eastAsia="Times New Roman" w:hAnsi="Calibri" w:cs="Calibri"/>
          <w:color w:val="000000"/>
        </w:rPr>
      </w:pPr>
    </w:p>
    <w:bookmarkEnd w:id="203"/>
    <w:p w:rsidR="00BD4189" w:rsidRPr="00BD4189" w:rsidRDefault="00BD4189" w:rsidP="00BD4189">
      <w:pPr>
        <w:widowControl w:val="0"/>
        <w:spacing w:after="0" w:line="240" w:lineRule="auto"/>
        <w:contextualSpacing/>
        <w:jc w:val="both"/>
        <w:rPr>
          <w:rFonts w:ascii="Calibri" w:eastAsia="Times New Roman" w:hAnsi="Calibri" w:cs="Calibri"/>
          <w:color w:val="000000"/>
        </w:rPr>
      </w:pPr>
    </w:p>
    <w:p w:rsidR="00BD4189" w:rsidRPr="00BD4189" w:rsidRDefault="00BA6A2E" w:rsidP="00BD4189">
      <w:pPr>
        <w:widowControl w:val="0"/>
        <w:spacing w:after="0" w:line="240" w:lineRule="auto"/>
        <w:contextualSpacing/>
        <w:jc w:val="both"/>
        <w:rPr>
          <w:rFonts w:ascii="Calibri" w:eastAsia="Times New Roman" w:hAnsi="Calibri" w:cs="Calibri"/>
          <w:color w:val="000000"/>
        </w:rPr>
      </w:pPr>
      <w:r>
        <w:rPr>
          <w:rFonts w:ascii="Calibri" w:eastAsia="Times New Roman" w:hAnsi="Calibri" w:cs="Calibri"/>
          <w:color w:val="000000"/>
        </w:rPr>
        <w:t>1</w:t>
      </w:r>
      <w:r w:rsidR="00521330">
        <w:rPr>
          <w:rFonts w:ascii="Calibri" w:eastAsia="Times New Roman" w:hAnsi="Calibri" w:cs="Calibri"/>
          <w:color w:val="000000"/>
        </w:rPr>
        <w:t>3</w:t>
      </w:r>
      <w:r w:rsidR="00BD4189" w:rsidRPr="00BD4189">
        <w:rPr>
          <w:rFonts w:ascii="Calibri" w:eastAsia="Times New Roman" w:hAnsi="Calibri" w:cs="Calibri"/>
          <w:color w:val="000000"/>
        </w:rPr>
        <w:t xml:space="preserve">. </w:t>
      </w:r>
      <w:r w:rsidR="00BD4189" w:rsidRPr="00502E45">
        <w:rPr>
          <w:rFonts w:ascii="Calibri" w:eastAsia="Times New Roman" w:hAnsi="Calibri" w:cs="Calibri"/>
          <w:b/>
          <w:bCs/>
        </w:rPr>
        <w:t>[</w:t>
      </w:r>
      <w:bookmarkStart w:id="204" w:name="_Hlk114394860"/>
      <w:r w:rsidR="00BD4189" w:rsidRPr="00502E45">
        <w:rPr>
          <w:rFonts w:ascii="Calibri" w:eastAsia="Times New Roman" w:hAnsi="Calibri" w:cs="Calibri"/>
          <w:b/>
          <w:bCs/>
        </w:rPr>
        <w:t>Tryb odwołania się od kary</w:t>
      </w:r>
      <w:bookmarkEnd w:id="204"/>
      <w:r w:rsidR="00BD4189" w:rsidRPr="00502E45">
        <w:rPr>
          <w:rFonts w:ascii="Calibri" w:eastAsia="Times New Roman" w:hAnsi="Calibri" w:cs="Calibri"/>
          <w:b/>
          <w:bCs/>
        </w:rPr>
        <w:t>]</w:t>
      </w:r>
      <w:r w:rsidR="009A0874">
        <w:rPr>
          <w:rFonts w:ascii="Calibri" w:eastAsia="Times New Roman" w:hAnsi="Calibri" w:cs="Calibri"/>
          <w:b/>
          <w:bCs/>
        </w:rPr>
        <w:t xml:space="preserve"> </w:t>
      </w:r>
      <w:r w:rsidR="00BD4189" w:rsidRPr="00BD4189">
        <w:rPr>
          <w:rFonts w:ascii="Calibri" w:eastAsia="Times New Roman" w:hAnsi="Calibri" w:cs="Calibri"/>
          <w:color w:val="000000"/>
        </w:rPr>
        <w:t xml:space="preserve">Uczeń lub jego rodzic ma prawo wnieść do dyrektora odwołanie od udzielonej kary, w następującym trybie: </w:t>
      </w:r>
    </w:p>
    <w:p w:rsidR="00BD4189" w:rsidRPr="00BD4189" w:rsidRDefault="00BD4189" w:rsidP="00A95AA1">
      <w:pPr>
        <w:widowControl w:val="0"/>
        <w:numPr>
          <w:ilvl w:val="0"/>
          <w:numId w:val="71"/>
        </w:numPr>
        <w:spacing w:after="0" w:line="240" w:lineRule="auto"/>
        <w:contextualSpacing/>
        <w:jc w:val="both"/>
        <w:rPr>
          <w:rFonts w:ascii="Calibri" w:eastAsia="Times New Roman" w:hAnsi="Calibri" w:cs="Calibri"/>
          <w:color w:val="000000"/>
        </w:rPr>
      </w:pPr>
      <w:r w:rsidRPr="00BD4189">
        <w:rPr>
          <w:rFonts w:ascii="Calibri" w:eastAsia="Times New Roman" w:hAnsi="Calibri" w:cs="Calibri"/>
          <w:color w:val="000000"/>
        </w:rPr>
        <w:t xml:space="preserve">odwołanie jest składane na piśmie do dyrektora szkoły, w terminie </w:t>
      </w:r>
      <w:r w:rsidR="00521330">
        <w:rPr>
          <w:rFonts w:ascii="Calibri" w:eastAsia="Times New Roman" w:hAnsi="Calibri" w:cs="Calibri"/>
          <w:color w:val="000000"/>
        </w:rPr>
        <w:t>7</w:t>
      </w:r>
      <w:r w:rsidRPr="00BD4189">
        <w:rPr>
          <w:rFonts w:ascii="Calibri" w:eastAsia="Times New Roman" w:hAnsi="Calibri" w:cs="Calibri"/>
          <w:color w:val="000000"/>
        </w:rPr>
        <w:t xml:space="preserve"> dni od udzielenia kary;</w:t>
      </w:r>
    </w:p>
    <w:p w:rsidR="00BD4189" w:rsidRPr="00BD4189" w:rsidRDefault="00BD4189" w:rsidP="00A95AA1">
      <w:pPr>
        <w:widowControl w:val="0"/>
        <w:numPr>
          <w:ilvl w:val="0"/>
          <w:numId w:val="71"/>
        </w:numPr>
        <w:spacing w:after="0" w:line="240" w:lineRule="auto"/>
        <w:contextualSpacing/>
        <w:jc w:val="both"/>
        <w:rPr>
          <w:rFonts w:ascii="Calibri" w:eastAsia="Times New Roman" w:hAnsi="Calibri" w:cs="Calibri"/>
          <w:color w:val="000000"/>
        </w:rPr>
      </w:pPr>
      <w:r w:rsidRPr="00BD4189">
        <w:rPr>
          <w:rFonts w:ascii="Calibri" w:eastAsia="Times New Roman" w:hAnsi="Calibri" w:cs="Calibri"/>
          <w:color w:val="000000"/>
        </w:rPr>
        <w:t xml:space="preserve">dyrektor w terminie </w:t>
      </w:r>
      <w:r w:rsidR="00521330">
        <w:rPr>
          <w:rFonts w:ascii="Calibri" w:eastAsia="Times New Roman" w:hAnsi="Calibri" w:cs="Calibri"/>
          <w:color w:val="000000"/>
        </w:rPr>
        <w:t>7</w:t>
      </w:r>
      <w:r w:rsidRPr="00BD4189">
        <w:rPr>
          <w:rFonts w:ascii="Calibri" w:eastAsia="Times New Roman" w:hAnsi="Calibri" w:cs="Calibri"/>
          <w:color w:val="000000"/>
        </w:rPr>
        <w:t xml:space="preserve"> dni od dnia wniesienia odwołania, o którym mowa w punkcie 1, podejmuje decyzję o utrzymaniu w mocy udzielonej kary lub jej uchyleniu. </w:t>
      </w:r>
    </w:p>
    <w:p w:rsidR="00BD4189" w:rsidRPr="00BD4189" w:rsidRDefault="00BD4189" w:rsidP="00A95AA1">
      <w:pPr>
        <w:widowControl w:val="0"/>
        <w:numPr>
          <w:ilvl w:val="0"/>
          <w:numId w:val="71"/>
        </w:numPr>
        <w:spacing w:after="0" w:line="240" w:lineRule="auto"/>
        <w:contextualSpacing/>
        <w:jc w:val="both"/>
        <w:rPr>
          <w:rFonts w:ascii="Calibri" w:eastAsia="Times New Roman" w:hAnsi="Calibri" w:cs="Calibri"/>
          <w:color w:val="000000"/>
        </w:rPr>
      </w:pPr>
      <w:r w:rsidRPr="00BD4189">
        <w:rPr>
          <w:rFonts w:ascii="Calibri" w:eastAsia="Times New Roman" w:hAnsi="Calibri" w:cs="Calibri"/>
          <w:color w:val="000000"/>
        </w:rPr>
        <w:t>dyrektor rozpatruje odwołanie po uprzednim wysłuchaniu uczn</w:t>
      </w:r>
      <w:r w:rsidR="00346865">
        <w:rPr>
          <w:rFonts w:ascii="Calibri" w:eastAsia="Times New Roman" w:hAnsi="Calibri" w:cs="Calibri"/>
          <w:color w:val="000000"/>
        </w:rPr>
        <w:t>ia, który wniósł odwołanie, nie</w:t>
      </w:r>
      <w:r w:rsidRPr="00BD4189">
        <w:rPr>
          <w:rFonts w:ascii="Calibri" w:eastAsia="Times New Roman" w:hAnsi="Calibri" w:cs="Calibri"/>
          <w:color w:val="000000"/>
        </w:rPr>
        <w:t xml:space="preserve">stawienie się ucznia na spotkanie nie wstrzymuje rozpatrywania odwołania i wydania rozstrzygnięcia. </w:t>
      </w:r>
    </w:p>
    <w:p w:rsidR="00BD4189" w:rsidRPr="00B4509E" w:rsidRDefault="00BD4189" w:rsidP="00A95AA1">
      <w:pPr>
        <w:widowControl w:val="0"/>
        <w:numPr>
          <w:ilvl w:val="0"/>
          <w:numId w:val="71"/>
        </w:numPr>
        <w:spacing w:after="0" w:line="240" w:lineRule="auto"/>
        <w:contextualSpacing/>
        <w:jc w:val="both"/>
        <w:rPr>
          <w:rFonts w:ascii="Calibri" w:eastAsia="Times New Roman" w:hAnsi="Calibri" w:cs="Calibri"/>
          <w:color w:val="000000"/>
        </w:rPr>
      </w:pPr>
      <w:r w:rsidRPr="00B4509E">
        <w:rPr>
          <w:rFonts w:ascii="Calibri" w:eastAsia="Times New Roman" w:hAnsi="Calibri" w:cs="Calibri"/>
          <w:color w:val="000000"/>
        </w:rPr>
        <w:t>o udzielonych   karach  regulaminowych szkoła powiadamia rodziców w terminie</w:t>
      </w:r>
      <w:r w:rsidR="00782C0C">
        <w:rPr>
          <w:rFonts w:ascii="Calibri" w:eastAsia="Times New Roman" w:hAnsi="Calibri" w:cs="Calibri"/>
          <w:color w:val="000000"/>
        </w:rPr>
        <w:t xml:space="preserve"> </w:t>
      </w:r>
      <w:r w:rsidRPr="00B4509E">
        <w:rPr>
          <w:rFonts w:ascii="Calibri" w:eastAsia="Times New Roman" w:hAnsi="Calibri" w:cs="Calibri"/>
          <w:color w:val="000000"/>
        </w:rPr>
        <w:t>nie dłuższym niż 3 dni.</w:t>
      </w:r>
    </w:p>
    <w:p w:rsidR="00BD4189" w:rsidRPr="00BD4189" w:rsidRDefault="00BD4189" w:rsidP="00BD4189">
      <w:pPr>
        <w:widowControl w:val="0"/>
        <w:spacing w:after="0" w:line="240" w:lineRule="auto"/>
        <w:contextualSpacing/>
        <w:jc w:val="both"/>
        <w:rPr>
          <w:rFonts w:ascii="Calibri" w:eastAsia="Times New Roman" w:hAnsi="Calibri" w:cs="Calibri"/>
          <w:color w:val="000000"/>
        </w:rPr>
      </w:pPr>
    </w:p>
    <w:p w:rsidR="00BD4189" w:rsidRDefault="00BA6A2E" w:rsidP="00BD4189">
      <w:pPr>
        <w:widowControl w:val="0"/>
        <w:spacing w:after="0" w:line="240" w:lineRule="auto"/>
        <w:contextualSpacing/>
        <w:jc w:val="both"/>
        <w:rPr>
          <w:rFonts w:ascii="Calibri" w:eastAsia="Times New Roman" w:hAnsi="Calibri" w:cs="Calibri"/>
          <w:color w:val="000000"/>
        </w:rPr>
      </w:pPr>
      <w:r>
        <w:rPr>
          <w:rFonts w:ascii="Calibri" w:eastAsia="Times New Roman" w:hAnsi="Calibri" w:cs="Calibri"/>
          <w:color w:val="000000"/>
        </w:rPr>
        <w:t>1</w:t>
      </w:r>
      <w:r w:rsidR="00A75B99">
        <w:rPr>
          <w:rFonts w:ascii="Calibri" w:eastAsia="Times New Roman" w:hAnsi="Calibri" w:cs="Calibri"/>
          <w:color w:val="000000"/>
        </w:rPr>
        <w:t>4</w:t>
      </w:r>
      <w:r w:rsidR="00BD4189" w:rsidRPr="00BD4189">
        <w:rPr>
          <w:rFonts w:ascii="Calibri" w:eastAsia="Times New Roman" w:hAnsi="Calibri" w:cs="Calibri"/>
          <w:color w:val="000000"/>
        </w:rPr>
        <w:t xml:space="preserve">. Dyrektor szkoły, biorąc pod uwagę nienaganne zachowanie ucznia,  przynajmniej przez 6 miesięcy, może na wniosek wychowawcy </w:t>
      </w:r>
      <w:r w:rsidR="00521330">
        <w:rPr>
          <w:rFonts w:ascii="Calibri" w:eastAsia="Times New Roman" w:hAnsi="Calibri" w:cs="Calibri"/>
          <w:color w:val="000000"/>
        </w:rPr>
        <w:t xml:space="preserve">lub samorządu uczniowskiego </w:t>
      </w:r>
      <w:r w:rsidR="00BD4189" w:rsidRPr="00BD4189">
        <w:rPr>
          <w:rFonts w:ascii="Calibri" w:eastAsia="Times New Roman" w:hAnsi="Calibri" w:cs="Calibri"/>
          <w:color w:val="000000"/>
        </w:rPr>
        <w:t>uznać karę za niebyłą.</w:t>
      </w:r>
    </w:p>
    <w:p w:rsidR="00656D84" w:rsidRDefault="00656D84" w:rsidP="00BD4189">
      <w:pPr>
        <w:widowControl w:val="0"/>
        <w:spacing w:after="0" w:line="240" w:lineRule="auto"/>
        <w:contextualSpacing/>
        <w:jc w:val="both"/>
        <w:rPr>
          <w:rFonts w:ascii="Calibri" w:eastAsia="Times New Roman" w:hAnsi="Calibri" w:cs="Calibri"/>
          <w:color w:val="000000"/>
        </w:rPr>
      </w:pPr>
    </w:p>
    <w:p w:rsidR="00BD4189" w:rsidRPr="00BD4189" w:rsidRDefault="00BD4189" w:rsidP="00BD4189">
      <w:pPr>
        <w:spacing w:after="0" w:line="240" w:lineRule="auto"/>
        <w:jc w:val="both"/>
        <w:rPr>
          <w:rFonts w:ascii="Calibri" w:eastAsia="Times New Roman" w:hAnsi="Calibri" w:cs="Calibri"/>
          <w:lang w:eastAsia="pl-PL"/>
        </w:rPr>
      </w:pPr>
      <w:r w:rsidRPr="00BD4189">
        <w:rPr>
          <w:rFonts w:ascii="Calibri" w:eastAsia="Times New Roman" w:hAnsi="Calibri" w:cs="Calibri"/>
          <w:b/>
          <w:bCs/>
          <w:lang w:eastAsia="pl-PL"/>
        </w:rPr>
        <w:t xml:space="preserve">§ </w:t>
      </w:r>
      <w:r w:rsidR="00D9241F">
        <w:rPr>
          <w:rFonts w:ascii="Calibri" w:eastAsia="Times New Roman" w:hAnsi="Calibri" w:cs="Calibri"/>
          <w:b/>
          <w:bCs/>
          <w:lang w:eastAsia="pl-PL"/>
        </w:rPr>
        <w:t>6</w:t>
      </w:r>
      <w:r w:rsidR="00505945">
        <w:rPr>
          <w:rFonts w:ascii="Calibri" w:eastAsia="Times New Roman" w:hAnsi="Calibri" w:cs="Calibri"/>
          <w:b/>
          <w:bCs/>
          <w:lang w:eastAsia="pl-PL"/>
        </w:rPr>
        <w:t>7</w:t>
      </w:r>
      <w:r w:rsidRPr="00BD4189">
        <w:rPr>
          <w:rFonts w:ascii="Calibri" w:eastAsia="Times New Roman" w:hAnsi="Calibri" w:cs="Calibri"/>
          <w:lang w:eastAsia="pl-PL"/>
        </w:rPr>
        <w:t xml:space="preserve">. 1. </w:t>
      </w:r>
      <w:r w:rsidRPr="00502E45">
        <w:rPr>
          <w:rFonts w:ascii="Calibri" w:eastAsia="Times New Roman" w:hAnsi="Calibri" w:cs="Calibri"/>
          <w:b/>
          <w:bCs/>
          <w:lang w:eastAsia="pl-PL"/>
        </w:rPr>
        <w:t>[</w:t>
      </w:r>
      <w:bookmarkStart w:id="205" w:name="_Hlk114394880"/>
      <w:r w:rsidRPr="00502E45">
        <w:rPr>
          <w:rFonts w:ascii="Calibri" w:eastAsia="Times New Roman" w:hAnsi="Calibri" w:cs="Calibri"/>
          <w:b/>
          <w:bCs/>
          <w:lang w:eastAsia="pl-PL"/>
        </w:rPr>
        <w:t>Przeniesienie ucznia do innej szkoły</w:t>
      </w:r>
      <w:bookmarkEnd w:id="205"/>
      <w:r w:rsidRPr="00502E45">
        <w:rPr>
          <w:rFonts w:ascii="Calibri" w:eastAsia="Times New Roman" w:hAnsi="Calibri" w:cs="Calibri"/>
          <w:b/>
          <w:bCs/>
          <w:lang w:eastAsia="pl-PL"/>
        </w:rPr>
        <w:t>]</w:t>
      </w:r>
      <w:r w:rsidR="009A0874">
        <w:rPr>
          <w:rFonts w:ascii="Calibri" w:eastAsia="Times New Roman" w:hAnsi="Calibri" w:cs="Calibri"/>
          <w:b/>
          <w:bCs/>
          <w:lang w:eastAsia="pl-PL"/>
        </w:rPr>
        <w:t xml:space="preserve"> </w:t>
      </w:r>
      <w:r w:rsidRPr="00BD4189">
        <w:rPr>
          <w:rFonts w:ascii="Calibri" w:eastAsia="Times New Roman" w:hAnsi="Calibri" w:cs="Calibri"/>
          <w:lang w:eastAsia="pl-PL"/>
        </w:rPr>
        <w:t xml:space="preserve">W uzasadnionych przypadkach uczeń - na wniosek dyrektora szkoły, poparty </w:t>
      </w:r>
      <w:r w:rsidR="004B7FD0">
        <w:rPr>
          <w:rFonts w:ascii="Calibri" w:eastAsia="Times New Roman" w:hAnsi="Calibri" w:cs="Calibri"/>
          <w:lang w:eastAsia="pl-PL"/>
        </w:rPr>
        <w:t xml:space="preserve">opiniującą </w:t>
      </w:r>
      <w:r w:rsidRPr="00BD4189">
        <w:rPr>
          <w:rFonts w:ascii="Calibri" w:eastAsia="Times New Roman" w:hAnsi="Calibri" w:cs="Calibri"/>
          <w:lang w:eastAsia="pl-PL"/>
        </w:rPr>
        <w:t xml:space="preserve">uchwałą rady pedagogicznej i opinią samorządu uczniowskiego - </w:t>
      </w:r>
      <w:r w:rsidRPr="00BD4189">
        <w:rPr>
          <w:rFonts w:ascii="Calibri" w:eastAsia="Times New Roman" w:hAnsi="Calibri" w:cs="Calibri"/>
          <w:lang w:eastAsia="pl-PL"/>
        </w:rPr>
        <w:lastRenderedPageBreak/>
        <w:t>może zostać przeniesiony przez</w:t>
      </w:r>
      <w:r w:rsidR="00287D8A">
        <w:rPr>
          <w:rFonts w:ascii="Calibri" w:eastAsia="Times New Roman" w:hAnsi="Calibri" w:cs="Calibri"/>
          <w:lang w:eastAsia="pl-PL"/>
        </w:rPr>
        <w:t xml:space="preserve"> k</w:t>
      </w:r>
      <w:r w:rsidRPr="00BD4189">
        <w:rPr>
          <w:rFonts w:ascii="Calibri" w:eastAsia="Times New Roman" w:hAnsi="Calibri" w:cs="Calibri"/>
          <w:lang w:eastAsia="pl-PL"/>
        </w:rPr>
        <w:t xml:space="preserve">uratora </w:t>
      </w:r>
      <w:r w:rsidR="00287D8A">
        <w:rPr>
          <w:rFonts w:ascii="Calibri" w:eastAsia="Times New Roman" w:hAnsi="Calibri" w:cs="Calibri"/>
          <w:lang w:eastAsia="pl-PL"/>
        </w:rPr>
        <w:t>o</w:t>
      </w:r>
      <w:r w:rsidRPr="00BD4189">
        <w:rPr>
          <w:rFonts w:ascii="Calibri" w:eastAsia="Times New Roman" w:hAnsi="Calibri" w:cs="Calibri"/>
          <w:lang w:eastAsia="pl-PL"/>
        </w:rPr>
        <w:t xml:space="preserve">światy do innej szkoły. Wniosek do </w:t>
      </w:r>
      <w:r w:rsidR="00287D8A">
        <w:rPr>
          <w:rFonts w:ascii="Calibri" w:eastAsia="Times New Roman" w:hAnsi="Calibri" w:cs="Calibri"/>
          <w:lang w:eastAsia="pl-PL"/>
        </w:rPr>
        <w:t>k</w:t>
      </w:r>
      <w:r w:rsidRPr="00BD4189">
        <w:rPr>
          <w:rFonts w:ascii="Calibri" w:eastAsia="Times New Roman" w:hAnsi="Calibri" w:cs="Calibri"/>
          <w:lang w:eastAsia="pl-PL"/>
        </w:rPr>
        <w:t>uratora zostaje skierowany, gdy - po wyczerpaniu wszystkich możliwych działań wychowawczych, uczeń nadal:</w:t>
      </w:r>
    </w:p>
    <w:p w:rsidR="00BD4189" w:rsidRPr="00BD4189" w:rsidRDefault="00BD4189" w:rsidP="00BD4189">
      <w:pPr>
        <w:spacing w:after="0" w:line="240" w:lineRule="auto"/>
        <w:jc w:val="both"/>
        <w:rPr>
          <w:rFonts w:ascii="Calibri" w:eastAsia="Times New Roman" w:hAnsi="Calibri" w:cs="Calibri"/>
          <w:sz w:val="24"/>
          <w:szCs w:val="24"/>
          <w:lang w:eastAsia="pl-PL"/>
        </w:rPr>
      </w:pPr>
    </w:p>
    <w:p w:rsidR="00BD4189" w:rsidRPr="00BD4189" w:rsidRDefault="00BD4189" w:rsidP="00A95AA1">
      <w:pPr>
        <w:numPr>
          <w:ilvl w:val="0"/>
          <w:numId w:val="72"/>
        </w:numPr>
        <w:contextualSpacing/>
        <w:jc w:val="both"/>
      </w:pPr>
      <w:r w:rsidRPr="00BD4189">
        <w:t>popełnienia umyślne przestępstwa przeciwko zdrowiu, życiu lub mieniu znacznych rozmiarów, stwierdzone prawomocnym wyrokiem sądu</w:t>
      </w:r>
      <w:r w:rsidR="00287D8A">
        <w:t xml:space="preserve"> rodzinnego</w:t>
      </w:r>
      <w:r w:rsidRPr="00BD4189">
        <w:t xml:space="preserve">; </w:t>
      </w:r>
    </w:p>
    <w:p w:rsidR="006F0FE8" w:rsidRPr="00070C3D" w:rsidRDefault="00BD4189" w:rsidP="00A95AA1">
      <w:pPr>
        <w:numPr>
          <w:ilvl w:val="0"/>
          <w:numId w:val="72"/>
        </w:numPr>
        <w:contextualSpacing/>
        <w:jc w:val="both"/>
      </w:pPr>
      <w:r w:rsidRPr="00BD4189">
        <w:t>rażąco i długotrwale  narusza zasady współżycia społecznego na terenie szkoły, zwłaszcza stosowania przemocy wobec członków społeczności szkolnej, udowodnionej dystrybucji narkotyków i środków psychotropowych, naruszenia godności i nietykalności osobistej zwłaszcza z użyciem ostrych narządzi – jeśli wcześniej zastosowane środki wychowawcze nie przyniosły skutku.</w:t>
      </w:r>
    </w:p>
    <w:p w:rsidR="006F0FE8" w:rsidRDefault="006F0FE8" w:rsidP="006F0FE8">
      <w:pPr>
        <w:contextualSpacing/>
        <w:jc w:val="both"/>
      </w:pPr>
    </w:p>
    <w:p w:rsidR="006F0FE8" w:rsidRPr="00BD4189" w:rsidRDefault="006F0FE8" w:rsidP="006F0FE8">
      <w:pPr>
        <w:contextualSpacing/>
        <w:jc w:val="both"/>
      </w:pPr>
    </w:p>
    <w:bookmarkEnd w:id="198"/>
    <w:p w:rsidR="00A03419" w:rsidRDefault="006E0FAB" w:rsidP="006E0FAB">
      <w:pPr>
        <w:spacing w:after="0" w:line="240" w:lineRule="auto"/>
        <w:jc w:val="both"/>
        <w:rPr>
          <w:rFonts w:ascii="Calibri" w:eastAsia="Times New Roman" w:hAnsi="Calibri" w:cs="Calibri"/>
          <w:lang w:eastAsia="pl-PL"/>
        </w:rPr>
      </w:pPr>
      <w:r w:rsidRPr="00BD4189">
        <w:rPr>
          <w:rFonts w:ascii="Calibri" w:eastAsia="Times New Roman" w:hAnsi="Calibri" w:cs="Calibri"/>
          <w:b/>
          <w:bCs/>
          <w:lang w:eastAsia="pl-PL"/>
        </w:rPr>
        <w:t xml:space="preserve">§ </w:t>
      </w:r>
      <w:r w:rsidR="00FC654B">
        <w:rPr>
          <w:rFonts w:ascii="Calibri" w:eastAsia="Times New Roman" w:hAnsi="Calibri" w:cs="Calibri"/>
          <w:b/>
          <w:bCs/>
          <w:lang w:eastAsia="pl-PL"/>
        </w:rPr>
        <w:t>6</w:t>
      </w:r>
      <w:r w:rsidR="00505945">
        <w:rPr>
          <w:rFonts w:ascii="Calibri" w:eastAsia="Times New Roman" w:hAnsi="Calibri" w:cs="Calibri"/>
          <w:b/>
          <w:bCs/>
          <w:lang w:eastAsia="pl-PL"/>
        </w:rPr>
        <w:t>8</w:t>
      </w:r>
      <w:r w:rsidRPr="006E0FAB">
        <w:rPr>
          <w:rFonts w:ascii="Calibri" w:eastAsia="Times New Roman" w:hAnsi="Calibri" w:cs="Calibri"/>
          <w:b/>
          <w:bCs/>
          <w:lang w:eastAsia="pl-PL"/>
        </w:rPr>
        <w:t>. [Skreślenie z listy uczniów]</w:t>
      </w:r>
      <w:r w:rsidRPr="00B20E25">
        <w:rPr>
          <w:rFonts w:ascii="Calibri" w:eastAsia="Times New Roman" w:hAnsi="Calibri" w:cs="Calibri"/>
          <w:lang w:eastAsia="pl-PL"/>
        </w:rPr>
        <w:t xml:space="preserve">. </w:t>
      </w:r>
    </w:p>
    <w:p w:rsidR="006E0FAB" w:rsidRPr="00BD4189" w:rsidRDefault="006E0FAB" w:rsidP="006E0FAB">
      <w:pPr>
        <w:spacing w:after="0" w:line="240" w:lineRule="auto"/>
        <w:jc w:val="both"/>
        <w:rPr>
          <w:rFonts w:ascii="Calibri" w:eastAsia="Times New Roman" w:hAnsi="Calibri" w:cs="Calibri"/>
          <w:lang w:eastAsia="pl-PL"/>
        </w:rPr>
      </w:pPr>
      <w:r>
        <w:rPr>
          <w:rFonts w:ascii="Calibri" w:eastAsia="Times New Roman" w:hAnsi="Calibri" w:cs="Calibri"/>
          <w:lang w:eastAsia="pl-PL"/>
        </w:rPr>
        <w:t xml:space="preserve">1. </w:t>
      </w:r>
      <w:r w:rsidRPr="00B20E25">
        <w:rPr>
          <w:rFonts w:ascii="Calibri" w:eastAsia="Times New Roman" w:hAnsi="Calibri" w:cs="Calibri"/>
          <w:lang w:eastAsia="pl-PL"/>
        </w:rPr>
        <w:t>Uczeń może zostać skreślony z listy uczniów tylko</w:t>
      </w:r>
      <w:r>
        <w:rPr>
          <w:rFonts w:ascii="Calibri" w:eastAsia="Times New Roman" w:hAnsi="Calibri" w:cs="Calibri"/>
          <w:lang w:eastAsia="pl-PL"/>
        </w:rPr>
        <w:t xml:space="preserve"> w przypadku, gdy ukończył osiemnaście lat i ponadto</w:t>
      </w:r>
      <w:r w:rsidRPr="00B20E25">
        <w:rPr>
          <w:rFonts w:ascii="Calibri" w:eastAsia="Times New Roman" w:hAnsi="Calibri" w:cs="Calibri"/>
          <w:lang w:eastAsia="pl-PL"/>
        </w:rPr>
        <w:t>:</w:t>
      </w:r>
    </w:p>
    <w:p w:rsidR="006E0FAB" w:rsidRPr="00BD4189" w:rsidRDefault="006E0FAB" w:rsidP="006E0FAB">
      <w:pPr>
        <w:spacing w:after="0" w:line="240" w:lineRule="auto"/>
        <w:jc w:val="both"/>
        <w:rPr>
          <w:rFonts w:ascii="Calibri" w:eastAsia="Times New Roman" w:hAnsi="Calibri" w:cs="Calibri"/>
          <w:sz w:val="24"/>
          <w:szCs w:val="24"/>
          <w:lang w:eastAsia="pl-PL"/>
        </w:rPr>
      </w:pPr>
    </w:p>
    <w:p w:rsidR="006E0FAB" w:rsidRDefault="006E0FAB" w:rsidP="00A95AA1">
      <w:pPr>
        <w:pStyle w:val="Akapitzlist"/>
        <w:numPr>
          <w:ilvl w:val="0"/>
          <w:numId w:val="86"/>
        </w:numPr>
        <w:jc w:val="both"/>
      </w:pPr>
      <w:r w:rsidRPr="00B20E25">
        <w:t>złoż</w:t>
      </w:r>
      <w:r>
        <w:t>ył</w:t>
      </w:r>
      <w:r w:rsidRPr="00B20E25">
        <w:t xml:space="preserve"> rezygnacj</w:t>
      </w:r>
      <w:r>
        <w:t>ę z nauki w szkole podstawowej, ponieważ chce kontynuować naukę w systemie uczenia się przewidzianym dla dorosłych</w:t>
      </w:r>
      <w:r w:rsidRPr="00B20E25">
        <w:t xml:space="preserve">; </w:t>
      </w:r>
    </w:p>
    <w:p w:rsidR="006E0FAB" w:rsidRDefault="006E0FAB" w:rsidP="00A95AA1">
      <w:pPr>
        <w:pStyle w:val="Akapitzlist"/>
        <w:numPr>
          <w:ilvl w:val="0"/>
          <w:numId w:val="86"/>
        </w:numPr>
        <w:jc w:val="both"/>
      </w:pPr>
      <w:r w:rsidRPr="00B20E25">
        <w:t>popełni</w:t>
      </w:r>
      <w:r>
        <w:t>ł</w:t>
      </w:r>
      <w:r w:rsidRPr="00B20E25">
        <w:t xml:space="preserve"> umyślne przestępstw</w:t>
      </w:r>
      <w:r>
        <w:t xml:space="preserve">o </w:t>
      </w:r>
      <w:r w:rsidRPr="00B20E25">
        <w:t xml:space="preserve">przeciwko zdrowiu, życiu lub mieniu znacznych rozmiarów, stwierdzone prawomocnym wyrokiem sądu; </w:t>
      </w:r>
    </w:p>
    <w:p w:rsidR="006E0FAB" w:rsidRPr="00B20E25" w:rsidRDefault="006E0FAB" w:rsidP="00A95AA1">
      <w:pPr>
        <w:pStyle w:val="Akapitzlist"/>
        <w:numPr>
          <w:ilvl w:val="0"/>
          <w:numId w:val="86"/>
        </w:numPr>
        <w:jc w:val="both"/>
      </w:pPr>
      <w:r w:rsidRPr="00B20E25">
        <w:t>rażąc</w:t>
      </w:r>
      <w:r>
        <w:t>o</w:t>
      </w:r>
      <w:r w:rsidRPr="00B20E25">
        <w:t xml:space="preserve"> i długo narusza</w:t>
      </w:r>
      <w:r>
        <w:t>ł</w:t>
      </w:r>
      <w:r w:rsidRPr="00B20E25">
        <w:t xml:space="preserve"> zasad</w:t>
      </w:r>
      <w:r>
        <w:t>y</w:t>
      </w:r>
      <w:r w:rsidRPr="00B20E25">
        <w:t xml:space="preserve"> współżycia społecznego na terenie szkoły, zwłaszcza </w:t>
      </w:r>
      <w:r>
        <w:t xml:space="preserve">w zakresie </w:t>
      </w:r>
      <w:r w:rsidRPr="00B20E25">
        <w:t>stosowania przemocy wobec członków społeczności szkolnej – jeśli wcześniej zastosowane środki wychowawcze nie przyniosły skutku.</w:t>
      </w:r>
    </w:p>
    <w:p w:rsidR="00B4509E" w:rsidRPr="00B0634A" w:rsidRDefault="006E0FAB" w:rsidP="00B0634A">
      <w:pPr>
        <w:jc w:val="both"/>
      </w:pPr>
      <w:r w:rsidRPr="00B20E25">
        <w:t xml:space="preserve">2. Skreślenia z listy uczniów dokonuje dyrektor szkoły </w:t>
      </w:r>
      <w:r>
        <w:t xml:space="preserve">w drodze decyzji administracyjnej </w:t>
      </w:r>
      <w:r w:rsidRPr="00B20E25">
        <w:t>na podstawie uchwały rady pedagogicznej i po zasięgnięciu opinii samorządu uczniowskiego.</w:t>
      </w:r>
      <w:bookmarkStart w:id="206" w:name="_heading=h.gjdgxs" w:colFirst="0" w:colLast="0"/>
      <w:bookmarkEnd w:id="206"/>
    </w:p>
    <w:p w:rsidR="00B4509E" w:rsidRDefault="00B4509E" w:rsidP="00BC5B16">
      <w:pPr>
        <w:spacing w:line="256" w:lineRule="auto"/>
        <w:jc w:val="both"/>
        <w:rPr>
          <w:rFonts w:ascii="Calibri" w:eastAsia="Calibri" w:hAnsi="Calibri" w:cs="Times New Roman"/>
          <w:b/>
          <w:lang w:eastAsia="pl-PL"/>
        </w:rPr>
      </w:pPr>
    </w:p>
    <w:p w:rsidR="00BC5B16" w:rsidRPr="00BC5B16" w:rsidRDefault="00BC5B16" w:rsidP="00B4509E">
      <w:pPr>
        <w:spacing w:line="256" w:lineRule="auto"/>
        <w:jc w:val="center"/>
        <w:rPr>
          <w:rFonts w:ascii="Calibri" w:eastAsia="Calibri" w:hAnsi="Calibri" w:cs="Times New Roman"/>
          <w:b/>
          <w:lang w:eastAsia="pl-PL"/>
        </w:rPr>
      </w:pPr>
      <w:r w:rsidRPr="00BC5B16">
        <w:rPr>
          <w:rFonts w:ascii="Calibri" w:eastAsia="Calibri" w:hAnsi="Calibri" w:cs="Times New Roman"/>
          <w:b/>
          <w:lang w:eastAsia="pl-PL"/>
        </w:rPr>
        <w:t xml:space="preserve">Rozdział </w:t>
      </w:r>
      <w:r w:rsidR="009036B7">
        <w:rPr>
          <w:rFonts w:ascii="Calibri" w:eastAsia="Calibri" w:hAnsi="Calibri" w:cs="Times New Roman"/>
          <w:b/>
          <w:lang w:eastAsia="pl-PL"/>
        </w:rPr>
        <w:t>8</w:t>
      </w:r>
    </w:p>
    <w:p w:rsidR="00BC5B16" w:rsidRPr="00BC5B16" w:rsidRDefault="00BC5B16" w:rsidP="00BC5B16">
      <w:pPr>
        <w:spacing w:line="256" w:lineRule="auto"/>
        <w:jc w:val="both"/>
        <w:rPr>
          <w:rFonts w:ascii="Calibri" w:eastAsia="Calibri" w:hAnsi="Calibri" w:cs="Times New Roman"/>
          <w:b/>
          <w:lang w:eastAsia="pl-PL"/>
        </w:rPr>
      </w:pPr>
      <w:r w:rsidRPr="00BC5B16">
        <w:rPr>
          <w:rFonts w:ascii="Calibri" w:eastAsia="Calibri" w:hAnsi="Calibri" w:cs="Times New Roman"/>
          <w:b/>
          <w:lang w:eastAsia="pl-PL"/>
        </w:rPr>
        <w:t xml:space="preserve">                                 Szczegółowe warunki i sposób oceniania wewnątrzszkolnego uczniów</w:t>
      </w:r>
    </w:p>
    <w:p w:rsidR="00BC5B16" w:rsidRPr="00BC5B16" w:rsidRDefault="00BC5B16" w:rsidP="00BC5B16">
      <w:pPr>
        <w:spacing w:line="256" w:lineRule="auto"/>
        <w:jc w:val="both"/>
        <w:rPr>
          <w:rFonts w:ascii="Calibri" w:eastAsia="Calibri" w:hAnsi="Calibri" w:cs="Times New Roman"/>
          <w:lang w:eastAsia="pl-PL"/>
        </w:rPr>
      </w:pPr>
    </w:p>
    <w:p w:rsidR="008C7799" w:rsidRDefault="00BC5B16" w:rsidP="00BC5B16">
      <w:pPr>
        <w:spacing w:after="120" w:line="240" w:lineRule="auto"/>
        <w:jc w:val="both"/>
        <w:rPr>
          <w:rFonts w:ascii="Calibri" w:eastAsia="Calibri" w:hAnsi="Calibri" w:cs="Times New Roman"/>
          <w:b/>
          <w:lang w:eastAsia="pl-PL"/>
        </w:rPr>
      </w:pPr>
      <w:r w:rsidRPr="00BC5B16">
        <w:rPr>
          <w:rFonts w:ascii="Calibri" w:eastAsia="Calibri" w:hAnsi="Calibri" w:cs="Times New Roman"/>
          <w:b/>
          <w:lang w:eastAsia="pl-PL"/>
        </w:rPr>
        <w:t xml:space="preserve">§ </w:t>
      </w:r>
      <w:r w:rsidR="00505945">
        <w:rPr>
          <w:rFonts w:ascii="Calibri" w:eastAsia="Calibri" w:hAnsi="Calibri" w:cs="Times New Roman"/>
          <w:b/>
          <w:lang w:eastAsia="pl-PL"/>
        </w:rPr>
        <w:t>69</w:t>
      </w:r>
      <w:r w:rsidRPr="00BC5B16">
        <w:rPr>
          <w:rFonts w:ascii="Calibri" w:eastAsia="Calibri" w:hAnsi="Calibri" w:cs="Times New Roman"/>
          <w:b/>
          <w:lang w:eastAsia="pl-PL"/>
        </w:rPr>
        <w:t>.[Zasady ogólne wewnątrzszkolnego oceniania]</w:t>
      </w:r>
    </w:p>
    <w:p w:rsidR="00BC5B16" w:rsidRPr="00BC5B16" w:rsidRDefault="00BC5B16" w:rsidP="008C7799">
      <w:pPr>
        <w:spacing w:after="120" w:line="240" w:lineRule="auto"/>
        <w:rPr>
          <w:rFonts w:ascii="Calibri" w:eastAsia="Calibri" w:hAnsi="Calibri" w:cs="Times New Roman"/>
          <w:lang w:eastAsia="pl-PL"/>
        </w:rPr>
      </w:pPr>
      <w:r w:rsidRPr="00BC5B16">
        <w:rPr>
          <w:rFonts w:ascii="Calibri" w:eastAsia="Calibri" w:hAnsi="Calibri" w:cs="Times New Roman"/>
          <w:lang w:eastAsia="pl-PL"/>
        </w:rPr>
        <w:t>1. Zapisy Statutu regulują szczegółowe warunki i sposób oceniania w szkole. W szkole nie stosuje się innych zasad oceniania, nie określa się przedmiotowych systemów ani przedmiotowych zasad oceniania.</w:t>
      </w:r>
    </w:p>
    <w:p w:rsidR="00BC5B16" w:rsidRPr="00BC5B16" w:rsidRDefault="00BC5B16" w:rsidP="00BC5B16">
      <w:pPr>
        <w:spacing w:after="120" w:line="240" w:lineRule="auto"/>
        <w:jc w:val="both"/>
        <w:rPr>
          <w:rFonts w:ascii="Calibri" w:eastAsia="Calibri" w:hAnsi="Calibri" w:cs="Times New Roman"/>
          <w:lang w:eastAsia="pl-PL"/>
        </w:rPr>
      </w:pPr>
      <w:r w:rsidRPr="00BC5B16">
        <w:rPr>
          <w:rFonts w:ascii="Calibri" w:eastAsia="Calibri" w:hAnsi="Calibri" w:cs="Times New Roman"/>
          <w:lang w:eastAsia="pl-PL"/>
        </w:rPr>
        <w:t>2. Ocenianiu podlegają:</w:t>
      </w:r>
    </w:p>
    <w:p w:rsidR="00BC5B16" w:rsidRPr="00BC5B16" w:rsidRDefault="00BC5B16" w:rsidP="00BC5B16">
      <w:pPr>
        <w:spacing w:after="0" w:line="240" w:lineRule="auto"/>
        <w:jc w:val="both"/>
        <w:rPr>
          <w:rFonts w:ascii="Calibri" w:eastAsia="Calibri" w:hAnsi="Calibri" w:cs="Times New Roman"/>
          <w:lang w:eastAsia="pl-PL"/>
        </w:rPr>
      </w:pPr>
      <w:r w:rsidRPr="00BC5B16">
        <w:rPr>
          <w:rFonts w:ascii="Calibri" w:eastAsia="Calibri" w:hAnsi="Calibri" w:cs="Times New Roman"/>
          <w:lang w:eastAsia="pl-PL"/>
        </w:rPr>
        <w:t>1) osiągnięcia edukacyjne ucznia;</w:t>
      </w:r>
    </w:p>
    <w:p w:rsidR="00BC5B16" w:rsidRPr="00BC5B16" w:rsidRDefault="00BC5B16" w:rsidP="00BC5B16">
      <w:pPr>
        <w:spacing w:after="0" w:line="240" w:lineRule="auto"/>
        <w:jc w:val="both"/>
        <w:rPr>
          <w:rFonts w:ascii="Calibri" w:eastAsia="Calibri" w:hAnsi="Calibri" w:cs="Times New Roman"/>
          <w:lang w:eastAsia="pl-PL"/>
        </w:rPr>
      </w:pPr>
      <w:r w:rsidRPr="00BC5B16">
        <w:rPr>
          <w:rFonts w:ascii="Calibri" w:eastAsia="Calibri" w:hAnsi="Calibri" w:cs="Times New Roman"/>
          <w:lang w:eastAsia="pl-PL"/>
        </w:rPr>
        <w:t>2) zachowanie ucznia.</w:t>
      </w:r>
    </w:p>
    <w:p w:rsidR="00BC5B16" w:rsidRPr="00BC5B16" w:rsidRDefault="00BC5B16" w:rsidP="00BC5B16">
      <w:pPr>
        <w:spacing w:after="0" w:line="240" w:lineRule="auto"/>
        <w:jc w:val="both"/>
        <w:rPr>
          <w:rFonts w:ascii="Calibri" w:eastAsia="Calibri" w:hAnsi="Calibri" w:cs="Times New Roman"/>
          <w:lang w:eastAsia="pl-PL"/>
        </w:rPr>
      </w:pPr>
    </w:p>
    <w:p w:rsidR="00BC5B16" w:rsidRPr="00BC5B16" w:rsidRDefault="00CC219C" w:rsidP="00BC5B16">
      <w:pPr>
        <w:spacing w:after="0" w:line="240" w:lineRule="auto"/>
        <w:jc w:val="both"/>
        <w:rPr>
          <w:rFonts w:ascii="Calibri" w:eastAsia="Calibri" w:hAnsi="Calibri" w:cs="Times New Roman"/>
          <w:lang w:eastAsia="pl-PL"/>
        </w:rPr>
      </w:pPr>
      <w:r>
        <w:rPr>
          <w:rFonts w:ascii="Calibri" w:eastAsia="Calibri" w:hAnsi="Calibri" w:cs="Times New Roman"/>
          <w:lang w:eastAsia="pl-PL"/>
        </w:rPr>
        <w:t>3</w:t>
      </w:r>
      <w:r w:rsidR="00BC5B16" w:rsidRPr="00BC5B16">
        <w:rPr>
          <w:rFonts w:ascii="Calibri" w:eastAsia="Calibri" w:hAnsi="Calibri" w:cs="Times New Roman"/>
          <w:lang w:eastAsia="pl-PL"/>
        </w:rPr>
        <w:t xml:space="preserve">. </w:t>
      </w:r>
      <w:r w:rsidR="00BC5B16" w:rsidRPr="00BC5B16">
        <w:rPr>
          <w:rFonts w:ascii="Calibri" w:eastAsia="Calibri" w:hAnsi="Calibri" w:cs="Times New Roman"/>
          <w:b/>
          <w:lang w:eastAsia="pl-PL"/>
        </w:rPr>
        <w:t>Ocenianie edukacyjne i zachowanie</w:t>
      </w:r>
      <w:r w:rsidR="00BC5B16" w:rsidRPr="00BC5B16">
        <w:rPr>
          <w:rFonts w:ascii="Calibri" w:eastAsia="Calibri" w:hAnsi="Calibri" w:cs="Times New Roman"/>
          <w:lang w:eastAsia="pl-PL"/>
        </w:rPr>
        <w:t xml:space="preserve"> ucznia</w:t>
      </w:r>
      <w:r w:rsidR="00BC5B16" w:rsidRPr="00BC5B16">
        <w:rPr>
          <w:rFonts w:ascii="Calibri" w:eastAsia="Calibri" w:hAnsi="Calibri" w:cs="Times New Roman"/>
          <w:b/>
          <w:lang w:eastAsia="pl-PL"/>
        </w:rPr>
        <w:t xml:space="preserve"> to dwa odrębne obszary oceniania. Oceny klasyfikacyjne z zajęć</w:t>
      </w:r>
      <w:r w:rsidR="00BC5B16" w:rsidRPr="00BC5B16">
        <w:rPr>
          <w:rFonts w:ascii="Calibri" w:eastAsia="Calibri" w:hAnsi="Calibri" w:cs="Times New Roman"/>
          <w:lang w:eastAsia="pl-PL"/>
        </w:rPr>
        <w:t xml:space="preserve"> edukacyjnych nie mają wpływu na ocenę klasyfikacyjną zachowania, a ocena klasyfikacyjna zachowania nie ma wpływu na oceny klasyfikacyjne z zajęć edukacyjnych. </w:t>
      </w:r>
    </w:p>
    <w:p w:rsidR="00BC5B16" w:rsidRPr="00BC5B16" w:rsidRDefault="00BC5B16" w:rsidP="00BC5B16">
      <w:pPr>
        <w:spacing w:after="0" w:line="240" w:lineRule="auto"/>
        <w:jc w:val="both"/>
        <w:rPr>
          <w:rFonts w:ascii="Calibri" w:eastAsia="Calibri" w:hAnsi="Calibri" w:cs="Times New Roman"/>
          <w:lang w:eastAsia="pl-PL"/>
        </w:rPr>
      </w:pPr>
    </w:p>
    <w:p w:rsidR="00BC5B16" w:rsidRPr="00BC5B16" w:rsidRDefault="00CC219C" w:rsidP="00BC5B16">
      <w:pPr>
        <w:spacing w:after="240" w:line="240" w:lineRule="auto"/>
        <w:jc w:val="both"/>
        <w:rPr>
          <w:rFonts w:ascii="Calibri" w:eastAsia="Calibri" w:hAnsi="Calibri" w:cs="Times New Roman"/>
          <w:lang w:eastAsia="pl-PL"/>
        </w:rPr>
      </w:pPr>
      <w:r>
        <w:rPr>
          <w:rFonts w:ascii="Calibri" w:eastAsia="Calibri" w:hAnsi="Calibri" w:cs="Times New Roman"/>
          <w:lang w:eastAsia="pl-PL"/>
        </w:rPr>
        <w:t>4</w:t>
      </w:r>
      <w:r w:rsidR="00BC5B16" w:rsidRPr="00BC5B16">
        <w:rPr>
          <w:rFonts w:ascii="Calibri" w:eastAsia="Calibri" w:hAnsi="Calibri" w:cs="Times New Roman"/>
          <w:lang w:eastAsia="pl-PL"/>
        </w:rPr>
        <w:t xml:space="preserve">. </w:t>
      </w:r>
      <w:r w:rsidR="00BC5B16" w:rsidRPr="00BC5B16">
        <w:rPr>
          <w:rFonts w:ascii="Calibri" w:eastAsia="Calibri" w:hAnsi="Calibri" w:cs="Times New Roman"/>
          <w:b/>
          <w:lang w:eastAsia="pl-PL"/>
        </w:rPr>
        <w:t>Oceny edukacyjne odnoszą się do wymagań edukacyjnych określonych w podstawie programowej</w:t>
      </w:r>
      <w:r w:rsidR="00BC5B16" w:rsidRPr="00BC5B16">
        <w:rPr>
          <w:rFonts w:ascii="Calibri" w:eastAsia="Calibri" w:hAnsi="Calibri" w:cs="Times New Roman"/>
          <w:lang w:eastAsia="pl-PL"/>
        </w:rPr>
        <w:t xml:space="preserve"> kształcenia ogólnego i programów edukacyjnych wybranych przez nauczycieli, które tworzą szkolny zestaw programów. </w:t>
      </w:r>
      <w:r w:rsidR="00BC5B16" w:rsidRPr="00BC5B16">
        <w:rPr>
          <w:rFonts w:ascii="Calibri" w:eastAsia="Calibri" w:hAnsi="Calibri" w:cs="Times New Roman"/>
          <w:b/>
          <w:lang w:eastAsia="pl-PL"/>
        </w:rPr>
        <w:t>Oceny są informacją, w jakim stopniu uczeń opanował te wymagania</w:t>
      </w:r>
      <w:r w:rsidR="00BC5B16" w:rsidRPr="00BC5B16">
        <w:rPr>
          <w:rFonts w:ascii="Calibri" w:eastAsia="Calibri" w:hAnsi="Calibri" w:cs="Times New Roman"/>
          <w:lang w:eastAsia="pl-PL"/>
        </w:rPr>
        <w:t xml:space="preserve">. </w:t>
      </w:r>
    </w:p>
    <w:p w:rsidR="00BC5B16" w:rsidRPr="00BC5B16" w:rsidRDefault="00CC219C" w:rsidP="00BC5B16">
      <w:pPr>
        <w:spacing w:after="240" w:line="240" w:lineRule="auto"/>
        <w:jc w:val="both"/>
        <w:rPr>
          <w:rFonts w:ascii="Calibri" w:eastAsia="Calibri" w:hAnsi="Calibri" w:cs="Times New Roman"/>
          <w:lang w:eastAsia="pl-PL"/>
        </w:rPr>
      </w:pPr>
      <w:r>
        <w:rPr>
          <w:rFonts w:ascii="Calibri" w:eastAsia="Calibri" w:hAnsi="Calibri" w:cs="Times New Roman"/>
          <w:lang w:eastAsia="pl-PL"/>
        </w:rPr>
        <w:t>5</w:t>
      </w:r>
      <w:r w:rsidR="00BC5B16" w:rsidRPr="00BC5B16">
        <w:rPr>
          <w:rFonts w:ascii="Calibri" w:eastAsia="Calibri" w:hAnsi="Calibri" w:cs="Times New Roman"/>
          <w:lang w:eastAsia="pl-PL"/>
        </w:rPr>
        <w:t xml:space="preserve">. </w:t>
      </w:r>
      <w:r w:rsidR="00BC5B16" w:rsidRPr="00BC5B16">
        <w:rPr>
          <w:rFonts w:ascii="Calibri" w:eastAsia="Calibri" w:hAnsi="Calibri" w:cs="Times New Roman"/>
          <w:b/>
          <w:lang w:eastAsia="pl-PL"/>
        </w:rPr>
        <w:t>Wyjątek od zasady</w:t>
      </w:r>
      <w:r w:rsidR="00BC5B16" w:rsidRPr="00BC5B16">
        <w:rPr>
          <w:rFonts w:ascii="Calibri" w:eastAsia="Calibri" w:hAnsi="Calibri" w:cs="Times New Roman"/>
          <w:lang w:eastAsia="pl-PL"/>
        </w:rPr>
        <w:t>, o której mowa w ust. 3, stanowią takie zajęcia edukacyjne jak</w:t>
      </w:r>
      <w:r w:rsidR="00BC5B16" w:rsidRPr="00BC5B16">
        <w:rPr>
          <w:rFonts w:ascii="Calibri" w:eastAsia="Calibri" w:hAnsi="Calibri" w:cs="Times New Roman"/>
          <w:b/>
          <w:lang w:eastAsia="pl-PL"/>
        </w:rPr>
        <w:t xml:space="preserve"> muzyka, plastyka, technika i wychowanie fizyczne. </w:t>
      </w:r>
      <w:r w:rsidR="00BC5B16" w:rsidRPr="00BC5B16">
        <w:rPr>
          <w:rFonts w:ascii="Calibri" w:eastAsia="Calibri" w:hAnsi="Calibri" w:cs="Times New Roman"/>
          <w:lang w:eastAsia="pl-PL"/>
        </w:rPr>
        <w:t xml:space="preserve">Na tych przedmiotach nauczyciele, oprócz odniesienia do wymagań </w:t>
      </w:r>
      <w:r w:rsidR="00BC5B16" w:rsidRPr="00BC5B16">
        <w:rPr>
          <w:rFonts w:ascii="Calibri" w:eastAsia="Calibri" w:hAnsi="Calibri" w:cs="Times New Roman"/>
          <w:lang w:eastAsia="pl-PL"/>
        </w:rPr>
        <w:lastRenderedPageBreak/>
        <w:t xml:space="preserve">edukacyjnych podstawy programowej, </w:t>
      </w:r>
      <w:r w:rsidR="00BC5B16" w:rsidRPr="00BC5B16">
        <w:rPr>
          <w:rFonts w:ascii="Calibri" w:eastAsia="Calibri" w:hAnsi="Calibri" w:cs="Times New Roman"/>
          <w:b/>
          <w:lang w:eastAsia="pl-PL"/>
        </w:rPr>
        <w:t>biorą pod uwagę wysiłek</w:t>
      </w:r>
      <w:r w:rsidR="00BC5B16" w:rsidRPr="00BC5B16">
        <w:rPr>
          <w:rFonts w:ascii="Calibri" w:eastAsia="Calibri" w:hAnsi="Calibri" w:cs="Times New Roman"/>
          <w:lang w:eastAsia="pl-PL"/>
        </w:rPr>
        <w:t xml:space="preserve"> wkładany przez ucznia                                              w wywiązywanie się z obowiązków wynikających ze specyfiki tych zajęć, a w przypadku wychowania fizycznego – dodatkowo jeszcze  systematyczność udziału ucznia w zajęciach oraz aktywność ucznia  w działaniach podejmowanych przez szkołę na rzecz kultury fizycznej</w:t>
      </w:r>
      <w:r w:rsidR="008C7799">
        <w:rPr>
          <w:rFonts w:ascii="Calibri" w:eastAsia="Calibri" w:hAnsi="Calibri" w:cs="Times New Roman"/>
          <w:lang w:eastAsia="pl-PL"/>
        </w:rPr>
        <w:t>.</w:t>
      </w:r>
    </w:p>
    <w:p w:rsidR="00BC5B16" w:rsidRPr="00BC5B16" w:rsidRDefault="00CC219C" w:rsidP="00BC5B16">
      <w:pPr>
        <w:spacing w:after="240" w:line="240" w:lineRule="auto"/>
        <w:jc w:val="both"/>
        <w:rPr>
          <w:rFonts w:ascii="Calibri" w:eastAsia="Calibri" w:hAnsi="Calibri" w:cs="Times New Roman"/>
          <w:color w:val="FF0000"/>
          <w:lang w:eastAsia="pl-PL"/>
        </w:rPr>
      </w:pPr>
      <w:bookmarkStart w:id="207" w:name="_heading=h.30j0zll" w:colFirst="0" w:colLast="0"/>
      <w:bookmarkEnd w:id="207"/>
      <w:r>
        <w:rPr>
          <w:rFonts w:ascii="Calibri" w:eastAsia="Calibri" w:hAnsi="Calibri" w:cs="Times New Roman"/>
          <w:lang w:eastAsia="pl-PL"/>
        </w:rPr>
        <w:t>6</w:t>
      </w:r>
      <w:r w:rsidR="00BC5B16" w:rsidRPr="00BC5B16">
        <w:rPr>
          <w:rFonts w:ascii="Calibri" w:eastAsia="Calibri" w:hAnsi="Calibri" w:cs="Times New Roman"/>
          <w:b/>
          <w:lang w:eastAsia="pl-PL"/>
        </w:rPr>
        <w:t>.Ocenianie zachowania ucznia polega</w:t>
      </w:r>
      <w:r w:rsidR="00BC5B16" w:rsidRPr="00BC5B16">
        <w:rPr>
          <w:rFonts w:ascii="Calibri" w:eastAsia="Calibri" w:hAnsi="Calibri" w:cs="Times New Roman"/>
          <w:lang w:eastAsia="pl-PL"/>
        </w:rPr>
        <w:t xml:space="preserve"> na rozpoznaniu przez wychowawcę stopnia respektowania zasad współżycia społecznego, norm etycznych oraz obowiązków ucznia określonych w statucie szkoły.</w:t>
      </w:r>
    </w:p>
    <w:p w:rsidR="00BC5B16" w:rsidRPr="00BC5B16" w:rsidRDefault="00CC219C" w:rsidP="00BC5B16">
      <w:pPr>
        <w:spacing w:after="240" w:line="240" w:lineRule="auto"/>
        <w:jc w:val="both"/>
        <w:rPr>
          <w:rFonts w:ascii="Calibri" w:eastAsia="Calibri" w:hAnsi="Calibri" w:cs="Times New Roman"/>
          <w:b/>
          <w:color w:val="C00000"/>
          <w:lang w:eastAsia="pl-PL"/>
        </w:rPr>
      </w:pPr>
      <w:bookmarkStart w:id="208" w:name="_heading=h.1fob9te" w:colFirst="0" w:colLast="0"/>
      <w:bookmarkEnd w:id="208"/>
      <w:r>
        <w:rPr>
          <w:rFonts w:ascii="Calibri" w:eastAsia="Calibri" w:hAnsi="Calibri" w:cs="Times New Roman"/>
          <w:lang w:eastAsia="pl-PL"/>
        </w:rPr>
        <w:t>7</w:t>
      </w:r>
      <w:r w:rsidR="00BC5B16" w:rsidRPr="00BC5B16">
        <w:rPr>
          <w:rFonts w:ascii="Calibri" w:eastAsia="Calibri" w:hAnsi="Calibri" w:cs="Times New Roman"/>
          <w:lang w:eastAsia="pl-PL"/>
        </w:rPr>
        <w:t xml:space="preserve">. </w:t>
      </w:r>
      <w:r w:rsidR="00BC5B16" w:rsidRPr="00BC5B16">
        <w:rPr>
          <w:rFonts w:ascii="Calibri" w:eastAsia="Calibri" w:hAnsi="Calibri" w:cs="Times New Roman"/>
          <w:b/>
          <w:lang w:eastAsia="pl-PL"/>
        </w:rPr>
        <w:t>Szczegółowe cele i zakres oceniania wewnątrzszkolnego</w:t>
      </w:r>
      <w:r w:rsidR="00BC5B16" w:rsidRPr="00BC5B16">
        <w:rPr>
          <w:rFonts w:ascii="Calibri" w:eastAsia="Calibri" w:hAnsi="Calibri" w:cs="Times New Roman"/>
          <w:lang w:eastAsia="pl-PL"/>
        </w:rPr>
        <w:t xml:space="preserve"> określa ustawa oraz przepisy wykonawcze dotyczące oceniania, klasyfikowania i promowania uczniów</w:t>
      </w:r>
      <w:r w:rsidR="00BC5B16" w:rsidRPr="00BC5B16">
        <w:rPr>
          <w:rFonts w:ascii="Calibri" w:eastAsia="Calibri" w:hAnsi="Calibri" w:cs="Times New Roman"/>
          <w:color w:val="C00000"/>
          <w:lang w:eastAsia="pl-PL"/>
        </w:rPr>
        <w:t>.</w:t>
      </w:r>
    </w:p>
    <w:p w:rsidR="00BC5B16" w:rsidRPr="00BC5B16" w:rsidRDefault="00CC219C" w:rsidP="00BC5B16">
      <w:pPr>
        <w:spacing w:after="240" w:line="240" w:lineRule="auto"/>
        <w:jc w:val="both"/>
        <w:rPr>
          <w:rFonts w:ascii="Calibri" w:eastAsia="Calibri" w:hAnsi="Calibri" w:cs="Times New Roman"/>
          <w:b/>
          <w:lang w:eastAsia="pl-PL"/>
        </w:rPr>
      </w:pPr>
      <w:r>
        <w:rPr>
          <w:rFonts w:ascii="Calibri" w:eastAsia="Calibri" w:hAnsi="Calibri" w:cs="Times New Roman"/>
          <w:b/>
          <w:lang w:eastAsia="pl-PL"/>
        </w:rPr>
        <w:t>8</w:t>
      </w:r>
      <w:r w:rsidR="00BC5B16" w:rsidRPr="00BC5B16">
        <w:rPr>
          <w:rFonts w:ascii="Calibri" w:eastAsia="Calibri" w:hAnsi="Calibri" w:cs="Times New Roman"/>
          <w:b/>
          <w:lang w:eastAsia="pl-PL"/>
        </w:rPr>
        <w:t xml:space="preserve">. </w:t>
      </w:r>
      <w:r w:rsidR="00BC5B16" w:rsidRPr="00BC5B16">
        <w:rPr>
          <w:rFonts w:ascii="Calibri" w:eastAsia="Calibri" w:hAnsi="Calibri" w:cs="Times New Roman"/>
          <w:lang w:eastAsia="pl-PL"/>
        </w:rPr>
        <w:t xml:space="preserve">W  ocenianiu obowiązują następujące </w:t>
      </w:r>
      <w:r w:rsidR="00BC5B16" w:rsidRPr="00BC5B16">
        <w:rPr>
          <w:rFonts w:ascii="Calibri" w:eastAsia="Calibri" w:hAnsi="Calibri" w:cs="Times New Roman"/>
          <w:b/>
          <w:lang w:eastAsia="pl-PL"/>
        </w:rPr>
        <w:t>zasady</w:t>
      </w:r>
      <w:r w:rsidR="00BC5B16" w:rsidRPr="00BC5B16">
        <w:rPr>
          <w:rFonts w:ascii="Calibri" w:eastAsia="Calibri" w:hAnsi="Calibri" w:cs="Times New Roman"/>
          <w:lang w:eastAsia="pl-PL"/>
        </w:rPr>
        <w:t>:</w:t>
      </w:r>
    </w:p>
    <w:p w:rsidR="00BC5B16" w:rsidRPr="00BC5B16" w:rsidRDefault="00BC5B16" w:rsidP="00BC5B16">
      <w:pPr>
        <w:spacing w:after="120" w:line="240" w:lineRule="auto"/>
        <w:jc w:val="both"/>
        <w:rPr>
          <w:rFonts w:ascii="Calibri" w:eastAsia="Calibri" w:hAnsi="Calibri" w:cs="Times New Roman"/>
          <w:lang w:eastAsia="pl-PL"/>
        </w:rPr>
      </w:pPr>
      <w:r w:rsidRPr="00BC5B16">
        <w:rPr>
          <w:rFonts w:ascii="Calibri" w:eastAsia="Calibri" w:hAnsi="Calibri" w:cs="Times New Roman"/>
          <w:b/>
          <w:lang w:eastAsia="pl-PL"/>
        </w:rPr>
        <w:t>1</w:t>
      </w:r>
      <w:r w:rsidRPr="00BC5B16">
        <w:rPr>
          <w:rFonts w:ascii="Calibri" w:eastAsia="Calibri" w:hAnsi="Calibri" w:cs="Times New Roman"/>
          <w:lang w:eastAsia="pl-PL"/>
        </w:rPr>
        <w:t xml:space="preserve">) </w:t>
      </w:r>
      <w:r w:rsidRPr="00BC5B16">
        <w:rPr>
          <w:rFonts w:ascii="Calibri" w:eastAsia="Calibri" w:hAnsi="Calibri" w:cs="Times New Roman"/>
          <w:b/>
          <w:lang w:eastAsia="pl-PL"/>
        </w:rPr>
        <w:t>zasada jawności ocen</w:t>
      </w:r>
      <w:r w:rsidRPr="00BC5B16">
        <w:rPr>
          <w:rFonts w:ascii="Calibri" w:eastAsia="Calibri" w:hAnsi="Calibri" w:cs="Times New Roman"/>
          <w:lang w:eastAsia="pl-PL"/>
        </w:rPr>
        <w:t xml:space="preserve"> zarówno dla ucznia jak jego rodziców;</w:t>
      </w:r>
    </w:p>
    <w:p w:rsidR="00BC5B16" w:rsidRPr="00BC5B16" w:rsidRDefault="00BC5B16" w:rsidP="00BC5B16">
      <w:pPr>
        <w:spacing w:after="120" w:line="240" w:lineRule="auto"/>
        <w:jc w:val="both"/>
        <w:rPr>
          <w:rFonts w:ascii="Calibri" w:eastAsia="Calibri" w:hAnsi="Calibri" w:cs="Times New Roman"/>
          <w:lang w:eastAsia="pl-PL"/>
        </w:rPr>
      </w:pPr>
      <w:r w:rsidRPr="00BC5B16">
        <w:rPr>
          <w:rFonts w:ascii="Calibri" w:eastAsia="Calibri" w:hAnsi="Calibri" w:cs="Times New Roman"/>
          <w:lang w:eastAsia="pl-PL"/>
        </w:rPr>
        <w:t xml:space="preserve">2) </w:t>
      </w:r>
      <w:r w:rsidRPr="00BC5B16">
        <w:rPr>
          <w:rFonts w:ascii="Calibri" w:eastAsia="Calibri" w:hAnsi="Calibri" w:cs="Times New Roman"/>
          <w:b/>
          <w:lang w:eastAsia="pl-PL"/>
        </w:rPr>
        <w:t>zasada jawności wymagań i kryteriów oceny bieżącej</w:t>
      </w:r>
      <w:r w:rsidRPr="00BC5B16">
        <w:rPr>
          <w:rFonts w:ascii="Calibri" w:eastAsia="Calibri" w:hAnsi="Calibri" w:cs="Times New Roman"/>
          <w:lang w:eastAsia="pl-PL"/>
        </w:rPr>
        <w:t xml:space="preserve"> – uczeń i jego rodzice znają wymagania na poszczególne oceny klasyfikacyjne oraz kryteria oceniania ocen bieżących, zakres materiału z każdego przedmiotu oraz formy pracy podlegające ocenie;</w:t>
      </w:r>
    </w:p>
    <w:p w:rsidR="00BC5B16" w:rsidRPr="00BC5B16" w:rsidRDefault="00BC5B16" w:rsidP="00BC5B16">
      <w:pPr>
        <w:spacing w:after="120" w:line="240" w:lineRule="auto"/>
        <w:jc w:val="both"/>
        <w:rPr>
          <w:rFonts w:ascii="Calibri" w:eastAsia="Calibri" w:hAnsi="Calibri" w:cs="Times New Roman"/>
          <w:lang w:eastAsia="pl-PL"/>
        </w:rPr>
      </w:pPr>
      <w:r w:rsidRPr="00BC5B16">
        <w:rPr>
          <w:rFonts w:ascii="Calibri" w:eastAsia="Calibri" w:hAnsi="Calibri" w:cs="Times New Roman"/>
          <w:lang w:eastAsia="pl-PL"/>
        </w:rPr>
        <w:t xml:space="preserve">3) </w:t>
      </w:r>
      <w:r w:rsidRPr="00BC5B16">
        <w:rPr>
          <w:rFonts w:ascii="Calibri" w:eastAsia="Calibri" w:hAnsi="Calibri" w:cs="Times New Roman"/>
          <w:b/>
          <w:lang w:eastAsia="pl-PL"/>
        </w:rPr>
        <w:t>zasada różnorodności</w:t>
      </w:r>
      <w:r w:rsidRPr="00BC5B16">
        <w:rPr>
          <w:rFonts w:ascii="Calibri" w:eastAsia="Calibri" w:hAnsi="Calibri" w:cs="Times New Roman"/>
          <w:lang w:eastAsia="pl-PL"/>
        </w:rPr>
        <w:t xml:space="preserve"> – ocenianiu podlegają różne aktywności ucznia wynikające ze specyfiki zajęć edukacyjnych i wymagań edukacyjnych wynikających z podstawy programowej kształcenia ogólnego </w:t>
      </w:r>
      <w:r w:rsidRPr="00BC5B16">
        <w:rPr>
          <w:rFonts w:ascii="Calibri" w:eastAsia="Calibri" w:hAnsi="Calibri" w:cs="Times New Roman"/>
          <w:lang w:eastAsia="pl-PL"/>
        </w:rPr>
        <w:br/>
        <w:t>i realizowanych przez nauczycieli programów nauczania;</w:t>
      </w:r>
    </w:p>
    <w:p w:rsidR="00BC5B16" w:rsidRPr="00BC5B16" w:rsidRDefault="00BC5B16" w:rsidP="00BC5B16">
      <w:pPr>
        <w:spacing w:after="240" w:line="240" w:lineRule="auto"/>
        <w:jc w:val="both"/>
        <w:rPr>
          <w:rFonts w:ascii="Calibri" w:eastAsia="Calibri" w:hAnsi="Calibri" w:cs="Times New Roman"/>
          <w:lang w:eastAsia="pl-PL"/>
        </w:rPr>
      </w:pPr>
      <w:bookmarkStart w:id="209" w:name="_heading=h.3znysh7" w:colFirst="0" w:colLast="0"/>
      <w:bookmarkEnd w:id="209"/>
      <w:r w:rsidRPr="00BC5B16">
        <w:rPr>
          <w:rFonts w:ascii="Calibri" w:eastAsia="Calibri" w:hAnsi="Calibri" w:cs="Times New Roman"/>
          <w:lang w:eastAsia="pl-PL"/>
        </w:rPr>
        <w:t xml:space="preserve">4) </w:t>
      </w:r>
      <w:r w:rsidRPr="00BC5B16">
        <w:rPr>
          <w:rFonts w:ascii="Calibri" w:eastAsia="Calibri" w:hAnsi="Calibri" w:cs="Times New Roman"/>
          <w:b/>
          <w:lang w:eastAsia="pl-PL"/>
        </w:rPr>
        <w:t>zasada różnicowania wymagań</w:t>
      </w:r>
      <w:r w:rsidRPr="00BC5B16">
        <w:rPr>
          <w:rFonts w:ascii="Calibri" w:eastAsia="Calibri" w:hAnsi="Calibri" w:cs="Times New Roman"/>
          <w:lang w:eastAsia="pl-PL"/>
        </w:rPr>
        <w:t xml:space="preserve"> wobec uczniów – zadania stawiane uczniom są dostosowane do indywidualnych potrzeb i możliwości rozwojowych ucznia, mają zróżnicowany  poziom trudności </w:t>
      </w:r>
      <w:r w:rsidRPr="00BC5B16">
        <w:rPr>
          <w:rFonts w:ascii="Calibri" w:eastAsia="Calibri" w:hAnsi="Calibri" w:cs="Times New Roman"/>
          <w:lang w:eastAsia="pl-PL"/>
        </w:rPr>
        <w:br/>
        <w:t xml:space="preserve">i dają możliwość uzyskania uczniom wszystkich ocen.  </w:t>
      </w:r>
    </w:p>
    <w:p w:rsidR="008C7799" w:rsidRDefault="00BC5B16" w:rsidP="00BC5B16">
      <w:pPr>
        <w:spacing w:after="120" w:line="240" w:lineRule="auto"/>
        <w:jc w:val="both"/>
        <w:rPr>
          <w:rFonts w:ascii="Calibri" w:eastAsia="Calibri" w:hAnsi="Calibri" w:cs="Times New Roman"/>
          <w:b/>
          <w:lang w:eastAsia="pl-PL"/>
        </w:rPr>
      </w:pPr>
      <w:bookmarkStart w:id="210" w:name="_heading=h.2et92p0" w:colFirst="0" w:colLast="0"/>
      <w:bookmarkEnd w:id="210"/>
      <w:r w:rsidRPr="00BC5B16">
        <w:rPr>
          <w:rFonts w:ascii="Calibri" w:eastAsia="Calibri" w:hAnsi="Calibri" w:cs="Times New Roman"/>
          <w:b/>
          <w:lang w:eastAsia="pl-PL"/>
        </w:rPr>
        <w:t xml:space="preserve">§ </w:t>
      </w:r>
      <w:r w:rsidR="00D55E22">
        <w:rPr>
          <w:rFonts w:ascii="Calibri" w:eastAsia="Calibri" w:hAnsi="Calibri" w:cs="Times New Roman"/>
          <w:b/>
          <w:lang w:eastAsia="pl-PL"/>
        </w:rPr>
        <w:t>7</w:t>
      </w:r>
      <w:r w:rsidR="00505945">
        <w:rPr>
          <w:rFonts w:ascii="Calibri" w:eastAsia="Calibri" w:hAnsi="Calibri" w:cs="Times New Roman"/>
          <w:b/>
          <w:lang w:eastAsia="pl-PL"/>
        </w:rPr>
        <w:t>0</w:t>
      </w:r>
      <w:r w:rsidRPr="00BC5B16">
        <w:rPr>
          <w:rFonts w:ascii="Calibri" w:eastAsia="Calibri" w:hAnsi="Calibri" w:cs="Times New Roman"/>
          <w:b/>
          <w:lang w:eastAsia="pl-PL"/>
        </w:rPr>
        <w:t>.[Wymagania edukacyjne]</w:t>
      </w:r>
    </w:p>
    <w:p w:rsidR="00BC5B16" w:rsidRPr="00BC5B16" w:rsidRDefault="00BC5B16" w:rsidP="00BC5B16">
      <w:pPr>
        <w:spacing w:after="120" w:line="240" w:lineRule="auto"/>
        <w:jc w:val="both"/>
        <w:rPr>
          <w:rFonts w:ascii="Calibri" w:eastAsia="Calibri" w:hAnsi="Calibri" w:cs="Times New Roman"/>
          <w:lang w:eastAsia="pl-PL"/>
        </w:rPr>
      </w:pPr>
      <w:r w:rsidRPr="00BC5B16">
        <w:rPr>
          <w:rFonts w:ascii="Calibri" w:eastAsia="Calibri" w:hAnsi="Calibri" w:cs="Times New Roman"/>
          <w:lang w:eastAsia="pl-PL"/>
        </w:rPr>
        <w:t>1. Wymagania edukacyjne to oczekiwane osiągnięcia uczniów, zaplanowane w realizacji podstawy programowej kształcenia ogólnego.</w:t>
      </w:r>
    </w:p>
    <w:p w:rsidR="00BC5B16" w:rsidRPr="00BC5B16" w:rsidRDefault="00BC5B16" w:rsidP="00BC5B16">
      <w:pPr>
        <w:spacing w:after="120" w:line="240" w:lineRule="auto"/>
        <w:jc w:val="both"/>
        <w:rPr>
          <w:rFonts w:ascii="Calibri" w:eastAsia="Calibri" w:hAnsi="Calibri" w:cs="Times New Roman"/>
          <w:lang w:eastAsia="pl-PL"/>
        </w:rPr>
      </w:pPr>
      <w:r w:rsidRPr="00BC5B16">
        <w:rPr>
          <w:rFonts w:ascii="Calibri" w:eastAsia="Calibri" w:hAnsi="Calibri" w:cs="Times New Roman"/>
          <w:lang w:eastAsia="pl-PL"/>
        </w:rPr>
        <w:t xml:space="preserve">2. Wymagania edukacyjne na poszczególne śródroczne i roczne oceny klasyfikacyjne </w:t>
      </w:r>
      <w:r w:rsidRPr="00BC5B16">
        <w:rPr>
          <w:rFonts w:ascii="Calibri" w:eastAsia="Calibri" w:hAnsi="Calibri" w:cs="Times New Roman"/>
          <w:lang w:eastAsia="pl-PL"/>
        </w:rPr>
        <w:br/>
        <w:t xml:space="preserve">z poszczególnych zajęć edukacyjnych opracowują zespoły przedmiotowe z uwzględnieniem specyfiki </w:t>
      </w:r>
      <w:r w:rsidRPr="00BC5B16">
        <w:rPr>
          <w:rFonts w:ascii="Calibri" w:eastAsia="Calibri" w:hAnsi="Calibri" w:cs="Times New Roman"/>
          <w:lang w:eastAsia="pl-PL"/>
        </w:rPr>
        <w:br/>
        <w:t xml:space="preserve">i możliwości edukacyjnych uczniów w konkretnym oddziale. </w:t>
      </w:r>
    </w:p>
    <w:p w:rsidR="00BC5B16" w:rsidRPr="00BC5B16" w:rsidRDefault="00BC5B16" w:rsidP="00BC5B16">
      <w:pPr>
        <w:spacing w:after="120" w:line="240" w:lineRule="auto"/>
        <w:jc w:val="both"/>
        <w:rPr>
          <w:rFonts w:ascii="Calibri" w:eastAsia="Calibri" w:hAnsi="Calibri" w:cs="Times New Roman"/>
          <w:lang w:eastAsia="pl-PL"/>
        </w:rPr>
      </w:pPr>
      <w:r w:rsidRPr="00BC5B16">
        <w:rPr>
          <w:rFonts w:ascii="Calibri" w:eastAsia="Calibri" w:hAnsi="Calibri" w:cs="Times New Roman"/>
          <w:lang w:eastAsia="pl-PL"/>
        </w:rPr>
        <w:t xml:space="preserve">3. Wymagania </w:t>
      </w:r>
      <w:r w:rsidRPr="00BC5B16">
        <w:rPr>
          <w:rFonts w:ascii="Calibri" w:eastAsia="Calibri" w:hAnsi="Calibri" w:cs="Times New Roman"/>
          <w:b/>
          <w:lang w:eastAsia="pl-PL"/>
        </w:rPr>
        <w:t xml:space="preserve">są dostępne </w:t>
      </w:r>
      <w:r w:rsidR="00C162A9">
        <w:rPr>
          <w:rFonts w:ascii="Calibri" w:eastAsia="Calibri" w:hAnsi="Calibri" w:cs="Times New Roman"/>
          <w:b/>
          <w:lang w:eastAsia="pl-PL"/>
        </w:rPr>
        <w:t>w bibliotece szkolnej</w:t>
      </w:r>
      <w:r w:rsidRPr="00BC5B16">
        <w:rPr>
          <w:rFonts w:ascii="Calibri" w:eastAsia="Calibri" w:hAnsi="Calibri" w:cs="Times New Roman"/>
          <w:lang w:eastAsia="pl-PL"/>
        </w:rPr>
        <w:t>.</w:t>
      </w:r>
    </w:p>
    <w:p w:rsidR="00BC5B16" w:rsidRPr="00BC5B16" w:rsidRDefault="00BC5B16" w:rsidP="00BC5B16">
      <w:pPr>
        <w:spacing w:after="120" w:line="240" w:lineRule="auto"/>
        <w:jc w:val="both"/>
        <w:rPr>
          <w:rFonts w:ascii="Calibri" w:eastAsia="Calibri" w:hAnsi="Calibri" w:cs="Times New Roman"/>
          <w:lang w:eastAsia="pl-PL"/>
        </w:rPr>
      </w:pPr>
      <w:r w:rsidRPr="00BC5B16">
        <w:rPr>
          <w:rFonts w:ascii="Calibri" w:eastAsia="Calibri" w:hAnsi="Calibri" w:cs="Times New Roman"/>
          <w:lang w:eastAsia="pl-PL"/>
        </w:rPr>
        <w:t>4. Wymagania, o których mowa w ust.1, są określone</w:t>
      </w:r>
      <w:r w:rsidRPr="00BC5B16">
        <w:rPr>
          <w:rFonts w:ascii="Calibri" w:eastAsia="Calibri" w:hAnsi="Calibri" w:cs="Times New Roman"/>
          <w:b/>
          <w:lang w:eastAsia="pl-PL"/>
        </w:rPr>
        <w:t xml:space="preserve"> na poziomie podstawowym </w:t>
      </w:r>
      <w:r w:rsidRPr="00BC5B16">
        <w:rPr>
          <w:rFonts w:ascii="Calibri" w:eastAsia="Calibri" w:hAnsi="Calibri" w:cs="Times New Roman"/>
          <w:b/>
          <w:lang w:eastAsia="pl-PL"/>
        </w:rPr>
        <w:br/>
        <w:t>i ponadpodstawowym.</w:t>
      </w:r>
      <w:r w:rsidRPr="00BC5B16">
        <w:rPr>
          <w:rFonts w:ascii="Calibri" w:eastAsia="Calibri" w:hAnsi="Calibri" w:cs="Times New Roman"/>
          <w:lang w:eastAsia="pl-PL"/>
        </w:rPr>
        <w:t xml:space="preserve"> Poziom podstawowy w klasach IV – VIII określa szczegółowe wymagania edukacyjne na stopień dopuszczający i dostateczny, a poziom ponadpodstawowy na stopień dobry, bardzo dobry i celujący. W klasach I – III poziom podstawowy określa wymagania niezbędne, aby uczeń mógł właściwie funkcjonować na wyższym etapie edukacyjnym. </w:t>
      </w:r>
    </w:p>
    <w:p w:rsidR="00BC5B16" w:rsidRPr="00BC5B16" w:rsidRDefault="00BC5B16" w:rsidP="00BC5B16">
      <w:pPr>
        <w:spacing w:after="120" w:line="240" w:lineRule="auto"/>
        <w:jc w:val="both"/>
        <w:rPr>
          <w:rFonts w:ascii="Calibri" w:eastAsia="Calibri" w:hAnsi="Calibri" w:cs="Times New Roman"/>
          <w:lang w:eastAsia="pl-PL"/>
        </w:rPr>
      </w:pPr>
      <w:r w:rsidRPr="00BC5B16">
        <w:rPr>
          <w:rFonts w:ascii="Calibri" w:eastAsia="Calibri" w:hAnsi="Calibri" w:cs="Times New Roman"/>
          <w:lang w:eastAsia="pl-PL"/>
        </w:rPr>
        <w:t xml:space="preserve">5. </w:t>
      </w:r>
      <w:r w:rsidRPr="00BC5B16">
        <w:rPr>
          <w:rFonts w:ascii="Calibri" w:eastAsia="Calibri" w:hAnsi="Calibri" w:cs="Times New Roman"/>
          <w:b/>
          <w:lang w:eastAsia="pl-PL"/>
        </w:rPr>
        <w:t>Wymagania</w:t>
      </w:r>
      <w:r w:rsidRPr="00BC5B16">
        <w:rPr>
          <w:rFonts w:ascii="Calibri" w:eastAsia="Calibri" w:hAnsi="Calibri" w:cs="Times New Roman"/>
          <w:lang w:eastAsia="pl-PL"/>
        </w:rPr>
        <w:t xml:space="preserve">, o których mowa w ustępie 1, </w:t>
      </w:r>
      <w:r w:rsidRPr="00BC5B16">
        <w:rPr>
          <w:rFonts w:ascii="Calibri" w:eastAsia="Calibri" w:hAnsi="Calibri" w:cs="Times New Roman"/>
          <w:b/>
          <w:lang w:eastAsia="pl-PL"/>
        </w:rPr>
        <w:t>stanowią podstawę</w:t>
      </w:r>
      <w:r w:rsidRPr="00BC5B16">
        <w:rPr>
          <w:rFonts w:ascii="Calibri" w:eastAsia="Calibri" w:hAnsi="Calibri" w:cs="Times New Roman"/>
          <w:lang w:eastAsia="pl-PL"/>
        </w:rPr>
        <w:t xml:space="preserve"> do określenia poziomu opanowania przez uczniów podstawy programowej. W klasach I-III są podstawą do sformułowania śródrocznej </w:t>
      </w:r>
      <w:r w:rsidRPr="00BC5B16">
        <w:rPr>
          <w:rFonts w:ascii="Calibri" w:eastAsia="Calibri" w:hAnsi="Calibri" w:cs="Times New Roman"/>
          <w:lang w:eastAsia="pl-PL"/>
        </w:rPr>
        <w:br/>
        <w:t xml:space="preserve">i rocznej opisowej oceny klasyfikacyjnej, a w klasach IV - VIII wymagania służą do ustalania </w:t>
      </w:r>
      <w:r w:rsidRPr="00BC5B16">
        <w:rPr>
          <w:rFonts w:ascii="Calibri" w:eastAsia="Calibri" w:hAnsi="Calibri" w:cs="Times New Roman"/>
          <w:b/>
          <w:lang w:eastAsia="pl-PL"/>
        </w:rPr>
        <w:t>ocen  klasyfikacyjnych z poszczególnych zajęć edukacyjnych i ich uzasadniania</w:t>
      </w:r>
      <w:r w:rsidRPr="00BC5B16">
        <w:rPr>
          <w:rFonts w:ascii="Calibri" w:eastAsia="Calibri" w:hAnsi="Calibri" w:cs="Times New Roman"/>
          <w:lang w:eastAsia="pl-PL"/>
        </w:rPr>
        <w:t>. Wymagania te są dostosowywane do indywidualnych potrzeb rozwojowych oraz możliwości uczniów z orzeczeniami, opiniami oraz uczniów, którym pomoc pedagogiczna jest udzielana na podstawie rozpoznania nauczycieli i specjalistów w szkole.</w:t>
      </w:r>
    </w:p>
    <w:p w:rsidR="00BC5B16" w:rsidRPr="00BC5B16" w:rsidRDefault="00BC5B16" w:rsidP="00BC5B16">
      <w:pPr>
        <w:spacing w:after="120" w:line="240" w:lineRule="auto"/>
        <w:jc w:val="both"/>
        <w:rPr>
          <w:rFonts w:ascii="Calibri" w:eastAsia="Calibri" w:hAnsi="Calibri" w:cs="Times New Roman"/>
          <w:lang w:eastAsia="pl-PL"/>
        </w:rPr>
      </w:pPr>
    </w:p>
    <w:p w:rsidR="00BC5B16" w:rsidRPr="00BC5B16" w:rsidRDefault="00BC5B16" w:rsidP="00BC5B16">
      <w:pPr>
        <w:spacing w:after="120" w:line="240" w:lineRule="auto"/>
        <w:jc w:val="both"/>
        <w:rPr>
          <w:rFonts w:ascii="Calibri" w:eastAsia="Calibri" w:hAnsi="Calibri" w:cs="Times New Roman"/>
          <w:lang w:eastAsia="pl-PL"/>
        </w:rPr>
      </w:pPr>
      <w:bookmarkStart w:id="211" w:name="_heading=h.tyjcwt" w:colFirst="0" w:colLast="0"/>
      <w:bookmarkEnd w:id="211"/>
      <w:r w:rsidRPr="00BC5B16">
        <w:rPr>
          <w:rFonts w:ascii="Calibri" w:eastAsia="Calibri" w:hAnsi="Calibri" w:cs="Times New Roman"/>
          <w:lang w:eastAsia="pl-PL"/>
        </w:rPr>
        <w:t xml:space="preserve">6. </w:t>
      </w:r>
      <w:r w:rsidRPr="00BC5B16">
        <w:rPr>
          <w:rFonts w:ascii="Calibri" w:eastAsia="Calibri" w:hAnsi="Calibri" w:cs="Times New Roman"/>
          <w:b/>
          <w:lang w:eastAsia="pl-PL"/>
        </w:rPr>
        <w:t xml:space="preserve">[Obowiązek informacyjny] </w:t>
      </w:r>
      <w:r w:rsidRPr="00BC5B16">
        <w:rPr>
          <w:rFonts w:ascii="Calibri" w:eastAsia="Calibri" w:hAnsi="Calibri" w:cs="Times New Roman"/>
          <w:lang w:eastAsia="pl-PL"/>
        </w:rPr>
        <w:t xml:space="preserve">Nauczyciele na początku roku szkolnego, na pierwszych godzinach swojego przedmiotu, ustnie informują uczniów o: </w:t>
      </w:r>
    </w:p>
    <w:p w:rsidR="00BC5B16" w:rsidRPr="00BC5B16" w:rsidRDefault="00BC5B16" w:rsidP="00A95AA1">
      <w:pPr>
        <w:numPr>
          <w:ilvl w:val="0"/>
          <w:numId w:val="110"/>
        </w:numPr>
        <w:spacing w:after="0" w:line="240" w:lineRule="auto"/>
        <w:ind w:left="765" w:hanging="357"/>
        <w:jc w:val="both"/>
        <w:rPr>
          <w:rFonts w:ascii="Calibri" w:eastAsia="Calibri" w:hAnsi="Calibri" w:cs="Times New Roman"/>
          <w:lang w:eastAsia="pl-PL"/>
        </w:rPr>
      </w:pPr>
      <w:r w:rsidRPr="00BC5B16">
        <w:rPr>
          <w:rFonts w:ascii="Calibri" w:eastAsia="Calibri" w:hAnsi="Calibri" w:cs="Times New Roman"/>
          <w:lang w:eastAsia="pl-PL"/>
        </w:rPr>
        <w:lastRenderedPageBreak/>
        <w:t xml:space="preserve">wymaganiach edukacyjnych niezbędnych do uzyskania poszczególnych śródrocznych </w:t>
      </w:r>
      <w:r w:rsidRPr="00BC5B16">
        <w:rPr>
          <w:rFonts w:ascii="Calibri" w:eastAsia="Calibri" w:hAnsi="Calibri" w:cs="Times New Roman"/>
          <w:lang w:eastAsia="pl-PL"/>
        </w:rPr>
        <w:br/>
        <w:t xml:space="preserve">i rocznych  ocen klasyfikacyjnych z obowiązkowych zajęć edukacyjnych, wynikających </w:t>
      </w:r>
      <w:r w:rsidRPr="00BC5B16">
        <w:rPr>
          <w:rFonts w:ascii="Calibri" w:eastAsia="Calibri" w:hAnsi="Calibri" w:cs="Times New Roman"/>
          <w:lang w:eastAsia="pl-PL"/>
        </w:rPr>
        <w:br/>
        <w:t>z realizowanego  przez siebie programu nauczania;</w:t>
      </w:r>
    </w:p>
    <w:p w:rsidR="00BC5B16" w:rsidRPr="00BC5B16" w:rsidRDefault="00BC5B16" w:rsidP="00A95AA1">
      <w:pPr>
        <w:numPr>
          <w:ilvl w:val="0"/>
          <w:numId w:val="110"/>
        </w:numPr>
        <w:spacing w:after="0" w:line="240" w:lineRule="auto"/>
        <w:ind w:left="765" w:hanging="357"/>
        <w:jc w:val="both"/>
        <w:rPr>
          <w:rFonts w:ascii="Calibri" w:eastAsia="Calibri" w:hAnsi="Calibri" w:cs="Times New Roman"/>
          <w:lang w:eastAsia="pl-PL"/>
        </w:rPr>
      </w:pPr>
      <w:r w:rsidRPr="00BC5B16">
        <w:rPr>
          <w:rFonts w:ascii="Calibri" w:eastAsia="Calibri" w:hAnsi="Calibri" w:cs="Times New Roman"/>
          <w:lang w:eastAsia="pl-PL"/>
        </w:rPr>
        <w:t>miejscu, gdzie można znaleźć szczegółowe wymagania edukacyjne niezbędne do ustalania poszczególnych ocen klasyfikacyjnych z obowiązkowych zajęć edukacyjnych;</w:t>
      </w:r>
    </w:p>
    <w:p w:rsidR="00BC5B16" w:rsidRPr="00BC5B16" w:rsidRDefault="00BC5B16" w:rsidP="00A95AA1">
      <w:pPr>
        <w:numPr>
          <w:ilvl w:val="0"/>
          <w:numId w:val="110"/>
        </w:numPr>
        <w:spacing w:after="0" w:line="240" w:lineRule="auto"/>
        <w:ind w:left="765" w:hanging="357"/>
        <w:jc w:val="both"/>
        <w:rPr>
          <w:rFonts w:ascii="Calibri" w:eastAsia="Calibri" w:hAnsi="Calibri" w:cs="Times New Roman"/>
          <w:lang w:eastAsia="pl-PL"/>
        </w:rPr>
      </w:pPr>
      <w:r w:rsidRPr="00BC5B16">
        <w:rPr>
          <w:rFonts w:ascii="Calibri" w:eastAsia="Calibri" w:hAnsi="Calibri" w:cs="Times New Roman"/>
          <w:lang w:eastAsia="pl-PL"/>
        </w:rPr>
        <w:t>sposobach sprawdzania osiągnięć edukacyjnych i formach aktywności, które będą oceniane na zajęciach edukacyjnych;</w:t>
      </w:r>
    </w:p>
    <w:p w:rsidR="00BC5B16" w:rsidRPr="00BC5B16" w:rsidRDefault="00BC5B16" w:rsidP="00A95AA1">
      <w:pPr>
        <w:numPr>
          <w:ilvl w:val="0"/>
          <w:numId w:val="110"/>
        </w:numPr>
        <w:spacing w:after="0" w:line="240" w:lineRule="auto"/>
        <w:ind w:left="765" w:hanging="357"/>
        <w:jc w:val="both"/>
        <w:rPr>
          <w:rFonts w:ascii="Calibri" w:eastAsia="Calibri" w:hAnsi="Calibri" w:cs="Times New Roman"/>
          <w:lang w:eastAsia="pl-PL"/>
        </w:rPr>
      </w:pPr>
      <w:r w:rsidRPr="00BC5B16">
        <w:rPr>
          <w:rFonts w:ascii="Calibri" w:eastAsia="Calibri" w:hAnsi="Calibri" w:cs="Times New Roman"/>
          <w:lang w:eastAsia="pl-PL"/>
        </w:rPr>
        <w:t xml:space="preserve">warunkach i trybie uzyskania wyższej niż przewidywana rocznej oceny klasyfikacyjnej </w:t>
      </w:r>
      <w:r w:rsidRPr="00BC5B16">
        <w:rPr>
          <w:rFonts w:ascii="Calibri" w:eastAsia="Calibri" w:hAnsi="Calibri" w:cs="Times New Roman"/>
          <w:lang w:eastAsia="pl-PL"/>
        </w:rPr>
        <w:br/>
        <w:t>z obowiązkowych zajęć edukacyjnych;</w:t>
      </w:r>
    </w:p>
    <w:p w:rsidR="00BC5B16" w:rsidRPr="00BC5B16" w:rsidRDefault="00BC5B16" w:rsidP="00A95AA1">
      <w:pPr>
        <w:numPr>
          <w:ilvl w:val="0"/>
          <w:numId w:val="110"/>
        </w:numPr>
        <w:spacing w:after="0" w:line="240" w:lineRule="auto"/>
        <w:ind w:left="765" w:hanging="357"/>
        <w:jc w:val="both"/>
        <w:rPr>
          <w:rFonts w:ascii="Calibri" w:eastAsia="Calibri" w:hAnsi="Calibri" w:cs="Times New Roman"/>
          <w:lang w:eastAsia="pl-PL"/>
        </w:rPr>
      </w:pPr>
      <w:r w:rsidRPr="00BC5B16">
        <w:rPr>
          <w:rFonts w:ascii="Calibri" w:eastAsia="Calibri" w:hAnsi="Calibri" w:cs="Times New Roman"/>
          <w:lang w:eastAsia="pl-PL"/>
        </w:rPr>
        <w:t xml:space="preserve">warunkach i trybie złożenia zastrzeżeń dotyczących rocznej oceny klasyfikacyjnej </w:t>
      </w:r>
      <w:r w:rsidRPr="00BC5B16">
        <w:rPr>
          <w:rFonts w:ascii="Calibri" w:eastAsia="Calibri" w:hAnsi="Calibri" w:cs="Times New Roman"/>
          <w:lang w:eastAsia="pl-PL"/>
        </w:rPr>
        <w:br/>
        <w:t xml:space="preserve">z obowiązkowych zajęć edukacyjnych; </w:t>
      </w:r>
    </w:p>
    <w:p w:rsidR="00BC5B16" w:rsidRPr="00BC5B16" w:rsidRDefault="00BC5B16" w:rsidP="00BC5B16">
      <w:pPr>
        <w:spacing w:after="0" w:line="240" w:lineRule="auto"/>
        <w:ind w:left="765"/>
        <w:jc w:val="both"/>
        <w:rPr>
          <w:rFonts w:ascii="Calibri" w:eastAsia="Calibri" w:hAnsi="Calibri" w:cs="Times New Roman"/>
          <w:lang w:eastAsia="pl-PL"/>
        </w:rPr>
      </w:pPr>
    </w:p>
    <w:p w:rsidR="00BC5B16" w:rsidRPr="00BC5B16" w:rsidRDefault="00BC5B16" w:rsidP="00BC5B16">
      <w:pPr>
        <w:spacing w:after="120" w:line="240" w:lineRule="auto"/>
        <w:jc w:val="both"/>
        <w:rPr>
          <w:rFonts w:ascii="Calibri" w:eastAsia="Calibri" w:hAnsi="Calibri" w:cs="Times New Roman"/>
          <w:lang w:eastAsia="pl-PL"/>
        </w:rPr>
      </w:pPr>
      <w:r w:rsidRPr="00BC5B16">
        <w:rPr>
          <w:rFonts w:ascii="Calibri" w:eastAsia="Calibri" w:hAnsi="Calibri" w:cs="Times New Roman"/>
          <w:lang w:eastAsia="pl-PL"/>
        </w:rPr>
        <w:t>7. Nauczyciele na początku roku szkolnego</w:t>
      </w:r>
      <w:r w:rsidR="00246A7C">
        <w:rPr>
          <w:rFonts w:ascii="Calibri" w:eastAsia="Calibri" w:hAnsi="Calibri" w:cs="Times New Roman"/>
          <w:lang w:eastAsia="pl-PL"/>
        </w:rPr>
        <w:t xml:space="preserve"> informują</w:t>
      </w:r>
      <w:r w:rsidRPr="00BC5B16">
        <w:rPr>
          <w:rFonts w:ascii="Calibri" w:eastAsia="Calibri" w:hAnsi="Calibri" w:cs="Times New Roman"/>
          <w:lang w:eastAsia="pl-PL"/>
        </w:rPr>
        <w:t xml:space="preserve"> rodziców</w:t>
      </w:r>
      <w:r w:rsidR="00246A7C">
        <w:rPr>
          <w:rFonts w:ascii="Calibri" w:eastAsia="Calibri" w:hAnsi="Calibri" w:cs="Times New Roman"/>
          <w:lang w:eastAsia="pl-PL"/>
        </w:rPr>
        <w:t xml:space="preserve">/opiekunów prawnych </w:t>
      </w:r>
      <w:r w:rsidRPr="00BC5B16">
        <w:rPr>
          <w:rFonts w:ascii="Calibri" w:eastAsia="Calibri" w:hAnsi="Calibri" w:cs="Times New Roman"/>
          <w:lang w:eastAsia="pl-PL"/>
        </w:rPr>
        <w:t xml:space="preserve">i uczniów </w:t>
      </w:r>
      <w:r w:rsidR="00246A7C">
        <w:rPr>
          <w:rFonts w:ascii="Calibri" w:eastAsia="Calibri" w:hAnsi="Calibri" w:cs="Times New Roman"/>
          <w:lang w:eastAsia="pl-PL"/>
        </w:rPr>
        <w:t>o</w:t>
      </w:r>
      <w:r w:rsidRPr="00BC5B16">
        <w:rPr>
          <w:rFonts w:ascii="Calibri" w:eastAsia="Calibri" w:hAnsi="Calibri" w:cs="Times New Roman"/>
          <w:lang w:eastAsia="pl-PL"/>
        </w:rPr>
        <w:t xml:space="preserve">: </w:t>
      </w:r>
    </w:p>
    <w:p w:rsidR="00246A7C" w:rsidRPr="00C162A9" w:rsidRDefault="00246A7C" w:rsidP="00A47902">
      <w:pPr>
        <w:pStyle w:val="Bezodstpw"/>
        <w:numPr>
          <w:ilvl w:val="0"/>
          <w:numId w:val="143"/>
        </w:numPr>
      </w:pPr>
      <w:r w:rsidRPr="00C162A9">
        <w:t>wymaganiach edukacyjnych niezbędnych do otrzymania przez ucznia poszczególnych śródrocznych i rocznych ocen klasyfikacyjnych z zajęć edukacyjnych wynikających z realizowanego przez siebie programu nauczania</w:t>
      </w:r>
      <w:r w:rsidRPr="00C162A9">
        <w:rPr>
          <w:color w:val="FF0000"/>
        </w:rPr>
        <w:t xml:space="preserve">, </w:t>
      </w:r>
      <w:r w:rsidRPr="00C162A9">
        <w:t>szczegółowe kryteria na poszczególne oceny są dostępne dla rodziców  i uczniów w bibliotece szkolnej,</w:t>
      </w:r>
    </w:p>
    <w:p w:rsidR="00246A7C" w:rsidRPr="00C162A9" w:rsidRDefault="00246A7C" w:rsidP="00A47902">
      <w:pPr>
        <w:pStyle w:val="Bezodstpw"/>
        <w:numPr>
          <w:ilvl w:val="0"/>
          <w:numId w:val="143"/>
        </w:numPr>
      </w:pPr>
      <w:r w:rsidRPr="00C162A9">
        <w:t>sposobach sprawdzania osiągnięć</w:t>
      </w:r>
      <w:r w:rsidR="00C162A9">
        <w:t xml:space="preserve"> </w:t>
      </w:r>
      <w:r w:rsidRPr="00C162A9">
        <w:t>uczniów,</w:t>
      </w:r>
    </w:p>
    <w:p w:rsidR="00246A7C" w:rsidRPr="00C162A9" w:rsidRDefault="00246A7C" w:rsidP="00A47902">
      <w:pPr>
        <w:pStyle w:val="Bezodstpw"/>
        <w:numPr>
          <w:ilvl w:val="0"/>
          <w:numId w:val="143"/>
        </w:numPr>
      </w:pPr>
      <w:r w:rsidRPr="00C162A9">
        <w:t>warunkach i trybie otrzymania wyższej niż przewidywana rocznej oceny klasyfikacyjnej</w:t>
      </w:r>
      <w:r w:rsidR="00782C0C">
        <w:t xml:space="preserve"> </w:t>
      </w:r>
      <w:r w:rsidRPr="00C162A9">
        <w:t>z zajęć edukacyjnych i z</w:t>
      </w:r>
      <w:r w:rsidR="00C162A9">
        <w:t xml:space="preserve"> </w:t>
      </w:r>
      <w:r w:rsidRPr="00C162A9">
        <w:t>zachowania.</w:t>
      </w:r>
    </w:p>
    <w:p w:rsidR="00BC5B16" w:rsidRPr="00BC5B16" w:rsidRDefault="00BC5B16" w:rsidP="00BC5B16">
      <w:pPr>
        <w:spacing w:after="120" w:line="240" w:lineRule="auto"/>
        <w:jc w:val="both"/>
        <w:rPr>
          <w:rFonts w:ascii="Calibri" w:eastAsia="Calibri" w:hAnsi="Calibri" w:cs="Times New Roman"/>
          <w:lang w:eastAsia="pl-PL"/>
        </w:rPr>
      </w:pPr>
    </w:p>
    <w:p w:rsidR="00BC5B16" w:rsidRPr="00BC5B16" w:rsidRDefault="00BC5B16" w:rsidP="00BC5B16">
      <w:pPr>
        <w:spacing w:after="120" w:line="240" w:lineRule="auto"/>
        <w:jc w:val="both"/>
        <w:rPr>
          <w:rFonts w:ascii="Calibri" w:eastAsia="Calibri" w:hAnsi="Calibri" w:cs="Times New Roman"/>
          <w:lang w:eastAsia="pl-PL"/>
        </w:rPr>
      </w:pPr>
      <w:r w:rsidRPr="00BC5B16">
        <w:rPr>
          <w:rFonts w:ascii="Calibri" w:eastAsia="Calibri" w:hAnsi="Calibri" w:cs="Times New Roman"/>
          <w:lang w:eastAsia="pl-PL"/>
        </w:rPr>
        <w:t xml:space="preserve">8. Jeżeli rodzic potrzebuje szczegółowego komentarza dotyczącego wymagań edukacyjnych, ma prawo do indywidualnego spotkania z nauczycielem uczącym danego przedmiotu w czasie pierwszego zebrania rodziców lub w innym terminie umówionym przez wychowawcę. </w:t>
      </w:r>
    </w:p>
    <w:p w:rsidR="00BC5B16" w:rsidRPr="00BC5B16" w:rsidRDefault="00BC5B16" w:rsidP="00BC5B16">
      <w:pPr>
        <w:spacing w:after="120" w:line="240" w:lineRule="auto"/>
        <w:jc w:val="both"/>
        <w:rPr>
          <w:rFonts w:ascii="Calibri" w:eastAsia="Calibri" w:hAnsi="Calibri" w:cs="Times New Roman"/>
          <w:lang w:eastAsia="pl-PL"/>
        </w:rPr>
      </w:pPr>
    </w:p>
    <w:p w:rsidR="00BC5B16" w:rsidRPr="00BC5B16" w:rsidRDefault="00BC5B16" w:rsidP="00BC5B16">
      <w:pPr>
        <w:spacing w:after="120" w:line="240" w:lineRule="auto"/>
        <w:jc w:val="both"/>
        <w:rPr>
          <w:rFonts w:ascii="Calibri" w:eastAsia="Calibri" w:hAnsi="Calibri" w:cs="Times New Roman"/>
          <w:lang w:eastAsia="pl-PL"/>
        </w:rPr>
      </w:pPr>
      <w:bookmarkStart w:id="212" w:name="_heading=h.3dy6vkm" w:colFirst="0" w:colLast="0"/>
      <w:bookmarkEnd w:id="212"/>
      <w:r w:rsidRPr="00BC5B16">
        <w:rPr>
          <w:rFonts w:ascii="Calibri" w:eastAsia="Calibri" w:hAnsi="Calibri" w:cs="Times New Roman"/>
          <w:lang w:eastAsia="pl-PL"/>
        </w:rPr>
        <w:t xml:space="preserve">9. Wychowawca oddziału, na pierwszych zebraniach rodziców - ustnie informuje rodziców, a na pierwszych godzinach wychowawczych – ustnie informuje uczniów o zasadach oceniania obowiązujących w szkole, w tym w szczególności o: </w:t>
      </w:r>
    </w:p>
    <w:p w:rsidR="00BC5B16" w:rsidRPr="00BC5B16" w:rsidRDefault="00BC5B16" w:rsidP="00A95AA1">
      <w:pPr>
        <w:numPr>
          <w:ilvl w:val="0"/>
          <w:numId w:val="111"/>
        </w:numPr>
        <w:spacing w:after="0" w:line="240" w:lineRule="auto"/>
        <w:jc w:val="both"/>
        <w:rPr>
          <w:rFonts w:ascii="Calibri" w:eastAsia="Calibri" w:hAnsi="Calibri" w:cs="Times New Roman"/>
          <w:lang w:eastAsia="pl-PL"/>
        </w:rPr>
      </w:pPr>
      <w:r w:rsidRPr="00BC5B16">
        <w:rPr>
          <w:rFonts w:ascii="Calibri" w:eastAsia="Calibri" w:hAnsi="Calibri" w:cs="Times New Roman"/>
          <w:color w:val="333333"/>
          <w:lang w:eastAsia="pl-PL"/>
        </w:rPr>
        <w:t>warunkach i sposobie oraz kryteriach oceniania zachowania</w:t>
      </w:r>
      <w:r w:rsidRPr="00BC5B16">
        <w:rPr>
          <w:rFonts w:ascii="Calibri" w:eastAsia="Calibri" w:hAnsi="Calibri" w:cs="Times New Roman"/>
          <w:lang w:eastAsia="pl-PL"/>
        </w:rPr>
        <w:t xml:space="preserve">; </w:t>
      </w:r>
    </w:p>
    <w:p w:rsidR="00BC5B16" w:rsidRPr="00BC5B16" w:rsidRDefault="00BC5B16" w:rsidP="00A95AA1">
      <w:pPr>
        <w:numPr>
          <w:ilvl w:val="0"/>
          <w:numId w:val="111"/>
        </w:numPr>
        <w:spacing w:after="0" w:line="240" w:lineRule="auto"/>
        <w:jc w:val="both"/>
        <w:rPr>
          <w:rFonts w:ascii="Calibri" w:eastAsia="Calibri" w:hAnsi="Calibri" w:cs="Times New Roman"/>
          <w:lang w:eastAsia="pl-PL"/>
        </w:rPr>
      </w:pPr>
      <w:r w:rsidRPr="00BC5B16">
        <w:rPr>
          <w:rFonts w:ascii="Calibri" w:eastAsia="Calibri" w:hAnsi="Calibri" w:cs="Times New Roman"/>
          <w:color w:val="333333"/>
          <w:lang w:eastAsia="pl-PL"/>
        </w:rPr>
        <w:t>warunkach i sposobie oceniania zajęć edukacyjnych</w:t>
      </w:r>
      <w:r w:rsidRPr="00BC5B16">
        <w:rPr>
          <w:rFonts w:ascii="Calibri" w:eastAsia="Calibri" w:hAnsi="Calibri" w:cs="Times New Roman"/>
          <w:lang w:eastAsia="pl-PL"/>
        </w:rPr>
        <w:t>;</w:t>
      </w:r>
    </w:p>
    <w:p w:rsidR="00BC5B16" w:rsidRPr="00BC5B16" w:rsidRDefault="00BC5B16" w:rsidP="00A95AA1">
      <w:pPr>
        <w:numPr>
          <w:ilvl w:val="0"/>
          <w:numId w:val="111"/>
        </w:numPr>
        <w:spacing w:after="0" w:line="240" w:lineRule="auto"/>
        <w:jc w:val="both"/>
        <w:rPr>
          <w:rFonts w:ascii="Calibri" w:eastAsia="Calibri" w:hAnsi="Calibri" w:cs="Times New Roman"/>
          <w:lang w:eastAsia="pl-PL"/>
        </w:rPr>
      </w:pPr>
      <w:r w:rsidRPr="00BC5B16">
        <w:rPr>
          <w:rFonts w:ascii="Calibri" w:eastAsia="Calibri" w:hAnsi="Calibri" w:cs="Times New Roman"/>
          <w:lang w:eastAsia="pl-PL"/>
        </w:rPr>
        <w:t xml:space="preserve">warunkach i trybie otrzymania </w:t>
      </w:r>
      <w:r w:rsidRPr="00BC5B16">
        <w:rPr>
          <w:rFonts w:ascii="Calibri" w:eastAsia="Calibri" w:hAnsi="Calibri" w:cs="Times New Roman"/>
          <w:color w:val="333333"/>
          <w:lang w:eastAsia="pl-PL"/>
        </w:rPr>
        <w:t>wyższej niż przewidywana rocznej oceny klasyfikacyjnej z zajęć edukacyjnych oraz wyższej niż przewidywana rocznej oceny klasyfikacyjnej zachowania</w:t>
      </w:r>
      <w:r w:rsidRPr="00BC5B16">
        <w:rPr>
          <w:rFonts w:ascii="Calibri" w:eastAsia="Calibri" w:hAnsi="Calibri" w:cs="Times New Roman"/>
          <w:lang w:eastAsia="pl-PL"/>
        </w:rPr>
        <w:t>;</w:t>
      </w:r>
    </w:p>
    <w:p w:rsidR="00BC5B16" w:rsidRPr="00BC5B16" w:rsidRDefault="00BC5B16" w:rsidP="00A95AA1">
      <w:pPr>
        <w:numPr>
          <w:ilvl w:val="0"/>
          <w:numId w:val="111"/>
        </w:numPr>
        <w:spacing w:after="0" w:line="240" w:lineRule="auto"/>
        <w:jc w:val="both"/>
        <w:rPr>
          <w:rFonts w:ascii="Calibri" w:eastAsia="Calibri" w:hAnsi="Calibri" w:cs="Times New Roman"/>
          <w:lang w:eastAsia="pl-PL"/>
        </w:rPr>
      </w:pPr>
      <w:bookmarkStart w:id="213" w:name="_heading=h.1t3h5sf" w:colFirst="0" w:colLast="0"/>
      <w:bookmarkEnd w:id="213"/>
      <w:r w:rsidRPr="00BC5B16">
        <w:rPr>
          <w:rFonts w:ascii="Calibri" w:eastAsia="Calibri" w:hAnsi="Calibri" w:cs="Times New Roman"/>
          <w:lang w:eastAsia="pl-PL"/>
        </w:rPr>
        <w:t>miejscu, w którym można znaleźć wymagania edukacyjne na śródroczne i roczne oceny klasyfikacyjne z poszczególnych obowiązkowych zajęć edukacyjnych oraz kryteria oceniania zachowania.</w:t>
      </w:r>
    </w:p>
    <w:p w:rsidR="00BC5B16" w:rsidRPr="00BC5B16" w:rsidRDefault="00BC5B16" w:rsidP="00BC5B16">
      <w:pPr>
        <w:spacing w:after="0" w:line="240" w:lineRule="auto"/>
        <w:ind w:left="720"/>
        <w:jc w:val="both"/>
        <w:rPr>
          <w:rFonts w:ascii="Calibri" w:eastAsia="Calibri" w:hAnsi="Calibri" w:cs="Times New Roman"/>
          <w:lang w:eastAsia="pl-PL"/>
        </w:rPr>
      </w:pPr>
    </w:p>
    <w:p w:rsidR="008C7799" w:rsidRDefault="00BC5B16" w:rsidP="00BC5B16">
      <w:pPr>
        <w:spacing w:after="120" w:line="240" w:lineRule="auto"/>
        <w:jc w:val="both"/>
        <w:rPr>
          <w:rFonts w:ascii="Calibri" w:eastAsia="Calibri" w:hAnsi="Calibri" w:cs="Times New Roman"/>
          <w:b/>
          <w:lang w:eastAsia="pl-PL"/>
        </w:rPr>
      </w:pPr>
      <w:bookmarkStart w:id="214" w:name="_heading=h.4d34og8" w:colFirst="0" w:colLast="0"/>
      <w:bookmarkEnd w:id="214"/>
      <w:r w:rsidRPr="00BC5B16">
        <w:rPr>
          <w:rFonts w:ascii="Calibri" w:eastAsia="Calibri" w:hAnsi="Calibri" w:cs="Times New Roman"/>
          <w:b/>
          <w:lang w:eastAsia="pl-PL"/>
        </w:rPr>
        <w:t>§ 7</w:t>
      </w:r>
      <w:r w:rsidR="00505945">
        <w:rPr>
          <w:rFonts w:ascii="Calibri" w:eastAsia="Calibri" w:hAnsi="Calibri" w:cs="Times New Roman"/>
          <w:b/>
          <w:lang w:eastAsia="pl-PL"/>
        </w:rPr>
        <w:t>1</w:t>
      </w:r>
      <w:r w:rsidRPr="00BC5B16">
        <w:rPr>
          <w:rFonts w:ascii="Calibri" w:eastAsia="Calibri" w:hAnsi="Calibri" w:cs="Times New Roman"/>
          <w:b/>
          <w:lang w:eastAsia="pl-PL"/>
        </w:rPr>
        <w:t>.[Indywidualizacja]</w:t>
      </w:r>
    </w:p>
    <w:p w:rsidR="00BC5B16" w:rsidRPr="00BC5B16" w:rsidRDefault="00BC5B16" w:rsidP="00BC5B16">
      <w:pPr>
        <w:spacing w:after="120" w:line="240" w:lineRule="auto"/>
        <w:jc w:val="both"/>
        <w:rPr>
          <w:rFonts w:ascii="Calibri" w:eastAsia="Calibri" w:hAnsi="Calibri" w:cs="Times New Roman"/>
          <w:lang w:eastAsia="pl-PL"/>
        </w:rPr>
      </w:pPr>
      <w:r w:rsidRPr="00BC5B16">
        <w:rPr>
          <w:rFonts w:ascii="Calibri" w:eastAsia="Calibri" w:hAnsi="Calibri" w:cs="Times New Roman"/>
          <w:lang w:eastAsia="pl-PL"/>
        </w:rPr>
        <w:t>1. Nauczyciel jest obowiązany indywidualizować pracę z uczniem na zajęciach edukacyjnych odpowiednio do potrzeb rozwojowych i edukacyjnych oraz możliwości psychofizycznych ucznia.</w:t>
      </w:r>
    </w:p>
    <w:p w:rsidR="00BC5B16" w:rsidRPr="00BC5B16" w:rsidRDefault="00BC5B16" w:rsidP="00BC5B16">
      <w:pPr>
        <w:spacing w:after="0" w:line="240" w:lineRule="auto"/>
        <w:jc w:val="both"/>
        <w:rPr>
          <w:rFonts w:ascii="Calibri" w:eastAsia="Calibri" w:hAnsi="Calibri" w:cs="Times New Roman"/>
          <w:lang w:eastAsia="pl-PL"/>
        </w:rPr>
      </w:pPr>
      <w:r w:rsidRPr="00BC5B16">
        <w:rPr>
          <w:rFonts w:ascii="Calibri" w:eastAsia="Calibri" w:hAnsi="Calibri" w:cs="Times New Roman"/>
          <w:lang w:eastAsia="pl-PL"/>
        </w:rPr>
        <w:t xml:space="preserve">2. Indywidualizacja, o której mowa w ust. 1, polega na dostosowaniu do indywidualnych potrzeb </w:t>
      </w:r>
      <w:r w:rsidRPr="00BC5B16">
        <w:rPr>
          <w:rFonts w:ascii="Calibri" w:eastAsia="Calibri" w:hAnsi="Calibri" w:cs="Times New Roman"/>
          <w:lang w:eastAsia="pl-PL"/>
        </w:rPr>
        <w:br/>
        <w:t>i możliwości edukacyjnych ucznia - organizacji procesu nauczania w tym, w szczególności:</w:t>
      </w:r>
    </w:p>
    <w:p w:rsidR="00BC5B16" w:rsidRPr="00BC5B16" w:rsidRDefault="00BC5B16" w:rsidP="00A95AA1">
      <w:pPr>
        <w:numPr>
          <w:ilvl w:val="0"/>
          <w:numId w:val="103"/>
        </w:numPr>
        <w:spacing w:after="0" w:line="240" w:lineRule="auto"/>
        <w:jc w:val="both"/>
        <w:rPr>
          <w:rFonts w:ascii="Calibri" w:eastAsia="Calibri" w:hAnsi="Calibri" w:cs="Times New Roman"/>
          <w:lang w:eastAsia="pl-PL"/>
        </w:rPr>
      </w:pPr>
      <w:r w:rsidRPr="00BC5B16">
        <w:rPr>
          <w:rFonts w:ascii="Calibri" w:eastAsia="Calibri" w:hAnsi="Calibri" w:cs="Times New Roman"/>
          <w:lang w:eastAsia="pl-PL"/>
        </w:rPr>
        <w:t>przestrzeni edukacyjnej;</w:t>
      </w:r>
    </w:p>
    <w:p w:rsidR="00BC5B16" w:rsidRPr="00BC5B16" w:rsidRDefault="00BC5B16" w:rsidP="00A95AA1">
      <w:pPr>
        <w:numPr>
          <w:ilvl w:val="0"/>
          <w:numId w:val="103"/>
        </w:numPr>
        <w:spacing w:after="0" w:line="240" w:lineRule="auto"/>
        <w:jc w:val="both"/>
        <w:rPr>
          <w:rFonts w:ascii="Calibri" w:eastAsia="Calibri" w:hAnsi="Calibri" w:cs="Times New Roman"/>
          <w:lang w:eastAsia="pl-PL"/>
        </w:rPr>
      </w:pPr>
      <w:r w:rsidRPr="00BC5B16">
        <w:rPr>
          <w:rFonts w:ascii="Calibri" w:eastAsia="Calibri" w:hAnsi="Calibri" w:cs="Times New Roman"/>
          <w:lang w:eastAsia="pl-PL"/>
        </w:rPr>
        <w:t>metod i form pracy z uczniem;</w:t>
      </w:r>
    </w:p>
    <w:p w:rsidR="00BC5B16" w:rsidRPr="00BC5B16" w:rsidRDefault="00BC5B16" w:rsidP="00A95AA1">
      <w:pPr>
        <w:numPr>
          <w:ilvl w:val="0"/>
          <w:numId w:val="103"/>
        </w:numPr>
        <w:spacing w:after="0" w:line="240" w:lineRule="auto"/>
        <w:jc w:val="both"/>
        <w:rPr>
          <w:rFonts w:ascii="Calibri" w:eastAsia="Calibri" w:hAnsi="Calibri" w:cs="Times New Roman"/>
          <w:lang w:eastAsia="pl-PL"/>
        </w:rPr>
      </w:pPr>
      <w:r w:rsidRPr="00BC5B16">
        <w:rPr>
          <w:rFonts w:ascii="Calibri" w:eastAsia="Calibri" w:hAnsi="Calibri" w:cs="Times New Roman"/>
          <w:lang w:eastAsia="pl-PL"/>
        </w:rPr>
        <w:t>stosowanych środków i materiałów dydaktycznych;</w:t>
      </w:r>
    </w:p>
    <w:p w:rsidR="00BC5B16" w:rsidRPr="00BC5B16" w:rsidRDefault="00BC5B16" w:rsidP="00A95AA1">
      <w:pPr>
        <w:numPr>
          <w:ilvl w:val="0"/>
          <w:numId w:val="103"/>
        </w:numPr>
        <w:spacing w:after="0" w:line="240" w:lineRule="auto"/>
        <w:jc w:val="both"/>
        <w:rPr>
          <w:rFonts w:ascii="Calibri" w:eastAsia="Calibri" w:hAnsi="Calibri" w:cs="Times New Roman"/>
          <w:lang w:eastAsia="pl-PL"/>
        </w:rPr>
      </w:pPr>
      <w:r w:rsidRPr="00BC5B16">
        <w:rPr>
          <w:rFonts w:ascii="Calibri" w:eastAsia="Calibri" w:hAnsi="Calibri" w:cs="Times New Roman"/>
          <w:lang w:eastAsia="pl-PL"/>
        </w:rPr>
        <w:t xml:space="preserve">sposobów uczenia się; </w:t>
      </w:r>
    </w:p>
    <w:p w:rsidR="00BC5B16" w:rsidRPr="00BC5B16" w:rsidRDefault="00BC5B16" w:rsidP="00A95AA1">
      <w:pPr>
        <w:numPr>
          <w:ilvl w:val="0"/>
          <w:numId w:val="103"/>
        </w:numPr>
        <w:spacing w:after="0" w:line="240" w:lineRule="auto"/>
        <w:jc w:val="both"/>
        <w:rPr>
          <w:rFonts w:ascii="Calibri" w:eastAsia="Calibri" w:hAnsi="Calibri" w:cs="Times New Roman"/>
          <w:lang w:eastAsia="pl-PL"/>
        </w:rPr>
      </w:pPr>
      <w:r w:rsidRPr="00BC5B16">
        <w:rPr>
          <w:rFonts w:ascii="Calibri" w:eastAsia="Calibri" w:hAnsi="Calibri" w:cs="Times New Roman"/>
          <w:lang w:eastAsia="pl-PL"/>
        </w:rPr>
        <w:t>tempa i czasu pracy;</w:t>
      </w:r>
    </w:p>
    <w:p w:rsidR="00BC5B16" w:rsidRPr="00BC5B16" w:rsidRDefault="00BC5B16" w:rsidP="00A95AA1">
      <w:pPr>
        <w:numPr>
          <w:ilvl w:val="0"/>
          <w:numId w:val="103"/>
        </w:numPr>
        <w:spacing w:after="0" w:line="240" w:lineRule="auto"/>
        <w:jc w:val="both"/>
        <w:rPr>
          <w:rFonts w:ascii="Calibri" w:eastAsia="Calibri" w:hAnsi="Calibri" w:cs="Times New Roman"/>
          <w:lang w:eastAsia="pl-PL"/>
        </w:rPr>
      </w:pPr>
      <w:r w:rsidRPr="00BC5B16">
        <w:rPr>
          <w:rFonts w:ascii="Calibri" w:eastAsia="Calibri" w:hAnsi="Calibri" w:cs="Times New Roman"/>
          <w:lang w:eastAsia="pl-PL"/>
        </w:rPr>
        <w:t>trudności zadań;</w:t>
      </w:r>
    </w:p>
    <w:p w:rsidR="00BC5B16" w:rsidRPr="00BC5B16" w:rsidRDefault="00BC5B16" w:rsidP="00A95AA1">
      <w:pPr>
        <w:numPr>
          <w:ilvl w:val="0"/>
          <w:numId w:val="103"/>
        </w:numPr>
        <w:spacing w:after="0" w:line="240" w:lineRule="auto"/>
        <w:jc w:val="both"/>
        <w:rPr>
          <w:rFonts w:ascii="Calibri" w:eastAsia="Calibri" w:hAnsi="Calibri" w:cs="Times New Roman"/>
          <w:lang w:eastAsia="pl-PL"/>
        </w:rPr>
      </w:pPr>
      <w:r w:rsidRPr="00BC5B16">
        <w:rPr>
          <w:rFonts w:ascii="Calibri" w:eastAsia="Calibri" w:hAnsi="Calibri" w:cs="Times New Roman"/>
          <w:lang w:eastAsia="pl-PL"/>
        </w:rPr>
        <w:t xml:space="preserve">wymagań edukacyjnych, szczególnie w indywidualnych planach dydaktycznych, </w:t>
      </w:r>
    </w:p>
    <w:p w:rsidR="00BC5B16" w:rsidRPr="00BC5B16" w:rsidRDefault="00BC5B16" w:rsidP="00A95AA1">
      <w:pPr>
        <w:numPr>
          <w:ilvl w:val="0"/>
          <w:numId w:val="103"/>
        </w:numPr>
        <w:spacing w:after="0" w:line="240" w:lineRule="auto"/>
        <w:jc w:val="both"/>
        <w:rPr>
          <w:rFonts w:ascii="Calibri" w:eastAsia="Calibri" w:hAnsi="Calibri" w:cs="Times New Roman"/>
          <w:lang w:eastAsia="pl-PL"/>
        </w:rPr>
      </w:pPr>
      <w:r w:rsidRPr="00BC5B16">
        <w:rPr>
          <w:rFonts w:ascii="Calibri" w:eastAsia="Calibri" w:hAnsi="Calibri" w:cs="Times New Roman"/>
          <w:lang w:eastAsia="pl-PL"/>
        </w:rPr>
        <w:t>kryteriów oceniania;</w:t>
      </w:r>
    </w:p>
    <w:p w:rsidR="00BC5B16" w:rsidRPr="00BC5B16" w:rsidRDefault="00BC5B16" w:rsidP="00A95AA1">
      <w:pPr>
        <w:numPr>
          <w:ilvl w:val="0"/>
          <w:numId w:val="103"/>
        </w:numPr>
        <w:spacing w:after="0" w:line="240" w:lineRule="auto"/>
        <w:jc w:val="both"/>
        <w:rPr>
          <w:rFonts w:ascii="Calibri" w:eastAsia="Calibri" w:hAnsi="Calibri" w:cs="Times New Roman"/>
          <w:lang w:eastAsia="pl-PL"/>
        </w:rPr>
      </w:pPr>
      <w:r w:rsidRPr="00BC5B16">
        <w:rPr>
          <w:rFonts w:ascii="Calibri" w:eastAsia="Calibri" w:hAnsi="Calibri" w:cs="Times New Roman"/>
          <w:lang w:eastAsia="pl-PL"/>
        </w:rPr>
        <w:lastRenderedPageBreak/>
        <w:t>zasad konstruowania testów oraz zadań;</w:t>
      </w:r>
    </w:p>
    <w:p w:rsidR="00BC5B16" w:rsidRPr="00BC5B16" w:rsidRDefault="00BC5B16" w:rsidP="00A95AA1">
      <w:pPr>
        <w:numPr>
          <w:ilvl w:val="0"/>
          <w:numId w:val="103"/>
        </w:numPr>
        <w:spacing w:after="0" w:line="240" w:lineRule="auto"/>
        <w:jc w:val="both"/>
        <w:rPr>
          <w:rFonts w:ascii="Calibri" w:eastAsia="Calibri" w:hAnsi="Calibri" w:cs="Times New Roman"/>
          <w:sz w:val="20"/>
          <w:szCs w:val="20"/>
          <w:lang w:eastAsia="pl-PL"/>
        </w:rPr>
      </w:pPr>
      <w:r w:rsidRPr="00BC5B16">
        <w:rPr>
          <w:rFonts w:ascii="Calibri" w:eastAsia="Calibri" w:hAnsi="Calibri" w:cs="Times New Roman"/>
          <w:lang w:eastAsia="pl-PL"/>
        </w:rPr>
        <w:t xml:space="preserve">realizacji innych zaleceń oraz wskazań z opinii, orzeczeń, rozpoznania nauczycielskiego oraz indywidualnych  programów edukacyjno – terapeutycznych opracowanych dla uczniów </w:t>
      </w:r>
      <w:r w:rsidRPr="00BC5B16">
        <w:rPr>
          <w:rFonts w:ascii="Calibri" w:eastAsia="Calibri" w:hAnsi="Calibri" w:cs="Times New Roman"/>
          <w:lang w:eastAsia="pl-PL"/>
        </w:rPr>
        <w:br/>
        <w:t>z orzeczeniami o  kształceniu specjalnym</w:t>
      </w:r>
      <w:r w:rsidRPr="00BC5B16">
        <w:rPr>
          <w:rFonts w:ascii="Calibri" w:eastAsia="Calibri" w:hAnsi="Calibri" w:cs="Times New Roman"/>
          <w:sz w:val="20"/>
          <w:szCs w:val="20"/>
          <w:lang w:eastAsia="pl-PL"/>
        </w:rPr>
        <w:t>.</w:t>
      </w:r>
    </w:p>
    <w:p w:rsidR="00BC5B16" w:rsidRPr="00BC5B16" w:rsidRDefault="00BC5B16" w:rsidP="00BC5B16">
      <w:pPr>
        <w:spacing w:after="0" w:line="240" w:lineRule="auto"/>
        <w:jc w:val="both"/>
        <w:rPr>
          <w:rFonts w:ascii="Calibri" w:eastAsia="Calibri" w:hAnsi="Calibri" w:cs="Times New Roman"/>
          <w:lang w:eastAsia="pl-PL"/>
        </w:rPr>
      </w:pPr>
    </w:p>
    <w:p w:rsidR="008C7799" w:rsidRDefault="00BC5B16" w:rsidP="00BC5B16">
      <w:pPr>
        <w:spacing w:after="120" w:line="240" w:lineRule="auto"/>
        <w:jc w:val="both"/>
        <w:rPr>
          <w:rFonts w:ascii="Calibri" w:eastAsia="Calibri" w:hAnsi="Calibri" w:cs="Times New Roman"/>
          <w:b/>
          <w:lang w:eastAsia="pl-PL"/>
        </w:rPr>
      </w:pPr>
      <w:bookmarkStart w:id="215" w:name="_heading=h.2s8eyo1" w:colFirst="0" w:colLast="0"/>
      <w:bookmarkEnd w:id="215"/>
      <w:r w:rsidRPr="00BC5B16">
        <w:rPr>
          <w:rFonts w:ascii="Calibri" w:eastAsia="Calibri" w:hAnsi="Calibri" w:cs="Times New Roman"/>
          <w:b/>
          <w:lang w:eastAsia="pl-PL"/>
        </w:rPr>
        <w:t>§ 7</w:t>
      </w:r>
      <w:r w:rsidR="00505945">
        <w:rPr>
          <w:rFonts w:ascii="Calibri" w:eastAsia="Calibri" w:hAnsi="Calibri" w:cs="Times New Roman"/>
          <w:b/>
          <w:lang w:eastAsia="pl-PL"/>
        </w:rPr>
        <w:t>2</w:t>
      </w:r>
      <w:r w:rsidRPr="00BC5B16">
        <w:rPr>
          <w:rFonts w:ascii="Calibri" w:eastAsia="Calibri" w:hAnsi="Calibri" w:cs="Times New Roman"/>
          <w:b/>
          <w:lang w:eastAsia="pl-PL"/>
        </w:rPr>
        <w:t>.[Dostosowanie wymagań edukacyjnych]</w:t>
      </w:r>
    </w:p>
    <w:p w:rsidR="00BC5B16" w:rsidRPr="00BC5B16" w:rsidRDefault="00BC5B16" w:rsidP="00BC5B16">
      <w:pPr>
        <w:spacing w:after="120" w:line="240" w:lineRule="auto"/>
        <w:jc w:val="both"/>
        <w:rPr>
          <w:rFonts w:ascii="Calibri" w:eastAsia="Calibri" w:hAnsi="Calibri" w:cs="Times New Roman"/>
          <w:lang w:eastAsia="pl-PL"/>
        </w:rPr>
      </w:pPr>
      <w:r w:rsidRPr="00BC5B16">
        <w:rPr>
          <w:rFonts w:ascii="Calibri" w:eastAsia="Calibri" w:hAnsi="Calibri" w:cs="Times New Roman"/>
          <w:lang w:eastAsia="pl-PL"/>
        </w:rPr>
        <w:t xml:space="preserve">1. Nauczyciel ma obowiązek dostosować wymagania edukacyjne do indywidualnych potrzeb rozwojowych i edukacyjnych oraz możliwości psychofizycznych dla ucznia, który: </w:t>
      </w:r>
    </w:p>
    <w:p w:rsidR="00BC5B16" w:rsidRPr="00BC5B16" w:rsidRDefault="00BC5B16" w:rsidP="00A95AA1">
      <w:pPr>
        <w:numPr>
          <w:ilvl w:val="0"/>
          <w:numId w:val="104"/>
        </w:numPr>
        <w:spacing w:after="0" w:line="240" w:lineRule="auto"/>
        <w:ind w:left="714" w:hanging="357"/>
        <w:jc w:val="both"/>
        <w:rPr>
          <w:rFonts w:ascii="Calibri" w:eastAsia="Calibri" w:hAnsi="Calibri" w:cs="Times New Roman"/>
          <w:lang w:eastAsia="pl-PL"/>
        </w:rPr>
      </w:pPr>
      <w:r w:rsidRPr="00BC5B16">
        <w:rPr>
          <w:rFonts w:ascii="Calibri" w:eastAsia="Calibri" w:hAnsi="Calibri" w:cs="Times New Roman"/>
          <w:lang w:eastAsia="pl-PL"/>
        </w:rPr>
        <w:t>posiada orzeczenie o potrzebie kształcenia specjalnego;</w:t>
      </w:r>
    </w:p>
    <w:p w:rsidR="00BC5B16" w:rsidRPr="00BC5B16" w:rsidRDefault="00BC5B16" w:rsidP="00A95AA1">
      <w:pPr>
        <w:numPr>
          <w:ilvl w:val="0"/>
          <w:numId w:val="104"/>
        </w:numPr>
        <w:spacing w:after="0" w:line="240" w:lineRule="auto"/>
        <w:ind w:left="714" w:hanging="357"/>
        <w:jc w:val="both"/>
        <w:rPr>
          <w:rFonts w:ascii="Calibri" w:eastAsia="Calibri" w:hAnsi="Calibri" w:cs="Times New Roman"/>
          <w:lang w:eastAsia="pl-PL"/>
        </w:rPr>
      </w:pPr>
      <w:r w:rsidRPr="00BC5B16">
        <w:rPr>
          <w:rFonts w:ascii="Calibri" w:eastAsia="Calibri" w:hAnsi="Calibri" w:cs="Times New Roman"/>
          <w:lang w:eastAsia="pl-PL"/>
        </w:rPr>
        <w:t xml:space="preserve">posiada orzeczenie o potrzebie indywidualnego nauczania; </w:t>
      </w:r>
    </w:p>
    <w:p w:rsidR="00BC5B16" w:rsidRPr="00BC5B16" w:rsidRDefault="00BC5B16" w:rsidP="00A95AA1">
      <w:pPr>
        <w:numPr>
          <w:ilvl w:val="0"/>
          <w:numId w:val="104"/>
        </w:numPr>
        <w:spacing w:after="0" w:line="240" w:lineRule="auto"/>
        <w:ind w:left="714" w:hanging="357"/>
        <w:jc w:val="both"/>
        <w:rPr>
          <w:rFonts w:ascii="Calibri" w:eastAsia="Calibri" w:hAnsi="Calibri" w:cs="Times New Roman"/>
          <w:lang w:eastAsia="pl-PL"/>
        </w:rPr>
      </w:pPr>
      <w:r w:rsidRPr="00BC5B16">
        <w:rPr>
          <w:rFonts w:ascii="Calibri" w:eastAsia="Calibri" w:hAnsi="Calibri" w:cs="Times New Roman"/>
          <w:lang w:eastAsia="pl-PL"/>
        </w:rPr>
        <w:t xml:space="preserve">posiada opinię poradni psychologiczno-pedagogicznej, w tym poradni specjalistycznej, </w:t>
      </w:r>
      <w:r w:rsidRPr="00BC5B16">
        <w:rPr>
          <w:rFonts w:ascii="Calibri" w:eastAsia="Calibri" w:hAnsi="Calibri" w:cs="Times New Roman"/>
          <w:lang w:eastAsia="pl-PL"/>
        </w:rPr>
        <w:br/>
        <w:t xml:space="preserve">o specyficznych trudnościach w uczeniu się lub inną opinię poradni psychologiczno-pedagogicznej, w tym poradni specjalistycznej; </w:t>
      </w:r>
    </w:p>
    <w:p w:rsidR="00BC5B16" w:rsidRPr="00BC5B16" w:rsidRDefault="00BC5B16" w:rsidP="00A95AA1">
      <w:pPr>
        <w:numPr>
          <w:ilvl w:val="0"/>
          <w:numId w:val="104"/>
        </w:numPr>
        <w:spacing w:after="0" w:line="240" w:lineRule="auto"/>
        <w:ind w:left="714" w:hanging="357"/>
        <w:jc w:val="both"/>
        <w:rPr>
          <w:rFonts w:ascii="Calibri" w:eastAsia="Calibri" w:hAnsi="Calibri" w:cs="Times New Roman"/>
          <w:lang w:eastAsia="pl-PL"/>
        </w:rPr>
      </w:pPr>
      <w:r w:rsidRPr="00BC5B16">
        <w:rPr>
          <w:rFonts w:ascii="Calibri" w:eastAsia="Calibri" w:hAnsi="Calibri" w:cs="Times New Roman"/>
          <w:lang w:eastAsia="pl-PL"/>
        </w:rPr>
        <w:t xml:space="preserve">nie posiada orzeczenia lub opinii wymienionych w pkt 1–3, ale jest objęty pomocą psychologiczno-pedagogiczną w szkole – na podstawie rozpoznania indywidualnych potrzeb rozwojowych i edukacyjnych oraz indywidualnych możliwości psychofizycznych ucznia dokonanego przez nauczycieli i specjalistów; </w:t>
      </w:r>
    </w:p>
    <w:p w:rsidR="00BC5B16" w:rsidRPr="00BC5B16" w:rsidRDefault="00BC5B16" w:rsidP="00A95AA1">
      <w:pPr>
        <w:numPr>
          <w:ilvl w:val="0"/>
          <w:numId w:val="104"/>
        </w:numPr>
        <w:spacing w:after="0" w:line="240" w:lineRule="auto"/>
        <w:ind w:left="714" w:hanging="357"/>
        <w:jc w:val="both"/>
        <w:rPr>
          <w:rFonts w:ascii="Calibri" w:eastAsia="Calibri" w:hAnsi="Calibri" w:cs="Times New Roman"/>
          <w:lang w:eastAsia="pl-PL"/>
        </w:rPr>
      </w:pPr>
      <w:r w:rsidRPr="00BC5B16">
        <w:rPr>
          <w:rFonts w:ascii="Calibri" w:eastAsia="Calibri" w:hAnsi="Calibri" w:cs="Times New Roman"/>
          <w:lang w:eastAsia="pl-PL"/>
        </w:rPr>
        <w:t>posiada opinię lekarza o ograniczonych możliwościach wykonywania przez ucznia określonych ćwiczeń fizycznych na zajęciach wychowania fizycznego.</w:t>
      </w:r>
    </w:p>
    <w:p w:rsidR="00BC5B16" w:rsidRPr="00BC5B16" w:rsidRDefault="00BC5B16" w:rsidP="00BC5B16">
      <w:pPr>
        <w:spacing w:after="0" w:line="240" w:lineRule="auto"/>
        <w:jc w:val="both"/>
        <w:rPr>
          <w:rFonts w:ascii="Calibri" w:eastAsia="Calibri" w:hAnsi="Calibri" w:cs="Times New Roman"/>
          <w:lang w:eastAsia="pl-PL"/>
        </w:rPr>
      </w:pPr>
    </w:p>
    <w:p w:rsidR="00BC5B16" w:rsidRPr="00BC5B16" w:rsidRDefault="00BC5B16" w:rsidP="00BC5B16">
      <w:pPr>
        <w:spacing w:after="0" w:line="240" w:lineRule="auto"/>
        <w:jc w:val="both"/>
        <w:rPr>
          <w:rFonts w:ascii="Calibri" w:eastAsia="Calibri" w:hAnsi="Calibri" w:cs="Times New Roman"/>
          <w:lang w:eastAsia="pl-PL"/>
        </w:rPr>
      </w:pPr>
      <w:r w:rsidRPr="00BC5B16">
        <w:rPr>
          <w:rFonts w:ascii="Calibri" w:eastAsia="Calibri" w:hAnsi="Calibri" w:cs="Times New Roman"/>
          <w:lang w:eastAsia="pl-PL"/>
        </w:rPr>
        <w:t xml:space="preserve">2. Wymagania, dostosowane do indywidualnych potrzeb rozwojowych i edukacyjnych oraz możliwości psychofizycznych konkretnego ucznia, znajdują się w dokumentacji pomocy psychologiczno- pedagogicznej ucznia. Są udostępniane na każde żądanie rodzica w sposób uzgodniony z rodzicem, mogą też być przesłane rodzicowi za pomocą poczty elektronicznej. </w:t>
      </w:r>
    </w:p>
    <w:p w:rsidR="00BC5B16" w:rsidRPr="00BC5B16" w:rsidRDefault="00BC5B16" w:rsidP="00BC5B16">
      <w:pPr>
        <w:spacing w:after="0" w:line="240" w:lineRule="auto"/>
        <w:jc w:val="both"/>
        <w:rPr>
          <w:rFonts w:ascii="Calibri" w:eastAsia="Calibri" w:hAnsi="Calibri" w:cs="Times New Roman"/>
          <w:lang w:eastAsia="pl-PL"/>
        </w:rPr>
      </w:pPr>
    </w:p>
    <w:p w:rsidR="008C7799" w:rsidRDefault="00BC5B16" w:rsidP="00BC5B16">
      <w:pPr>
        <w:spacing w:after="0" w:line="240" w:lineRule="auto"/>
        <w:jc w:val="both"/>
        <w:rPr>
          <w:rFonts w:ascii="Calibri" w:eastAsia="Calibri" w:hAnsi="Calibri" w:cs="Times New Roman"/>
          <w:b/>
          <w:lang w:eastAsia="pl-PL"/>
        </w:rPr>
      </w:pPr>
      <w:r w:rsidRPr="00BC5B16">
        <w:rPr>
          <w:rFonts w:ascii="Calibri" w:eastAsia="Calibri" w:hAnsi="Calibri" w:cs="Times New Roman"/>
          <w:b/>
          <w:lang w:eastAsia="pl-PL"/>
        </w:rPr>
        <w:t>§ 7</w:t>
      </w:r>
      <w:r w:rsidR="00505945">
        <w:rPr>
          <w:rFonts w:ascii="Calibri" w:eastAsia="Calibri" w:hAnsi="Calibri" w:cs="Times New Roman"/>
          <w:b/>
          <w:lang w:eastAsia="pl-PL"/>
        </w:rPr>
        <w:t>3</w:t>
      </w:r>
      <w:r w:rsidRPr="00BC5B16">
        <w:rPr>
          <w:rFonts w:ascii="Calibri" w:eastAsia="Calibri" w:hAnsi="Calibri" w:cs="Times New Roman"/>
          <w:lang w:eastAsia="pl-PL"/>
        </w:rPr>
        <w:t>.  [</w:t>
      </w:r>
      <w:r w:rsidRPr="00BC5B16">
        <w:rPr>
          <w:rFonts w:ascii="Calibri" w:eastAsia="Calibri" w:hAnsi="Calibri" w:cs="Times New Roman"/>
          <w:b/>
          <w:lang w:eastAsia="pl-PL"/>
        </w:rPr>
        <w:t xml:space="preserve">Nieprzygotowanie ucznia do lekcji] </w:t>
      </w:r>
    </w:p>
    <w:p w:rsidR="00BC5B16" w:rsidRPr="00BC5B16" w:rsidRDefault="00BC5B16" w:rsidP="00BC5B16">
      <w:pPr>
        <w:spacing w:after="0" w:line="240" w:lineRule="auto"/>
        <w:jc w:val="both"/>
        <w:rPr>
          <w:rFonts w:ascii="Calibri" w:eastAsia="Calibri" w:hAnsi="Calibri" w:cs="Times New Roman"/>
          <w:lang w:eastAsia="pl-PL"/>
        </w:rPr>
      </w:pPr>
      <w:r w:rsidRPr="00BC5B16">
        <w:rPr>
          <w:rFonts w:ascii="Calibri" w:eastAsia="Calibri" w:hAnsi="Calibri" w:cs="Times New Roman"/>
          <w:lang w:eastAsia="pl-PL"/>
        </w:rPr>
        <w:t>1. Uczeń ma prawo zgłosić przed lekcją nieprzygotowanie do zajęć edukacyjnych, lecz nie częściej niż dwa razy w ciągu półrocza.</w:t>
      </w:r>
    </w:p>
    <w:p w:rsidR="00BC5B16" w:rsidRPr="00BC5B16" w:rsidRDefault="00BC5B16" w:rsidP="00BC5B16">
      <w:pPr>
        <w:spacing w:after="0" w:line="240" w:lineRule="auto"/>
        <w:jc w:val="both"/>
        <w:rPr>
          <w:rFonts w:ascii="Calibri" w:eastAsia="Calibri" w:hAnsi="Calibri" w:cs="Times New Roman"/>
          <w:lang w:eastAsia="pl-PL"/>
        </w:rPr>
      </w:pPr>
    </w:p>
    <w:p w:rsidR="00BC5B16" w:rsidRPr="00BC5B16" w:rsidRDefault="00BC5B16" w:rsidP="00BC5B16">
      <w:pPr>
        <w:spacing w:after="0" w:line="240" w:lineRule="auto"/>
        <w:jc w:val="both"/>
        <w:rPr>
          <w:rFonts w:ascii="Calibri" w:eastAsia="Calibri" w:hAnsi="Calibri" w:cs="Times New Roman"/>
          <w:lang w:eastAsia="pl-PL"/>
        </w:rPr>
      </w:pPr>
      <w:r w:rsidRPr="00BC5B16">
        <w:rPr>
          <w:rFonts w:ascii="Calibri" w:eastAsia="Calibri" w:hAnsi="Calibri" w:cs="Times New Roman"/>
          <w:lang w:eastAsia="pl-PL"/>
        </w:rPr>
        <w:t>2. Nie ocenia się ucznia negatywnie w dniu powrotu do szkoły po dłuższej usprawiedliwionej nieobecności. Ocenę pozytywną nauczyciel wpisuje do dziennika lekcyjnego na życzenie ucznia.</w:t>
      </w:r>
    </w:p>
    <w:p w:rsidR="00BC5B16" w:rsidRPr="00BC5B16" w:rsidRDefault="00BC5B16" w:rsidP="00BC5B16">
      <w:pPr>
        <w:spacing w:after="0" w:line="240" w:lineRule="auto"/>
        <w:jc w:val="both"/>
        <w:rPr>
          <w:rFonts w:ascii="Calibri" w:eastAsia="Calibri" w:hAnsi="Calibri" w:cs="Times New Roman"/>
          <w:lang w:eastAsia="pl-PL"/>
        </w:rPr>
      </w:pPr>
    </w:p>
    <w:p w:rsidR="00BC5B16" w:rsidRPr="00BC5B16" w:rsidRDefault="00BC5B16" w:rsidP="00BC5B16">
      <w:pPr>
        <w:spacing w:after="0" w:line="240" w:lineRule="auto"/>
        <w:jc w:val="both"/>
        <w:rPr>
          <w:rFonts w:ascii="Calibri" w:eastAsia="Calibri" w:hAnsi="Calibri" w:cs="Times New Roman"/>
          <w:lang w:eastAsia="pl-PL"/>
        </w:rPr>
      </w:pPr>
      <w:r w:rsidRPr="00BC5B16">
        <w:rPr>
          <w:rFonts w:ascii="Calibri" w:eastAsia="Calibri" w:hAnsi="Calibri" w:cs="Times New Roman"/>
          <w:lang w:eastAsia="pl-PL"/>
        </w:rPr>
        <w:t xml:space="preserve">3. Nie ocenia się negatywnie ucznia znajdującego się w trudnej sytuacji losowej, takiej jak wypadek, śmierć bliskiej osoby i inne przyczyny niezależne od woli ucznia. Ocenę pozytywną nauczyciel wpisuje do dziennika lekcyjnego na życzenie ucznia. </w:t>
      </w:r>
    </w:p>
    <w:p w:rsidR="00BC5B16" w:rsidRPr="00BC5B16" w:rsidRDefault="00BC5B16" w:rsidP="00BC5B16">
      <w:pPr>
        <w:spacing w:after="0" w:line="240" w:lineRule="auto"/>
        <w:jc w:val="both"/>
        <w:rPr>
          <w:rFonts w:ascii="Calibri" w:eastAsia="Calibri" w:hAnsi="Calibri" w:cs="Times New Roman"/>
          <w:lang w:eastAsia="pl-PL"/>
        </w:rPr>
      </w:pPr>
    </w:p>
    <w:p w:rsidR="008C7799" w:rsidRDefault="00BC5B16" w:rsidP="00BC5B16">
      <w:pPr>
        <w:spacing w:after="0" w:line="240" w:lineRule="auto"/>
        <w:jc w:val="both"/>
        <w:rPr>
          <w:rFonts w:ascii="Calibri" w:eastAsia="Calibri" w:hAnsi="Calibri" w:cs="Times New Roman"/>
          <w:b/>
          <w:lang w:eastAsia="pl-PL"/>
        </w:rPr>
      </w:pPr>
      <w:bookmarkStart w:id="216" w:name="_heading=h.17dp8vu" w:colFirst="0" w:colLast="0"/>
      <w:bookmarkEnd w:id="216"/>
      <w:r w:rsidRPr="00BC5B16">
        <w:rPr>
          <w:rFonts w:ascii="Calibri" w:eastAsia="Calibri" w:hAnsi="Calibri" w:cs="Times New Roman"/>
          <w:b/>
          <w:lang w:eastAsia="pl-PL"/>
        </w:rPr>
        <w:t>§</w:t>
      </w:r>
      <w:r w:rsidR="00C77C1E">
        <w:rPr>
          <w:rFonts w:ascii="Calibri" w:eastAsia="Calibri" w:hAnsi="Calibri" w:cs="Times New Roman"/>
          <w:b/>
          <w:lang w:eastAsia="pl-PL"/>
        </w:rPr>
        <w:t xml:space="preserve"> </w:t>
      </w:r>
      <w:r w:rsidRPr="00BC5B16">
        <w:rPr>
          <w:rFonts w:ascii="Calibri" w:eastAsia="Calibri" w:hAnsi="Calibri" w:cs="Times New Roman"/>
          <w:b/>
          <w:lang w:eastAsia="pl-PL"/>
        </w:rPr>
        <w:t>7</w:t>
      </w:r>
      <w:r w:rsidR="00505945">
        <w:rPr>
          <w:rFonts w:ascii="Calibri" w:eastAsia="Calibri" w:hAnsi="Calibri" w:cs="Times New Roman"/>
          <w:b/>
          <w:lang w:eastAsia="pl-PL"/>
        </w:rPr>
        <w:t>4</w:t>
      </w:r>
      <w:r w:rsidRPr="00BC5B16">
        <w:rPr>
          <w:rFonts w:ascii="Calibri" w:eastAsia="Calibri" w:hAnsi="Calibri" w:cs="Times New Roman"/>
          <w:b/>
          <w:lang w:eastAsia="pl-PL"/>
        </w:rPr>
        <w:t xml:space="preserve">.[Ocenianie bieżące] </w:t>
      </w:r>
    </w:p>
    <w:p w:rsidR="00BC5B16" w:rsidRPr="00BC5B16" w:rsidRDefault="00BC5B16" w:rsidP="00BC5B16">
      <w:pPr>
        <w:spacing w:after="0" w:line="240" w:lineRule="auto"/>
        <w:jc w:val="both"/>
        <w:rPr>
          <w:rFonts w:ascii="Calibri" w:eastAsia="Calibri" w:hAnsi="Calibri" w:cs="Times New Roman"/>
          <w:lang w:eastAsia="pl-PL"/>
        </w:rPr>
      </w:pPr>
      <w:r w:rsidRPr="00BC5B16">
        <w:rPr>
          <w:rFonts w:ascii="Calibri" w:eastAsia="Calibri" w:hAnsi="Calibri" w:cs="Times New Roman"/>
          <w:lang w:eastAsia="pl-PL"/>
        </w:rPr>
        <w:t xml:space="preserve">1. Ocenianie bieżące w klasach I-III oraz w klasach IV-VIII  ma na celu monitorowanie pracy ucznia oraz przekazywanie uczniowi informacji o jego osiągnięciach edukacyjnych pomagających w uczeniu się, poprzez wskazanie: </w:t>
      </w:r>
    </w:p>
    <w:p w:rsidR="00BC5B16" w:rsidRPr="008C7799" w:rsidRDefault="00BC5B16" w:rsidP="00BC5B16">
      <w:pPr>
        <w:spacing w:after="0" w:line="240" w:lineRule="auto"/>
        <w:jc w:val="both"/>
        <w:rPr>
          <w:rFonts w:ascii="Calibri" w:eastAsia="Calibri" w:hAnsi="Calibri" w:cs="Times New Roman"/>
          <w:lang w:eastAsia="pl-PL"/>
        </w:rPr>
      </w:pPr>
      <w:r w:rsidRPr="008C7799">
        <w:rPr>
          <w:rFonts w:ascii="Calibri" w:eastAsia="Calibri" w:hAnsi="Calibri" w:cs="Times New Roman"/>
          <w:lang w:eastAsia="pl-PL"/>
        </w:rPr>
        <w:t xml:space="preserve">  1)  co uczeń robi dobrze; </w:t>
      </w:r>
    </w:p>
    <w:p w:rsidR="00BC5B16" w:rsidRPr="008C7799" w:rsidRDefault="00BC5B16" w:rsidP="00BC5B16">
      <w:pPr>
        <w:spacing w:after="0" w:line="240" w:lineRule="auto"/>
        <w:jc w:val="both"/>
        <w:rPr>
          <w:rFonts w:ascii="Calibri" w:eastAsia="Calibri" w:hAnsi="Calibri" w:cs="Times New Roman"/>
          <w:lang w:eastAsia="pl-PL"/>
        </w:rPr>
      </w:pPr>
      <w:r w:rsidRPr="008C7799">
        <w:rPr>
          <w:rFonts w:ascii="Calibri" w:eastAsia="Calibri" w:hAnsi="Calibri" w:cs="Times New Roman"/>
          <w:lang w:eastAsia="pl-PL"/>
        </w:rPr>
        <w:t xml:space="preserve">  2) co i jak wymaga poprawy; </w:t>
      </w:r>
    </w:p>
    <w:p w:rsidR="00BC5B16" w:rsidRPr="008C7799" w:rsidRDefault="00BC5B16" w:rsidP="00BC5B16">
      <w:pPr>
        <w:spacing w:after="0" w:line="240" w:lineRule="auto"/>
        <w:jc w:val="both"/>
        <w:rPr>
          <w:rFonts w:ascii="Calibri" w:eastAsia="Calibri" w:hAnsi="Calibri" w:cs="Times New Roman"/>
          <w:lang w:eastAsia="pl-PL"/>
        </w:rPr>
      </w:pPr>
      <w:r w:rsidRPr="008C7799">
        <w:rPr>
          <w:rFonts w:ascii="Calibri" w:eastAsia="Calibri" w:hAnsi="Calibri" w:cs="Times New Roman"/>
          <w:lang w:eastAsia="pl-PL"/>
        </w:rPr>
        <w:t xml:space="preserve">  3) jak powinien dalej się uczyć.</w:t>
      </w:r>
    </w:p>
    <w:p w:rsidR="00BC5B16" w:rsidRPr="00BC5B16" w:rsidRDefault="00BC5B16" w:rsidP="00BC5B16">
      <w:pPr>
        <w:spacing w:after="0" w:line="240" w:lineRule="auto"/>
        <w:jc w:val="both"/>
        <w:rPr>
          <w:rFonts w:ascii="Calibri" w:eastAsia="Calibri" w:hAnsi="Calibri" w:cs="Times New Roman"/>
          <w:lang w:eastAsia="pl-PL"/>
        </w:rPr>
      </w:pPr>
    </w:p>
    <w:p w:rsidR="00BC5B16" w:rsidRPr="00BC5B16" w:rsidRDefault="00BC5B16" w:rsidP="00BC5B16">
      <w:pPr>
        <w:spacing w:after="0" w:line="240" w:lineRule="auto"/>
        <w:jc w:val="both"/>
        <w:rPr>
          <w:rFonts w:ascii="Calibri" w:eastAsia="Calibri" w:hAnsi="Calibri" w:cs="Times New Roman"/>
          <w:lang w:eastAsia="pl-PL"/>
        </w:rPr>
      </w:pPr>
      <w:r w:rsidRPr="00BC5B16">
        <w:rPr>
          <w:rFonts w:ascii="Calibri" w:eastAsia="Calibri" w:hAnsi="Calibri" w:cs="Times New Roman"/>
          <w:lang w:eastAsia="pl-PL"/>
        </w:rPr>
        <w:t xml:space="preserve">2. Uczeń powinien zostać oceniony z każdej aktywności charakterystycznej dla danej edukacji </w:t>
      </w:r>
      <w:r w:rsidRPr="00BC5B16">
        <w:rPr>
          <w:rFonts w:ascii="Calibri" w:eastAsia="Calibri" w:hAnsi="Calibri" w:cs="Times New Roman"/>
          <w:lang w:eastAsia="pl-PL"/>
        </w:rPr>
        <w:br/>
        <w:t xml:space="preserve">w klasach I-III lub danego przedmiotu w klasach starszych, ustalonej z nauczycielem na pierwszych zajęciach w danym roku szkolnym. </w:t>
      </w:r>
    </w:p>
    <w:p w:rsidR="00BC5B16" w:rsidRPr="00BC5B16" w:rsidRDefault="00BC5B16" w:rsidP="00BC5B16">
      <w:pPr>
        <w:spacing w:after="0" w:line="240" w:lineRule="auto"/>
        <w:jc w:val="both"/>
        <w:rPr>
          <w:rFonts w:ascii="Calibri" w:eastAsia="Calibri" w:hAnsi="Calibri" w:cs="Times New Roman"/>
          <w:lang w:eastAsia="pl-PL"/>
        </w:rPr>
      </w:pPr>
    </w:p>
    <w:p w:rsidR="000B13FD" w:rsidRPr="000B13FD" w:rsidRDefault="00BC5B16" w:rsidP="000B13FD">
      <w:pPr>
        <w:spacing w:after="0" w:line="240" w:lineRule="auto"/>
        <w:jc w:val="both"/>
        <w:rPr>
          <w:rFonts w:ascii="Calibri" w:eastAsia="Calibri" w:hAnsi="Calibri" w:cs="Times New Roman"/>
          <w:lang w:eastAsia="pl-PL"/>
        </w:rPr>
      </w:pPr>
      <w:r w:rsidRPr="00BC5B16">
        <w:rPr>
          <w:rFonts w:ascii="Calibri" w:eastAsia="Calibri" w:hAnsi="Calibri" w:cs="Times New Roman"/>
          <w:lang w:eastAsia="pl-PL"/>
        </w:rPr>
        <w:t xml:space="preserve">3. </w:t>
      </w:r>
      <w:r w:rsidRPr="00BC5B16">
        <w:rPr>
          <w:rFonts w:ascii="Calibri" w:eastAsia="Calibri" w:hAnsi="Calibri" w:cs="Times New Roman"/>
          <w:b/>
          <w:lang w:eastAsia="pl-PL"/>
        </w:rPr>
        <w:t>[Ocenianie bieżące w kl. I- III]</w:t>
      </w:r>
      <w:r w:rsidRPr="00BC5B16">
        <w:rPr>
          <w:rFonts w:ascii="Calibri" w:eastAsia="Calibri" w:hAnsi="Calibri" w:cs="Times New Roman"/>
          <w:lang w:eastAsia="pl-PL"/>
        </w:rPr>
        <w:t xml:space="preserve"> </w:t>
      </w:r>
      <w:r w:rsidR="000B13FD" w:rsidRPr="000B13FD">
        <w:rPr>
          <w:rFonts w:ascii="Calibri" w:eastAsia="Calibri" w:hAnsi="Calibri" w:cs="Times New Roman"/>
          <w:lang w:eastAsia="pl-PL"/>
        </w:rPr>
        <w:t>W klasach I - III ocenianie bieżące ma na celu monitorowanie pracy ucznia oraz przekazywanie uczniowi informacji o poziomie osiągnięć edukacyjnych, jak też o jego zaangażowaniu w zdobywanie nowych wiadomości i umiejętności oraz jak ma pokonywać trudności.</w:t>
      </w:r>
      <w:r w:rsidR="000B13FD">
        <w:rPr>
          <w:rFonts w:ascii="Calibri" w:eastAsia="Calibri" w:hAnsi="Calibri" w:cs="Times New Roman"/>
          <w:lang w:eastAsia="pl-PL"/>
        </w:rPr>
        <w:t xml:space="preserve"> </w:t>
      </w:r>
      <w:r w:rsidR="000B13FD">
        <w:rPr>
          <w:rFonts w:ascii="Calibri" w:eastAsia="Calibri" w:hAnsi="Calibri" w:cs="Times New Roman"/>
          <w:lang w:eastAsia="pl-PL"/>
        </w:rPr>
        <w:lastRenderedPageBreak/>
        <w:t>T</w:t>
      </w:r>
      <w:r w:rsidR="000B13FD" w:rsidRPr="000B13FD">
        <w:rPr>
          <w:rFonts w:ascii="Calibri" w:eastAsia="Calibri" w:hAnsi="Calibri" w:cs="Times New Roman"/>
          <w:lang w:eastAsia="pl-PL"/>
        </w:rPr>
        <w:t>raktuje się jako konstruktywne opisywanie wiadomości i umiejętności ucznia, wynikające z programów nauczania opartych o podstawę programową,</w:t>
      </w:r>
      <w:r w:rsidR="000B13FD">
        <w:rPr>
          <w:rFonts w:ascii="Calibri" w:eastAsia="Calibri" w:hAnsi="Calibri" w:cs="Times New Roman"/>
          <w:lang w:eastAsia="pl-PL"/>
        </w:rPr>
        <w:t xml:space="preserve"> </w:t>
      </w:r>
      <w:r w:rsidR="000B13FD" w:rsidRPr="000B13FD">
        <w:rPr>
          <w:rFonts w:ascii="Calibri" w:eastAsia="Calibri" w:hAnsi="Calibri" w:cs="Times New Roman"/>
          <w:lang w:eastAsia="pl-PL"/>
        </w:rPr>
        <w:t xml:space="preserve">Podstawę oceniania stanowi systematyczna obserwacja ucznia w różnorodnych sytuacjach dydaktycznych, ujawniających jego predyspozycje, zainteresowania, trudności, zachowania i </w:t>
      </w:r>
      <w:r w:rsidR="000B13FD">
        <w:rPr>
          <w:rFonts w:ascii="Calibri" w:eastAsia="Calibri" w:hAnsi="Calibri" w:cs="Times New Roman"/>
          <w:lang w:eastAsia="pl-PL"/>
        </w:rPr>
        <w:t xml:space="preserve">postawy. </w:t>
      </w:r>
    </w:p>
    <w:p w:rsidR="000B13FD" w:rsidRPr="000B13FD" w:rsidRDefault="000B13FD" w:rsidP="000B13FD">
      <w:pPr>
        <w:spacing w:after="0" w:line="240" w:lineRule="auto"/>
        <w:jc w:val="both"/>
        <w:rPr>
          <w:rFonts w:ascii="Calibri" w:eastAsia="Calibri" w:hAnsi="Calibri" w:cs="Times New Roman"/>
          <w:lang w:eastAsia="pl-PL"/>
        </w:rPr>
      </w:pPr>
    </w:p>
    <w:p w:rsidR="00BC56B2" w:rsidRDefault="00BC5B16" w:rsidP="00BC56B2">
      <w:pPr>
        <w:spacing w:after="0" w:line="240" w:lineRule="auto"/>
        <w:jc w:val="both"/>
        <w:rPr>
          <w:rFonts w:ascii="Calibri" w:eastAsia="Calibri" w:hAnsi="Calibri" w:cs="Times New Roman"/>
          <w:color w:val="FF0000"/>
          <w:lang w:eastAsia="pl-PL"/>
        </w:rPr>
      </w:pPr>
      <w:r w:rsidRPr="00BC5B16">
        <w:rPr>
          <w:rFonts w:ascii="Calibri" w:eastAsia="Calibri" w:hAnsi="Calibri" w:cs="Times New Roman"/>
          <w:lang w:eastAsia="pl-PL"/>
        </w:rPr>
        <w:t xml:space="preserve">W klasach I-III </w:t>
      </w:r>
      <w:r w:rsidRPr="00BC56B2">
        <w:rPr>
          <w:rFonts w:ascii="Calibri" w:eastAsia="Calibri" w:hAnsi="Calibri" w:cs="Times New Roman"/>
          <w:lang w:eastAsia="pl-PL"/>
        </w:rPr>
        <w:t xml:space="preserve">oceny bieżące są </w:t>
      </w:r>
      <w:r w:rsidR="00BC56B2">
        <w:rPr>
          <w:rFonts w:ascii="Calibri" w:eastAsia="Calibri" w:hAnsi="Calibri" w:cs="Times New Roman"/>
          <w:lang w:eastAsia="pl-PL"/>
        </w:rPr>
        <w:t>wyrażone literami A, B, C, D i E</w:t>
      </w:r>
      <w:r w:rsidRPr="00BC56B2">
        <w:rPr>
          <w:rFonts w:ascii="Calibri" w:eastAsia="Calibri" w:hAnsi="Calibri" w:cs="Times New Roman"/>
          <w:lang w:eastAsia="pl-PL"/>
        </w:rPr>
        <w:t>.</w:t>
      </w:r>
    </w:p>
    <w:p w:rsidR="00BC56B2" w:rsidRPr="00BC56B2" w:rsidRDefault="00BC56B2" w:rsidP="00BC56B2">
      <w:pPr>
        <w:spacing w:after="0" w:line="240" w:lineRule="auto"/>
        <w:jc w:val="both"/>
        <w:rPr>
          <w:rFonts w:ascii="Calibri" w:eastAsia="Calibri" w:hAnsi="Calibri" w:cs="Times New Roman"/>
          <w:lang w:eastAsia="pl-PL"/>
        </w:rPr>
      </w:pPr>
      <w:r w:rsidRPr="00BC56B2">
        <w:rPr>
          <w:rFonts w:ascii="Calibri" w:eastAsia="Calibri" w:hAnsi="Calibri" w:cs="Times New Roman"/>
          <w:lang w:eastAsia="pl-PL"/>
        </w:rPr>
        <w:t>A – otrzymuje uczeń, który opanował pełny zakres wiedzy i umiejętności określony w podstawie programowej i biegle się nim posługuje. Rozwiązuje zadania o wyższym stopniu trudności.</w:t>
      </w:r>
    </w:p>
    <w:p w:rsidR="00BC56B2" w:rsidRPr="00BC56B2" w:rsidRDefault="00BC56B2" w:rsidP="00BC56B2">
      <w:pPr>
        <w:spacing w:after="0" w:line="240" w:lineRule="auto"/>
        <w:jc w:val="both"/>
        <w:rPr>
          <w:rFonts w:ascii="Calibri" w:eastAsia="Calibri" w:hAnsi="Calibri" w:cs="Times New Roman"/>
          <w:lang w:eastAsia="pl-PL"/>
        </w:rPr>
      </w:pPr>
      <w:r w:rsidRPr="00BC56B2">
        <w:rPr>
          <w:rFonts w:ascii="Calibri" w:eastAsia="Calibri" w:hAnsi="Calibri" w:cs="Times New Roman"/>
          <w:lang w:eastAsia="pl-PL"/>
        </w:rPr>
        <w:t>B – otrzymuje uczeń, który w pełnym zakresie opanował wiedzę i umiejętności określone w podstawie programowej. Samodzielnie rozwiązuje zadania.</w:t>
      </w:r>
    </w:p>
    <w:p w:rsidR="00BC56B2" w:rsidRPr="00BC56B2" w:rsidRDefault="00BC56B2" w:rsidP="00BC56B2">
      <w:pPr>
        <w:spacing w:after="0" w:line="240" w:lineRule="auto"/>
        <w:jc w:val="both"/>
        <w:rPr>
          <w:rFonts w:ascii="Calibri" w:eastAsia="Calibri" w:hAnsi="Calibri" w:cs="Times New Roman"/>
          <w:lang w:eastAsia="pl-PL"/>
        </w:rPr>
      </w:pPr>
      <w:r w:rsidRPr="00BC56B2">
        <w:rPr>
          <w:rFonts w:ascii="Calibri" w:eastAsia="Calibri" w:hAnsi="Calibri" w:cs="Times New Roman"/>
          <w:lang w:eastAsia="pl-PL"/>
        </w:rPr>
        <w:t>C – otrzymuje uczeń, który opanował podstawowe wiadomości i umiejętności określone w podstawie programowej. Samodzielnie rozwiązuje proste zadania.</w:t>
      </w:r>
    </w:p>
    <w:p w:rsidR="00BC56B2" w:rsidRPr="00BC56B2" w:rsidRDefault="00BC56B2" w:rsidP="00BC56B2">
      <w:pPr>
        <w:spacing w:after="0" w:line="240" w:lineRule="auto"/>
        <w:jc w:val="both"/>
        <w:rPr>
          <w:rFonts w:ascii="Calibri" w:eastAsia="Calibri" w:hAnsi="Calibri" w:cs="Times New Roman"/>
          <w:lang w:eastAsia="pl-PL"/>
        </w:rPr>
      </w:pPr>
      <w:r w:rsidRPr="00BC56B2">
        <w:rPr>
          <w:rFonts w:ascii="Calibri" w:eastAsia="Calibri" w:hAnsi="Calibri" w:cs="Times New Roman"/>
          <w:lang w:eastAsia="pl-PL"/>
        </w:rPr>
        <w:t>D - otrzymuje uczeń, który ma trudności z opanowaniem wiadomości i umiejętności określonych w podstawie programowej. Z pomocą nauczyciela wykonuje zadania o niewielkim stopniu trudności.</w:t>
      </w:r>
    </w:p>
    <w:p w:rsidR="00BC5B16" w:rsidRDefault="00BC56B2" w:rsidP="00BC56B2">
      <w:pPr>
        <w:spacing w:after="0" w:line="240" w:lineRule="auto"/>
        <w:jc w:val="both"/>
        <w:rPr>
          <w:rFonts w:ascii="Calibri" w:eastAsia="Calibri" w:hAnsi="Calibri" w:cs="Times New Roman"/>
          <w:lang w:eastAsia="pl-PL"/>
        </w:rPr>
      </w:pPr>
      <w:r w:rsidRPr="00BC56B2">
        <w:rPr>
          <w:rFonts w:ascii="Calibri" w:eastAsia="Calibri" w:hAnsi="Calibri" w:cs="Times New Roman"/>
          <w:lang w:eastAsia="pl-PL"/>
        </w:rPr>
        <w:t>E - otrzymuje uczeń, który mimo wsparcia i pomocy nauczyciela nie opanował podstawowych wiadomości i umiejętności określonych w podstawie programowej</w:t>
      </w:r>
      <w:r w:rsidR="00B47C53">
        <w:rPr>
          <w:rFonts w:ascii="Calibri" w:eastAsia="Calibri" w:hAnsi="Calibri" w:cs="Times New Roman"/>
          <w:lang w:eastAsia="pl-PL"/>
        </w:rPr>
        <w:t>.</w:t>
      </w:r>
    </w:p>
    <w:p w:rsidR="00B47C53" w:rsidRDefault="00B47C53" w:rsidP="00B47C53">
      <w:pPr>
        <w:spacing w:after="0" w:line="240" w:lineRule="auto"/>
        <w:jc w:val="both"/>
        <w:rPr>
          <w:rFonts w:ascii="Calibri" w:eastAsia="Calibri" w:hAnsi="Calibri" w:cs="Times New Roman"/>
          <w:lang w:eastAsia="pl-PL"/>
        </w:rPr>
      </w:pPr>
      <w:r>
        <w:rPr>
          <w:rFonts w:ascii="Calibri" w:eastAsia="Calibri" w:hAnsi="Calibri" w:cs="Times New Roman"/>
          <w:lang w:eastAsia="pl-PL"/>
        </w:rPr>
        <w:t>Do ocen bieżących wyrażonych literami dołącza się opis:</w:t>
      </w:r>
    </w:p>
    <w:p w:rsidR="00B47C53" w:rsidRPr="00B47C53" w:rsidRDefault="00B47C53" w:rsidP="00B47C53">
      <w:pPr>
        <w:spacing w:after="0" w:line="240" w:lineRule="auto"/>
        <w:jc w:val="both"/>
        <w:rPr>
          <w:rFonts w:ascii="Calibri" w:eastAsia="Calibri" w:hAnsi="Calibri" w:cs="Times New Roman"/>
          <w:lang w:eastAsia="pl-PL"/>
        </w:rPr>
      </w:pPr>
      <w:r w:rsidRPr="00B47C53">
        <w:rPr>
          <w:rFonts w:ascii="Calibri" w:eastAsia="Calibri" w:hAnsi="Calibri" w:cs="Times New Roman"/>
          <w:lang w:eastAsia="pl-PL"/>
        </w:rPr>
        <w:t>A</w:t>
      </w:r>
      <w:r>
        <w:rPr>
          <w:rFonts w:ascii="Calibri" w:eastAsia="Calibri" w:hAnsi="Calibri" w:cs="Times New Roman"/>
          <w:lang w:eastAsia="pl-PL"/>
        </w:rPr>
        <w:t xml:space="preserve"> - </w:t>
      </w:r>
      <w:r w:rsidRPr="00B47C53">
        <w:rPr>
          <w:rFonts w:ascii="Calibri" w:eastAsia="Calibri" w:hAnsi="Calibri" w:cs="Times New Roman"/>
          <w:lang w:eastAsia="pl-PL"/>
        </w:rPr>
        <w:t xml:space="preserve"> (wspaniale) uczeń bardzo systematyczny, aktywny, pracowity, pracuje ponad wymagania programowe,</w:t>
      </w:r>
    </w:p>
    <w:p w:rsidR="00B47C53" w:rsidRPr="00B47C53" w:rsidRDefault="00B47C53" w:rsidP="00B47C53">
      <w:pPr>
        <w:spacing w:after="0" w:line="240" w:lineRule="auto"/>
        <w:jc w:val="both"/>
        <w:rPr>
          <w:rFonts w:ascii="Calibri" w:eastAsia="Calibri" w:hAnsi="Calibri" w:cs="Times New Roman"/>
          <w:lang w:eastAsia="pl-PL"/>
        </w:rPr>
      </w:pPr>
      <w:r w:rsidRPr="00B47C53">
        <w:rPr>
          <w:rFonts w:ascii="Calibri" w:eastAsia="Calibri" w:hAnsi="Calibri" w:cs="Times New Roman"/>
          <w:lang w:eastAsia="pl-PL"/>
        </w:rPr>
        <w:t>B</w:t>
      </w:r>
      <w:r>
        <w:rPr>
          <w:rFonts w:ascii="Calibri" w:eastAsia="Calibri" w:hAnsi="Calibri" w:cs="Times New Roman"/>
          <w:lang w:eastAsia="pl-PL"/>
        </w:rPr>
        <w:t xml:space="preserve"> - </w:t>
      </w:r>
      <w:r w:rsidRPr="00B47C53">
        <w:rPr>
          <w:rFonts w:ascii="Calibri" w:eastAsia="Calibri" w:hAnsi="Calibri" w:cs="Times New Roman"/>
          <w:lang w:eastAsia="pl-PL"/>
        </w:rPr>
        <w:t>(bardzo ładnie) uczeń systematyczny, pracowity, aktywny,</w:t>
      </w:r>
    </w:p>
    <w:p w:rsidR="00B47C53" w:rsidRPr="00B47C53" w:rsidRDefault="00B47C53" w:rsidP="00B47C53">
      <w:pPr>
        <w:spacing w:after="0" w:line="240" w:lineRule="auto"/>
        <w:jc w:val="both"/>
        <w:rPr>
          <w:rFonts w:ascii="Calibri" w:eastAsia="Calibri" w:hAnsi="Calibri" w:cs="Times New Roman"/>
          <w:lang w:eastAsia="pl-PL"/>
        </w:rPr>
      </w:pPr>
      <w:r w:rsidRPr="00B47C53">
        <w:rPr>
          <w:rFonts w:ascii="Calibri" w:eastAsia="Calibri" w:hAnsi="Calibri" w:cs="Times New Roman"/>
          <w:lang w:eastAsia="pl-PL"/>
        </w:rPr>
        <w:t>C</w:t>
      </w:r>
      <w:r>
        <w:rPr>
          <w:rFonts w:ascii="Calibri" w:eastAsia="Calibri" w:hAnsi="Calibri" w:cs="Times New Roman"/>
          <w:lang w:eastAsia="pl-PL"/>
        </w:rPr>
        <w:t xml:space="preserve"> -</w:t>
      </w:r>
      <w:r w:rsidRPr="00B47C53">
        <w:rPr>
          <w:rFonts w:ascii="Calibri" w:eastAsia="Calibri" w:hAnsi="Calibri" w:cs="Times New Roman"/>
          <w:lang w:eastAsia="pl-PL"/>
        </w:rPr>
        <w:t xml:space="preserve"> (ładnie) uczeń pracuje poprawnie w zakresie podstawy programowej,</w:t>
      </w:r>
    </w:p>
    <w:p w:rsidR="00B47C53" w:rsidRPr="00B47C53" w:rsidRDefault="00B47C53" w:rsidP="00B47C53">
      <w:pPr>
        <w:spacing w:after="0" w:line="240" w:lineRule="auto"/>
        <w:jc w:val="both"/>
        <w:rPr>
          <w:rFonts w:ascii="Calibri" w:eastAsia="Calibri" w:hAnsi="Calibri" w:cs="Times New Roman"/>
          <w:lang w:eastAsia="pl-PL"/>
        </w:rPr>
      </w:pPr>
      <w:r w:rsidRPr="00B47C53">
        <w:rPr>
          <w:rFonts w:ascii="Calibri" w:eastAsia="Calibri" w:hAnsi="Calibri" w:cs="Times New Roman"/>
          <w:lang w:eastAsia="pl-PL"/>
        </w:rPr>
        <w:t>D</w:t>
      </w:r>
      <w:r>
        <w:rPr>
          <w:rFonts w:ascii="Calibri" w:eastAsia="Calibri" w:hAnsi="Calibri" w:cs="Times New Roman"/>
          <w:lang w:eastAsia="pl-PL"/>
        </w:rPr>
        <w:t xml:space="preserve"> -</w:t>
      </w:r>
      <w:r w:rsidRPr="00B47C53">
        <w:rPr>
          <w:rFonts w:ascii="Calibri" w:eastAsia="Calibri" w:hAnsi="Calibri" w:cs="Times New Roman"/>
          <w:lang w:eastAsia="pl-PL"/>
        </w:rPr>
        <w:t xml:space="preserve"> (postaraj się) uczeń przy pomocy nauczyciela w małym stopniu opanował wiadomości i umiejętności określone podstawą programową,</w:t>
      </w:r>
    </w:p>
    <w:p w:rsidR="00B47C53" w:rsidRPr="00B47C53" w:rsidRDefault="00B47C53" w:rsidP="00B47C53">
      <w:pPr>
        <w:spacing w:after="0" w:line="240" w:lineRule="auto"/>
        <w:jc w:val="both"/>
        <w:rPr>
          <w:rFonts w:ascii="Calibri" w:eastAsia="Calibri" w:hAnsi="Calibri" w:cs="Times New Roman"/>
          <w:lang w:eastAsia="pl-PL"/>
        </w:rPr>
      </w:pPr>
      <w:r w:rsidRPr="00B47C53">
        <w:rPr>
          <w:rFonts w:ascii="Calibri" w:eastAsia="Calibri" w:hAnsi="Calibri" w:cs="Times New Roman"/>
          <w:lang w:eastAsia="pl-PL"/>
        </w:rPr>
        <w:t>E</w:t>
      </w:r>
      <w:r>
        <w:rPr>
          <w:rFonts w:ascii="Calibri" w:eastAsia="Calibri" w:hAnsi="Calibri" w:cs="Times New Roman"/>
          <w:lang w:eastAsia="pl-PL"/>
        </w:rPr>
        <w:t xml:space="preserve"> - </w:t>
      </w:r>
      <w:r w:rsidRPr="00B47C53">
        <w:rPr>
          <w:rFonts w:ascii="Calibri" w:eastAsia="Calibri" w:hAnsi="Calibri" w:cs="Times New Roman"/>
          <w:lang w:eastAsia="pl-PL"/>
        </w:rPr>
        <w:t xml:space="preserve"> (pracuj więcej) uczeń nie opanował wiadomości i umiejętności określonych podstawą programową.</w:t>
      </w:r>
    </w:p>
    <w:p w:rsidR="00B47C53" w:rsidRDefault="00B47C53" w:rsidP="00B47C53">
      <w:pPr>
        <w:spacing w:after="0" w:line="240" w:lineRule="auto"/>
        <w:jc w:val="both"/>
        <w:rPr>
          <w:rFonts w:ascii="Calibri" w:eastAsia="Calibri" w:hAnsi="Calibri" w:cs="Times New Roman"/>
          <w:lang w:eastAsia="pl-PL"/>
        </w:rPr>
      </w:pPr>
    </w:p>
    <w:p w:rsidR="00B47C53" w:rsidRPr="00B47C53" w:rsidRDefault="00B47C53" w:rsidP="00B47C53">
      <w:pPr>
        <w:spacing w:after="0" w:line="240" w:lineRule="auto"/>
        <w:jc w:val="both"/>
        <w:rPr>
          <w:rFonts w:ascii="Calibri" w:eastAsia="Calibri" w:hAnsi="Calibri" w:cs="Times New Roman"/>
          <w:lang w:eastAsia="pl-PL"/>
        </w:rPr>
      </w:pPr>
      <w:r>
        <w:rPr>
          <w:rFonts w:ascii="Calibri" w:eastAsia="Calibri" w:hAnsi="Calibri" w:cs="Times New Roman"/>
          <w:lang w:eastAsia="pl-PL"/>
        </w:rPr>
        <w:t>W</w:t>
      </w:r>
      <w:r w:rsidRPr="00B47C53">
        <w:rPr>
          <w:rFonts w:ascii="Calibri" w:eastAsia="Calibri" w:hAnsi="Calibri" w:cs="Times New Roman"/>
          <w:lang w:eastAsia="pl-PL"/>
        </w:rPr>
        <w:t xml:space="preserve"> ramach oceniania bieżącego nauczyciele klas I – III wykonują:</w:t>
      </w:r>
    </w:p>
    <w:p w:rsidR="00B47C53" w:rsidRPr="00B47C53" w:rsidRDefault="00B47C53" w:rsidP="00A47902">
      <w:pPr>
        <w:numPr>
          <w:ilvl w:val="2"/>
          <w:numId w:val="151"/>
        </w:numPr>
        <w:spacing w:after="0" w:line="240" w:lineRule="auto"/>
        <w:ind w:left="709"/>
        <w:jc w:val="both"/>
        <w:rPr>
          <w:rFonts w:ascii="Calibri" w:eastAsia="Calibri" w:hAnsi="Calibri" w:cs="Times New Roman"/>
          <w:lang w:eastAsia="pl-PL"/>
        </w:rPr>
      </w:pPr>
      <w:r>
        <w:rPr>
          <w:rFonts w:ascii="Calibri" w:eastAsia="Calibri" w:hAnsi="Calibri" w:cs="Times New Roman"/>
          <w:lang w:eastAsia="pl-PL"/>
        </w:rPr>
        <w:t xml:space="preserve"> w</w:t>
      </w:r>
      <w:r w:rsidRPr="00B47C53">
        <w:rPr>
          <w:rFonts w:ascii="Calibri" w:eastAsia="Calibri" w:hAnsi="Calibri" w:cs="Times New Roman"/>
          <w:lang w:eastAsia="pl-PL"/>
        </w:rPr>
        <w:t>pisy ocen w dzienniku elektronicznym,</w:t>
      </w:r>
    </w:p>
    <w:p w:rsidR="00B47C53" w:rsidRPr="00B47C53" w:rsidRDefault="00B47C53" w:rsidP="00A47902">
      <w:pPr>
        <w:numPr>
          <w:ilvl w:val="2"/>
          <w:numId w:val="151"/>
        </w:numPr>
        <w:spacing w:after="0" w:line="240" w:lineRule="auto"/>
        <w:ind w:left="709"/>
        <w:jc w:val="both"/>
        <w:rPr>
          <w:rFonts w:ascii="Calibri" w:eastAsia="Calibri" w:hAnsi="Calibri" w:cs="Times New Roman"/>
          <w:lang w:eastAsia="pl-PL"/>
        </w:rPr>
      </w:pPr>
      <w:r>
        <w:rPr>
          <w:rFonts w:ascii="Calibri" w:eastAsia="Calibri" w:hAnsi="Calibri" w:cs="Times New Roman"/>
          <w:lang w:eastAsia="pl-PL"/>
        </w:rPr>
        <w:t xml:space="preserve"> w</w:t>
      </w:r>
      <w:r w:rsidRPr="00B47C53">
        <w:rPr>
          <w:rFonts w:ascii="Calibri" w:eastAsia="Calibri" w:hAnsi="Calibri" w:cs="Times New Roman"/>
          <w:lang w:eastAsia="pl-PL"/>
        </w:rPr>
        <w:t>ydruk ocen z dziennika elektronicznego na prośbę rodzica,</w:t>
      </w:r>
    </w:p>
    <w:p w:rsidR="00B47C53" w:rsidRPr="00B47C53" w:rsidRDefault="00B47C53" w:rsidP="00A47902">
      <w:pPr>
        <w:numPr>
          <w:ilvl w:val="2"/>
          <w:numId w:val="151"/>
        </w:numPr>
        <w:spacing w:after="0" w:line="240" w:lineRule="auto"/>
        <w:ind w:left="709"/>
        <w:jc w:val="both"/>
        <w:rPr>
          <w:rFonts w:ascii="Calibri" w:eastAsia="Calibri" w:hAnsi="Calibri" w:cs="Times New Roman"/>
          <w:lang w:eastAsia="pl-PL"/>
        </w:rPr>
      </w:pPr>
      <w:r>
        <w:rPr>
          <w:rFonts w:ascii="Calibri" w:eastAsia="Calibri" w:hAnsi="Calibri" w:cs="Times New Roman"/>
          <w:lang w:eastAsia="pl-PL"/>
        </w:rPr>
        <w:t xml:space="preserve"> p</w:t>
      </w:r>
      <w:r w:rsidRPr="00B47C53">
        <w:rPr>
          <w:rFonts w:ascii="Calibri" w:eastAsia="Calibri" w:hAnsi="Calibri" w:cs="Times New Roman"/>
          <w:lang w:eastAsia="pl-PL"/>
        </w:rPr>
        <w:t>ółroczną ocenę opisową,</w:t>
      </w:r>
    </w:p>
    <w:p w:rsidR="00B47C53" w:rsidRPr="00B47C53" w:rsidRDefault="00B47C53" w:rsidP="00A47902">
      <w:pPr>
        <w:numPr>
          <w:ilvl w:val="2"/>
          <w:numId w:val="151"/>
        </w:numPr>
        <w:spacing w:after="0" w:line="240" w:lineRule="auto"/>
        <w:ind w:left="709"/>
        <w:jc w:val="both"/>
        <w:rPr>
          <w:rFonts w:ascii="Calibri" w:eastAsia="Calibri" w:hAnsi="Calibri" w:cs="Times New Roman"/>
          <w:lang w:eastAsia="pl-PL"/>
        </w:rPr>
      </w:pPr>
      <w:r>
        <w:rPr>
          <w:rFonts w:ascii="Calibri" w:eastAsia="Calibri" w:hAnsi="Calibri" w:cs="Times New Roman"/>
          <w:lang w:eastAsia="pl-PL"/>
        </w:rPr>
        <w:t xml:space="preserve"> r</w:t>
      </w:r>
      <w:r w:rsidRPr="00B47C53">
        <w:rPr>
          <w:rFonts w:ascii="Calibri" w:eastAsia="Calibri" w:hAnsi="Calibri" w:cs="Times New Roman"/>
          <w:lang w:eastAsia="pl-PL"/>
        </w:rPr>
        <w:t>oczną ocenę opisową.</w:t>
      </w:r>
    </w:p>
    <w:p w:rsidR="000B13FD" w:rsidRPr="00BC56B2" w:rsidRDefault="000B13FD" w:rsidP="00BC56B2">
      <w:pPr>
        <w:spacing w:after="0" w:line="240" w:lineRule="auto"/>
        <w:jc w:val="both"/>
        <w:rPr>
          <w:rFonts w:ascii="Calibri" w:eastAsia="Calibri" w:hAnsi="Calibri" w:cs="Times New Roman"/>
          <w:lang w:eastAsia="pl-PL"/>
        </w:rPr>
      </w:pPr>
    </w:p>
    <w:p w:rsidR="00BC5B16" w:rsidRPr="00BC5B16" w:rsidRDefault="00BC5B16" w:rsidP="00BC5B16">
      <w:pPr>
        <w:spacing w:after="0" w:line="240" w:lineRule="auto"/>
        <w:jc w:val="both"/>
        <w:rPr>
          <w:rFonts w:ascii="Calibri" w:eastAsia="Calibri" w:hAnsi="Calibri" w:cs="Times New Roman"/>
          <w:lang w:eastAsia="pl-PL"/>
        </w:rPr>
      </w:pPr>
      <w:r w:rsidRPr="00BC5B16">
        <w:rPr>
          <w:rFonts w:ascii="Calibri" w:eastAsia="Calibri" w:hAnsi="Calibri" w:cs="Times New Roman"/>
          <w:lang w:eastAsia="pl-PL"/>
        </w:rPr>
        <w:t>4. Oceny opisowe to ustne bądź pisemne informacje nauczyciela na temat opanowania przez ucznia wymagań podstawy programowej we wszystkich edukacjach. Oceny opisowe bieżące sporządzone dla rodziców są opatrzone wskazówkami dotyczącymi dalszej pracy z uczniem</w:t>
      </w:r>
    </w:p>
    <w:p w:rsidR="00BC5B16" w:rsidRPr="00BC5B16" w:rsidRDefault="00BC5B16" w:rsidP="00BC5B16">
      <w:pPr>
        <w:spacing w:after="0" w:line="240" w:lineRule="auto"/>
        <w:jc w:val="both"/>
        <w:rPr>
          <w:rFonts w:ascii="Calibri" w:eastAsia="Calibri" w:hAnsi="Calibri" w:cs="Times New Roman"/>
          <w:lang w:eastAsia="pl-PL"/>
        </w:rPr>
      </w:pPr>
    </w:p>
    <w:p w:rsidR="004A0A95" w:rsidRPr="004A0A95" w:rsidRDefault="00BC5B16" w:rsidP="004A0A95">
      <w:pPr>
        <w:spacing w:after="0" w:line="240" w:lineRule="auto"/>
        <w:jc w:val="both"/>
        <w:rPr>
          <w:rFonts w:ascii="Calibri" w:eastAsia="Calibri" w:hAnsi="Calibri" w:cs="Times New Roman"/>
          <w:lang w:eastAsia="pl-PL"/>
        </w:rPr>
      </w:pPr>
      <w:r w:rsidRPr="00BC5B16">
        <w:rPr>
          <w:rFonts w:ascii="Calibri" w:eastAsia="Calibri" w:hAnsi="Calibri" w:cs="Times New Roman"/>
          <w:lang w:eastAsia="pl-PL"/>
        </w:rPr>
        <w:t xml:space="preserve">5. </w:t>
      </w:r>
      <w:r w:rsidRPr="00BC5B16">
        <w:rPr>
          <w:rFonts w:ascii="Calibri" w:eastAsia="Calibri" w:hAnsi="Calibri" w:cs="Times New Roman"/>
          <w:b/>
          <w:lang w:eastAsia="pl-PL"/>
        </w:rPr>
        <w:t>[Ocenianie bieżące w kl. IV- VIII</w:t>
      </w:r>
      <w:r w:rsidR="00397140">
        <w:rPr>
          <w:rFonts w:ascii="Calibri" w:eastAsia="Calibri" w:hAnsi="Calibri" w:cs="Times New Roman"/>
          <w:b/>
          <w:lang w:eastAsia="pl-PL"/>
        </w:rPr>
        <w:t xml:space="preserve"> – w trakcie nabywania umiejętności</w:t>
      </w:r>
      <w:r w:rsidRPr="00BC5B16">
        <w:rPr>
          <w:rFonts w:ascii="Calibri" w:eastAsia="Calibri" w:hAnsi="Calibri" w:cs="Times New Roman"/>
          <w:b/>
          <w:lang w:eastAsia="pl-PL"/>
        </w:rPr>
        <w:t xml:space="preserve">] </w:t>
      </w:r>
      <w:r w:rsidR="00637BE5">
        <w:rPr>
          <w:rFonts w:ascii="Calibri" w:eastAsia="Calibri" w:hAnsi="Calibri" w:cs="Times New Roman"/>
          <w:lang w:eastAsia="pl-PL"/>
        </w:rPr>
        <w:t xml:space="preserve">W celu stworzenia w szkole środowiska </w:t>
      </w:r>
      <w:r w:rsidR="00397140">
        <w:rPr>
          <w:rFonts w:ascii="Calibri" w:eastAsia="Calibri" w:hAnsi="Calibri" w:cs="Times New Roman"/>
          <w:lang w:eastAsia="pl-PL"/>
        </w:rPr>
        <w:t xml:space="preserve">pomagającego uczniowi się uczyć, </w:t>
      </w:r>
      <w:r w:rsidR="00637BE5" w:rsidRPr="00637BE5">
        <w:rPr>
          <w:rFonts w:ascii="Calibri" w:eastAsia="Calibri" w:hAnsi="Calibri" w:cs="Times New Roman"/>
          <w:lang w:eastAsia="pl-PL"/>
        </w:rPr>
        <w:t xml:space="preserve"> w którym uczniowie stają się samodzielni i odpowiedzialni</w:t>
      </w:r>
      <w:r w:rsidR="000C6A27">
        <w:rPr>
          <w:rFonts w:ascii="Calibri" w:eastAsia="Calibri" w:hAnsi="Calibri" w:cs="Times New Roman"/>
          <w:lang w:eastAsia="pl-PL"/>
        </w:rPr>
        <w:t xml:space="preserve"> </w:t>
      </w:r>
      <w:r w:rsidR="00397140">
        <w:rPr>
          <w:rFonts w:ascii="Calibri" w:eastAsia="Calibri" w:hAnsi="Calibri" w:cs="Times New Roman"/>
          <w:lang w:eastAsia="pl-PL"/>
        </w:rPr>
        <w:t xml:space="preserve">za swój proces uczenia i </w:t>
      </w:r>
      <w:r w:rsidR="00637BE5" w:rsidRPr="00637BE5">
        <w:rPr>
          <w:rFonts w:ascii="Calibri" w:eastAsia="Calibri" w:hAnsi="Calibri" w:cs="Times New Roman"/>
          <w:lang w:eastAsia="pl-PL"/>
        </w:rPr>
        <w:t>nie boją się jasno komunikować swoich po</w:t>
      </w:r>
      <w:r w:rsidR="00397140">
        <w:rPr>
          <w:rFonts w:ascii="Calibri" w:eastAsia="Calibri" w:hAnsi="Calibri" w:cs="Times New Roman"/>
          <w:lang w:eastAsia="pl-PL"/>
        </w:rPr>
        <w:t>t</w:t>
      </w:r>
      <w:r w:rsidR="00637BE5" w:rsidRPr="00637BE5">
        <w:rPr>
          <w:rFonts w:ascii="Calibri" w:eastAsia="Calibri" w:hAnsi="Calibri" w:cs="Times New Roman"/>
          <w:lang w:eastAsia="pl-PL"/>
        </w:rPr>
        <w:t xml:space="preserve">rzeb i wątpliwości </w:t>
      </w:r>
      <w:r w:rsidR="00637BE5">
        <w:rPr>
          <w:rFonts w:ascii="Calibri" w:eastAsia="Calibri" w:hAnsi="Calibri" w:cs="Times New Roman"/>
          <w:lang w:eastAsia="pl-PL"/>
        </w:rPr>
        <w:t xml:space="preserve">dotyczących poznawanej wiedzy i umiejętności </w:t>
      </w:r>
      <w:r w:rsidR="004A0A95">
        <w:rPr>
          <w:rFonts w:ascii="Calibri" w:eastAsia="Calibri" w:hAnsi="Calibri" w:cs="Times New Roman"/>
          <w:lang w:eastAsia="pl-PL"/>
        </w:rPr>
        <w:t xml:space="preserve">– nauczyciele </w:t>
      </w:r>
      <w:r w:rsidR="004A0A95" w:rsidRPr="004A0A95">
        <w:rPr>
          <w:rFonts w:ascii="Calibri" w:eastAsia="Calibri" w:hAnsi="Calibri" w:cs="Times New Roman"/>
          <w:lang w:eastAsia="pl-PL"/>
        </w:rPr>
        <w:t xml:space="preserve"> stosuj</w:t>
      </w:r>
      <w:r w:rsidR="004A0A95">
        <w:rPr>
          <w:rFonts w:ascii="Calibri" w:eastAsia="Calibri" w:hAnsi="Calibri" w:cs="Times New Roman"/>
          <w:lang w:eastAsia="pl-PL"/>
        </w:rPr>
        <w:t xml:space="preserve">ą schemat zajęć </w:t>
      </w:r>
      <w:r w:rsidR="00637BE5">
        <w:rPr>
          <w:rFonts w:ascii="Calibri" w:eastAsia="Calibri" w:hAnsi="Calibri" w:cs="Times New Roman"/>
          <w:lang w:eastAsia="pl-PL"/>
        </w:rPr>
        <w:t xml:space="preserve">oparty na strategiach oceniania </w:t>
      </w:r>
      <w:r w:rsidR="004A0A95" w:rsidRPr="004A0A95">
        <w:rPr>
          <w:rFonts w:ascii="Calibri" w:eastAsia="Calibri" w:hAnsi="Calibri" w:cs="Times New Roman"/>
          <w:lang w:eastAsia="pl-PL"/>
        </w:rPr>
        <w:t xml:space="preserve">kształtującego, </w:t>
      </w:r>
      <w:r w:rsidR="00637BE5">
        <w:rPr>
          <w:rFonts w:ascii="Calibri" w:eastAsia="Calibri" w:hAnsi="Calibri" w:cs="Times New Roman"/>
          <w:lang w:eastAsia="pl-PL"/>
        </w:rPr>
        <w:t xml:space="preserve">w którym </w:t>
      </w:r>
      <w:r w:rsidR="004A0A95" w:rsidRPr="004A0A95">
        <w:rPr>
          <w:rFonts w:ascii="Calibri" w:eastAsia="Calibri" w:hAnsi="Calibri" w:cs="Times New Roman"/>
          <w:lang w:eastAsia="pl-PL"/>
        </w:rPr>
        <w:t xml:space="preserve">przede wszystkim </w:t>
      </w:r>
      <w:r w:rsidR="00637BE5">
        <w:rPr>
          <w:rFonts w:ascii="Calibri" w:eastAsia="Calibri" w:hAnsi="Calibri" w:cs="Times New Roman"/>
          <w:lang w:eastAsia="pl-PL"/>
        </w:rPr>
        <w:t>pojawiają się takie elementy</w:t>
      </w:r>
      <w:r w:rsidR="004A0A95" w:rsidRPr="004A0A95">
        <w:rPr>
          <w:rFonts w:ascii="Calibri" w:eastAsia="Calibri" w:hAnsi="Calibri" w:cs="Times New Roman"/>
          <w:lang w:eastAsia="pl-PL"/>
        </w:rPr>
        <w:t xml:space="preserve"> jak:</w:t>
      </w:r>
    </w:p>
    <w:p w:rsidR="004A0A95" w:rsidRDefault="004A0A95" w:rsidP="00A95AA1">
      <w:pPr>
        <w:pStyle w:val="Akapitzlist"/>
        <w:numPr>
          <w:ilvl w:val="0"/>
          <w:numId w:val="116"/>
        </w:numPr>
        <w:spacing w:after="0" w:line="240" w:lineRule="auto"/>
        <w:jc w:val="both"/>
        <w:rPr>
          <w:rFonts w:ascii="Calibri" w:eastAsia="Calibri" w:hAnsi="Calibri" w:cs="Times New Roman"/>
          <w:lang w:eastAsia="pl-PL"/>
        </w:rPr>
      </w:pPr>
      <w:r w:rsidRPr="004A0A95">
        <w:rPr>
          <w:rFonts w:ascii="Calibri" w:eastAsia="Calibri" w:hAnsi="Calibri" w:cs="Times New Roman"/>
          <w:lang w:eastAsia="pl-PL"/>
        </w:rPr>
        <w:t>cele lekcji sformułowane w języku ucznia;</w:t>
      </w:r>
    </w:p>
    <w:p w:rsidR="004A0A95" w:rsidRDefault="004A0A95" w:rsidP="00A95AA1">
      <w:pPr>
        <w:pStyle w:val="Akapitzlist"/>
        <w:numPr>
          <w:ilvl w:val="0"/>
          <w:numId w:val="116"/>
        </w:numPr>
        <w:spacing w:after="0" w:line="240" w:lineRule="auto"/>
        <w:jc w:val="both"/>
        <w:rPr>
          <w:rFonts w:ascii="Calibri" w:eastAsia="Calibri" w:hAnsi="Calibri" w:cs="Times New Roman"/>
          <w:lang w:eastAsia="pl-PL"/>
        </w:rPr>
      </w:pPr>
      <w:r w:rsidRPr="004A0A95">
        <w:rPr>
          <w:rFonts w:ascii="Calibri" w:eastAsia="Calibri" w:hAnsi="Calibri" w:cs="Times New Roman"/>
          <w:lang w:eastAsia="pl-PL"/>
        </w:rPr>
        <w:t>pytania kluczowe pokazujące uczniom szerszą perspektywę zagadnienia;</w:t>
      </w:r>
    </w:p>
    <w:p w:rsidR="004A0A95" w:rsidRDefault="004A0A95" w:rsidP="00A95AA1">
      <w:pPr>
        <w:pStyle w:val="Akapitzlist"/>
        <w:numPr>
          <w:ilvl w:val="0"/>
          <w:numId w:val="116"/>
        </w:numPr>
        <w:spacing w:after="0" w:line="240" w:lineRule="auto"/>
        <w:jc w:val="both"/>
        <w:rPr>
          <w:rFonts w:ascii="Calibri" w:eastAsia="Calibri" w:hAnsi="Calibri" w:cs="Times New Roman"/>
          <w:lang w:eastAsia="pl-PL"/>
        </w:rPr>
      </w:pPr>
      <w:r w:rsidRPr="004A0A95">
        <w:rPr>
          <w:rFonts w:ascii="Calibri" w:eastAsia="Calibri" w:hAnsi="Calibri" w:cs="Times New Roman"/>
          <w:lang w:eastAsia="pl-PL"/>
        </w:rPr>
        <w:t xml:space="preserve">informacje zwrotne  </w:t>
      </w:r>
      <w:r w:rsidR="00346865">
        <w:rPr>
          <w:rFonts w:ascii="Calibri" w:eastAsia="Calibri" w:hAnsi="Calibri" w:cs="Times New Roman"/>
          <w:lang w:eastAsia="pl-PL"/>
        </w:rPr>
        <w:t xml:space="preserve">ustne lub pisemne </w:t>
      </w:r>
      <w:r w:rsidRPr="004A0A95">
        <w:rPr>
          <w:rFonts w:ascii="Calibri" w:eastAsia="Calibri" w:hAnsi="Calibri" w:cs="Times New Roman"/>
          <w:lang w:eastAsia="pl-PL"/>
        </w:rPr>
        <w:t xml:space="preserve">nauczyciela dla ucznia zawierające wyszczególnienie dobrych elementów pracy tego, co wymaga poprawienia, wskazówki, w jaki sposób uczeń powinien wykonywać zadania, aby osiągnąć zamierzony efekt oraz w jakim kierunku powinien pracować dalej, aby rozwijać swoje umiejętności; </w:t>
      </w:r>
    </w:p>
    <w:p w:rsidR="00B63F09" w:rsidRPr="004A0A95" w:rsidRDefault="004A0A95" w:rsidP="00A95AA1">
      <w:pPr>
        <w:pStyle w:val="Akapitzlist"/>
        <w:numPr>
          <w:ilvl w:val="0"/>
          <w:numId w:val="116"/>
        </w:numPr>
        <w:spacing w:after="0" w:line="240" w:lineRule="auto"/>
        <w:jc w:val="both"/>
        <w:rPr>
          <w:rFonts w:ascii="Calibri" w:eastAsia="Calibri" w:hAnsi="Calibri" w:cs="Times New Roman"/>
          <w:lang w:eastAsia="pl-PL"/>
        </w:rPr>
      </w:pPr>
      <w:r w:rsidRPr="004A0A95">
        <w:rPr>
          <w:rFonts w:ascii="Calibri" w:eastAsia="Calibri" w:hAnsi="Calibri" w:cs="Times New Roman"/>
          <w:lang w:eastAsia="pl-PL"/>
        </w:rPr>
        <w:t>zadania podsumowujące, dające nauczycielowi wiedzę dotyczącą osiągnięcia zaplanowanych celów lekcji oraz wskazówki do dalszej pracy.</w:t>
      </w:r>
    </w:p>
    <w:p w:rsidR="00637BE5" w:rsidRDefault="00637BE5" w:rsidP="00637BE5">
      <w:pPr>
        <w:spacing w:after="0" w:line="240" w:lineRule="auto"/>
        <w:jc w:val="both"/>
        <w:rPr>
          <w:rFonts w:ascii="Calibri" w:eastAsia="Calibri" w:hAnsi="Calibri" w:cs="Times New Roman"/>
          <w:lang w:eastAsia="pl-PL"/>
        </w:rPr>
      </w:pPr>
      <w:bookmarkStart w:id="217" w:name="_heading=h.3rdcrjn" w:colFirst="0" w:colLast="0"/>
      <w:bookmarkEnd w:id="217"/>
      <w:r>
        <w:rPr>
          <w:rFonts w:ascii="Calibri" w:eastAsia="Calibri" w:hAnsi="Calibri" w:cs="Times New Roman"/>
          <w:lang w:eastAsia="pl-PL"/>
        </w:rPr>
        <w:t>6. Uwzględniając założenia przedstawione w ust. 5, w</w:t>
      </w:r>
      <w:r w:rsidRPr="00637BE5">
        <w:rPr>
          <w:rFonts w:ascii="Calibri" w:eastAsia="Calibri" w:hAnsi="Calibri" w:cs="Times New Roman"/>
          <w:lang w:eastAsia="pl-PL"/>
        </w:rPr>
        <w:t xml:space="preserve"> ocenianiu bieżącym w klasach IV-VIII </w:t>
      </w:r>
      <w:r w:rsidRPr="00397140">
        <w:rPr>
          <w:rFonts w:ascii="Calibri" w:eastAsia="Calibri" w:hAnsi="Calibri" w:cs="Times New Roman"/>
          <w:u w:val="single"/>
          <w:lang w:eastAsia="pl-PL"/>
        </w:rPr>
        <w:t>na etapie wprowadzania i nabywania nowych wiadomości</w:t>
      </w:r>
      <w:r w:rsidRPr="00637BE5">
        <w:rPr>
          <w:rFonts w:ascii="Calibri" w:eastAsia="Calibri" w:hAnsi="Calibri" w:cs="Times New Roman"/>
          <w:lang w:eastAsia="pl-PL"/>
        </w:rPr>
        <w:t xml:space="preserve"> i umiejętności stosuje się - informację zwrotną bez oceny. </w:t>
      </w:r>
    </w:p>
    <w:p w:rsidR="00637BE5" w:rsidRDefault="00637BE5" w:rsidP="00637BE5">
      <w:pPr>
        <w:spacing w:after="0" w:line="240" w:lineRule="auto"/>
        <w:jc w:val="both"/>
        <w:rPr>
          <w:rFonts w:ascii="Calibri" w:eastAsia="Calibri" w:hAnsi="Calibri" w:cs="Times New Roman"/>
          <w:lang w:eastAsia="pl-PL"/>
        </w:rPr>
      </w:pPr>
    </w:p>
    <w:p w:rsidR="00260D86" w:rsidRDefault="00637BE5" w:rsidP="00637BE5">
      <w:pPr>
        <w:spacing w:after="0" w:line="240" w:lineRule="auto"/>
        <w:jc w:val="both"/>
        <w:rPr>
          <w:rFonts w:ascii="Calibri" w:eastAsia="Calibri" w:hAnsi="Calibri" w:cs="Times New Roman"/>
          <w:lang w:eastAsia="pl-PL"/>
        </w:rPr>
      </w:pPr>
      <w:r>
        <w:rPr>
          <w:rFonts w:ascii="Calibri" w:eastAsia="Calibri" w:hAnsi="Calibri" w:cs="Times New Roman"/>
          <w:lang w:eastAsia="pl-PL"/>
        </w:rPr>
        <w:lastRenderedPageBreak/>
        <w:t xml:space="preserve">7. </w:t>
      </w:r>
      <w:r w:rsidR="001D7DEE">
        <w:rPr>
          <w:rFonts w:ascii="Calibri" w:eastAsia="Calibri" w:hAnsi="Calibri" w:cs="Times New Roman"/>
          <w:lang w:eastAsia="pl-PL"/>
        </w:rPr>
        <w:t>I</w:t>
      </w:r>
      <w:r>
        <w:rPr>
          <w:rFonts w:ascii="Calibri" w:eastAsia="Calibri" w:hAnsi="Calibri" w:cs="Times New Roman"/>
          <w:lang w:eastAsia="pl-PL"/>
        </w:rPr>
        <w:t>nformacja zwrotna, o której mowa w ust. 6</w:t>
      </w:r>
      <w:r w:rsidR="00397140">
        <w:rPr>
          <w:rFonts w:ascii="Calibri" w:eastAsia="Calibri" w:hAnsi="Calibri" w:cs="Times New Roman"/>
          <w:lang w:eastAsia="pl-PL"/>
        </w:rPr>
        <w:t>,</w:t>
      </w:r>
      <w:r w:rsidRPr="00637BE5">
        <w:rPr>
          <w:rFonts w:ascii="Calibri" w:eastAsia="Calibri" w:hAnsi="Calibri" w:cs="Times New Roman"/>
          <w:lang w:eastAsia="pl-PL"/>
        </w:rPr>
        <w:t xml:space="preserve"> przybiera formę nie tylko informacji zwrotnej ustnej lub pisemnej udzielanej przez nauczyciela, ale także samooceny i oceny koleżeńskiej w odniesieniu do znanych uczniowi kryteriów oceniania. </w:t>
      </w:r>
    </w:p>
    <w:p w:rsidR="00260D86" w:rsidRDefault="00260D86" w:rsidP="00637BE5">
      <w:pPr>
        <w:spacing w:after="0" w:line="240" w:lineRule="auto"/>
        <w:jc w:val="both"/>
        <w:rPr>
          <w:rFonts w:ascii="Calibri" w:eastAsia="Calibri" w:hAnsi="Calibri" w:cs="Times New Roman"/>
          <w:lang w:eastAsia="pl-PL"/>
        </w:rPr>
      </w:pPr>
    </w:p>
    <w:p w:rsidR="00637BE5" w:rsidRDefault="00260D86" w:rsidP="00637BE5">
      <w:pPr>
        <w:spacing w:after="0" w:line="240" w:lineRule="auto"/>
        <w:jc w:val="both"/>
        <w:rPr>
          <w:rFonts w:ascii="Calibri" w:eastAsia="Calibri" w:hAnsi="Calibri" w:cs="Times New Roman"/>
          <w:lang w:eastAsia="pl-PL"/>
        </w:rPr>
      </w:pPr>
      <w:r>
        <w:rPr>
          <w:rFonts w:ascii="Calibri" w:eastAsia="Calibri" w:hAnsi="Calibri" w:cs="Times New Roman"/>
          <w:lang w:eastAsia="pl-PL"/>
        </w:rPr>
        <w:t xml:space="preserve">8. </w:t>
      </w:r>
      <w:r w:rsidR="00637BE5" w:rsidRPr="00637BE5">
        <w:rPr>
          <w:rFonts w:ascii="Calibri" w:eastAsia="Calibri" w:hAnsi="Calibri" w:cs="Times New Roman"/>
          <w:lang w:eastAsia="pl-PL"/>
        </w:rPr>
        <w:t xml:space="preserve">Nauczyciel decyduje, kiedy uczniowie są gotowi do oceny bieżącej </w:t>
      </w:r>
      <w:r>
        <w:rPr>
          <w:rFonts w:ascii="Calibri" w:eastAsia="Calibri" w:hAnsi="Calibri" w:cs="Times New Roman"/>
          <w:lang w:eastAsia="pl-PL"/>
        </w:rPr>
        <w:t xml:space="preserve">sumującej </w:t>
      </w:r>
      <w:r w:rsidR="00637BE5" w:rsidRPr="00637BE5">
        <w:rPr>
          <w:rFonts w:ascii="Calibri" w:eastAsia="Calibri" w:hAnsi="Calibri" w:cs="Times New Roman"/>
          <w:lang w:eastAsia="pl-PL"/>
        </w:rPr>
        <w:t>wyrażonej stopniem.</w:t>
      </w:r>
    </w:p>
    <w:p w:rsidR="00637BE5" w:rsidRDefault="00637BE5" w:rsidP="00BC5B16">
      <w:pPr>
        <w:spacing w:after="0" w:line="240" w:lineRule="auto"/>
        <w:jc w:val="both"/>
        <w:rPr>
          <w:rFonts w:ascii="Calibri" w:eastAsia="Calibri" w:hAnsi="Calibri" w:cs="Times New Roman"/>
          <w:lang w:eastAsia="pl-PL"/>
        </w:rPr>
      </w:pPr>
    </w:p>
    <w:p w:rsidR="00BC5B16" w:rsidRPr="00BC5B16" w:rsidRDefault="00397140" w:rsidP="00BC5B16">
      <w:pPr>
        <w:spacing w:after="0" w:line="240" w:lineRule="auto"/>
        <w:jc w:val="both"/>
        <w:rPr>
          <w:rFonts w:ascii="Calibri" w:eastAsia="Calibri" w:hAnsi="Calibri" w:cs="Times New Roman"/>
          <w:lang w:eastAsia="pl-PL"/>
        </w:rPr>
      </w:pPr>
      <w:r>
        <w:rPr>
          <w:rFonts w:ascii="Calibri" w:eastAsia="Calibri" w:hAnsi="Calibri" w:cs="Times New Roman"/>
          <w:lang w:eastAsia="pl-PL"/>
        </w:rPr>
        <w:t>7</w:t>
      </w:r>
      <w:r w:rsidR="00BC5B16" w:rsidRPr="00BC5B16">
        <w:rPr>
          <w:rFonts w:ascii="Calibri" w:eastAsia="Calibri" w:hAnsi="Calibri" w:cs="Times New Roman"/>
          <w:lang w:eastAsia="pl-PL"/>
        </w:rPr>
        <w:t xml:space="preserve">. </w:t>
      </w:r>
      <w:r w:rsidR="00BC5B16" w:rsidRPr="00BC5B16">
        <w:rPr>
          <w:rFonts w:ascii="Calibri" w:eastAsia="Calibri" w:hAnsi="Calibri" w:cs="Times New Roman"/>
          <w:b/>
          <w:lang w:eastAsia="pl-PL"/>
        </w:rPr>
        <w:t>[Skala ocen bieżących w klasach I-VIII</w:t>
      </w:r>
      <w:r>
        <w:rPr>
          <w:rFonts w:ascii="Calibri" w:eastAsia="Calibri" w:hAnsi="Calibri" w:cs="Times New Roman"/>
          <w:b/>
          <w:lang w:eastAsia="pl-PL"/>
        </w:rPr>
        <w:t xml:space="preserve"> dotyczące nabytych umiejętności – ocenianie sumujące</w:t>
      </w:r>
      <w:r w:rsidR="00BC5B16" w:rsidRPr="00BC5B16">
        <w:rPr>
          <w:rFonts w:ascii="Calibri" w:eastAsia="Calibri" w:hAnsi="Calibri" w:cs="Times New Roman"/>
          <w:b/>
          <w:lang w:eastAsia="pl-PL"/>
        </w:rPr>
        <w:t xml:space="preserve">] </w:t>
      </w:r>
      <w:r w:rsidR="00BC5B16" w:rsidRPr="00BC5B16">
        <w:rPr>
          <w:rFonts w:ascii="Calibri" w:eastAsia="Calibri" w:hAnsi="Calibri" w:cs="Times New Roman"/>
          <w:lang w:eastAsia="pl-PL"/>
        </w:rPr>
        <w:t xml:space="preserve">Ocenianie bieżące dotyczące nabytych w procesie uczenia wiadomości i umiejętności jest </w:t>
      </w:r>
      <w:r>
        <w:rPr>
          <w:rFonts w:ascii="Calibri" w:eastAsia="Calibri" w:hAnsi="Calibri" w:cs="Times New Roman"/>
          <w:lang w:eastAsia="pl-PL"/>
        </w:rPr>
        <w:t>wyrażone</w:t>
      </w:r>
      <w:r w:rsidR="00BC5B16" w:rsidRPr="00BC5B16">
        <w:rPr>
          <w:rFonts w:ascii="Calibri" w:eastAsia="Calibri" w:hAnsi="Calibri" w:cs="Times New Roman"/>
          <w:lang w:eastAsia="pl-PL"/>
        </w:rPr>
        <w:t xml:space="preserve"> stopniami. Oceny bieżące z zajęć edukacyjnych w klasach IV -VIII ustala się w stopniach według następującej skali:</w:t>
      </w:r>
      <w:sdt>
        <w:sdtPr>
          <w:rPr>
            <w:rFonts w:ascii="Calibri" w:eastAsia="Calibri" w:hAnsi="Calibri" w:cs="Times New Roman"/>
            <w:lang w:eastAsia="pl-PL"/>
          </w:rPr>
          <w:tag w:val="goog_rdk_0"/>
          <w:id w:val="-1516300220"/>
        </w:sdtPr>
        <w:sdtContent/>
      </w:sdt>
    </w:p>
    <w:p w:rsidR="00BC5B16" w:rsidRPr="001D7DEE" w:rsidRDefault="00BC5B16" w:rsidP="00A95AA1">
      <w:pPr>
        <w:numPr>
          <w:ilvl w:val="0"/>
          <w:numId w:val="105"/>
        </w:numPr>
        <w:spacing w:after="0" w:line="240" w:lineRule="auto"/>
        <w:jc w:val="both"/>
        <w:rPr>
          <w:rFonts w:ascii="Calibri" w:eastAsia="Calibri" w:hAnsi="Calibri" w:cs="Times New Roman"/>
          <w:lang w:eastAsia="pl-PL"/>
        </w:rPr>
      </w:pPr>
      <w:r w:rsidRPr="001D7DEE">
        <w:rPr>
          <w:rFonts w:ascii="Calibri" w:eastAsia="Calibri" w:hAnsi="Calibri" w:cs="Times New Roman"/>
          <w:lang w:eastAsia="pl-PL"/>
        </w:rPr>
        <w:t xml:space="preserve">stopień celujący                6;   </w:t>
      </w:r>
    </w:p>
    <w:p w:rsidR="00BC5B16" w:rsidRPr="001D7DEE" w:rsidRDefault="00BC5B16" w:rsidP="00A95AA1">
      <w:pPr>
        <w:numPr>
          <w:ilvl w:val="0"/>
          <w:numId w:val="105"/>
        </w:numPr>
        <w:spacing w:after="0" w:line="240" w:lineRule="auto"/>
        <w:jc w:val="both"/>
        <w:rPr>
          <w:rFonts w:ascii="Calibri" w:eastAsia="Calibri" w:hAnsi="Calibri" w:cs="Times New Roman"/>
          <w:lang w:eastAsia="pl-PL"/>
        </w:rPr>
      </w:pPr>
      <w:r w:rsidRPr="001D7DEE">
        <w:rPr>
          <w:rFonts w:ascii="Calibri" w:eastAsia="Calibri" w:hAnsi="Calibri" w:cs="Times New Roman"/>
          <w:lang w:eastAsia="pl-PL"/>
        </w:rPr>
        <w:t xml:space="preserve">stopień bardzo dobry       5;  </w:t>
      </w:r>
    </w:p>
    <w:p w:rsidR="00BC5B16" w:rsidRPr="001D7DEE" w:rsidRDefault="00BC5B16" w:rsidP="00A95AA1">
      <w:pPr>
        <w:numPr>
          <w:ilvl w:val="0"/>
          <w:numId w:val="105"/>
        </w:numPr>
        <w:spacing w:after="0" w:line="240" w:lineRule="auto"/>
        <w:jc w:val="both"/>
        <w:rPr>
          <w:rFonts w:ascii="Calibri" w:eastAsia="Calibri" w:hAnsi="Calibri" w:cs="Times New Roman"/>
          <w:lang w:eastAsia="pl-PL"/>
        </w:rPr>
      </w:pPr>
      <w:r w:rsidRPr="001D7DEE">
        <w:rPr>
          <w:rFonts w:ascii="Calibri" w:eastAsia="Calibri" w:hAnsi="Calibri" w:cs="Times New Roman"/>
          <w:lang w:eastAsia="pl-PL"/>
        </w:rPr>
        <w:t>stopień dobry                    4;</w:t>
      </w:r>
    </w:p>
    <w:p w:rsidR="00BC5B16" w:rsidRPr="001D7DEE" w:rsidRDefault="00BC5B16" w:rsidP="00A95AA1">
      <w:pPr>
        <w:numPr>
          <w:ilvl w:val="0"/>
          <w:numId w:val="105"/>
        </w:numPr>
        <w:spacing w:after="0" w:line="240" w:lineRule="auto"/>
        <w:jc w:val="both"/>
        <w:rPr>
          <w:rFonts w:ascii="Calibri" w:eastAsia="Calibri" w:hAnsi="Calibri" w:cs="Times New Roman"/>
          <w:lang w:eastAsia="pl-PL"/>
        </w:rPr>
      </w:pPr>
      <w:r w:rsidRPr="001D7DEE">
        <w:rPr>
          <w:rFonts w:ascii="Calibri" w:eastAsia="Calibri" w:hAnsi="Calibri" w:cs="Times New Roman"/>
          <w:lang w:eastAsia="pl-PL"/>
        </w:rPr>
        <w:t xml:space="preserve">stopień dostateczny         3;   </w:t>
      </w:r>
    </w:p>
    <w:p w:rsidR="00BC5B16" w:rsidRPr="001D7DEE" w:rsidRDefault="00BC5B16" w:rsidP="00A95AA1">
      <w:pPr>
        <w:numPr>
          <w:ilvl w:val="0"/>
          <w:numId w:val="105"/>
        </w:numPr>
        <w:spacing w:after="0" w:line="240" w:lineRule="auto"/>
        <w:jc w:val="both"/>
        <w:rPr>
          <w:rFonts w:ascii="Calibri" w:eastAsia="Calibri" w:hAnsi="Calibri" w:cs="Times New Roman"/>
          <w:lang w:eastAsia="pl-PL"/>
        </w:rPr>
      </w:pPr>
      <w:r w:rsidRPr="001D7DEE">
        <w:rPr>
          <w:rFonts w:ascii="Calibri" w:eastAsia="Calibri" w:hAnsi="Calibri" w:cs="Times New Roman"/>
          <w:lang w:eastAsia="pl-PL"/>
        </w:rPr>
        <w:t xml:space="preserve">stopień dopuszczający      2; </w:t>
      </w:r>
    </w:p>
    <w:p w:rsidR="00BC5B16" w:rsidRPr="001D7DEE" w:rsidRDefault="00BC5B16" w:rsidP="00A95AA1">
      <w:pPr>
        <w:numPr>
          <w:ilvl w:val="0"/>
          <w:numId w:val="105"/>
        </w:numPr>
        <w:spacing w:after="0" w:line="240" w:lineRule="auto"/>
        <w:jc w:val="both"/>
        <w:rPr>
          <w:rFonts w:ascii="Calibri" w:eastAsia="Calibri" w:hAnsi="Calibri" w:cs="Times New Roman"/>
          <w:lang w:eastAsia="pl-PL"/>
        </w:rPr>
      </w:pPr>
      <w:r w:rsidRPr="001D7DEE">
        <w:rPr>
          <w:rFonts w:ascii="Calibri" w:eastAsia="Calibri" w:hAnsi="Calibri" w:cs="Times New Roman"/>
          <w:lang w:eastAsia="pl-PL"/>
        </w:rPr>
        <w:t>stopień niedostateczny    1.</w:t>
      </w:r>
    </w:p>
    <w:p w:rsidR="00BC5B16" w:rsidRPr="00BC5B16" w:rsidRDefault="00BC5B16" w:rsidP="00BC5B16">
      <w:pPr>
        <w:spacing w:after="0" w:line="240" w:lineRule="auto"/>
        <w:ind w:left="2160"/>
        <w:jc w:val="both"/>
        <w:rPr>
          <w:rFonts w:ascii="Calibri" w:eastAsia="Calibri" w:hAnsi="Calibri" w:cs="Times New Roman"/>
          <w:lang w:eastAsia="pl-PL"/>
        </w:rPr>
      </w:pPr>
    </w:p>
    <w:p w:rsidR="00BC5B16" w:rsidRPr="00BC5B16" w:rsidRDefault="00BC5B16" w:rsidP="00BC5B16">
      <w:pPr>
        <w:spacing w:after="0" w:line="240" w:lineRule="auto"/>
        <w:jc w:val="both"/>
        <w:rPr>
          <w:rFonts w:ascii="Calibri" w:eastAsia="Calibri" w:hAnsi="Calibri" w:cs="Times New Roman"/>
          <w:lang w:eastAsia="pl-PL"/>
        </w:rPr>
      </w:pPr>
      <w:r w:rsidRPr="00BC5B16">
        <w:rPr>
          <w:rFonts w:ascii="Calibri" w:eastAsia="Calibri" w:hAnsi="Calibri" w:cs="Times New Roman"/>
          <w:lang w:eastAsia="pl-PL"/>
        </w:rPr>
        <w:t>7. Za pozytywne oceny bieżące uznaje się oceny wymienione w ust.7 pkt</w:t>
      </w:r>
      <w:r w:rsidR="001D7DEE">
        <w:rPr>
          <w:rFonts w:ascii="Calibri" w:eastAsia="Calibri" w:hAnsi="Calibri" w:cs="Times New Roman"/>
          <w:lang w:eastAsia="pl-PL"/>
        </w:rPr>
        <w:t>.</w:t>
      </w:r>
      <w:r w:rsidRPr="00BC5B16">
        <w:rPr>
          <w:rFonts w:ascii="Calibri" w:eastAsia="Calibri" w:hAnsi="Calibri" w:cs="Times New Roman"/>
          <w:lang w:eastAsia="pl-PL"/>
        </w:rPr>
        <w:t xml:space="preserve"> 1–5.</w:t>
      </w:r>
    </w:p>
    <w:p w:rsidR="00BC5B16" w:rsidRPr="00BC5B16" w:rsidRDefault="00BC5B16" w:rsidP="00BC5B16">
      <w:pPr>
        <w:spacing w:after="0" w:line="240" w:lineRule="auto"/>
        <w:jc w:val="both"/>
        <w:rPr>
          <w:rFonts w:ascii="Calibri" w:eastAsia="Calibri" w:hAnsi="Calibri" w:cs="Times New Roman"/>
          <w:lang w:eastAsia="pl-PL"/>
        </w:rPr>
      </w:pPr>
    </w:p>
    <w:p w:rsidR="00BC5B16" w:rsidRPr="00BC5B16" w:rsidRDefault="00BC5B16" w:rsidP="00BC5B16">
      <w:pPr>
        <w:spacing w:after="0" w:line="240" w:lineRule="auto"/>
        <w:jc w:val="both"/>
        <w:rPr>
          <w:rFonts w:ascii="Calibri" w:eastAsia="Calibri" w:hAnsi="Calibri" w:cs="Times New Roman"/>
          <w:lang w:eastAsia="pl-PL"/>
        </w:rPr>
      </w:pPr>
      <w:r w:rsidRPr="00BC5B16">
        <w:rPr>
          <w:rFonts w:ascii="Calibri" w:eastAsia="Calibri" w:hAnsi="Calibri" w:cs="Times New Roman"/>
          <w:lang w:eastAsia="pl-PL"/>
        </w:rPr>
        <w:t>8. Za negatywną ocenę bieżącą uznaje się ocenę wymienioną w ust. 7 pkt</w:t>
      </w:r>
      <w:r w:rsidR="001D7DEE">
        <w:rPr>
          <w:rFonts w:ascii="Calibri" w:eastAsia="Calibri" w:hAnsi="Calibri" w:cs="Times New Roman"/>
          <w:lang w:eastAsia="pl-PL"/>
        </w:rPr>
        <w:t>.</w:t>
      </w:r>
      <w:r w:rsidRPr="00BC5B16">
        <w:rPr>
          <w:rFonts w:ascii="Calibri" w:eastAsia="Calibri" w:hAnsi="Calibri" w:cs="Times New Roman"/>
          <w:lang w:eastAsia="pl-PL"/>
        </w:rPr>
        <w:t xml:space="preserve"> 6.</w:t>
      </w:r>
    </w:p>
    <w:p w:rsidR="00BC5B16" w:rsidRPr="00BC5B16" w:rsidRDefault="00BC5B16" w:rsidP="00BC5B16">
      <w:pPr>
        <w:spacing w:after="0" w:line="240" w:lineRule="auto"/>
        <w:jc w:val="both"/>
        <w:rPr>
          <w:rFonts w:ascii="Calibri" w:eastAsia="Calibri" w:hAnsi="Calibri" w:cs="Times New Roman"/>
          <w:lang w:eastAsia="pl-PL"/>
        </w:rPr>
      </w:pPr>
    </w:p>
    <w:p w:rsidR="00BC5B16" w:rsidRPr="00BC5B16" w:rsidRDefault="00BC5B16" w:rsidP="00BC5B16">
      <w:pPr>
        <w:spacing w:after="0" w:line="240" w:lineRule="auto"/>
        <w:jc w:val="both"/>
        <w:rPr>
          <w:rFonts w:ascii="Calibri" w:eastAsia="Calibri" w:hAnsi="Calibri" w:cs="Times New Roman"/>
          <w:lang w:eastAsia="pl-PL"/>
        </w:rPr>
      </w:pPr>
      <w:r w:rsidRPr="00BC5B16">
        <w:rPr>
          <w:rFonts w:ascii="Calibri" w:eastAsia="Calibri" w:hAnsi="Calibri" w:cs="Times New Roman"/>
          <w:lang w:eastAsia="pl-PL"/>
        </w:rPr>
        <w:t xml:space="preserve">9. Przy ocenianiu bieżącym nauczyciel może poszerzyć skalę ocen o „+” lub „ - ” przy każdej ocenie. </w:t>
      </w:r>
    </w:p>
    <w:p w:rsidR="00BC5B16" w:rsidRPr="00BC5B16" w:rsidRDefault="00BC5B16" w:rsidP="00BC5B16">
      <w:pPr>
        <w:spacing w:after="0" w:line="240" w:lineRule="auto"/>
        <w:jc w:val="both"/>
        <w:rPr>
          <w:rFonts w:ascii="Calibri" w:eastAsia="Calibri" w:hAnsi="Calibri" w:cs="Times New Roman"/>
          <w:lang w:eastAsia="pl-PL"/>
        </w:rPr>
      </w:pPr>
    </w:p>
    <w:p w:rsidR="00BC5B16" w:rsidRPr="00BC5B16" w:rsidRDefault="00BC5B16" w:rsidP="00BC5B16">
      <w:pPr>
        <w:spacing w:after="0" w:line="240" w:lineRule="auto"/>
        <w:jc w:val="both"/>
        <w:rPr>
          <w:rFonts w:ascii="Calibri" w:eastAsia="Calibri" w:hAnsi="Calibri" w:cs="Times New Roman"/>
          <w:lang w:eastAsia="pl-PL"/>
        </w:rPr>
      </w:pPr>
      <w:r w:rsidRPr="00BC5B16">
        <w:rPr>
          <w:rFonts w:ascii="Calibri" w:eastAsia="Calibri" w:hAnsi="Calibri" w:cs="Times New Roman"/>
          <w:lang w:eastAsia="pl-PL"/>
        </w:rPr>
        <w:t xml:space="preserve">10. Znaki, wymienione w ust. </w:t>
      </w:r>
      <w:r w:rsidR="00346865">
        <w:rPr>
          <w:rFonts w:ascii="Calibri" w:eastAsia="Calibri" w:hAnsi="Calibri" w:cs="Times New Roman"/>
          <w:lang w:eastAsia="pl-PL"/>
        </w:rPr>
        <w:t>9</w:t>
      </w:r>
      <w:r w:rsidRPr="00BC5B16">
        <w:rPr>
          <w:rFonts w:ascii="Calibri" w:eastAsia="Calibri" w:hAnsi="Calibri" w:cs="Times New Roman"/>
          <w:lang w:eastAsia="pl-PL"/>
        </w:rPr>
        <w:t xml:space="preserve">, mają funkcję motywującą i oznaczają: </w:t>
      </w:r>
    </w:p>
    <w:p w:rsidR="00BC5B16" w:rsidRPr="00BC5B16" w:rsidRDefault="00BC5B16" w:rsidP="00BC5B16">
      <w:pPr>
        <w:spacing w:after="0" w:line="240" w:lineRule="auto"/>
        <w:jc w:val="both"/>
        <w:rPr>
          <w:rFonts w:ascii="Calibri" w:eastAsia="Calibri" w:hAnsi="Calibri" w:cs="Times New Roman"/>
          <w:lang w:eastAsia="pl-PL"/>
        </w:rPr>
      </w:pPr>
    </w:p>
    <w:p w:rsidR="00BC5B16" w:rsidRPr="000C6A27" w:rsidRDefault="00BC5B16" w:rsidP="00A95AA1">
      <w:pPr>
        <w:numPr>
          <w:ilvl w:val="0"/>
          <w:numId w:val="106"/>
        </w:numPr>
        <w:spacing w:after="0" w:line="240" w:lineRule="auto"/>
        <w:jc w:val="both"/>
        <w:rPr>
          <w:rFonts w:ascii="Calibri" w:eastAsia="Calibri" w:hAnsi="Calibri" w:cs="Times New Roman"/>
          <w:color w:val="FF0000"/>
          <w:lang w:eastAsia="pl-PL"/>
        </w:rPr>
      </w:pPr>
      <w:r w:rsidRPr="000C6A27">
        <w:rPr>
          <w:rFonts w:ascii="Calibri" w:eastAsia="Calibri" w:hAnsi="Calibri" w:cs="Times New Roman"/>
          <w:lang w:eastAsia="pl-PL"/>
        </w:rPr>
        <w:t>znak „+” wskazuje, że uczeń opanował więcej wymagań określonych przez nauczyciela na wskazaną ocenę, ale nie opanował jeszcze wszystkich wymagań na oceną wyższą, a przy punktowanym sprawdzianie uczeń zdobywa punkty według progów procentowych</w:t>
      </w:r>
      <w:r w:rsidR="001D7DEE" w:rsidRPr="000C6A27">
        <w:rPr>
          <w:rFonts w:ascii="Calibri" w:eastAsia="Calibri" w:hAnsi="Calibri" w:cs="Times New Roman"/>
          <w:lang w:eastAsia="pl-PL"/>
        </w:rPr>
        <w:t>;</w:t>
      </w:r>
    </w:p>
    <w:p w:rsidR="00BC5B16" w:rsidRPr="001D7DEE" w:rsidRDefault="00BC5B16" w:rsidP="00BC5B16">
      <w:pPr>
        <w:spacing w:after="0" w:line="240" w:lineRule="auto"/>
        <w:ind w:left="660"/>
        <w:jc w:val="both"/>
        <w:rPr>
          <w:rFonts w:ascii="Calibri" w:eastAsia="Calibri" w:hAnsi="Calibri" w:cs="Times New Roman"/>
          <w:highlight w:val="yellow"/>
          <w:lang w:eastAsia="pl-PL"/>
        </w:rPr>
      </w:pPr>
    </w:p>
    <w:p w:rsidR="00BC5B16" w:rsidRPr="001D7DEE" w:rsidRDefault="00BC5B16" w:rsidP="00A95AA1">
      <w:pPr>
        <w:numPr>
          <w:ilvl w:val="0"/>
          <w:numId w:val="106"/>
        </w:numPr>
        <w:spacing w:after="0" w:line="240" w:lineRule="auto"/>
        <w:jc w:val="both"/>
        <w:rPr>
          <w:rFonts w:ascii="Calibri" w:eastAsia="Calibri" w:hAnsi="Calibri" w:cs="Times New Roman"/>
          <w:lang w:eastAsia="pl-PL"/>
        </w:rPr>
      </w:pPr>
      <w:r w:rsidRPr="001D7DEE">
        <w:rPr>
          <w:rFonts w:ascii="Calibri" w:eastAsia="Calibri" w:hAnsi="Calibri" w:cs="Times New Roman"/>
          <w:lang w:eastAsia="pl-PL"/>
        </w:rPr>
        <w:t>znak „ - ” wskazuje, że uczeń opanował wymagania na wyższą ocenę, ale popełnia jeszcze pojedyncze, drobne pomyłki, a przy punktowanym sprawdzianie uczeń zdobywa punkty według progów procentowych</w:t>
      </w:r>
      <w:r w:rsidR="001D7DEE">
        <w:rPr>
          <w:rFonts w:ascii="Calibri" w:eastAsia="Calibri" w:hAnsi="Calibri" w:cs="Times New Roman"/>
          <w:lang w:eastAsia="pl-PL"/>
        </w:rPr>
        <w:t>.</w:t>
      </w:r>
    </w:p>
    <w:p w:rsidR="00BC5B16" w:rsidRPr="00BC5B16" w:rsidRDefault="00BC5B16" w:rsidP="00BC5B16">
      <w:pPr>
        <w:spacing w:after="0" w:line="240" w:lineRule="auto"/>
        <w:ind w:left="660"/>
        <w:jc w:val="both"/>
        <w:rPr>
          <w:rFonts w:ascii="Calibri" w:eastAsia="Calibri" w:hAnsi="Calibri" w:cs="Times New Roman"/>
          <w:sz w:val="20"/>
          <w:szCs w:val="20"/>
          <w:lang w:eastAsia="pl-PL"/>
        </w:rPr>
      </w:pPr>
    </w:p>
    <w:p w:rsidR="00BC5B16" w:rsidRPr="00BC5B16" w:rsidRDefault="00BC5B16" w:rsidP="00BC5B16">
      <w:pPr>
        <w:spacing w:after="0" w:line="240" w:lineRule="auto"/>
        <w:jc w:val="both"/>
        <w:rPr>
          <w:rFonts w:ascii="Calibri" w:eastAsia="Calibri" w:hAnsi="Calibri" w:cs="Times New Roman"/>
          <w:lang w:eastAsia="pl-PL"/>
        </w:rPr>
      </w:pPr>
      <w:r w:rsidRPr="00BC5B16">
        <w:rPr>
          <w:rFonts w:ascii="Calibri" w:eastAsia="Calibri" w:hAnsi="Calibri" w:cs="Times New Roman"/>
          <w:lang w:eastAsia="pl-PL"/>
        </w:rPr>
        <w:t xml:space="preserve">11. </w:t>
      </w:r>
      <w:r w:rsidRPr="00BC5B16">
        <w:rPr>
          <w:rFonts w:ascii="Calibri" w:eastAsia="Calibri" w:hAnsi="Calibri" w:cs="Times New Roman"/>
          <w:b/>
          <w:lang w:eastAsia="pl-PL"/>
        </w:rPr>
        <w:t>W ocenianiu bieżącym z zajęć edukacyjnych nie stosuje odrębnych znaków „+” ani „-” za aktywność</w:t>
      </w:r>
      <w:r w:rsidRPr="00BC5B16">
        <w:rPr>
          <w:rFonts w:ascii="Calibri" w:eastAsia="Calibri" w:hAnsi="Calibri" w:cs="Times New Roman"/>
          <w:lang w:eastAsia="pl-PL"/>
        </w:rPr>
        <w:t xml:space="preserve">. Aktywność na zajęciach wpływa na ocenę zachowania w obszarze „Wywiązywanie się </w:t>
      </w:r>
      <w:r w:rsidRPr="00BC5B16">
        <w:rPr>
          <w:rFonts w:ascii="Calibri" w:eastAsia="Calibri" w:hAnsi="Calibri" w:cs="Times New Roman"/>
          <w:lang w:eastAsia="pl-PL"/>
        </w:rPr>
        <w:br/>
        <w:t>z obowiązków ucznia”.</w:t>
      </w:r>
    </w:p>
    <w:p w:rsidR="00BC5B16" w:rsidRPr="00BC5B16" w:rsidRDefault="00BC5B16" w:rsidP="00BC5B16">
      <w:pPr>
        <w:spacing w:after="0" w:line="240" w:lineRule="auto"/>
        <w:jc w:val="both"/>
        <w:rPr>
          <w:rFonts w:ascii="Calibri" w:eastAsia="Calibri" w:hAnsi="Calibri" w:cs="Times New Roman"/>
          <w:lang w:eastAsia="pl-PL"/>
        </w:rPr>
      </w:pPr>
    </w:p>
    <w:p w:rsidR="00BC5B16" w:rsidRPr="00BC5B16" w:rsidRDefault="00BC5B16" w:rsidP="00BC5B16">
      <w:pPr>
        <w:spacing w:after="0" w:line="240" w:lineRule="auto"/>
        <w:jc w:val="both"/>
        <w:rPr>
          <w:rFonts w:ascii="Calibri" w:eastAsia="Calibri" w:hAnsi="Calibri" w:cs="Times New Roman"/>
          <w:lang w:eastAsia="pl-PL"/>
        </w:rPr>
      </w:pPr>
      <w:r w:rsidRPr="00BC5B16">
        <w:rPr>
          <w:rFonts w:ascii="Calibri" w:eastAsia="Calibri" w:hAnsi="Calibri" w:cs="Times New Roman"/>
          <w:lang w:eastAsia="pl-PL"/>
        </w:rPr>
        <w:t>12. Nauczyciele prowadzący dane zajęcia edukacyjne w klasach IV- VIII lub edukacje w klasach I-III są obowiązani wpisywać oceny bieżące do dziennika lekcyjnego systematycznie, w dniu wystawienia.</w:t>
      </w:r>
    </w:p>
    <w:p w:rsidR="00BC5B16" w:rsidRPr="00BC5B16" w:rsidRDefault="00BC5B16" w:rsidP="00BC5B16">
      <w:pPr>
        <w:spacing w:after="0" w:line="240" w:lineRule="auto"/>
        <w:ind w:firstLine="708"/>
        <w:jc w:val="both"/>
        <w:rPr>
          <w:rFonts w:ascii="Calibri" w:eastAsia="Calibri" w:hAnsi="Calibri" w:cs="Times New Roman"/>
          <w:lang w:eastAsia="pl-PL"/>
        </w:rPr>
      </w:pPr>
    </w:p>
    <w:p w:rsidR="001D7DEE" w:rsidRDefault="00BC5B16" w:rsidP="00BC5B16">
      <w:pPr>
        <w:spacing w:after="0" w:line="240" w:lineRule="auto"/>
        <w:ind w:left="142" w:hanging="142"/>
        <w:jc w:val="both"/>
        <w:rPr>
          <w:rFonts w:ascii="Calibri" w:eastAsia="Calibri" w:hAnsi="Calibri" w:cs="Times New Roman"/>
          <w:lang w:eastAsia="pl-PL"/>
        </w:rPr>
      </w:pPr>
      <w:r w:rsidRPr="00BC5B16">
        <w:rPr>
          <w:rFonts w:ascii="Calibri" w:eastAsia="Calibri" w:hAnsi="Calibri" w:cs="Times New Roman"/>
          <w:b/>
          <w:lang w:eastAsia="pl-PL"/>
        </w:rPr>
        <w:t xml:space="preserve">§ </w:t>
      </w:r>
      <w:r w:rsidR="00435147">
        <w:rPr>
          <w:rFonts w:ascii="Calibri" w:eastAsia="Calibri" w:hAnsi="Calibri" w:cs="Times New Roman"/>
          <w:b/>
          <w:lang w:eastAsia="pl-PL"/>
        </w:rPr>
        <w:t>7</w:t>
      </w:r>
      <w:r w:rsidR="00505945">
        <w:rPr>
          <w:rFonts w:ascii="Calibri" w:eastAsia="Calibri" w:hAnsi="Calibri" w:cs="Times New Roman"/>
          <w:b/>
          <w:lang w:eastAsia="pl-PL"/>
        </w:rPr>
        <w:t>5</w:t>
      </w:r>
      <w:r w:rsidRPr="00BC5B16">
        <w:rPr>
          <w:rFonts w:ascii="Calibri" w:eastAsia="Calibri" w:hAnsi="Calibri" w:cs="Times New Roman"/>
          <w:b/>
          <w:lang w:eastAsia="pl-PL"/>
        </w:rPr>
        <w:t>.[Formy aktywności podlegające ocenie w ocenianiu bieżącym]</w:t>
      </w:r>
    </w:p>
    <w:p w:rsidR="00BC5B16" w:rsidRDefault="00BC5B16" w:rsidP="00BC5B16">
      <w:pPr>
        <w:spacing w:after="0" w:line="240" w:lineRule="auto"/>
        <w:ind w:left="142" w:hanging="142"/>
        <w:jc w:val="both"/>
        <w:rPr>
          <w:rFonts w:ascii="Calibri" w:eastAsia="Calibri" w:hAnsi="Calibri" w:cs="Times New Roman"/>
          <w:lang w:eastAsia="pl-PL"/>
        </w:rPr>
      </w:pPr>
      <w:r w:rsidRPr="00BC5B16">
        <w:rPr>
          <w:rFonts w:ascii="Calibri" w:eastAsia="Calibri" w:hAnsi="Calibri" w:cs="Times New Roman"/>
          <w:lang w:eastAsia="pl-PL"/>
        </w:rPr>
        <w:t>1.Formami pracy ucznia podlegającymi ocenie w ocenianiu bieżącym są:</w:t>
      </w:r>
    </w:p>
    <w:p w:rsidR="00BC5B16" w:rsidRPr="00BC5B16" w:rsidRDefault="00BC5B16" w:rsidP="00A95AA1">
      <w:pPr>
        <w:keepNext/>
        <w:numPr>
          <w:ilvl w:val="0"/>
          <w:numId w:val="108"/>
        </w:numPr>
        <w:spacing w:after="0" w:line="240" w:lineRule="auto"/>
        <w:jc w:val="both"/>
        <w:rPr>
          <w:rFonts w:ascii="Calibri" w:eastAsia="Calibri" w:hAnsi="Calibri" w:cs="Times New Roman"/>
          <w:sz w:val="20"/>
          <w:szCs w:val="20"/>
          <w:lang w:eastAsia="pl-PL"/>
        </w:rPr>
      </w:pPr>
      <w:r w:rsidRPr="00BC5B16">
        <w:rPr>
          <w:rFonts w:ascii="Calibri" w:eastAsia="Calibri" w:hAnsi="Calibri" w:cs="Times New Roman"/>
          <w:lang w:eastAsia="pl-PL"/>
        </w:rPr>
        <w:lastRenderedPageBreak/>
        <w:t>odpowiedź ustna ucznia;</w:t>
      </w:r>
    </w:p>
    <w:p w:rsidR="00BC5B16" w:rsidRPr="00BC5B16" w:rsidRDefault="00BC5B16" w:rsidP="00A95AA1">
      <w:pPr>
        <w:keepNext/>
        <w:numPr>
          <w:ilvl w:val="0"/>
          <w:numId w:val="108"/>
        </w:numPr>
        <w:spacing w:after="0" w:line="240" w:lineRule="auto"/>
        <w:jc w:val="both"/>
        <w:rPr>
          <w:rFonts w:ascii="Calibri" w:eastAsia="Calibri" w:hAnsi="Calibri" w:cs="Times New Roman"/>
          <w:sz w:val="20"/>
          <w:szCs w:val="20"/>
          <w:lang w:eastAsia="pl-PL"/>
        </w:rPr>
      </w:pPr>
      <w:r w:rsidRPr="00BC5B16">
        <w:rPr>
          <w:rFonts w:ascii="Calibri" w:eastAsia="Calibri" w:hAnsi="Calibri" w:cs="Times New Roman"/>
          <w:lang w:eastAsia="pl-PL"/>
        </w:rPr>
        <w:t>pisemna praca kontrolna, w formie:</w:t>
      </w:r>
    </w:p>
    <w:p w:rsidR="00BC5B16" w:rsidRPr="00BC5B16" w:rsidRDefault="00BC5B16" w:rsidP="00BC5B16">
      <w:pPr>
        <w:keepNext/>
        <w:spacing w:after="0" w:line="240" w:lineRule="auto"/>
        <w:ind w:left="720"/>
        <w:jc w:val="both"/>
        <w:rPr>
          <w:rFonts w:ascii="Calibri" w:eastAsia="Calibri" w:hAnsi="Calibri" w:cs="Times New Roman"/>
          <w:lang w:eastAsia="pl-PL"/>
        </w:rPr>
      </w:pPr>
    </w:p>
    <w:p w:rsidR="00BC5B16" w:rsidRPr="00BC5B16" w:rsidRDefault="00BC5B16" w:rsidP="00A95AA1">
      <w:pPr>
        <w:keepNext/>
        <w:numPr>
          <w:ilvl w:val="1"/>
          <w:numId w:val="108"/>
        </w:numPr>
        <w:spacing w:after="0" w:line="240" w:lineRule="auto"/>
        <w:jc w:val="both"/>
        <w:rPr>
          <w:rFonts w:ascii="Calibri" w:eastAsia="Calibri" w:hAnsi="Calibri" w:cs="Times New Roman"/>
          <w:sz w:val="20"/>
          <w:szCs w:val="20"/>
          <w:lang w:eastAsia="pl-PL"/>
        </w:rPr>
      </w:pPr>
      <w:r w:rsidRPr="00BC5B16">
        <w:rPr>
          <w:rFonts w:ascii="Calibri" w:eastAsia="Calibri" w:hAnsi="Calibri" w:cs="Times New Roman"/>
          <w:lang w:eastAsia="pl-PL"/>
        </w:rPr>
        <w:t>kartkówki dotyczącej materiału z trzech ostatnich tematów realizowanych, nie musi być zapowiadana,</w:t>
      </w:r>
    </w:p>
    <w:p w:rsidR="00BC5B16" w:rsidRPr="00BC5B16" w:rsidRDefault="007E1973" w:rsidP="00A95AA1">
      <w:pPr>
        <w:keepNext/>
        <w:numPr>
          <w:ilvl w:val="1"/>
          <w:numId w:val="108"/>
        </w:numPr>
        <w:spacing w:after="0" w:line="240" w:lineRule="auto"/>
        <w:jc w:val="both"/>
        <w:rPr>
          <w:rFonts w:ascii="Calibri" w:eastAsia="Calibri" w:hAnsi="Calibri" w:cs="Times New Roman"/>
          <w:sz w:val="20"/>
          <w:szCs w:val="20"/>
          <w:lang w:eastAsia="pl-PL"/>
        </w:rPr>
      </w:pPr>
      <w:r>
        <w:rPr>
          <w:rFonts w:ascii="Calibri" w:eastAsia="Calibri" w:hAnsi="Calibri" w:cs="Times New Roman"/>
          <w:lang w:eastAsia="pl-PL"/>
        </w:rPr>
        <w:t xml:space="preserve">prac klasowych </w:t>
      </w:r>
      <w:r w:rsidR="00BC5B16" w:rsidRPr="00BC5B16">
        <w:rPr>
          <w:rFonts w:ascii="Calibri" w:eastAsia="Calibri" w:hAnsi="Calibri" w:cs="Times New Roman"/>
          <w:lang w:eastAsia="pl-PL"/>
        </w:rPr>
        <w:t>lub sprawdzianów obejmujących wiedzę z danego działu programowego lub większą partię materiału określoną przez nauczyciela z co najmniej tygodniowym wyprzedzeniem, termin winien być odnotowany w dzienniku lekcyjnym,</w:t>
      </w:r>
    </w:p>
    <w:p w:rsidR="00BC5B16" w:rsidRPr="00BC5B16" w:rsidRDefault="00BC5B16" w:rsidP="00BC5B16">
      <w:pPr>
        <w:keepNext/>
        <w:spacing w:after="0" w:line="240" w:lineRule="auto"/>
        <w:ind w:left="1440"/>
        <w:jc w:val="both"/>
        <w:rPr>
          <w:rFonts w:ascii="Calibri" w:eastAsia="Calibri" w:hAnsi="Calibri" w:cs="Times New Roman"/>
          <w:lang w:eastAsia="pl-PL"/>
        </w:rPr>
      </w:pPr>
    </w:p>
    <w:p w:rsidR="00BC5B16" w:rsidRPr="00BC5B16" w:rsidRDefault="00BC5B16" w:rsidP="00A95AA1">
      <w:pPr>
        <w:keepNext/>
        <w:numPr>
          <w:ilvl w:val="0"/>
          <w:numId w:val="108"/>
        </w:numPr>
        <w:spacing w:after="0" w:line="240" w:lineRule="auto"/>
        <w:jc w:val="both"/>
        <w:rPr>
          <w:rFonts w:ascii="Calibri" w:eastAsia="Calibri" w:hAnsi="Calibri" w:cs="Times New Roman"/>
          <w:sz w:val="20"/>
          <w:szCs w:val="20"/>
          <w:lang w:eastAsia="pl-PL"/>
        </w:rPr>
      </w:pPr>
      <w:r w:rsidRPr="00BC5B16">
        <w:rPr>
          <w:rFonts w:ascii="Calibri" w:eastAsia="Calibri" w:hAnsi="Calibri" w:cs="Times New Roman"/>
          <w:lang w:eastAsia="pl-PL"/>
        </w:rPr>
        <w:t>zadania i ćwiczenia wykonywane samodzielnie na zajęciach edukacyjnych, przy tablicy;</w:t>
      </w:r>
    </w:p>
    <w:p w:rsidR="00BC5B16" w:rsidRPr="00BC5B16" w:rsidRDefault="00BC5B16" w:rsidP="00A95AA1">
      <w:pPr>
        <w:keepNext/>
        <w:numPr>
          <w:ilvl w:val="0"/>
          <w:numId w:val="108"/>
        </w:numPr>
        <w:spacing w:after="0" w:line="240" w:lineRule="auto"/>
        <w:jc w:val="both"/>
        <w:rPr>
          <w:rFonts w:ascii="Calibri" w:eastAsia="Calibri" w:hAnsi="Calibri" w:cs="Times New Roman"/>
          <w:sz w:val="20"/>
          <w:szCs w:val="20"/>
          <w:lang w:eastAsia="pl-PL"/>
        </w:rPr>
      </w:pPr>
      <w:r w:rsidRPr="00BC5B16">
        <w:rPr>
          <w:rFonts w:ascii="Calibri" w:eastAsia="Calibri" w:hAnsi="Calibri" w:cs="Times New Roman"/>
          <w:lang w:eastAsia="pl-PL"/>
        </w:rPr>
        <w:t xml:space="preserve">prezentacja pracy zespołowej; </w:t>
      </w:r>
    </w:p>
    <w:p w:rsidR="00BC5B16" w:rsidRPr="00BC5B16" w:rsidRDefault="00475205" w:rsidP="00A95AA1">
      <w:pPr>
        <w:numPr>
          <w:ilvl w:val="0"/>
          <w:numId w:val="108"/>
        </w:numPr>
        <w:spacing w:after="0" w:line="240" w:lineRule="auto"/>
        <w:jc w:val="both"/>
        <w:rPr>
          <w:rFonts w:ascii="Calibri" w:eastAsia="Calibri" w:hAnsi="Calibri" w:cs="Times New Roman"/>
          <w:sz w:val="20"/>
          <w:szCs w:val="20"/>
          <w:lang w:eastAsia="pl-PL"/>
        </w:rPr>
      </w:pPr>
      <w:r>
        <w:rPr>
          <w:rFonts w:ascii="Calibri" w:eastAsia="Calibri" w:hAnsi="Calibri" w:cs="Times New Roman"/>
          <w:lang w:eastAsia="pl-PL"/>
        </w:rPr>
        <w:t xml:space="preserve">zadania, ćwiczenia i inne prace - wykonane jako </w:t>
      </w:r>
      <w:r w:rsidR="00BC5B16" w:rsidRPr="00BC5B16">
        <w:rPr>
          <w:rFonts w:ascii="Calibri" w:eastAsia="Calibri" w:hAnsi="Calibri" w:cs="Times New Roman"/>
          <w:lang w:eastAsia="pl-PL"/>
        </w:rPr>
        <w:t>prac</w:t>
      </w:r>
      <w:r>
        <w:rPr>
          <w:rFonts w:ascii="Calibri" w:eastAsia="Calibri" w:hAnsi="Calibri" w:cs="Times New Roman"/>
          <w:lang w:eastAsia="pl-PL"/>
        </w:rPr>
        <w:t>a</w:t>
      </w:r>
      <w:r w:rsidR="00BC5B16" w:rsidRPr="00BC5B16">
        <w:rPr>
          <w:rFonts w:ascii="Calibri" w:eastAsia="Calibri" w:hAnsi="Calibri" w:cs="Times New Roman"/>
          <w:lang w:eastAsia="pl-PL"/>
        </w:rPr>
        <w:t xml:space="preserve"> domow</w:t>
      </w:r>
      <w:r>
        <w:rPr>
          <w:rFonts w:ascii="Calibri" w:eastAsia="Calibri" w:hAnsi="Calibri" w:cs="Times New Roman"/>
          <w:lang w:eastAsia="pl-PL"/>
        </w:rPr>
        <w:t>a w zeszycie</w:t>
      </w:r>
      <w:r w:rsidR="00BC5B16" w:rsidRPr="00BC5B16">
        <w:rPr>
          <w:rFonts w:ascii="Calibri" w:eastAsia="Calibri" w:hAnsi="Calibri" w:cs="Times New Roman"/>
          <w:lang w:eastAsia="pl-PL"/>
        </w:rPr>
        <w:t>;</w:t>
      </w:r>
    </w:p>
    <w:p w:rsidR="00BC5B16" w:rsidRPr="00BC5B16" w:rsidRDefault="00BC5B16" w:rsidP="00A95AA1">
      <w:pPr>
        <w:numPr>
          <w:ilvl w:val="0"/>
          <w:numId w:val="108"/>
        </w:numPr>
        <w:spacing w:after="0" w:line="240" w:lineRule="auto"/>
        <w:jc w:val="both"/>
        <w:rPr>
          <w:rFonts w:ascii="Calibri" w:eastAsia="Calibri" w:hAnsi="Calibri" w:cs="Times New Roman"/>
          <w:sz w:val="20"/>
          <w:szCs w:val="20"/>
          <w:lang w:eastAsia="pl-PL"/>
        </w:rPr>
      </w:pPr>
      <w:r w:rsidRPr="00BC5B16">
        <w:rPr>
          <w:rFonts w:ascii="Calibri" w:eastAsia="Calibri" w:hAnsi="Calibri" w:cs="Times New Roman"/>
          <w:lang w:eastAsia="pl-PL"/>
        </w:rPr>
        <w:t>samodzielnie napisane notatki, prace w postaci dłuższych wypowiedzi pisemnych lub samodzielnie rozwiązane zadania w zeszycie</w:t>
      </w:r>
      <w:r w:rsidR="00475205">
        <w:rPr>
          <w:rFonts w:ascii="Calibri" w:eastAsia="Calibri" w:hAnsi="Calibri" w:cs="Times New Roman"/>
          <w:lang w:eastAsia="pl-PL"/>
        </w:rPr>
        <w:t xml:space="preserve"> wykonane w czasie lekcji</w:t>
      </w:r>
      <w:r w:rsidRPr="00BC5B16">
        <w:rPr>
          <w:rFonts w:ascii="Calibri" w:eastAsia="Calibri" w:hAnsi="Calibri" w:cs="Times New Roman"/>
          <w:lang w:eastAsia="pl-PL"/>
        </w:rPr>
        <w:t>;</w:t>
      </w:r>
    </w:p>
    <w:p w:rsidR="00BC5B16" w:rsidRPr="00BC5B16" w:rsidRDefault="00BC5B16" w:rsidP="00A95AA1">
      <w:pPr>
        <w:numPr>
          <w:ilvl w:val="0"/>
          <w:numId w:val="108"/>
        </w:numPr>
        <w:spacing w:after="0" w:line="240" w:lineRule="auto"/>
        <w:jc w:val="both"/>
        <w:rPr>
          <w:rFonts w:ascii="Calibri" w:eastAsia="Calibri" w:hAnsi="Calibri" w:cs="Times New Roman"/>
          <w:sz w:val="20"/>
          <w:szCs w:val="20"/>
          <w:lang w:eastAsia="pl-PL"/>
        </w:rPr>
      </w:pPr>
      <w:r w:rsidRPr="00BC5B16">
        <w:rPr>
          <w:rFonts w:ascii="Calibri" w:eastAsia="Calibri" w:hAnsi="Calibri" w:cs="Times New Roman"/>
          <w:lang w:eastAsia="pl-PL"/>
        </w:rPr>
        <w:t>przygotowanie materiałów do lekcji, prowadzenie lekcji;</w:t>
      </w:r>
    </w:p>
    <w:p w:rsidR="00BC5B16" w:rsidRPr="00BC5B16" w:rsidRDefault="00BC5B16" w:rsidP="00A95AA1">
      <w:pPr>
        <w:numPr>
          <w:ilvl w:val="0"/>
          <w:numId w:val="108"/>
        </w:numPr>
        <w:spacing w:after="0" w:line="240" w:lineRule="auto"/>
        <w:rPr>
          <w:rFonts w:ascii="Calibri" w:eastAsia="Calibri" w:hAnsi="Calibri" w:cs="Times New Roman"/>
          <w:sz w:val="20"/>
          <w:szCs w:val="20"/>
          <w:lang w:eastAsia="pl-PL"/>
        </w:rPr>
      </w:pPr>
      <w:r w:rsidRPr="00BC5B16">
        <w:rPr>
          <w:rFonts w:ascii="Calibri" w:eastAsia="Calibri" w:hAnsi="Calibri" w:cs="Times New Roman"/>
          <w:lang w:eastAsia="pl-PL"/>
        </w:rPr>
        <w:t xml:space="preserve">inne aktywności wynikające ze specyfiki przedmiotów w klasach IV - VIII lub edukacji </w:t>
      </w:r>
      <w:r w:rsidRPr="00BC5B16">
        <w:rPr>
          <w:rFonts w:ascii="Calibri" w:eastAsia="Calibri" w:hAnsi="Calibri" w:cs="Times New Roman"/>
          <w:lang w:eastAsia="pl-PL"/>
        </w:rPr>
        <w:br/>
        <w:t xml:space="preserve">w klasach I-III, ustalone z nauczycielem na pierwszych zajęciach w danym roku szkolnym, </w:t>
      </w:r>
      <w:r w:rsidRPr="00BC5B16">
        <w:rPr>
          <w:rFonts w:ascii="Calibri" w:eastAsia="Calibri" w:hAnsi="Calibri" w:cs="Times New Roman"/>
          <w:lang w:eastAsia="pl-PL"/>
        </w:rPr>
        <w:br/>
      </w:r>
      <w:r w:rsidRPr="00BC5B16">
        <w:rPr>
          <w:rFonts w:ascii="Calibri" w:eastAsia="Calibri" w:hAnsi="Calibri" w:cs="Times New Roman"/>
          <w:b/>
          <w:lang w:eastAsia="pl-PL"/>
        </w:rPr>
        <w:t>np.</w:t>
      </w:r>
      <w:r w:rsidRPr="00BC5B16">
        <w:rPr>
          <w:rFonts w:ascii="Calibri" w:eastAsia="Calibri" w:hAnsi="Calibri" w:cs="Times New Roman"/>
          <w:lang w:eastAsia="pl-PL"/>
        </w:rPr>
        <w:t xml:space="preserve"> prace plastyczne, wykonywanie utworów wokalnych, praca praktyczna z wykorzystaniem komputera, recytacja, przeprowadzenie eksperymentu, doświadczenia, ćwiczenia sprawnościowe, uczestnictwo w grach zespołowych;</w:t>
      </w:r>
    </w:p>
    <w:p w:rsidR="00BC5B16" w:rsidRPr="00BC5B16" w:rsidRDefault="00BC5B16" w:rsidP="00BC5B16">
      <w:pPr>
        <w:spacing w:after="0" w:line="240" w:lineRule="auto"/>
        <w:jc w:val="both"/>
        <w:rPr>
          <w:rFonts w:ascii="Calibri" w:eastAsia="Calibri" w:hAnsi="Calibri" w:cs="Times New Roman"/>
          <w:lang w:eastAsia="pl-PL"/>
        </w:rPr>
      </w:pPr>
    </w:p>
    <w:p w:rsidR="00BC5B16" w:rsidRPr="00BC5B16" w:rsidRDefault="00BC5B16" w:rsidP="00BC5B16">
      <w:pPr>
        <w:spacing w:after="0" w:line="240" w:lineRule="auto"/>
        <w:jc w:val="both"/>
        <w:rPr>
          <w:rFonts w:ascii="Calibri" w:eastAsia="Calibri" w:hAnsi="Calibri" w:cs="Times New Roman"/>
          <w:lang w:eastAsia="pl-PL"/>
        </w:rPr>
      </w:pPr>
      <w:r w:rsidRPr="00BC5B16">
        <w:rPr>
          <w:rFonts w:ascii="Calibri" w:eastAsia="Calibri" w:hAnsi="Calibri" w:cs="Times New Roman"/>
          <w:lang w:eastAsia="pl-PL"/>
        </w:rPr>
        <w:t xml:space="preserve">2.  W sytuacji, o której mowa w punkcie 5 i 6, </w:t>
      </w:r>
      <w:r w:rsidRPr="00BC5B16">
        <w:rPr>
          <w:rFonts w:ascii="Calibri" w:eastAsia="Calibri" w:hAnsi="Calibri" w:cs="Times New Roman"/>
          <w:b/>
          <w:lang w:eastAsia="pl-PL"/>
        </w:rPr>
        <w:t>nie ocenia się estetyki prowadzenia zeszytu,  lecz zadanie,</w:t>
      </w:r>
      <w:r w:rsidRPr="00BC5B16">
        <w:rPr>
          <w:rFonts w:ascii="Calibri" w:eastAsia="Calibri" w:hAnsi="Calibri" w:cs="Times New Roman"/>
          <w:lang w:eastAsia="pl-PL"/>
        </w:rPr>
        <w:t xml:space="preserve"> w komentarzu do oceny nauczyciel ma prawo skomentować czytelność i formę zapisu.</w:t>
      </w:r>
    </w:p>
    <w:p w:rsidR="00BC5B16" w:rsidRPr="00BC5B16" w:rsidRDefault="00BC5B16" w:rsidP="00BC5B16">
      <w:pPr>
        <w:spacing w:after="0" w:line="240" w:lineRule="auto"/>
        <w:jc w:val="both"/>
        <w:rPr>
          <w:rFonts w:ascii="Calibri" w:eastAsia="Calibri" w:hAnsi="Calibri" w:cs="Times New Roman"/>
          <w:lang w:eastAsia="pl-PL"/>
        </w:rPr>
      </w:pPr>
    </w:p>
    <w:p w:rsidR="00BC5B16" w:rsidRPr="00BC5B16" w:rsidRDefault="00BC5B16" w:rsidP="00BC5B16">
      <w:pPr>
        <w:spacing w:after="0" w:line="240" w:lineRule="auto"/>
        <w:jc w:val="both"/>
        <w:rPr>
          <w:rFonts w:ascii="Calibri" w:eastAsia="Calibri" w:hAnsi="Calibri" w:cs="Times New Roman"/>
          <w:bCs/>
          <w:lang w:eastAsia="pl-PL"/>
        </w:rPr>
      </w:pPr>
      <w:bookmarkStart w:id="218" w:name="_heading=h.35nkun2" w:colFirst="0" w:colLast="0"/>
      <w:bookmarkEnd w:id="218"/>
      <w:r w:rsidRPr="00BC5B16">
        <w:rPr>
          <w:rFonts w:ascii="Calibri" w:eastAsia="Calibri" w:hAnsi="Calibri" w:cs="Times New Roman"/>
          <w:b/>
          <w:lang w:eastAsia="pl-PL"/>
        </w:rPr>
        <w:t>§</w:t>
      </w:r>
      <w:r w:rsidR="00C77C1E">
        <w:rPr>
          <w:rFonts w:ascii="Calibri" w:eastAsia="Calibri" w:hAnsi="Calibri" w:cs="Times New Roman"/>
          <w:b/>
          <w:lang w:eastAsia="pl-PL"/>
        </w:rPr>
        <w:t xml:space="preserve"> </w:t>
      </w:r>
      <w:r w:rsidRPr="00BC5B16">
        <w:rPr>
          <w:rFonts w:ascii="Calibri" w:eastAsia="Calibri" w:hAnsi="Calibri" w:cs="Times New Roman"/>
          <w:b/>
          <w:lang w:eastAsia="pl-PL"/>
        </w:rPr>
        <w:t>7</w:t>
      </w:r>
      <w:r w:rsidR="00505945">
        <w:rPr>
          <w:rFonts w:ascii="Calibri" w:eastAsia="Calibri" w:hAnsi="Calibri" w:cs="Times New Roman"/>
          <w:b/>
          <w:lang w:eastAsia="pl-PL"/>
        </w:rPr>
        <w:t>6</w:t>
      </w:r>
      <w:r w:rsidRPr="00BC5B16">
        <w:rPr>
          <w:rFonts w:ascii="Calibri" w:eastAsia="Calibri" w:hAnsi="Calibri" w:cs="Times New Roman"/>
          <w:b/>
          <w:lang w:eastAsia="pl-PL"/>
        </w:rPr>
        <w:t xml:space="preserve">. [Zasady przeprowadzania i sprawdzania pisemnych prac kontrolnych w klasach IV-VIII] </w:t>
      </w:r>
      <w:r w:rsidRPr="00BC5B16">
        <w:rPr>
          <w:rFonts w:ascii="Calibri" w:eastAsia="Calibri" w:hAnsi="Calibri" w:cs="Times New Roman"/>
          <w:b/>
          <w:color w:val="0070C0"/>
          <w:lang w:eastAsia="pl-PL"/>
        </w:rPr>
        <w:br/>
      </w:r>
      <w:r w:rsidRPr="00BC5B16">
        <w:rPr>
          <w:rFonts w:ascii="Calibri" w:eastAsia="Calibri" w:hAnsi="Calibri" w:cs="Times New Roman"/>
          <w:b/>
          <w:lang w:eastAsia="pl-PL"/>
        </w:rPr>
        <w:t xml:space="preserve">1. </w:t>
      </w:r>
      <w:r w:rsidRPr="00BC5B16">
        <w:rPr>
          <w:rFonts w:ascii="Calibri" w:eastAsia="Calibri" w:hAnsi="Calibri" w:cs="Times New Roman"/>
          <w:bCs/>
          <w:lang w:eastAsia="pl-PL"/>
        </w:rPr>
        <w:t>Ocena bieżąca z testów lub sprawdzianów dotyczących działów programowych lub większych partii materiału, o  których mowa w ust. 1 pkt</w:t>
      </w:r>
      <w:r w:rsidR="00632FF4">
        <w:rPr>
          <w:rFonts w:ascii="Calibri" w:eastAsia="Calibri" w:hAnsi="Calibri" w:cs="Times New Roman"/>
          <w:bCs/>
          <w:lang w:eastAsia="pl-PL"/>
        </w:rPr>
        <w:t>.</w:t>
      </w:r>
      <w:r w:rsidRPr="00BC5B16">
        <w:rPr>
          <w:rFonts w:ascii="Calibri" w:eastAsia="Calibri" w:hAnsi="Calibri" w:cs="Times New Roman"/>
          <w:bCs/>
          <w:lang w:eastAsia="pl-PL"/>
        </w:rPr>
        <w:t xml:space="preserve"> 2 lit. b,  j</w:t>
      </w:r>
      <w:r w:rsidRPr="00BC5B16">
        <w:rPr>
          <w:rFonts w:ascii="Calibri" w:eastAsia="Calibri" w:hAnsi="Calibri" w:cs="Times New Roman"/>
          <w:bCs/>
          <w:color w:val="000000"/>
          <w:lang w:eastAsia="pl-PL"/>
        </w:rPr>
        <w:t xml:space="preserve">est obligatoryjna na zajęciach języka polskiego i matematyki. Przeprowadzanie pisemnych prac kontrolnych z innych przedmiotów jest ustalane </w:t>
      </w:r>
      <w:r w:rsidRPr="00BC5B16">
        <w:rPr>
          <w:rFonts w:ascii="Calibri" w:eastAsia="Calibri" w:hAnsi="Calibri" w:cs="Times New Roman"/>
          <w:bCs/>
          <w:color w:val="000000"/>
          <w:lang w:eastAsia="pl-PL"/>
        </w:rPr>
        <w:br/>
        <w:t>na pierwszych zajęciach z danego przedmiotu, w każdym roku szkolnym.</w:t>
      </w:r>
    </w:p>
    <w:p w:rsidR="00BC5B16" w:rsidRPr="00BC5B16" w:rsidRDefault="00BC5B16" w:rsidP="00BC5B16">
      <w:pPr>
        <w:spacing w:after="0" w:line="240" w:lineRule="auto"/>
        <w:jc w:val="both"/>
        <w:rPr>
          <w:rFonts w:ascii="Calibri" w:eastAsia="Calibri" w:hAnsi="Calibri" w:cs="Times New Roman"/>
          <w:bCs/>
          <w:color w:val="000000"/>
          <w:lang w:eastAsia="pl-PL"/>
        </w:rPr>
      </w:pPr>
    </w:p>
    <w:p w:rsidR="00BC5B16" w:rsidRPr="00BC5B16" w:rsidRDefault="00BC5B16" w:rsidP="00BC5B16">
      <w:pPr>
        <w:spacing w:after="0" w:line="240" w:lineRule="auto"/>
        <w:jc w:val="both"/>
        <w:rPr>
          <w:rFonts w:ascii="Calibri" w:eastAsia="Calibri" w:hAnsi="Calibri" w:cs="Times New Roman"/>
          <w:bCs/>
          <w:color w:val="000000"/>
          <w:lang w:eastAsia="pl-PL"/>
        </w:rPr>
      </w:pPr>
      <w:r w:rsidRPr="00BC5B16">
        <w:rPr>
          <w:rFonts w:ascii="Calibri" w:eastAsia="Calibri" w:hAnsi="Calibri" w:cs="Times New Roman"/>
          <w:bCs/>
          <w:color w:val="000000"/>
          <w:lang w:eastAsia="pl-PL"/>
        </w:rPr>
        <w:t>2. Pisemne prace kontrolne, o których mowa,</w:t>
      </w:r>
      <w:r w:rsidR="000C6A27">
        <w:rPr>
          <w:rFonts w:ascii="Calibri" w:eastAsia="Calibri" w:hAnsi="Calibri" w:cs="Times New Roman"/>
          <w:bCs/>
          <w:color w:val="000000"/>
          <w:lang w:eastAsia="pl-PL"/>
        </w:rPr>
        <w:t xml:space="preserve"> </w:t>
      </w:r>
      <w:r w:rsidRPr="00BC5B16">
        <w:rPr>
          <w:rFonts w:ascii="Calibri" w:eastAsia="Calibri" w:hAnsi="Calibri" w:cs="Times New Roman"/>
          <w:bCs/>
          <w:color w:val="000000"/>
          <w:lang w:eastAsia="pl-PL"/>
        </w:rPr>
        <w:t xml:space="preserve">w ust. 1, trwają jedną lub dwie godziny lekcyjne </w:t>
      </w:r>
      <w:r w:rsidRPr="00BC5B16">
        <w:rPr>
          <w:rFonts w:ascii="Calibri" w:eastAsia="Calibri" w:hAnsi="Calibri" w:cs="Times New Roman"/>
          <w:bCs/>
          <w:color w:val="000000"/>
          <w:lang w:eastAsia="pl-PL"/>
        </w:rPr>
        <w:br/>
        <w:t>i obowiązkowo poprzedzone są lekcją powtórzeniową.</w:t>
      </w:r>
    </w:p>
    <w:p w:rsidR="00BC5B16" w:rsidRPr="00BC5B16" w:rsidRDefault="00BC5B16" w:rsidP="00BC5B16">
      <w:pPr>
        <w:spacing w:after="0" w:line="240" w:lineRule="auto"/>
        <w:jc w:val="both"/>
        <w:rPr>
          <w:rFonts w:ascii="Calibri" w:eastAsia="Calibri" w:hAnsi="Calibri" w:cs="Times New Roman"/>
          <w:bCs/>
          <w:color w:val="000000"/>
          <w:lang w:eastAsia="pl-PL"/>
        </w:rPr>
      </w:pPr>
    </w:p>
    <w:p w:rsidR="00BC5B16" w:rsidRPr="00BC5B16" w:rsidRDefault="00BC5B16" w:rsidP="00BC5B16">
      <w:pPr>
        <w:spacing w:after="0" w:line="240" w:lineRule="auto"/>
        <w:jc w:val="both"/>
        <w:rPr>
          <w:rFonts w:ascii="Calibri" w:eastAsia="Calibri" w:hAnsi="Calibri" w:cs="Times New Roman"/>
          <w:bCs/>
          <w:color w:val="000000"/>
          <w:lang w:eastAsia="pl-PL"/>
        </w:rPr>
      </w:pPr>
      <w:r w:rsidRPr="00BC5B16">
        <w:rPr>
          <w:rFonts w:ascii="Calibri" w:eastAsia="Calibri" w:hAnsi="Calibri" w:cs="Times New Roman"/>
          <w:bCs/>
          <w:color w:val="000000"/>
          <w:lang w:eastAsia="pl-PL"/>
        </w:rPr>
        <w:t xml:space="preserve">3. Pisemne prace kontrolne powinny być sprawdzone i omówione z uczniami w ciągu dwóch tygodni od momentu napisania pracy </w:t>
      </w:r>
      <w:r w:rsidR="00F06C5E">
        <w:rPr>
          <w:rFonts w:ascii="Calibri" w:eastAsia="Calibri" w:hAnsi="Calibri" w:cs="Times New Roman"/>
          <w:bCs/>
          <w:color w:val="000000"/>
          <w:lang w:eastAsia="pl-PL"/>
        </w:rPr>
        <w:t xml:space="preserve">( język polski 3 tygodnie) </w:t>
      </w:r>
      <w:r w:rsidRPr="00BC5B16">
        <w:rPr>
          <w:rFonts w:ascii="Calibri" w:eastAsia="Calibri" w:hAnsi="Calibri" w:cs="Times New Roman"/>
          <w:bCs/>
          <w:color w:val="000000"/>
          <w:lang w:eastAsia="pl-PL"/>
        </w:rPr>
        <w:t>i najpóźniej na tydzień przed klasyfikacją. Jeśli termin ten zostanie przekroczony, nauczyciel nie wpisuje ocen niedostatecznych.</w:t>
      </w:r>
    </w:p>
    <w:p w:rsidR="00BC5B16" w:rsidRPr="00BC5B16" w:rsidRDefault="00BC5B16" w:rsidP="00BC5B16">
      <w:pPr>
        <w:spacing w:after="0" w:line="240" w:lineRule="auto"/>
        <w:jc w:val="both"/>
        <w:rPr>
          <w:rFonts w:ascii="Calibri" w:eastAsia="Calibri" w:hAnsi="Calibri" w:cs="Times New Roman"/>
          <w:bCs/>
          <w:color w:val="000000"/>
          <w:lang w:eastAsia="pl-PL"/>
        </w:rPr>
      </w:pPr>
    </w:p>
    <w:p w:rsidR="00BC5B16" w:rsidRPr="00BC5B16" w:rsidRDefault="00BC5B16" w:rsidP="00BC5B16">
      <w:pPr>
        <w:spacing w:after="0" w:line="240" w:lineRule="auto"/>
        <w:jc w:val="both"/>
        <w:rPr>
          <w:rFonts w:ascii="Calibri" w:eastAsia="Calibri" w:hAnsi="Calibri" w:cs="Times New Roman"/>
          <w:bCs/>
          <w:color w:val="000000"/>
          <w:lang w:eastAsia="pl-PL"/>
        </w:rPr>
      </w:pPr>
      <w:bookmarkStart w:id="219" w:name="_heading=h.1ksv4uv" w:colFirst="0" w:colLast="0"/>
      <w:bookmarkEnd w:id="219"/>
      <w:r w:rsidRPr="00BC5B16">
        <w:rPr>
          <w:rFonts w:ascii="Calibri" w:eastAsia="Calibri" w:hAnsi="Calibri" w:cs="Times New Roman"/>
          <w:bCs/>
          <w:color w:val="000000"/>
          <w:lang w:eastAsia="pl-PL"/>
        </w:rPr>
        <w:t>4. Uczeń, który opuścił pisemną pracę kontrolną, musi ją  napisać. Termin i czas wyznacza nauczyciel tak, aby nie zakłócać procesu nauczania pozostałych uczniów.</w:t>
      </w:r>
    </w:p>
    <w:p w:rsidR="00BC5B16" w:rsidRPr="00BC5B16" w:rsidRDefault="00BC5B16" w:rsidP="00BC5B16">
      <w:pPr>
        <w:spacing w:after="0" w:line="240" w:lineRule="auto"/>
        <w:jc w:val="both"/>
        <w:rPr>
          <w:rFonts w:ascii="Calibri" w:eastAsia="Calibri" w:hAnsi="Calibri" w:cs="Times New Roman"/>
          <w:bCs/>
          <w:color w:val="000000"/>
          <w:lang w:eastAsia="pl-PL"/>
        </w:rPr>
      </w:pPr>
    </w:p>
    <w:p w:rsidR="00BC5B16" w:rsidRPr="00BC5B16" w:rsidRDefault="00BC5B16" w:rsidP="00BC5B16">
      <w:pPr>
        <w:spacing w:after="0" w:line="240" w:lineRule="auto"/>
        <w:rPr>
          <w:rFonts w:ascii="Calibri" w:eastAsia="Calibri" w:hAnsi="Calibri" w:cs="Times New Roman"/>
          <w:bCs/>
          <w:color w:val="000000"/>
          <w:lang w:eastAsia="pl-PL"/>
        </w:rPr>
      </w:pPr>
      <w:r w:rsidRPr="00BC5B16">
        <w:rPr>
          <w:rFonts w:ascii="Calibri" w:eastAsia="Calibri" w:hAnsi="Calibri" w:cs="Times New Roman"/>
          <w:bCs/>
          <w:color w:val="000000"/>
          <w:lang w:eastAsia="pl-PL"/>
        </w:rPr>
        <w:t xml:space="preserve">5. W ciągu jednego tygodnia uczeń może pisać maksymalnie </w:t>
      </w:r>
      <w:r w:rsidR="007E1973">
        <w:rPr>
          <w:rFonts w:ascii="Calibri" w:eastAsia="Calibri" w:hAnsi="Calibri" w:cs="Times New Roman"/>
          <w:bCs/>
          <w:color w:val="000000"/>
          <w:lang w:eastAsia="pl-PL"/>
        </w:rPr>
        <w:t>trzy</w:t>
      </w:r>
      <w:r w:rsidRPr="00BC5B16">
        <w:rPr>
          <w:rFonts w:ascii="Calibri" w:eastAsia="Calibri" w:hAnsi="Calibri" w:cs="Times New Roman"/>
          <w:bCs/>
          <w:color w:val="000000"/>
          <w:lang w:eastAsia="pl-PL"/>
        </w:rPr>
        <w:t xml:space="preserve"> pisemne prace </w:t>
      </w:r>
      <w:r w:rsidR="00490A0A">
        <w:rPr>
          <w:rFonts w:ascii="Calibri" w:eastAsia="Calibri" w:hAnsi="Calibri" w:cs="Times New Roman"/>
          <w:bCs/>
          <w:color w:val="000000"/>
          <w:lang w:eastAsia="pl-PL"/>
        </w:rPr>
        <w:t>klasowe</w:t>
      </w:r>
      <w:r w:rsidR="007E1973">
        <w:rPr>
          <w:rFonts w:ascii="Calibri" w:eastAsia="Calibri" w:hAnsi="Calibri" w:cs="Times New Roman"/>
          <w:bCs/>
          <w:color w:val="000000"/>
          <w:lang w:eastAsia="pl-PL"/>
        </w:rPr>
        <w:t xml:space="preserve"> </w:t>
      </w:r>
      <w:r w:rsidRPr="00BC5B16">
        <w:rPr>
          <w:rFonts w:ascii="Calibri" w:eastAsia="Calibri" w:hAnsi="Calibri" w:cs="Times New Roman"/>
          <w:bCs/>
          <w:color w:val="000000"/>
          <w:lang w:eastAsia="pl-PL"/>
        </w:rPr>
        <w:t xml:space="preserve">i </w:t>
      </w:r>
      <w:r w:rsidR="007E1973">
        <w:rPr>
          <w:rFonts w:ascii="Calibri" w:eastAsia="Calibri" w:hAnsi="Calibri" w:cs="Times New Roman"/>
          <w:bCs/>
          <w:color w:val="000000"/>
          <w:lang w:eastAsia="pl-PL"/>
        </w:rPr>
        <w:t xml:space="preserve">dwa </w:t>
      </w:r>
      <w:r w:rsidRPr="00BC5B16">
        <w:rPr>
          <w:rFonts w:ascii="Calibri" w:eastAsia="Calibri" w:hAnsi="Calibri" w:cs="Times New Roman"/>
          <w:bCs/>
          <w:color w:val="000000"/>
          <w:lang w:eastAsia="pl-PL"/>
        </w:rPr>
        <w:t xml:space="preserve">sprawdziany </w:t>
      </w:r>
      <w:r w:rsidRPr="00BC5B16">
        <w:rPr>
          <w:rFonts w:ascii="Calibri" w:eastAsia="Calibri" w:hAnsi="Calibri" w:cs="Times New Roman"/>
          <w:bCs/>
          <w:lang w:eastAsia="pl-PL"/>
        </w:rPr>
        <w:t>obejmujące wiedzę z danego działu programowego lub większą partię materiału</w:t>
      </w:r>
      <w:r w:rsidRPr="00BC5B16">
        <w:rPr>
          <w:rFonts w:ascii="Calibri" w:eastAsia="Calibri" w:hAnsi="Calibri" w:cs="Times New Roman"/>
          <w:bCs/>
          <w:color w:val="000000"/>
          <w:lang w:eastAsia="pl-PL"/>
        </w:rPr>
        <w:t xml:space="preserve">, jedną w ustalonym dniu. </w:t>
      </w:r>
    </w:p>
    <w:p w:rsidR="00BC5B16" w:rsidRPr="00BC5B16" w:rsidRDefault="00BC5B16" w:rsidP="00BC5B16">
      <w:pPr>
        <w:spacing w:after="0" w:line="240" w:lineRule="auto"/>
        <w:jc w:val="both"/>
        <w:rPr>
          <w:rFonts w:ascii="Calibri" w:eastAsia="Calibri" w:hAnsi="Calibri" w:cs="Times New Roman"/>
          <w:color w:val="000000"/>
          <w:lang w:eastAsia="pl-PL"/>
        </w:rPr>
      </w:pPr>
    </w:p>
    <w:p w:rsidR="00BC5B16" w:rsidRPr="00BC5B16" w:rsidRDefault="00BC5B16" w:rsidP="00BC5B16">
      <w:pPr>
        <w:spacing w:after="0" w:line="240" w:lineRule="auto"/>
        <w:jc w:val="both"/>
        <w:rPr>
          <w:rFonts w:ascii="Calibri" w:eastAsia="Calibri" w:hAnsi="Calibri" w:cs="Times New Roman"/>
          <w:color w:val="000000"/>
          <w:lang w:eastAsia="pl-PL"/>
        </w:rPr>
      </w:pPr>
    </w:p>
    <w:p w:rsidR="00BC5B16" w:rsidRPr="00BC5B16" w:rsidRDefault="00490A0A" w:rsidP="00BC5B16">
      <w:pPr>
        <w:spacing w:after="0" w:line="240" w:lineRule="auto"/>
        <w:jc w:val="both"/>
        <w:rPr>
          <w:rFonts w:ascii="Calibri" w:eastAsia="Calibri" w:hAnsi="Calibri" w:cs="Times New Roman"/>
          <w:color w:val="000000"/>
          <w:lang w:eastAsia="pl-PL"/>
        </w:rPr>
      </w:pPr>
      <w:r>
        <w:rPr>
          <w:rFonts w:ascii="Calibri" w:eastAsia="Calibri" w:hAnsi="Calibri" w:cs="Times New Roman"/>
          <w:color w:val="000000"/>
          <w:lang w:eastAsia="pl-PL"/>
        </w:rPr>
        <w:t>6</w:t>
      </w:r>
      <w:r w:rsidR="00BC5B16" w:rsidRPr="00BC5B16">
        <w:rPr>
          <w:rFonts w:ascii="Calibri" w:eastAsia="Calibri" w:hAnsi="Calibri" w:cs="Times New Roman"/>
          <w:lang w:eastAsia="pl-PL"/>
        </w:rPr>
        <w:t xml:space="preserve">. </w:t>
      </w:r>
      <w:r w:rsidR="00BC5B16" w:rsidRPr="00BC5B16">
        <w:rPr>
          <w:rFonts w:ascii="Calibri" w:eastAsia="Calibri" w:hAnsi="Calibri" w:cs="Times New Roman"/>
          <w:b/>
          <w:lang w:eastAsia="pl-PL"/>
        </w:rPr>
        <w:t xml:space="preserve">[Sposób ustalania oceny bieżącej za pisemne prace kontrolne] </w:t>
      </w:r>
      <w:r w:rsidR="00BC5B16" w:rsidRPr="00BC5B16">
        <w:rPr>
          <w:rFonts w:ascii="Calibri" w:eastAsia="Calibri" w:hAnsi="Calibri" w:cs="Times New Roman"/>
          <w:color w:val="000000"/>
          <w:lang w:eastAsia="pl-PL"/>
        </w:rPr>
        <w:t xml:space="preserve">Pisemna praca kontrolna, czyli </w:t>
      </w:r>
      <w:r>
        <w:rPr>
          <w:rFonts w:ascii="Calibri" w:eastAsia="Calibri" w:hAnsi="Calibri" w:cs="Times New Roman"/>
          <w:color w:val="000000"/>
          <w:lang w:eastAsia="pl-PL"/>
        </w:rPr>
        <w:t>praca klasowa</w:t>
      </w:r>
      <w:r w:rsidR="00BC5B16" w:rsidRPr="00BC5B16">
        <w:rPr>
          <w:rFonts w:ascii="Calibri" w:eastAsia="Calibri" w:hAnsi="Calibri" w:cs="Times New Roman"/>
          <w:color w:val="000000"/>
          <w:lang w:eastAsia="pl-PL"/>
        </w:rPr>
        <w:t xml:space="preserve"> lub sprawdzian dotyczący większej partii materiału, ma określone </w:t>
      </w:r>
      <w:r w:rsidR="00BC5B16" w:rsidRPr="00BC5B16">
        <w:rPr>
          <w:rFonts w:ascii="Calibri" w:eastAsia="Calibri" w:hAnsi="Calibri" w:cs="Times New Roman"/>
          <w:bCs/>
          <w:color w:val="000000"/>
          <w:lang w:eastAsia="pl-PL"/>
        </w:rPr>
        <w:t>progi procentowe ocen</w:t>
      </w:r>
      <w:r w:rsidR="00BC5B16" w:rsidRPr="00BC5B16">
        <w:rPr>
          <w:rFonts w:ascii="Calibri" w:eastAsia="Calibri" w:hAnsi="Calibri" w:cs="Times New Roman"/>
          <w:color w:val="000000"/>
          <w:lang w:eastAsia="pl-PL"/>
        </w:rPr>
        <w:t xml:space="preserve">. Progi te </w:t>
      </w:r>
      <w:r>
        <w:rPr>
          <w:rFonts w:ascii="Calibri" w:eastAsia="Calibri" w:hAnsi="Calibri" w:cs="Times New Roman"/>
          <w:color w:val="000000"/>
          <w:lang w:eastAsia="pl-PL"/>
        </w:rPr>
        <w:t xml:space="preserve">w klasach IV- VIII </w:t>
      </w:r>
      <w:r w:rsidR="00BC5B16" w:rsidRPr="00BC5B16">
        <w:rPr>
          <w:rFonts w:ascii="Calibri" w:eastAsia="Calibri" w:hAnsi="Calibri" w:cs="Times New Roman"/>
          <w:color w:val="000000"/>
          <w:lang w:eastAsia="pl-PL"/>
        </w:rPr>
        <w:t>kształtują się następująco:</w:t>
      </w:r>
    </w:p>
    <w:p w:rsidR="00260D86" w:rsidRPr="00260D86" w:rsidRDefault="00260D86" w:rsidP="00260D86">
      <w:pPr>
        <w:spacing w:after="0" w:line="240" w:lineRule="auto"/>
        <w:jc w:val="both"/>
        <w:rPr>
          <w:rFonts w:ascii="Calibri" w:eastAsia="Calibri" w:hAnsi="Calibri" w:cs="Times New Roman"/>
          <w:lang w:eastAsia="pl-PL"/>
        </w:rPr>
      </w:pPr>
      <w:r w:rsidRPr="00260D86">
        <w:rPr>
          <w:rFonts w:ascii="Calibri" w:eastAsia="Calibri" w:hAnsi="Calibri" w:cs="Times New Roman"/>
          <w:lang w:eastAsia="pl-PL"/>
        </w:rPr>
        <w:t xml:space="preserve">         0% - 29%  - ocena niedostateczna</w:t>
      </w:r>
    </w:p>
    <w:p w:rsidR="00260D86" w:rsidRPr="00260D86" w:rsidRDefault="00260D86" w:rsidP="00260D86">
      <w:pPr>
        <w:spacing w:after="0" w:line="240" w:lineRule="auto"/>
        <w:jc w:val="both"/>
        <w:rPr>
          <w:rFonts w:ascii="Calibri" w:eastAsia="Calibri" w:hAnsi="Calibri" w:cs="Times New Roman"/>
          <w:lang w:eastAsia="pl-PL"/>
        </w:rPr>
      </w:pPr>
      <w:r w:rsidRPr="00260D86">
        <w:rPr>
          <w:rFonts w:ascii="Calibri" w:eastAsia="Calibri" w:hAnsi="Calibri" w:cs="Times New Roman"/>
          <w:lang w:eastAsia="pl-PL"/>
        </w:rPr>
        <w:t xml:space="preserve">      30% - 49%   - ocena dopuszczająca </w:t>
      </w:r>
    </w:p>
    <w:p w:rsidR="00260D86" w:rsidRPr="00260D86" w:rsidRDefault="00260D86" w:rsidP="00260D86">
      <w:pPr>
        <w:spacing w:after="0" w:line="240" w:lineRule="auto"/>
        <w:jc w:val="both"/>
        <w:rPr>
          <w:rFonts w:ascii="Calibri" w:eastAsia="Calibri" w:hAnsi="Calibri" w:cs="Times New Roman"/>
          <w:lang w:eastAsia="pl-PL"/>
        </w:rPr>
      </w:pPr>
      <w:r w:rsidRPr="00260D86">
        <w:rPr>
          <w:rFonts w:ascii="Calibri" w:eastAsia="Calibri" w:hAnsi="Calibri" w:cs="Times New Roman"/>
          <w:lang w:eastAsia="pl-PL"/>
        </w:rPr>
        <w:t xml:space="preserve">      50% - 74%   - ocena dostateczna </w:t>
      </w:r>
    </w:p>
    <w:p w:rsidR="00260D86" w:rsidRPr="00260D86" w:rsidRDefault="00260D86" w:rsidP="00260D86">
      <w:pPr>
        <w:spacing w:after="0" w:line="240" w:lineRule="auto"/>
        <w:jc w:val="both"/>
        <w:rPr>
          <w:rFonts w:ascii="Calibri" w:eastAsia="Calibri" w:hAnsi="Calibri" w:cs="Times New Roman"/>
          <w:lang w:eastAsia="pl-PL"/>
        </w:rPr>
      </w:pPr>
      <w:r w:rsidRPr="00260D86">
        <w:rPr>
          <w:rFonts w:ascii="Calibri" w:eastAsia="Calibri" w:hAnsi="Calibri" w:cs="Times New Roman"/>
          <w:lang w:eastAsia="pl-PL"/>
        </w:rPr>
        <w:t xml:space="preserve">      75% - 85%   - ocena dobra</w:t>
      </w:r>
    </w:p>
    <w:p w:rsidR="00260D86" w:rsidRPr="00260D86" w:rsidRDefault="00260D86" w:rsidP="00260D86">
      <w:pPr>
        <w:spacing w:after="0" w:line="240" w:lineRule="auto"/>
        <w:jc w:val="both"/>
        <w:rPr>
          <w:rFonts w:ascii="Calibri" w:eastAsia="Calibri" w:hAnsi="Calibri" w:cs="Times New Roman"/>
          <w:lang w:eastAsia="pl-PL"/>
        </w:rPr>
      </w:pPr>
      <w:r w:rsidRPr="00260D86">
        <w:rPr>
          <w:rFonts w:ascii="Calibri" w:eastAsia="Calibri" w:hAnsi="Calibri" w:cs="Times New Roman"/>
          <w:lang w:eastAsia="pl-PL"/>
        </w:rPr>
        <w:lastRenderedPageBreak/>
        <w:t xml:space="preserve">      86% - 94%   - ocena bardzo dobra</w:t>
      </w:r>
    </w:p>
    <w:p w:rsidR="00BC5B16" w:rsidRPr="00BC5B16" w:rsidRDefault="00260D86" w:rsidP="00260D86">
      <w:pPr>
        <w:spacing w:after="0" w:line="240" w:lineRule="auto"/>
        <w:jc w:val="both"/>
        <w:rPr>
          <w:rFonts w:ascii="Calibri" w:eastAsia="Calibri" w:hAnsi="Calibri" w:cs="Times New Roman"/>
          <w:lang w:eastAsia="pl-PL"/>
        </w:rPr>
      </w:pPr>
      <w:r w:rsidRPr="00260D86">
        <w:rPr>
          <w:rFonts w:ascii="Calibri" w:eastAsia="Calibri" w:hAnsi="Calibri" w:cs="Times New Roman"/>
          <w:lang w:eastAsia="pl-PL"/>
        </w:rPr>
        <w:t xml:space="preserve">      95% - 100% - ocena celująca</w:t>
      </w:r>
    </w:p>
    <w:p w:rsidR="00BC5B16" w:rsidRPr="00BC5B16" w:rsidRDefault="00BC5B16" w:rsidP="00BC5B16">
      <w:pPr>
        <w:spacing w:after="0" w:line="240" w:lineRule="auto"/>
        <w:jc w:val="both"/>
        <w:rPr>
          <w:rFonts w:ascii="Calibri" w:eastAsia="Calibri" w:hAnsi="Calibri" w:cs="Times New Roman"/>
          <w:color w:val="000000"/>
          <w:lang w:eastAsia="pl-PL"/>
        </w:rPr>
      </w:pPr>
    </w:p>
    <w:p w:rsidR="00490A0A" w:rsidRPr="00490A0A" w:rsidRDefault="00490A0A" w:rsidP="00490A0A">
      <w:pPr>
        <w:spacing w:after="0" w:line="240" w:lineRule="auto"/>
        <w:jc w:val="both"/>
        <w:rPr>
          <w:rFonts w:ascii="Calibri" w:eastAsia="Calibri" w:hAnsi="Calibri" w:cs="Times New Roman"/>
          <w:bCs/>
          <w:color w:val="000000"/>
          <w:lang w:eastAsia="pl-PL"/>
        </w:rPr>
      </w:pPr>
      <w:r w:rsidRPr="00490A0A">
        <w:rPr>
          <w:rFonts w:ascii="Calibri" w:eastAsia="Calibri" w:hAnsi="Calibri" w:cs="Times New Roman"/>
          <w:bCs/>
          <w:color w:val="000000"/>
          <w:lang w:eastAsia="pl-PL"/>
        </w:rPr>
        <w:t xml:space="preserve">W klasach I – III </w:t>
      </w:r>
      <w:r w:rsidR="009869D3">
        <w:rPr>
          <w:rFonts w:ascii="Calibri" w:eastAsia="Calibri" w:hAnsi="Calibri" w:cs="Times New Roman"/>
          <w:bCs/>
          <w:color w:val="000000"/>
          <w:lang w:eastAsia="pl-PL"/>
        </w:rPr>
        <w:t>progi</w:t>
      </w:r>
      <w:r w:rsidRPr="00490A0A">
        <w:rPr>
          <w:rFonts w:ascii="Calibri" w:eastAsia="Calibri" w:hAnsi="Calibri" w:cs="Times New Roman"/>
          <w:bCs/>
          <w:color w:val="000000"/>
          <w:lang w:eastAsia="pl-PL"/>
        </w:rPr>
        <w:t xml:space="preserve"> procentow</w:t>
      </w:r>
      <w:r w:rsidR="009869D3">
        <w:rPr>
          <w:rFonts w:ascii="Calibri" w:eastAsia="Calibri" w:hAnsi="Calibri" w:cs="Times New Roman"/>
          <w:bCs/>
          <w:color w:val="000000"/>
          <w:lang w:eastAsia="pl-PL"/>
        </w:rPr>
        <w:t>e</w:t>
      </w:r>
      <w:r w:rsidRPr="00490A0A">
        <w:rPr>
          <w:rFonts w:ascii="Calibri" w:eastAsia="Calibri" w:hAnsi="Calibri" w:cs="Times New Roman"/>
          <w:bCs/>
          <w:color w:val="000000"/>
          <w:lang w:eastAsia="pl-PL"/>
        </w:rPr>
        <w:t xml:space="preserve"> wynos</w:t>
      </w:r>
      <w:r w:rsidR="009869D3">
        <w:rPr>
          <w:rFonts w:ascii="Calibri" w:eastAsia="Calibri" w:hAnsi="Calibri" w:cs="Times New Roman"/>
          <w:bCs/>
          <w:color w:val="000000"/>
          <w:lang w:eastAsia="pl-PL"/>
        </w:rPr>
        <w:t>zą</w:t>
      </w:r>
      <w:r w:rsidRPr="00490A0A">
        <w:rPr>
          <w:rFonts w:ascii="Calibri" w:eastAsia="Calibri" w:hAnsi="Calibri" w:cs="Times New Roman"/>
          <w:bCs/>
          <w:color w:val="000000"/>
          <w:lang w:eastAsia="pl-PL"/>
        </w:rPr>
        <w:t>:</w:t>
      </w:r>
    </w:p>
    <w:p w:rsidR="00490A0A" w:rsidRPr="00490A0A" w:rsidRDefault="00490A0A" w:rsidP="00490A0A">
      <w:pPr>
        <w:spacing w:after="0" w:line="240" w:lineRule="auto"/>
        <w:ind w:left="284"/>
        <w:jc w:val="both"/>
        <w:rPr>
          <w:rFonts w:ascii="Calibri" w:eastAsia="Calibri" w:hAnsi="Calibri" w:cs="Times New Roman"/>
          <w:bCs/>
          <w:color w:val="000000"/>
          <w:lang w:eastAsia="pl-PL"/>
        </w:rPr>
      </w:pPr>
      <w:r w:rsidRPr="00490A0A">
        <w:rPr>
          <w:rFonts w:ascii="Calibri" w:eastAsia="Calibri" w:hAnsi="Calibri" w:cs="Times New Roman"/>
          <w:bCs/>
          <w:color w:val="000000"/>
          <w:lang w:eastAsia="pl-PL"/>
        </w:rPr>
        <w:t>100% - 93% poziom A</w:t>
      </w:r>
    </w:p>
    <w:p w:rsidR="00490A0A" w:rsidRPr="00490A0A" w:rsidRDefault="00490A0A" w:rsidP="00490A0A">
      <w:pPr>
        <w:spacing w:after="0" w:line="240" w:lineRule="auto"/>
        <w:ind w:left="284"/>
        <w:jc w:val="both"/>
        <w:rPr>
          <w:rFonts w:ascii="Calibri" w:eastAsia="Calibri" w:hAnsi="Calibri" w:cs="Times New Roman"/>
          <w:bCs/>
          <w:color w:val="000000"/>
          <w:lang w:eastAsia="pl-PL"/>
        </w:rPr>
      </w:pPr>
      <w:r w:rsidRPr="00490A0A">
        <w:rPr>
          <w:rFonts w:ascii="Calibri" w:eastAsia="Calibri" w:hAnsi="Calibri" w:cs="Times New Roman"/>
          <w:bCs/>
          <w:color w:val="000000"/>
          <w:lang w:eastAsia="pl-PL"/>
        </w:rPr>
        <w:t>92% - 75% poziom B</w:t>
      </w:r>
    </w:p>
    <w:p w:rsidR="00490A0A" w:rsidRPr="00490A0A" w:rsidRDefault="00490A0A" w:rsidP="00490A0A">
      <w:pPr>
        <w:spacing w:after="0" w:line="240" w:lineRule="auto"/>
        <w:ind w:left="284"/>
        <w:jc w:val="both"/>
        <w:rPr>
          <w:rFonts w:ascii="Calibri" w:eastAsia="Calibri" w:hAnsi="Calibri" w:cs="Times New Roman"/>
          <w:bCs/>
          <w:color w:val="000000"/>
          <w:lang w:eastAsia="pl-PL"/>
        </w:rPr>
      </w:pPr>
      <w:r w:rsidRPr="00490A0A">
        <w:rPr>
          <w:rFonts w:ascii="Calibri" w:eastAsia="Calibri" w:hAnsi="Calibri" w:cs="Times New Roman"/>
          <w:bCs/>
          <w:color w:val="000000"/>
          <w:lang w:eastAsia="pl-PL"/>
        </w:rPr>
        <w:t>74% - 56% poziom C</w:t>
      </w:r>
    </w:p>
    <w:p w:rsidR="00490A0A" w:rsidRPr="00490A0A" w:rsidRDefault="00490A0A" w:rsidP="00490A0A">
      <w:pPr>
        <w:spacing w:after="0" w:line="240" w:lineRule="auto"/>
        <w:ind w:left="284"/>
        <w:jc w:val="both"/>
        <w:rPr>
          <w:rFonts w:ascii="Calibri" w:eastAsia="Calibri" w:hAnsi="Calibri" w:cs="Times New Roman"/>
          <w:bCs/>
          <w:color w:val="000000"/>
          <w:lang w:eastAsia="pl-PL"/>
        </w:rPr>
      </w:pPr>
      <w:r w:rsidRPr="00490A0A">
        <w:rPr>
          <w:rFonts w:ascii="Calibri" w:eastAsia="Calibri" w:hAnsi="Calibri" w:cs="Times New Roman"/>
          <w:bCs/>
          <w:color w:val="000000"/>
          <w:lang w:eastAsia="pl-PL"/>
        </w:rPr>
        <w:t>55% – 35% poziom D</w:t>
      </w:r>
    </w:p>
    <w:p w:rsidR="00490A0A" w:rsidRDefault="00490A0A" w:rsidP="00490A0A">
      <w:pPr>
        <w:spacing w:after="0" w:line="240" w:lineRule="auto"/>
        <w:ind w:left="284"/>
        <w:jc w:val="both"/>
        <w:rPr>
          <w:rFonts w:ascii="Calibri" w:eastAsia="Calibri" w:hAnsi="Calibri" w:cs="Times New Roman"/>
          <w:bCs/>
          <w:color w:val="000000"/>
          <w:lang w:eastAsia="pl-PL"/>
        </w:rPr>
      </w:pPr>
      <w:r w:rsidRPr="00490A0A">
        <w:rPr>
          <w:rFonts w:ascii="Calibri" w:eastAsia="Calibri" w:hAnsi="Calibri" w:cs="Times New Roman"/>
          <w:bCs/>
          <w:color w:val="000000"/>
          <w:lang w:eastAsia="pl-PL"/>
        </w:rPr>
        <w:t>34% – 0% poziom E</w:t>
      </w:r>
    </w:p>
    <w:p w:rsidR="00490A0A" w:rsidRDefault="00490A0A" w:rsidP="00490A0A">
      <w:pPr>
        <w:spacing w:after="0" w:line="240" w:lineRule="auto"/>
        <w:ind w:left="284"/>
        <w:jc w:val="both"/>
        <w:rPr>
          <w:rFonts w:ascii="Calibri" w:eastAsia="Calibri" w:hAnsi="Calibri" w:cs="Times New Roman"/>
          <w:bCs/>
          <w:color w:val="000000"/>
          <w:lang w:eastAsia="pl-PL"/>
        </w:rPr>
      </w:pPr>
    </w:p>
    <w:p w:rsidR="00490A0A" w:rsidRPr="00490A0A" w:rsidRDefault="00490A0A" w:rsidP="000A5DB1">
      <w:pPr>
        <w:spacing w:after="0" w:line="240" w:lineRule="auto"/>
        <w:jc w:val="both"/>
        <w:rPr>
          <w:rFonts w:ascii="Calibri" w:eastAsia="Calibri" w:hAnsi="Calibri" w:cs="Times New Roman"/>
          <w:bCs/>
          <w:color w:val="000000"/>
          <w:lang w:eastAsia="pl-PL"/>
        </w:rPr>
      </w:pPr>
      <w:r w:rsidRPr="00490A0A">
        <w:rPr>
          <w:rFonts w:ascii="Calibri" w:eastAsia="Calibri" w:hAnsi="Calibri" w:cs="Times New Roman"/>
          <w:bCs/>
          <w:color w:val="000000"/>
          <w:lang w:eastAsia="pl-PL"/>
        </w:rPr>
        <w:t xml:space="preserve">W klasach I – III </w:t>
      </w:r>
      <w:r>
        <w:rPr>
          <w:rFonts w:ascii="Calibri" w:eastAsia="Calibri" w:hAnsi="Calibri" w:cs="Times New Roman"/>
          <w:bCs/>
          <w:color w:val="000000"/>
          <w:lang w:eastAsia="pl-PL"/>
        </w:rPr>
        <w:t>i</w:t>
      </w:r>
      <w:r w:rsidRPr="00490A0A">
        <w:rPr>
          <w:rFonts w:ascii="Calibri" w:eastAsia="Calibri" w:hAnsi="Calibri" w:cs="Times New Roman"/>
          <w:bCs/>
          <w:color w:val="000000"/>
          <w:lang w:eastAsia="pl-PL"/>
        </w:rPr>
        <w:t>lość dopuszczalnych błędów na poszczególne poziomy osiągnięć w pisaniu ze słuchu</w:t>
      </w:r>
    </w:p>
    <w:p w:rsidR="00490A0A" w:rsidRPr="00490A0A" w:rsidRDefault="00490A0A" w:rsidP="000A5DB1">
      <w:pPr>
        <w:spacing w:after="0" w:line="240" w:lineRule="auto"/>
        <w:jc w:val="both"/>
        <w:rPr>
          <w:rFonts w:ascii="Calibri" w:eastAsia="Calibri" w:hAnsi="Calibri" w:cs="Times New Roman"/>
          <w:bCs/>
          <w:color w:val="000000"/>
          <w:lang w:eastAsia="pl-PL"/>
        </w:rPr>
      </w:pPr>
      <w:r w:rsidRPr="00490A0A">
        <w:rPr>
          <w:rFonts w:ascii="Calibri" w:eastAsia="Calibri" w:hAnsi="Calibri" w:cs="Times New Roman"/>
          <w:bCs/>
          <w:color w:val="000000"/>
          <w:lang w:eastAsia="pl-PL"/>
        </w:rPr>
        <w:t>i z pamięci:</w:t>
      </w:r>
    </w:p>
    <w:p w:rsidR="00490A0A" w:rsidRPr="00490A0A" w:rsidRDefault="00490A0A" w:rsidP="00490A0A">
      <w:pPr>
        <w:spacing w:after="0" w:line="240" w:lineRule="auto"/>
        <w:ind w:left="284"/>
        <w:jc w:val="both"/>
        <w:rPr>
          <w:rFonts w:ascii="Calibri" w:eastAsia="Calibri" w:hAnsi="Calibri" w:cs="Times New Roman"/>
          <w:bCs/>
          <w:color w:val="000000"/>
          <w:lang w:eastAsia="pl-PL"/>
        </w:rPr>
      </w:pPr>
      <w:r w:rsidRPr="00490A0A">
        <w:rPr>
          <w:rFonts w:ascii="Calibri" w:eastAsia="Calibri" w:hAnsi="Calibri" w:cs="Times New Roman"/>
          <w:bCs/>
          <w:color w:val="000000"/>
          <w:lang w:eastAsia="pl-PL"/>
        </w:rPr>
        <w:t>0  błędów –   A</w:t>
      </w:r>
    </w:p>
    <w:p w:rsidR="00490A0A" w:rsidRPr="00490A0A" w:rsidRDefault="00490A0A" w:rsidP="00490A0A">
      <w:pPr>
        <w:spacing w:after="0" w:line="240" w:lineRule="auto"/>
        <w:ind w:left="284"/>
        <w:jc w:val="both"/>
        <w:rPr>
          <w:rFonts w:ascii="Calibri" w:eastAsia="Calibri" w:hAnsi="Calibri" w:cs="Times New Roman"/>
          <w:bCs/>
          <w:color w:val="000000"/>
          <w:lang w:eastAsia="pl-PL"/>
        </w:rPr>
      </w:pPr>
      <w:r w:rsidRPr="00490A0A">
        <w:rPr>
          <w:rFonts w:ascii="Calibri" w:eastAsia="Calibri" w:hAnsi="Calibri" w:cs="Times New Roman"/>
          <w:bCs/>
          <w:color w:val="000000"/>
          <w:lang w:eastAsia="pl-PL"/>
        </w:rPr>
        <w:t>1- 2  błędy – B</w:t>
      </w:r>
    </w:p>
    <w:p w:rsidR="00490A0A" w:rsidRPr="00490A0A" w:rsidRDefault="00490A0A" w:rsidP="00490A0A">
      <w:pPr>
        <w:spacing w:after="0" w:line="240" w:lineRule="auto"/>
        <w:ind w:left="284"/>
        <w:jc w:val="both"/>
        <w:rPr>
          <w:rFonts w:ascii="Calibri" w:eastAsia="Calibri" w:hAnsi="Calibri" w:cs="Times New Roman"/>
          <w:bCs/>
          <w:color w:val="000000"/>
          <w:lang w:eastAsia="pl-PL"/>
        </w:rPr>
      </w:pPr>
      <w:r w:rsidRPr="00490A0A">
        <w:rPr>
          <w:rFonts w:ascii="Calibri" w:eastAsia="Calibri" w:hAnsi="Calibri" w:cs="Times New Roman"/>
          <w:bCs/>
          <w:color w:val="000000"/>
          <w:lang w:eastAsia="pl-PL"/>
        </w:rPr>
        <w:t>3 - 4 błędy – C</w:t>
      </w:r>
    </w:p>
    <w:p w:rsidR="00490A0A" w:rsidRPr="00490A0A" w:rsidRDefault="00490A0A" w:rsidP="00490A0A">
      <w:pPr>
        <w:spacing w:after="0" w:line="240" w:lineRule="auto"/>
        <w:ind w:left="284"/>
        <w:jc w:val="both"/>
        <w:rPr>
          <w:rFonts w:ascii="Calibri" w:eastAsia="Calibri" w:hAnsi="Calibri" w:cs="Times New Roman"/>
          <w:bCs/>
          <w:color w:val="000000"/>
          <w:lang w:eastAsia="pl-PL"/>
        </w:rPr>
      </w:pPr>
      <w:r w:rsidRPr="00490A0A">
        <w:rPr>
          <w:rFonts w:ascii="Calibri" w:eastAsia="Calibri" w:hAnsi="Calibri" w:cs="Times New Roman"/>
          <w:bCs/>
          <w:color w:val="000000"/>
          <w:lang w:eastAsia="pl-PL"/>
        </w:rPr>
        <w:t>5 błędów – D</w:t>
      </w:r>
    </w:p>
    <w:p w:rsidR="00490A0A" w:rsidRPr="00490A0A" w:rsidRDefault="00490A0A" w:rsidP="00490A0A">
      <w:pPr>
        <w:spacing w:after="0" w:line="240" w:lineRule="auto"/>
        <w:ind w:left="284"/>
        <w:jc w:val="both"/>
        <w:rPr>
          <w:rFonts w:ascii="Calibri" w:eastAsia="Calibri" w:hAnsi="Calibri" w:cs="Times New Roman"/>
          <w:bCs/>
          <w:color w:val="000000"/>
          <w:lang w:eastAsia="pl-PL"/>
        </w:rPr>
      </w:pPr>
      <w:r w:rsidRPr="00490A0A">
        <w:rPr>
          <w:rFonts w:ascii="Calibri" w:eastAsia="Calibri" w:hAnsi="Calibri" w:cs="Times New Roman"/>
          <w:bCs/>
          <w:color w:val="000000"/>
          <w:lang w:eastAsia="pl-PL"/>
        </w:rPr>
        <w:t>6 błędów i więcej – E</w:t>
      </w:r>
      <w:r w:rsidR="000A5DB1">
        <w:rPr>
          <w:rFonts w:ascii="Calibri" w:eastAsia="Calibri" w:hAnsi="Calibri" w:cs="Times New Roman"/>
          <w:bCs/>
          <w:color w:val="000000"/>
          <w:lang w:eastAsia="pl-PL"/>
        </w:rPr>
        <w:t>;</w:t>
      </w:r>
    </w:p>
    <w:p w:rsidR="000A5DB1" w:rsidRPr="000A5DB1" w:rsidRDefault="000A5DB1" w:rsidP="000A5DB1">
      <w:pPr>
        <w:spacing w:after="0" w:line="240" w:lineRule="auto"/>
        <w:jc w:val="both"/>
        <w:rPr>
          <w:rFonts w:ascii="Calibri" w:eastAsia="Calibri" w:hAnsi="Calibri" w:cs="Times New Roman"/>
          <w:bCs/>
          <w:color w:val="000000"/>
          <w:lang w:eastAsia="pl-PL"/>
        </w:rPr>
      </w:pPr>
      <w:r>
        <w:rPr>
          <w:rFonts w:ascii="Calibri" w:eastAsia="Calibri" w:hAnsi="Calibri" w:cs="Times New Roman"/>
          <w:bCs/>
          <w:color w:val="000000"/>
          <w:lang w:eastAsia="pl-PL"/>
        </w:rPr>
        <w:t>i</w:t>
      </w:r>
      <w:r w:rsidRPr="000A5DB1">
        <w:rPr>
          <w:rFonts w:ascii="Calibri" w:eastAsia="Calibri" w:hAnsi="Calibri" w:cs="Times New Roman"/>
          <w:bCs/>
          <w:color w:val="000000"/>
          <w:lang w:eastAsia="pl-PL"/>
        </w:rPr>
        <w:t>lość dopuszczalnych błędów na poszczególne poziomy osiągnięć w liczeniu</w:t>
      </w:r>
      <w:r>
        <w:rPr>
          <w:rFonts w:ascii="Calibri" w:eastAsia="Calibri" w:hAnsi="Calibri" w:cs="Times New Roman"/>
          <w:bCs/>
          <w:color w:val="000000"/>
          <w:lang w:eastAsia="pl-PL"/>
        </w:rPr>
        <w:t xml:space="preserve"> </w:t>
      </w:r>
      <w:r w:rsidRPr="000A5DB1">
        <w:rPr>
          <w:rFonts w:ascii="Calibri" w:eastAsia="Calibri" w:hAnsi="Calibri" w:cs="Times New Roman"/>
          <w:bCs/>
          <w:color w:val="000000"/>
          <w:lang w:eastAsia="pl-PL"/>
        </w:rPr>
        <w:t>i sprawności rachunkowej:</w:t>
      </w:r>
    </w:p>
    <w:p w:rsidR="000A5DB1" w:rsidRPr="000A5DB1" w:rsidRDefault="000A5DB1" w:rsidP="000A5DB1">
      <w:pPr>
        <w:spacing w:after="0" w:line="240" w:lineRule="auto"/>
        <w:ind w:left="284"/>
        <w:jc w:val="both"/>
        <w:rPr>
          <w:rFonts w:ascii="Calibri" w:eastAsia="Calibri" w:hAnsi="Calibri" w:cs="Times New Roman"/>
          <w:color w:val="000000"/>
          <w:lang w:eastAsia="pl-PL"/>
        </w:rPr>
      </w:pPr>
      <w:r w:rsidRPr="000A5DB1">
        <w:rPr>
          <w:rFonts w:ascii="Calibri" w:eastAsia="Calibri" w:hAnsi="Calibri" w:cs="Times New Roman"/>
          <w:color w:val="000000"/>
          <w:lang w:eastAsia="pl-PL"/>
        </w:rPr>
        <w:t>0 błędów – A</w:t>
      </w:r>
    </w:p>
    <w:p w:rsidR="000A5DB1" w:rsidRPr="000A5DB1" w:rsidRDefault="000A5DB1" w:rsidP="000A5DB1">
      <w:pPr>
        <w:spacing w:after="0" w:line="240" w:lineRule="auto"/>
        <w:ind w:left="284"/>
        <w:jc w:val="both"/>
        <w:rPr>
          <w:rFonts w:ascii="Calibri" w:eastAsia="Calibri" w:hAnsi="Calibri" w:cs="Times New Roman"/>
          <w:color w:val="000000"/>
          <w:lang w:eastAsia="pl-PL"/>
        </w:rPr>
      </w:pPr>
      <w:r w:rsidRPr="000A5DB1">
        <w:rPr>
          <w:rFonts w:ascii="Calibri" w:eastAsia="Calibri" w:hAnsi="Calibri" w:cs="Times New Roman"/>
          <w:color w:val="000000"/>
          <w:lang w:eastAsia="pl-PL"/>
        </w:rPr>
        <w:t>1– 2 błędy – B</w:t>
      </w:r>
    </w:p>
    <w:p w:rsidR="000A5DB1" w:rsidRPr="000A5DB1" w:rsidRDefault="000A5DB1" w:rsidP="000A5DB1">
      <w:pPr>
        <w:spacing w:after="0" w:line="240" w:lineRule="auto"/>
        <w:ind w:left="284"/>
        <w:jc w:val="both"/>
        <w:rPr>
          <w:rFonts w:ascii="Calibri" w:eastAsia="Calibri" w:hAnsi="Calibri" w:cs="Times New Roman"/>
          <w:color w:val="000000"/>
          <w:lang w:eastAsia="pl-PL"/>
        </w:rPr>
      </w:pPr>
      <w:r w:rsidRPr="000A5DB1">
        <w:rPr>
          <w:rFonts w:ascii="Calibri" w:eastAsia="Calibri" w:hAnsi="Calibri" w:cs="Times New Roman"/>
          <w:color w:val="000000"/>
          <w:lang w:eastAsia="pl-PL"/>
        </w:rPr>
        <w:t>3 – 4 błędy – C</w:t>
      </w:r>
    </w:p>
    <w:p w:rsidR="000A5DB1" w:rsidRPr="000A5DB1" w:rsidRDefault="000A5DB1" w:rsidP="000A5DB1">
      <w:pPr>
        <w:spacing w:after="0" w:line="240" w:lineRule="auto"/>
        <w:ind w:left="284"/>
        <w:jc w:val="both"/>
        <w:rPr>
          <w:rFonts w:ascii="Calibri" w:eastAsia="Calibri" w:hAnsi="Calibri" w:cs="Times New Roman"/>
          <w:color w:val="000000"/>
          <w:lang w:eastAsia="pl-PL"/>
        </w:rPr>
      </w:pPr>
      <w:r w:rsidRPr="000A5DB1">
        <w:rPr>
          <w:rFonts w:ascii="Calibri" w:eastAsia="Calibri" w:hAnsi="Calibri" w:cs="Times New Roman"/>
          <w:color w:val="000000"/>
          <w:lang w:eastAsia="pl-PL"/>
        </w:rPr>
        <w:t>5 błędów – D</w:t>
      </w:r>
    </w:p>
    <w:p w:rsidR="000A5DB1" w:rsidRPr="000A5DB1" w:rsidRDefault="000A5DB1" w:rsidP="000A5DB1">
      <w:pPr>
        <w:spacing w:after="0" w:line="240" w:lineRule="auto"/>
        <w:ind w:left="284"/>
        <w:jc w:val="both"/>
        <w:rPr>
          <w:rFonts w:ascii="Calibri" w:eastAsia="Calibri" w:hAnsi="Calibri" w:cs="Times New Roman"/>
          <w:color w:val="000000"/>
          <w:lang w:eastAsia="pl-PL"/>
        </w:rPr>
      </w:pPr>
      <w:r w:rsidRPr="000A5DB1">
        <w:rPr>
          <w:rFonts w:ascii="Calibri" w:eastAsia="Calibri" w:hAnsi="Calibri" w:cs="Times New Roman"/>
          <w:color w:val="000000"/>
          <w:lang w:eastAsia="pl-PL"/>
        </w:rPr>
        <w:t>6  błędów i więcej - E</w:t>
      </w:r>
    </w:p>
    <w:p w:rsidR="00BC5B16" w:rsidRPr="00BC5B16" w:rsidRDefault="00BC5B16" w:rsidP="00BC5B16">
      <w:pPr>
        <w:spacing w:after="0" w:line="240" w:lineRule="auto"/>
        <w:jc w:val="both"/>
        <w:rPr>
          <w:rFonts w:ascii="Calibri" w:eastAsia="Calibri" w:hAnsi="Calibri" w:cs="Times New Roman"/>
          <w:color w:val="000000"/>
          <w:lang w:eastAsia="pl-PL"/>
        </w:rPr>
      </w:pPr>
    </w:p>
    <w:p w:rsidR="00BC5B16" w:rsidRPr="00BC5B16" w:rsidRDefault="00490A0A" w:rsidP="00BC5B16">
      <w:pPr>
        <w:spacing w:after="0" w:line="240" w:lineRule="auto"/>
        <w:jc w:val="both"/>
        <w:rPr>
          <w:rFonts w:ascii="Calibri" w:eastAsia="Calibri" w:hAnsi="Calibri" w:cs="Times New Roman"/>
          <w:bCs/>
          <w:lang w:eastAsia="pl-PL"/>
        </w:rPr>
      </w:pPr>
      <w:r>
        <w:rPr>
          <w:rFonts w:ascii="Calibri" w:eastAsia="Calibri" w:hAnsi="Calibri" w:cs="Times New Roman"/>
          <w:color w:val="000000"/>
          <w:lang w:eastAsia="pl-PL"/>
        </w:rPr>
        <w:t>7</w:t>
      </w:r>
      <w:r w:rsidR="00BC5B16" w:rsidRPr="00BC5B16">
        <w:rPr>
          <w:rFonts w:ascii="Calibri" w:eastAsia="Calibri" w:hAnsi="Calibri" w:cs="Times New Roman"/>
          <w:lang w:eastAsia="pl-PL"/>
        </w:rPr>
        <w:t xml:space="preserve">. </w:t>
      </w:r>
      <w:r w:rsidR="00BC5B16" w:rsidRPr="00BC5B16">
        <w:rPr>
          <w:rFonts w:ascii="Calibri" w:eastAsia="Calibri" w:hAnsi="Calibri" w:cs="Times New Roman"/>
          <w:b/>
          <w:lang w:eastAsia="pl-PL"/>
        </w:rPr>
        <w:t xml:space="preserve">[Sposób ustalania ocen bieżących za inne aktywności ucznia niż pisemne prace kontrolne] </w:t>
      </w:r>
      <w:r w:rsidR="00BC5B16" w:rsidRPr="00BC5B16">
        <w:rPr>
          <w:rFonts w:ascii="Calibri" w:eastAsia="Calibri" w:hAnsi="Calibri" w:cs="Times New Roman"/>
          <w:lang w:eastAsia="pl-PL"/>
        </w:rPr>
        <w:t xml:space="preserve">Formy aktywności podlegające ocenie w ocenianiu bieżącym </w:t>
      </w:r>
      <w:r w:rsidR="00BC5B16" w:rsidRPr="00BC5B16">
        <w:rPr>
          <w:rFonts w:ascii="Calibri" w:eastAsia="Calibri" w:hAnsi="Calibri" w:cs="Times New Roman"/>
          <w:bCs/>
          <w:lang w:eastAsia="pl-PL"/>
        </w:rPr>
        <w:t>są oceniane po uprzednim zapoznaniu ucznia ze szczegółowymi kryteriami oceniania.</w:t>
      </w:r>
    </w:p>
    <w:p w:rsidR="00BC5B16" w:rsidRPr="00BC5B16" w:rsidRDefault="00BC5B16" w:rsidP="00BC5B16">
      <w:pPr>
        <w:spacing w:after="0" w:line="240" w:lineRule="auto"/>
        <w:jc w:val="both"/>
        <w:rPr>
          <w:rFonts w:ascii="Calibri" w:eastAsia="Calibri" w:hAnsi="Calibri" w:cs="Times New Roman"/>
          <w:b/>
          <w:lang w:eastAsia="pl-PL"/>
        </w:rPr>
      </w:pPr>
    </w:p>
    <w:p w:rsidR="00264EBC" w:rsidRPr="00264EBC" w:rsidRDefault="00490A0A" w:rsidP="00BC5B16">
      <w:pPr>
        <w:spacing w:after="0" w:line="240" w:lineRule="auto"/>
        <w:jc w:val="both"/>
        <w:rPr>
          <w:rFonts w:ascii="Calibri" w:eastAsia="Calibri" w:hAnsi="Calibri" w:cs="Times New Roman"/>
          <w:lang w:eastAsia="pl-PL"/>
        </w:rPr>
      </w:pPr>
      <w:r>
        <w:rPr>
          <w:rFonts w:ascii="Calibri" w:eastAsia="Calibri" w:hAnsi="Calibri" w:cs="Times New Roman"/>
          <w:b/>
          <w:lang w:eastAsia="pl-PL"/>
        </w:rPr>
        <w:t>8</w:t>
      </w:r>
      <w:r w:rsidR="00BC5B16" w:rsidRPr="00BC5B16">
        <w:rPr>
          <w:rFonts w:ascii="Calibri" w:eastAsia="Calibri" w:hAnsi="Calibri" w:cs="Times New Roman"/>
          <w:b/>
          <w:lang w:eastAsia="pl-PL"/>
        </w:rPr>
        <w:t>. [Zasady i sposoby uzupełniania wyników niekorzystnych]</w:t>
      </w:r>
      <w:r w:rsidR="000C6A27">
        <w:rPr>
          <w:rFonts w:ascii="Calibri" w:eastAsia="Calibri" w:hAnsi="Calibri" w:cs="Times New Roman"/>
          <w:b/>
          <w:lang w:eastAsia="pl-PL"/>
        </w:rPr>
        <w:t xml:space="preserve"> </w:t>
      </w:r>
      <w:r w:rsidR="00475205" w:rsidRPr="00264EBC">
        <w:rPr>
          <w:rFonts w:ascii="Calibri" w:eastAsia="Calibri" w:hAnsi="Calibri" w:cs="Times New Roman"/>
          <w:bCs/>
          <w:lang w:eastAsia="pl-PL"/>
        </w:rPr>
        <w:t>Uczeń</w:t>
      </w:r>
      <w:r w:rsidR="000C6A27">
        <w:rPr>
          <w:rFonts w:ascii="Calibri" w:eastAsia="Calibri" w:hAnsi="Calibri" w:cs="Times New Roman"/>
          <w:bCs/>
          <w:lang w:eastAsia="pl-PL"/>
        </w:rPr>
        <w:t xml:space="preserve"> </w:t>
      </w:r>
      <w:r w:rsidR="00264EBC" w:rsidRPr="00264EBC">
        <w:rPr>
          <w:rFonts w:ascii="Calibri" w:eastAsia="Calibri" w:hAnsi="Calibri" w:cs="Times New Roman"/>
          <w:bCs/>
          <w:lang w:eastAsia="pl-PL"/>
        </w:rPr>
        <w:t>może poprawić oceny w następujący sposób:</w:t>
      </w:r>
    </w:p>
    <w:p w:rsidR="00264EBC" w:rsidRPr="00264EBC" w:rsidRDefault="00BC5B16" w:rsidP="00A95AA1">
      <w:pPr>
        <w:pStyle w:val="Akapitzlist"/>
        <w:numPr>
          <w:ilvl w:val="0"/>
          <w:numId w:val="112"/>
        </w:numPr>
        <w:spacing w:after="0" w:line="240" w:lineRule="auto"/>
        <w:jc w:val="both"/>
        <w:rPr>
          <w:rFonts w:ascii="Calibri" w:eastAsia="Calibri" w:hAnsi="Calibri" w:cs="Times New Roman"/>
          <w:lang w:eastAsia="pl-PL"/>
        </w:rPr>
      </w:pPr>
      <w:r w:rsidRPr="00264EBC">
        <w:rPr>
          <w:rFonts w:ascii="Calibri" w:eastAsia="Calibri" w:hAnsi="Calibri" w:cs="Times New Roman"/>
          <w:lang w:eastAsia="pl-PL"/>
        </w:rPr>
        <w:t xml:space="preserve">uczeń ma prawo do poprawy każdej oceny; </w:t>
      </w:r>
    </w:p>
    <w:p w:rsidR="00BC5B16" w:rsidRPr="00264EBC" w:rsidRDefault="00BC5B16" w:rsidP="00A95AA1">
      <w:pPr>
        <w:pStyle w:val="Akapitzlist"/>
        <w:numPr>
          <w:ilvl w:val="0"/>
          <w:numId w:val="112"/>
        </w:numPr>
        <w:spacing w:after="0" w:line="240" w:lineRule="auto"/>
        <w:jc w:val="both"/>
        <w:rPr>
          <w:rFonts w:ascii="Calibri" w:eastAsia="Calibri" w:hAnsi="Calibri" w:cs="Times New Roman"/>
          <w:lang w:eastAsia="pl-PL"/>
        </w:rPr>
      </w:pPr>
      <w:r w:rsidRPr="00264EBC">
        <w:rPr>
          <w:rFonts w:ascii="Calibri" w:eastAsia="Calibri" w:hAnsi="Calibri" w:cs="Times New Roman"/>
          <w:lang w:eastAsia="pl-PL"/>
        </w:rPr>
        <w:t>poprawa oceny jest dobrowolna i musi się odbyć w umówionym z nauczycielem terminie.</w:t>
      </w:r>
    </w:p>
    <w:p w:rsidR="00BC5B16" w:rsidRPr="00BC5B16" w:rsidRDefault="00BC5B16" w:rsidP="00BC5B16">
      <w:pPr>
        <w:spacing w:after="0" w:line="240" w:lineRule="auto"/>
        <w:jc w:val="both"/>
        <w:rPr>
          <w:rFonts w:ascii="Calibri" w:eastAsia="Calibri" w:hAnsi="Calibri" w:cs="Times New Roman"/>
          <w:b/>
          <w:lang w:eastAsia="pl-PL"/>
        </w:rPr>
      </w:pPr>
    </w:p>
    <w:p w:rsidR="00632FF4" w:rsidRDefault="00E71248" w:rsidP="00E71248">
      <w:pPr>
        <w:tabs>
          <w:tab w:val="num" w:pos="720"/>
        </w:tabs>
        <w:spacing w:after="200" w:line="276" w:lineRule="auto"/>
        <w:jc w:val="both"/>
        <w:rPr>
          <w:rFonts w:eastAsia="Times New Roman" w:cstheme="minorHAnsi"/>
          <w:b/>
          <w:bCs/>
          <w:lang w:eastAsia="pl-PL"/>
        </w:rPr>
      </w:pPr>
      <w:bookmarkStart w:id="220" w:name="_heading=h.44sinio" w:colFirst="0" w:colLast="0"/>
      <w:bookmarkStart w:id="221" w:name="_Hlk99789984"/>
      <w:bookmarkEnd w:id="220"/>
      <w:r w:rsidRPr="006F0FE8">
        <w:rPr>
          <w:rFonts w:eastAsia="Times New Roman" w:cstheme="minorHAnsi"/>
          <w:b/>
          <w:bCs/>
          <w:lang w:eastAsia="pl-PL"/>
        </w:rPr>
        <w:t xml:space="preserve">§ </w:t>
      </w:r>
      <w:bookmarkEnd w:id="221"/>
      <w:r>
        <w:rPr>
          <w:rFonts w:eastAsia="Times New Roman" w:cstheme="minorHAnsi"/>
          <w:b/>
          <w:bCs/>
          <w:lang w:eastAsia="pl-PL"/>
        </w:rPr>
        <w:t>7</w:t>
      </w:r>
      <w:r w:rsidR="00505945">
        <w:rPr>
          <w:rFonts w:eastAsia="Times New Roman" w:cstheme="minorHAnsi"/>
          <w:b/>
          <w:bCs/>
          <w:lang w:eastAsia="pl-PL"/>
        </w:rPr>
        <w:t>7</w:t>
      </w:r>
      <w:r w:rsidR="00365328">
        <w:rPr>
          <w:rFonts w:eastAsia="Times New Roman" w:cstheme="minorHAnsi"/>
          <w:b/>
          <w:bCs/>
          <w:lang w:eastAsia="pl-PL"/>
        </w:rPr>
        <w:t>.</w:t>
      </w:r>
      <w:r w:rsidRPr="007F72EA">
        <w:rPr>
          <w:rFonts w:eastAsia="Times New Roman" w:cstheme="minorHAnsi"/>
          <w:b/>
          <w:bCs/>
          <w:lang w:eastAsia="pl-PL"/>
        </w:rPr>
        <w:t>[</w:t>
      </w:r>
      <w:bookmarkStart w:id="222" w:name="_Hlk114395160"/>
      <w:r w:rsidRPr="007F72EA">
        <w:rPr>
          <w:rFonts w:eastAsia="Times New Roman" w:cstheme="minorHAnsi"/>
          <w:b/>
          <w:bCs/>
          <w:lang w:eastAsia="pl-PL"/>
        </w:rPr>
        <w:t>Sposób udostępniania sprawdzonych i ocenionych pisemnych prac  ucznia – uczniowi i jego rodzicom</w:t>
      </w:r>
      <w:bookmarkEnd w:id="222"/>
      <w:r w:rsidRPr="007F72EA">
        <w:rPr>
          <w:rFonts w:eastAsia="Times New Roman" w:cstheme="minorHAnsi"/>
          <w:b/>
          <w:bCs/>
          <w:lang w:eastAsia="pl-PL"/>
        </w:rPr>
        <w:t xml:space="preserve">] </w:t>
      </w:r>
    </w:p>
    <w:p w:rsidR="00E71248" w:rsidRPr="00DB5923" w:rsidRDefault="00E71248" w:rsidP="00E71248">
      <w:pPr>
        <w:tabs>
          <w:tab w:val="num" w:pos="720"/>
        </w:tabs>
        <w:spacing w:after="200" w:line="276" w:lineRule="auto"/>
        <w:jc w:val="both"/>
        <w:rPr>
          <w:rFonts w:eastAsia="Times New Roman" w:cstheme="minorHAnsi"/>
          <w:bCs/>
          <w:lang w:eastAsia="pl-PL"/>
        </w:rPr>
      </w:pPr>
      <w:r w:rsidRPr="00DB5923">
        <w:rPr>
          <w:rFonts w:eastAsia="Times New Roman" w:cstheme="minorHAnsi"/>
          <w:bCs/>
          <w:lang w:eastAsia="pl-PL"/>
        </w:rPr>
        <w:t>1</w:t>
      </w:r>
      <w:r w:rsidRPr="006F0FE8">
        <w:rPr>
          <w:rFonts w:eastAsia="Times New Roman" w:cstheme="minorHAnsi"/>
          <w:bCs/>
          <w:lang w:eastAsia="pl-PL"/>
        </w:rPr>
        <w:t>.</w:t>
      </w:r>
      <w:r w:rsidR="007E1973">
        <w:rPr>
          <w:rFonts w:eastAsia="Times New Roman" w:cstheme="minorHAnsi"/>
          <w:bCs/>
          <w:lang w:eastAsia="pl-PL"/>
        </w:rPr>
        <w:t xml:space="preserve"> </w:t>
      </w:r>
      <w:r w:rsidRPr="006F0FE8">
        <w:rPr>
          <w:rFonts w:eastAsia="Times New Roman" w:cstheme="minorHAnsi"/>
          <w:lang w:eastAsia="pl-PL"/>
        </w:rPr>
        <w:t xml:space="preserve">Sprawdzone i ocenione pisemne prace domowe </w:t>
      </w:r>
      <w:r w:rsidRPr="00DB5923">
        <w:rPr>
          <w:rFonts w:eastAsia="Times New Roman" w:cstheme="minorHAnsi"/>
          <w:bCs/>
          <w:lang w:eastAsia="pl-PL"/>
        </w:rPr>
        <w:t>są oddawane uczniom. Nie są przechowywane w szkole.</w:t>
      </w:r>
    </w:p>
    <w:p w:rsidR="00E71248" w:rsidRPr="00DB5923" w:rsidRDefault="00E71248" w:rsidP="00E71248">
      <w:pPr>
        <w:tabs>
          <w:tab w:val="left" w:pos="7513"/>
        </w:tabs>
        <w:spacing w:after="0" w:line="240" w:lineRule="auto"/>
        <w:contextualSpacing/>
        <w:jc w:val="both"/>
        <w:rPr>
          <w:rFonts w:eastAsia="Times New Roman" w:cstheme="minorHAnsi"/>
          <w:bCs/>
          <w:lang w:eastAsia="pl-PL"/>
        </w:rPr>
      </w:pPr>
      <w:r w:rsidRPr="00DB5923">
        <w:rPr>
          <w:rFonts w:eastAsia="Times New Roman" w:cstheme="minorHAnsi"/>
          <w:bCs/>
          <w:lang w:eastAsia="pl-PL"/>
        </w:rPr>
        <w:t xml:space="preserve">2. Sprawdzone i ocenione pisemne prace kontrolne, takie jak </w:t>
      </w:r>
      <w:r w:rsidR="007E1973">
        <w:rPr>
          <w:rFonts w:eastAsia="Times New Roman" w:cstheme="minorHAnsi"/>
          <w:bCs/>
          <w:lang w:eastAsia="pl-PL"/>
        </w:rPr>
        <w:t>prace klasowe</w:t>
      </w:r>
      <w:r w:rsidRPr="00DB5923">
        <w:rPr>
          <w:rFonts w:eastAsia="Times New Roman" w:cstheme="minorHAnsi"/>
          <w:bCs/>
          <w:lang w:eastAsia="pl-PL"/>
        </w:rPr>
        <w:t xml:space="preserve"> i sprawdziany dotyczące działów programowych lub większych partii materiału są przechowywane, w szkole, przez nauczycieli przedmiotów przez cały rok szkolny.</w:t>
      </w:r>
      <w:bookmarkStart w:id="223" w:name="_Hlk99871816"/>
      <w:r w:rsidR="004B5BA3">
        <w:rPr>
          <w:rFonts w:eastAsia="Times New Roman" w:cstheme="minorHAnsi"/>
          <w:bCs/>
          <w:lang w:eastAsia="pl-PL"/>
        </w:rPr>
        <w:t xml:space="preserve"> </w:t>
      </w:r>
      <w:r w:rsidRPr="00DB5923">
        <w:rPr>
          <w:rFonts w:eastAsia="Times New Roman" w:cstheme="minorHAnsi"/>
          <w:bCs/>
          <w:lang w:eastAsia="pl-PL"/>
        </w:rPr>
        <w:t xml:space="preserve">Po tym terminie prace są niszczone </w:t>
      </w:r>
      <w:bookmarkEnd w:id="223"/>
      <w:r w:rsidRPr="00DB5923">
        <w:rPr>
          <w:rFonts w:eastAsia="Times New Roman" w:cstheme="minorHAnsi"/>
          <w:bCs/>
          <w:lang w:eastAsia="pl-PL"/>
        </w:rPr>
        <w:t xml:space="preserve">przez  nauczyciela przedmiotu. </w:t>
      </w:r>
    </w:p>
    <w:p w:rsidR="00E71248" w:rsidRPr="00DB5923" w:rsidRDefault="00E71248" w:rsidP="00E71248">
      <w:pPr>
        <w:tabs>
          <w:tab w:val="left" w:pos="7513"/>
        </w:tabs>
        <w:spacing w:after="0" w:line="240" w:lineRule="auto"/>
        <w:contextualSpacing/>
        <w:jc w:val="both"/>
        <w:rPr>
          <w:rFonts w:eastAsia="Times New Roman" w:cstheme="minorHAnsi"/>
          <w:bCs/>
          <w:lang w:eastAsia="pl-PL"/>
        </w:rPr>
      </w:pPr>
    </w:p>
    <w:p w:rsidR="00E71248" w:rsidRPr="00DB5923" w:rsidRDefault="00E71248" w:rsidP="00E71248">
      <w:pPr>
        <w:tabs>
          <w:tab w:val="left" w:pos="7513"/>
        </w:tabs>
        <w:spacing w:after="0" w:line="240" w:lineRule="auto"/>
        <w:contextualSpacing/>
        <w:jc w:val="both"/>
        <w:rPr>
          <w:rFonts w:eastAsia="Times New Roman" w:cstheme="minorHAnsi"/>
          <w:bCs/>
          <w:lang w:eastAsia="pl-PL"/>
        </w:rPr>
      </w:pPr>
      <w:r w:rsidRPr="00DB5923">
        <w:rPr>
          <w:rFonts w:eastAsia="Times New Roman" w:cstheme="minorHAnsi"/>
          <w:bCs/>
          <w:lang w:eastAsia="pl-PL"/>
        </w:rPr>
        <w:t>3. W klasach I-III karty osiągnięć szkolnych dziecka, wyniki obserwacji, sprawdziany i inne wytwory pracy dziecka znajdują się w imiennych teczkach. Są przechowywane w szkole są do końca roku szkolnego.</w:t>
      </w:r>
      <w:r w:rsidR="004B5BA3">
        <w:rPr>
          <w:rFonts w:eastAsia="Times New Roman" w:cstheme="minorHAnsi"/>
          <w:bCs/>
          <w:lang w:eastAsia="pl-PL"/>
        </w:rPr>
        <w:t xml:space="preserve"> </w:t>
      </w:r>
      <w:r w:rsidRPr="00DB5923">
        <w:rPr>
          <w:rFonts w:eastAsia="Times New Roman" w:cstheme="minorHAnsi"/>
          <w:bCs/>
          <w:lang w:eastAsia="pl-PL"/>
        </w:rPr>
        <w:t>Po tym terminie prace są niszczone.</w:t>
      </w:r>
    </w:p>
    <w:p w:rsidR="00E71248" w:rsidRPr="00DB5923" w:rsidRDefault="00E71248" w:rsidP="00E71248">
      <w:pPr>
        <w:spacing w:after="200" w:line="276" w:lineRule="auto"/>
        <w:ind w:left="720"/>
        <w:contextualSpacing/>
        <w:jc w:val="both"/>
        <w:rPr>
          <w:rFonts w:eastAsia="Times New Roman" w:cstheme="minorHAnsi"/>
          <w:bCs/>
          <w:lang w:eastAsia="pl-PL"/>
        </w:rPr>
      </w:pPr>
    </w:p>
    <w:p w:rsidR="00E55CD4" w:rsidRPr="0093342E" w:rsidRDefault="00E71248" w:rsidP="00C162A9">
      <w:pPr>
        <w:pStyle w:val="Bezodstpw"/>
      </w:pPr>
      <w:r w:rsidRPr="00DB5923">
        <w:rPr>
          <w:lang w:eastAsia="pl-PL"/>
        </w:rPr>
        <w:t>4. Nauczyciel na zajęciach lekcyjnych udostępnia uczniowi sprawdzone i ocenione prace pisemne oraz uzasadnia wystawienie oceny, zgodnie z opisem w statucie.</w:t>
      </w:r>
      <w:r w:rsidR="00E55CD4" w:rsidRPr="0093342E">
        <w:t xml:space="preserve">  Jeżeli uczeń lub jego rodzic wyrażą chęć przeanalizowania pracy w domu, nauczyciel danego przedmiotu umożliwia wykonanie uczniowi jej zdjęcia lub kopiuje wskazaną pracę pisemną i przekazuje uczniowi. </w:t>
      </w:r>
    </w:p>
    <w:p w:rsidR="00E71248" w:rsidRPr="00DB5923" w:rsidRDefault="00E71248" w:rsidP="00E71248">
      <w:pPr>
        <w:tabs>
          <w:tab w:val="left" w:pos="7513"/>
        </w:tabs>
        <w:spacing w:after="0" w:line="240" w:lineRule="auto"/>
        <w:contextualSpacing/>
        <w:jc w:val="both"/>
        <w:rPr>
          <w:rFonts w:eastAsia="Times New Roman" w:cstheme="minorHAnsi"/>
          <w:bCs/>
          <w:lang w:eastAsia="pl-PL"/>
        </w:rPr>
      </w:pPr>
    </w:p>
    <w:p w:rsidR="00E71248" w:rsidRPr="00DB5923" w:rsidRDefault="00E55CD4" w:rsidP="00E71248">
      <w:pPr>
        <w:tabs>
          <w:tab w:val="left" w:pos="7513"/>
        </w:tabs>
        <w:spacing w:after="0" w:line="240" w:lineRule="auto"/>
        <w:contextualSpacing/>
        <w:jc w:val="both"/>
        <w:rPr>
          <w:rFonts w:eastAsia="Times New Roman" w:cstheme="minorHAnsi"/>
          <w:bCs/>
          <w:lang w:eastAsia="pl-PL"/>
        </w:rPr>
      </w:pPr>
      <w:r>
        <w:rPr>
          <w:rFonts w:eastAsia="Times New Roman" w:cstheme="minorHAnsi"/>
          <w:bCs/>
          <w:lang w:eastAsia="pl-PL"/>
        </w:rPr>
        <w:t>5</w:t>
      </w:r>
      <w:r w:rsidR="00E71248" w:rsidRPr="00DB5923">
        <w:rPr>
          <w:rFonts w:eastAsia="Times New Roman" w:cstheme="minorHAnsi"/>
          <w:bCs/>
          <w:lang w:eastAsia="pl-PL"/>
        </w:rPr>
        <w:t>. Sprawdzone i ocenione pisemne prace ucznia dodatkowo są dostępne do wglądu również w czasie wywiadówek, indywidualnych spotkań z rodzicami ucznia lub dni otwartych w szkole.</w:t>
      </w:r>
    </w:p>
    <w:p w:rsidR="00E71248" w:rsidRPr="00DB5923" w:rsidRDefault="00E71248" w:rsidP="00E71248">
      <w:pPr>
        <w:tabs>
          <w:tab w:val="left" w:pos="7513"/>
        </w:tabs>
        <w:spacing w:after="0" w:line="240" w:lineRule="auto"/>
        <w:contextualSpacing/>
        <w:jc w:val="both"/>
        <w:rPr>
          <w:rFonts w:eastAsia="Times New Roman" w:cstheme="minorHAnsi"/>
          <w:bCs/>
          <w:lang w:eastAsia="pl-PL"/>
        </w:rPr>
      </w:pPr>
    </w:p>
    <w:p w:rsidR="00FC654B" w:rsidRDefault="00BC5B16" w:rsidP="00BC5B16">
      <w:pPr>
        <w:spacing w:after="120" w:line="240" w:lineRule="auto"/>
        <w:jc w:val="both"/>
        <w:rPr>
          <w:rFonts w:ascii="Calibri" w:eastAsia="Calibri" w:hAnsi="Calibri" w:cs="Times New Roman"/>
          <w:lang w:eastAsia="pl-PL"/>
        </w:rPr>
      </w:pPr>
      <w:bookmarkStart w:id="224" w:name="_heading=h.z337ya" w:colFirst="0" w:colLast="0"/>
      <w:bookmarkEnd w:id="224"/>
      <w:r w:rsidRPr="00BC5B16">
        <w:rPr>
          <w:rFonts w:ascii="Calibri" w:eastAsia="Calibri" w:hAnsi="Calibri" w:cs="Times New Roman"/>
          <w:b/>
          <w:lang w:eastAsia="pl-PL"/>
        </w:rPr>
        <w:t xml:space="preserve">§ </w:t>
      </w:r>
      <w:r w:rsidR="00FC654B">
        <w:rPr>
          <w:rFonts w:ascii="Calibri" w:eastAsia="Calibri" w:hAnsi="Calibri" w:cs="Times New Roman"/>
          <w:b/>
          <w:lang w:eastAsia="pl-PL"/>
        </w:rPr>
        <w:t>7</w:t>
      </w:r>
      <w:r w:rsidR="00505945">
        <w:rPr>
          <w:rFonts w:ascii="Calibri" w:eastAsia="Calibri" w:hAnsi="Calibri" w:cs="Times New Roman"/>
          <w:b/>
          <w:lang w:eastAsia="pl-PL"/>
        </w:rPr>
        <w:t>8</w:t>
      </w:r>
      <w:r w:rsidRPr="00BC5B16">
        <w:rPr>
          <w:rFonts w:ascii="Calibri" w:eastAsia="Calibri" w:hAnsi="Calibri" w:cs="Times New Roman"/>
          <w:b/>
          <w:lang w:eastAsia="pl-PL"/>
        </w:rPr>
        <w:t>. [Rodzaje klasyfikacji]</w:t>
      </w:r>
    </w:p>
    <w:p w:rsidR="00BC5B16" w:rsidRPr="00BC5B16" w:rsidRDefault="00BC5B16" w:rsidP="00BC5B16">
      <w:pPr>
        <w:spacing w:after="120" w:line="240" w:lineRule="auto"/>
        <w:jc w:val="both"/>
        <w:rPr>
          <w:rFonts w:ascii="Calibri" w:eastAsia="Calibri" w:hAnsi="Calibri" w:cs="Times New Roman"/>
          <w:lang w:eastAsia="pl-PL"/>
        </w:rPr>
      </w:pPr>
      <w:r w:rsidRPr="00BC5B16">
        <w:rPr>
          <w:rFonts w:ascii="Calibri" w:eastAsia="Calibri" w:hAnsi="Calibri" w:cs="Times New Roman"/>
          <w:lang w:eastAsia="pl-PL"/>
        </w:rPr>
        <w:t>1. Uczeń podlega klasyfikacji:</w:t>
      </w:r>
    </w:p>
    <w:p w:rsidR="00BC5B16" w:rsidRPr="00BC5B16" w:rsidRDefault="00BC5B16" w:rsidP="00A95AA1">
      <w:pPr>
        <w:numPr>
          <w:ilvl w:val="0"/>
          <w:numId w:val="109"/>
        </w:numPr>
        <w:spacing w:after="0" w:line="240" w:lineRule="auto"/>
        <w:jc w:val="both"/>
        <w:rPr>
          <w:rFonts w:ascii="Calibri" w:eastAsia="Calibri" w:hAnsi="Calibri" w:cs="Times New Roman"/>
          <w:lang w:eastAsia="pl-PL"/>
        </w:rPr>
      </w:pPr>
      <w:r w:rsidRPr="00BC5B16">
        <w:rPr>
          <w:rFonts w:ascii="Calibri" w:eastAsia="Calibri" w:hAnsi="Calibri" w:cs="Times New Roman"/>
          <w:lang w:eastAsia="pl-PL"/>
        </w:rPr>
        <w:t xml:space="preserve">śródrocznej; </w:t>
      </w:r>
    </w:p>
    <w:p w:rsidR="00BC5B16" w:rsidRPr="00BC5B16" w:rsidRDefault="00BC5B16" w:rsidP="00A95AA1">
      <w:pPr>
        <w:numPr>
          <w:ilvl w:val="0"/>
          <w:numId w:val="109"/>
        </w:numPr>
        <w:spacing w:after="0" w:line="240" w:lineRule="auto"/>
        <w:jc w:val="both"/>
        <w:rPr>
          <w:rFonts w:ascii="Calibri" w:eastAsia="Calibri" w:hAnsi="Calibri" w:cs="Times New Roman"/>
          <w:lang w:eastAsia="pl-PL"/>
        </w:rPr>
      </w:pPr>
      <w:r w:rsidRPr="00BC5B16">
        <w:rPr>
          <w:rFonts w:ascii="Calibri" w:eastAsia="Calibri" w:hAnsi="Calibri" w:cs="Times New Roman"/>
          <w:lang w:eastAsia="pl-PL"/>
        </w:rPr>
        <w:t xml:space="preserve">rocznej; </w:t>
      </w:r>
    </w:p>
    <w:p w:rsidR="00BC5B16" w:rsidRPr="00BC5B16" w:rsidRDefault="00BC5B16" w:rsidP="00A95AA1">
      <w:pPr>
        <w:numPr>
          <w:ilvl w:val="0"/>
          <w:numId w:val="109"/>
        </w:numPr>
        <w:spacing w:after="0" w:line="240" w:lineRule="auto"/>
        <w:jc w:val="both"/>
        <w:rPr>
          <w:rFonts w:ascii="Calibri" w:eastAsia="Calibri" w:hAnsi="Calibri" w:cs="Times New Roman"/>
          <w:lang w:eastAsia="pl-PL"/>
        </w:rPr>
      </w:pPr>
      <w:r w:rsidRPr="00BC5B16">
        <w:rPr>
          <w:rFonts w:ascii="Calibri" w:eastAsia="Calibri" w:hAnsi="Calibri" w:cs="Times New Roman"/>
          <w:lang w:eastAsia="pl-PL"/>
        </w:rPr>
        <w:t>końcowej.</w:t>
      </w:r>
    </w:p>
    <w:p w:rsidR="00BC5B16" w:rsidRPr="00BC5B16" w:rsidRDefault="00BC5B16" w:rsidP="00BC5B16">
      <w:pPr>
        <w:spacing w:after="0" w:line="240" w:lineRule="auto"/>
        <w:jc w:val="both"/>
        <w:rPr>
          <w:rFonts w:ascii="Calibri" w:eastAsia="Calibri" w:hAnsi="Calibri" w:cs="Times New Roman"/>
          <w:lang w:eastAsia="pl-PL"/>
        </w:rPr>
      </w:pPr>
    </w:p>
    <w:p w:rsidR="00BC5B16" w:rsidRPr="00BC5B16" w:rsidRDefault="00BC5B16" w:rsidP="00BC5B16">
      <w:pPr>
        <w:spacing w:after="120" w:line="240" w:lineRule="auto"/>
        <w:jc w:val="both"/>
        <w:rPr>
          <w:rFonts w:ascii="Calibri" w:eastAsia="Calibri" w:hAnsi="Calibri" w:cs="Times New Roman"/>
          <w:b/>
          <w:lang w:eastAsia="pl-PL"/>
        </w:rPr>
      </w:pPr>
      <w:r w:rsidRPr="00BC5B16">
        <w:rPr>
          <w:rFonts w:ascii="Calibri" w:eastAsia="Calibri" w:hAnsi="Calibri" w:cs="Times New Roman"/>
          <w:lang w:eastAsia="pl-PL"/>
        </w:rPr>
        <w:t>2. Ogólne zasady klasyfikacji śródrocznej, rocznej i końcowej określa ustawa oraz przepisy wykonawcze dotyczące oceniania, klasyfikowania i promowania uczniów</w:t>
      </w:r>
      <w:r w:rsidRPr="00BC5B16">
        <w:rPr>
          <w:rFonts w:ascii="Calibri" w:eastAsia="Calibri" w:hAnsi="Calibri" w:cs="Times New Roman"/>
          <w:b/>
          <w:lang w:eastAsia="pl-PL"/>
        </w:rPr>
        <w:t>.</w:t>
      </w:r>
    </w:p>
    <w:p w:rsidR="00264EBC" w:rsidRDefault="00264EBC" w:rsidP="00BC5B16">
      <w:pPr>
        <w:spacing w:after="120" w:line="240" w:lineRule="auto"/>
        <w:jc w:val="both"/>
        <w:rPr>
          <w:rFonts w:ascii="Calibri" w:eastAsia="Calibri" w:hAnsi="Calibri" w:cs="Times New Roman"/>
          <w:lang w:eastAsia="pl-PL"/>
        </w:rPr>
      </w:pPr>
    </w:p>
    <w:p w:rsidR="00BC5B16" w:rsidRPr="00BC5B16" w:rsidRDefault="00BC5B16" w:rsidP="00BC5B16">
      <w:pPr>
        <w:spacing w:after="120" w:line="240" w:lineRule="auto"/>
        <w:jc w:val="both"/>
        <w:rPr>
          <w:rFonts w:ascii="Calibri" w:eastAsia="Calibri" w:hAnsi="Calibri" w:cs="Times New Roman"/>
          <w:lang w:eastAsia="pl-PL"/>
        </w:rPr>
      </w:pPr>
      <w:r w:rsidRPr="00BC5B16">
        <w:rPr>
          <w:rFonts w:ascii="Calibri" w:eastAsia="Calibri" w:hAnsi="Calibri" w:cs="Times New Roman"/>
          <w:lang w:eastAsia="pl-PL"/>
        </w:rPr>
        <w:t>3.</w:t>
      </w:r>
      <w:r w:rsidRPr="00BC5B16">
        <w:rPr>
          <w:rFonts w:ascii="Calibri" w:eastAsia="Calibri" w:hAnsi="Calibri" w:cs="Times New Roman"/>
          <w:b/>
          <w:lang w:eastAsia="pl-PL"/>
        </w:rPr>
        <w:t xml:space="preserve">[Termin klasyfikacji śródrocznej] </w:t>
      </w:r>
      <w:r w:rsidRPr="00BC5B16">
        <w:rPr>
          <w:rFonts w:ascii="Calibri" w:eastAsia="Calibri" w:hAnsi="Calibri" w:cs="Times New Roman"/>
          <w:lang w:eastAsia="pl-PL"/>
        </w:rPr>
        <w:t xml:space="preserve">Klasyfikowanie śródroczne odbywa się raz w roku, w ostatnim tygodniu stycznia, a jeżeli w tym terminie wypadają ferie zimowe, w ostatnim tygodniu przed feriami.  </w:t>
      </w:r>
    </w:p>
    <w:p w:rsidR="00BC5B16" w:rsidRPr="00BC5B16" w:rsidRDefault="00BC5B16" w:rsidP="00BC5B16">
      <w:pPr>
        <w:spacing w:after="120" w:line="240" w:lineRule="auto"/>
        <w:jc w:val="both"/>
        <w:rPr>
          <w:rFonts w:ascii="Calibri" w:eastAsia="Calibri" w:hAnsi="Calibri" w:cs="Times New Roman"/>
          <w:lang w:eastAsia="pl-PL"/>
        </w:rPr>
      </w:pPr>
    </w:p>
    <w:p w:rsidR="00BC5B16" w:rsidRPr="00BC5B16" w:rsidRDefault="00BC5B16" w:rsidP="00BC5B16">
      <w:pPr>
        <w:spacing w:after="120" w:line="240" w:lineRule="auto"/>
        <w:jc w:val="both"/>
        <w:rPr>
          <w:rFonts w:ascii="Calibri" w:eastAsia="Calibri" w:hAnsi="Calibri" w:cs="Times New Roman"/>
          <w:b/>
          <w:lang w:eastAsia="pl-PL"/>
        </w:rPr>
      </w:pPr>
      <w:bookmarkStart w:id="225" w:name="_heading=h.3j2qqm3" w:colFirst="0" w:colLast="0"/>
      <w:bookmarkEnd w:id="225"/>
      <w:r w:rsidRPr="00BC5B16">
        <w:rPr>
          <w:rFonts w:ascii="Calibri" w:eastAsia="Calibri" w:hAnsi="Calibri" w:cs="Times New Roman"/>
          <w:b/>
          <w:lang w:eastAsia="pl-PL"/>
        </w:rPr>
        <w:t xml:space="preserve">§ </w:t>
      </w:r>
      <w:r w:rsidR="00505945">
        <w:rPr>
          <w:rFonts w:ascii="Calibri" w:eastAsia="Calibri" w:hAnsi="Calibri" w:cs="Times New Roman"/>
          <w:b/>
          <w:lang w:eastAsia="pl-PL"/>
        </w:rPr>
        <w:t>79</w:t>
      </w:r>
      <w:r w:rsidRPr="00BC5B16">
        <w:rPr>
          <w:rFonts w:ascii="Calibri" w:eastAsia="Calibri" w:hAnsi="Calibri" w:cs="Times New Roman"/>
          <w:b/>
          <w:lang w:eastAsia="pl-PL"/>
        </w:rPr>
        <w:t>. [Klasyfikacja śródroczna i roczna – klasy I-III]</w:t>
      </w:r>
    </w:p>
    <w:p w:rsidR="00BC5B16" w:rsidRPr="00BC5B16" w:rsidRDefault="00BC5B16" w:rsidP="00BC5B16">
      <w:pPr>
        <w:shd w:val="clear" w:color="auto" w:fill="FFFFFF"/>
        <w:spacing w:after="0" w:line="240" w:lineRule="auto"/>
        <w:jc w:val="both"/>
        <w:rPr>
          <w:rFonts w:ascii="Calibri" w:eastAsia="Calibri" w:hAnsi="Calibri" w:cs="Times New Roman"/>
          <w:lang w:eastAsia="pl-PL"/>
        </w:rPr>
      </w:pPr>
      <w:r w:rsidRPr="00BC5B16">
        <w:rPr>
          <w:rFonts w:ascii="Calibri" w:eastAsia="Calibri" w:hAnsi="Calibri" w:cs="Times New Roman"/>
          <w:color w:val="333333"/>
          <w:lang w:eastAsia="pl-PL"/>
        </w:rPr>
        <w:t xml:space="preserve">1.Klasyfikacja śródroczna w klasach I-III odbywa się na zakończenie pierwszego półrocza, </w:t>
      </w:r>
      <w:r w:rsidRPr="00BC5B16">
        <w:rPr>
          <w:rFonts w:ascii="Calibri" w:eastAsia="Calibri" w:hAnsi="Calibri" w:cs="Times New Roman"/>
          <w:color w:val="333333"/>
          <w:lang w:eastAsia="pl-PL"/>
        </w:rPr>
        <w:br/>
        <w:t>a klasyfikacja roczna na zakończenie roku szkolnego, polega na podsumowaniu osiągnięć edukacyjnych ucznia i zachowania za pomocą oceny opisowej.</w:t>
      </w:r>
    </w:p>
    <w:p w:rsidR="00BC5B16" w:rsidRPr="00BC5B16" w:rsidRDefault="00BC5B16" w:rsidP="00BC5B16">
      <w:pPr>
        <w:shd w:val="clear" w:color="auto" w:fill="FFFFFF"/>
        <w:spacing w:after="0" w:line="240" w:lineRule="auto"/>
        <w:jc w:val="both"/>
        <w:rPr>
          <w:rFonts w:ascii="Calibri" w:eastAsia="Calibri" w:hAnsi="Calibri" w:cs="Times New Roman"/>
          <w:lang w:eastAsia="pl-PL"/>
        </w:rPr>
      </w:pPr>
    </w:p>
    <w:p w:rsidR="00BC5B16" w:rsidRPr="00BC5B16" w:rsidRDefault="00BC5B16" w:rsidP="00BC5B16">
      <w:pPr>
        <w:spacing w:after="120" w:line="240" w:lineRule="auto"/>
        <w:jc w:val="both"/>
        <w:rPr>
          <w:rFonts w:ascii="Calibri" w:eastAsia="Calibri" w:hAnsi="Calibri" w:cs="Times New Roman"/>
          <w:color w:val="333333"/>
          <w:lang w:eastAsia="pl-PL"/>
        </w:rPr>
      </w:pPr>
      <w:r w:rsidRPr="00BC5B16">
        <w:rPr>
          <w:rFonts w:ascii="Calibri" w:eastAsia="Calibri" w:hAnsi="Calibri" w:cs="Times New Roman"/>
          <w:lang w:eastAsia="pl-PL"/>
        </w:rPr>
        <w:t xml:space="preserve">2. </w:t>
      </w:r>
      <w:r w:rsidRPr="00BC5B16">
        <w:rPr>
          <w:rFonts w:ascii="Calibri" w:eastAsia="Calibri" w:hAnsi="Calibri" w:cs="Times New Roman"/>
          <w:color w:val="333333"/>
          <w:lang w:eastAsia="pl-PL"/>
        </w:rPr>
        <w:t xml:space="preserve">Śródroczna i roczna opisowa ocena klasyfikacyjna w klasach I-III uwzględnia poziom i postępy </w:t>
      </w:r>
      <w:r w:rsidRPr="00BC5B16">
        <w:rPr>
          <w:rFonts w:ascii="Calibri" w:eastAsia="Calibri" w:hAnsi="Calibri" w:cs="Times New Roman"/>
          <w:color w:val="333333"/>
          <w:lang w:eastAsia="pl-PL"/>
        </w:rPr>
        <w:br/>
        <w:t xml:space="preserve">w opanowaniu przez ucznia wiadomości i umiejętności w stosunku do wymagań podstawy programowej oraz wskazuje potrzeby rozwojowe i edukacyjne ucznia związane z przezwyciężaniem trudności w nauce lub rozwijaniem uzdolnień. </w:t>
      </w:r>
    </w:p>
    <w:p w:rsidR="00BC5B16" w:rsidRPr="00BC5B16" w:rsidRDefault="00BC5B16" w:rsidP="00BC5B16">
      <w:pPr>
        <w:spacing w:after="120" w:line="240" w:lineRule="auto"/>
        <w:jc w:val="both"/>
        <w:rPr>
          <w:rFonts w:ascii="Calibri" w:eastAsia="Calibri" w:hAnsi="Calibri" w:cs="Times New Roman"/>
          <w:lang w:eastAsia="pl-PL"/>
        </w:rPr>
      </w:pPr>
      <w:r w:rsidRPr="00BC5B16">
        <w:rPr>
          <w:rFonts w:ascii="Calibri" w:eastAsia="Calibri" w:hAnsi="Calibri" w:cs="Times New Roman"/>
          <w:lang w:eastAsia="pl-PL"/>
        </w:rPr>
        <w:t>3. Półroczną i roczną ocenę opisową, nauczyciel sporządza na podstawie obserwacji, analiz prac ucznia oraz wypowiedzi. Klasyfikacyjne oceny opisowe zawierają informacje dotyczące:</w:t>
      </w:r>
    </w:p>
    <w:p w:rsidR="00BC5B16" w:rsidRPr="00BC5B16" w:rsidRDefault="00BC5B16" w:rsidP="00A95AA1">
      <w:pPr>
        <w:numPr>
          <w:ilvl w:val="0"/>
          <w:numId w:val="107"/>
        </w:numPr>
        <w:spacing w:after="0" w:line="240" w:lineRule="auto"/>
        <w:ind w:left="1003" w:hanging="357"/>
        <w:jc w:val="both"/>
        <w:rPr>
          <w:rFonts w:ascii="Calibri" w:eastAsia="Calibri" w:hAnsi="Calibri" w:cs="Times New Roman"/>
          <w:lang w:eastAsia="pl-PL"/>
        </w:rPr>
      </w:pPr>
      <w:r w:rsidRPr="00BC5B16">
        <w:rPr>
          <w:rFonts w:ascii="Calibri" w:eastAsia="Calibri" w:hAnsi="Calibri" w:cs="Times New Roman"/>
          <w:b/>
          <w:bCs/>
          <w:lang w:eastAsia="pl-PL"/>
        </w:rPr>
        <w:t>rozwoju poznawczego dziecka</w:t>
      </w:r>
      <w:r w:rsidRPr="00BC5B16">
        <w:rPr>
          <w:rFonts w:ascii="Calibri" w:eastAsia="Calibri" w:hAnsi="Calibri" w:cs="Times New Roman"/>
          <w:lang w:eastAsia="pl-PL"/>
        </w:rPr>
        <w:t>, w tym osiągnięć w zakresie edukacji polonistycznej, matematycznej i przyrodniczej oraz języka obcego, ze szczególnym uwzględnieniem czytania - jego tempa, techniki i rozumienia, pisania - jego tempa, techniki i poprawności, mówienia i słuchania oraz umiejętności liczenia, rozwiązywania zadań, znajomości przyrody i opisywania składników przyrody;</w:t>
      </w:r>
    </w:p>
    <w:p w:rsidR="00BC5B16" w:rsidRPr="00BC5B16" w:rsidRDefault="00BC5B16" w:rsidP="00BC5B16">
      <w:pPr>
        <w:spacing w:after="0" w:line="240" w:lineRule="auto"/>
        <w:ind w:left="1003"/>
        <w:jc w:val="both"/>
        <w:rPr>
          <w:rFonts w:ascii="Calibri" w:eastAsia="Calibri" w:hAnsi="Calibri" w:cs="Times New Roman"/>
          <w:lang w:eastAsia="pl-PL"/>
        </w:rPr>
      </w:pPr>
    </w:p>
    <w:p w:rsidR="00BC5B16" w:rsidRPr="00BC5B16" w:rsidRDefault="00BC5B16" w:rsidP="00A95AA1">
      <w:pPr>
        <w:numPr>
          <w:ilvl w:val="0"/>
          <w:numId w:val="107"/>
        </w:numPr>
        <w:spacing w:after="0" w:line="240" w:lineRule="auto"/>
        <w:ind w:left="1003" w:hanging="357"/>
        <w:jc w:val="both"/>
        <w:rPr>
          <w:rFonts w:ascii="Calibri" w:eastAsia="Calibri" w:hAnsi="Calibri" w:cs="Times New Roman"/>
          <w:lang w:eastAsia="pl-PL"/>
        </w:rPr>
      </w:pPr>
      <w:r w:rsidRPr="00BC5B16">
        <w:rPr>
          <w:rFonts w:ascii="Calibri" w:eastAsia="Calibri" w:hAnsi="Calibri" w:cs="Times New Roman"/>
          <w:b/>
          <w:lang w:eastAsia="pl-PL"/>
        </w:rPr>
        <w:t>rozwoju społecznego dziecka</w:t>
      </w:r>
      <w:r w:rsidRPr="00BC5B16">
        <w:rPr>
          <w:rFonts w:ascii="Calibri" w:eastAsia="Calibri" w:hAnsi="Calibri" w:cs="Times New Roman"/>
          <w:lang w:eastAsia="pl-PL"/>
        </w:rPr>
        <w:t xml:space="preserve">, w tym nazywania i świadomości wartości uznanych przez środowisko, postępowania zgodnego z ustalonymi normami, obdarzania szacunkiem kolegów i osób dorosłych, przyjmowania konsekwencji swojego zachowania, tworzenia relacji, współpracy, różnorodnych aktywności, organizacji pracy, oraz dbania </w:t>
      </w:r>
      <w:r w:rsidRPr="00BC5B16">
        <w:rPr>
          <w:rFonts w:ascii="Calibri" w:eastAsia="Calibri" w:hAnsi="Calibri" w:cs="Times New Roman"/>
          <w:lang w:eastAsia="pl-PL"/>
        </w:rPr>
        <w:br/>
        <w:t>o bezpieczeństwo własne i innych;</w:t>
      </w:r>
    </w:p>
    <w:p w:rsidR="00BC5B16" w:rsidRPr="00BC5B16" w:rsidRDefault="00BC5B16" w:rsidP="00BC5B16">
      <w:pPr>
        <w:spacing w:after="0" w:line="256" w:lineRule="auto"/>
        <w:ind w:left="720"/>
        <w:jc w:val="both"/>
        <w:rPr>
          <w:rFonts w:ascii="Calibri" w:eastAsia="Calibri" w:hAnsi="Calibri" w:cs="Times New Roman"/>
          <w:lang w:eastAsia="pl-PL"/>
        </w:rPr>
      </w:pPr>
    </w:p>
    <w:p w:rsidR="00BC5B16" w:rsidRPr="00BC5B16" w:rsidRDefault="00BC5B16" w:rsidP="00A95AA1">
      <w:pPr>
        <w:numPr>
          <w:ilvl w:val="0"/>
          <w:numId w:val="107"/>
        </w:numPr>
        <w:tabs>
          <w:tab w:val="left" w:pos="1168"/>
        </w:tabs>
        <w:spacing w:after="0" w:line="240" w:lineRule="auto"/>
        <w:ind w:left="1003" w:hanging="357"/>
        <w:jc w:val="both"/>
        <w:rPr>
          <w:rFonts w:ascii="Calibri" w:eastAsia="Calibri" w:hAnsi="Calibri" w:cs="Times New Roman"/>
          <w:lang w:eastAsia="pl-PL"/>
        </w:rPr>
      </w:pPr>
      <w:r w:rsidRPr="00BC5B16">
        <w:rPr>
          <w:rFonts w:ascii="Calibri" w:eastAsia="Calibri" w:hAnsi="Calibri" w:cs="Times New Roman"/>
          <w:b/>
          <w:lang w:eastAsia="pl-PL"/>
        </w:rPr>
        <w:t>rozwoju emocjonalnego</w:t>
      </w:r>
      <w:r w:rsidRPr="00BC5B16">
        <w:rPr>
          <w:rFonts w:ascii="Calibri" w:eastAsia="Calibri" w:hAnsi="Calibri" w:cs="Times New Roman"/>
          <w:lang w:eastAsia="pl-PL"/>
        </w:rPr>
        <w:t>, w tym rozpoznawania, nazywania  i rozumienia emocji i uczuć swoich oraz innych ludzi, rozumienia odczuć zwierząt, wyrażania tych stanów za pomocą wypowiedzi ustnych i pisemnych oraz różnorodnych artystycznych form wyrazu;</w:t>
      </w:r>
    </w:p>
    <w:p w:rsidR="00BC5B16" w:rsidRPr="00BC5B16" w:rsidRDefault="00BC5B16" w:rsidP="00BC5B16">
      <w:pPr>
        <w:spacing w:after="0" w:line="256" w:lineRule="auto"/>
        <w:ind w:left="720"/>
        <w:jc w:val="both"/>
        <w:rPr>
          <w:rFonts w:ascii="Calibri" w:eastAsia="Calibri" w:hAnsi="Calibri" w:cs="Times New Roman"/>
          <w:lang w:eastAsia="pl-PL"/>
        </w:rPr>
      </w:pPr>
    </w:p>
    <w:p w:rsidR="00BC5B16" w:rsidRDefault="00BC5B16" w:rsidP="00A95AA1">
      <w:pPr>
        <w:numPr>
          <w:ilvl w:val="0"/>
          <w:numId w:val="107"/>
        </w:numPr>
        <w:tabs>
          <w:tab w:val="left" w:pos="1168"/>
        </w:tabs>
        <w:spacing w:after="0" w:line="240" w:lineRule="auto"/>
        <w:ind w:left="1003" w:hanging="357"/>
        <w:jc w:val="both"/>
        <w:rPr>
          <w:rFonts w:ascii="Calibri" w:eastAsia="Calibri" w:hAnsi="Calibri" w:cs="Times New Roman"/>
          <w:lang w:eastAsia="pl-PL"/>
        </w:rPr>
      </w:pPr>
      <w:r w:rsidRPr="00BC5B16">
        <w:rPr>
          <w:rFonts w:ascii="Calibri" w:eastAsia="Calibri" w:hAnsi="Calibri" w:cs="Times New Roman"/>
          <w:b/>
          <w:lang w:eastAsia="pl-PL"/>
        </w:rPr>
        <w:t>rozwoju fizycznego</w:t>
      </w:r>
      <w:r w:rsidRPr="00BC5B16">
        <w:rPr>
          <w:rFonts w:ascii="Calibri" w:eastAsia="Calibri" w:hAnsi="Calibri" w:cs="Times New Roman"/>
          <w:lang w:eastAsia="pl-PL"/>
        </w:rPr>
        <w:t xml:space="preserve">, w tym umiejętności wykorzystania własnej aktywności ruchowej </w:t>
      </w:r>
      <w:r w:rsidRPr="00BC5B16">
        <w:rPr>
          <w:rFonts w:ascii="Calibri" w:eastAsia="Calibri" w:hAnsi="Calibri" w:cs="Times New Roman"/>
          <w:lang w:eastAsia="pl-PL"/>
        </w:rPr>
        <w:br/>
        <w:t xml:space="preserve">w różnych sferach działalności człowieka zdrowotnej, sportowej, obronnej, rekreacyjnej </w:t>
      </w:r>
      <w:r w:rsidRPr="00BC5B16">
        <w:rPr>
          <w:rFonts w:ascii="Calibri" w:eastAsia="Calibri" w:hAnsi="Calibri" w:cs="Times New Roman"/>
          <w:lang w:eastAsia="pl-PL"/>
        </w:rPr>
        <w:br/>
        <w:t>i artystycznej.</w:t>
      </w:r>
    </w:p>
    <w:p w:rsidR="00D550EA" w:rsidRDefault="00D550EA" w:rsidP="00D550EA">
      <w:pPr>
        <w:pStyle w:val="Akapitzlist"/>
        <w:rPr>
          <w:rFonts w:ascii="Calibri" w:eastAsia="Calibri" w:hAnsi="Calibri" w:cs="Times New Roman"/>
          <w:lang w:eastAsia="pl-PL"/>
        </w:rPr>
      </w:pPr>
    </w:p>
    <w:p w:rsidR="00BC5B16" w:rsidRPr="00BC5B16" w:rsidRDefault="00BC5B16" w:rsidP="00BC5B16">
      <w:pPr>
        <w:spacing w:after="120" w:line="240" w:lineRule="auto"/>
        <w:jc w:val="both"/>
        <w:rPr>
          <w:rFonts w:ascii="Calibri" w:eastAsia="Calibri" w:hAnsi="Calibri" w:cs="Times New Roman"/>
          <w:b/>
          <w:lang w:eastAsia="pl-PL"/>
        </w:rPr>
      </w:pPr>
      <w:r w:rsidRPr="00BC5B16">
        <w:rPr>
          <w:rFonts w:ascii="Calibri" w:eastAsia="Calibri" w:hAnsi="Calibri" w:cs="Times New Roman"/>
          <w:b/>
          <w:lang w:eastAsia="pl-PL"/>
        </w:rPr>
        <w:lastRenderedPageBreak/>
        <w:t xml:space="preserve">§ </w:t>
      </w:r>
      <w:r w:rsidR="00435147">
        <w:rPr>
          <w:rFonts w:ascii="Calibri" w:eastAsia="Calibri" w:hAnsi="Calibri" w:cs="Times New Roman"/>
          <w:b/>
          <w:lang w:eastAsia="pl-PL"/>
        </w:rPr>
        <w:t>8</w:t>
      </w:r>
      <w:r w:rsidR="00505945">
        <w:rPr>
          <w:rFonts w:ascii="Calibri" w:eastAsia="Calibri" w:hAnsi="Calibri" w:cs="Times New Roman"/>
          <w:b/>
          <w:lang w:eastAsia="pl-PL"/>
        </w:rPr>
        <w:t>0</w:t>
      </w:r>
      <w:r w:rsidRPr="00BC5B16">
        <w:rPr>
          <w:rFonts w:ascii="Calibri" w:eastAsia="Calibri" w:hAnsi="Calibri" w:cs="Times New Roman"/>
          <w:b/>
          <w:lang w:eastAsia="pl-PL"/>
        </w:rPr>
        <w:t xml:space="preserve">. [Klasyfikacja śródroczna, roczna i końcowa – klasy IV-VIII] </w:t>
      </w:r>
    </w:p>
    <w:p w:rsidR="00BC5B16" w:rsidRPr="00BC5B16" w:rsidRDefault="00BC5B16" w:rsidP="00BC5B16">
      <w:pPr>
        <w:spacing w:after="120" w:line="240" w:lineRule="auto"/>
        <w:jc w:val="both"/>
        <w:rPr>
          <w:rFonts w:ascii="Calibri" w:eastAsia="Calibri" w:hAnsi="Calibri" w:cs="Times New Roman"/>
          <w:lang w:eastAsia="pl-PL"/>
        </w:rPr>
      </w:pPr>
      <w:r w:rsidRPr="00BC5B16">
        <w:rPr>
          <w:rFonts w:ascii="Calibri" w:eastAsia="Calibri" w:hAnsi="Calibri" w:cs="Times New Roman"/>
          <w:lang w:eastAsia="pl-PL"/>
        </w:rPr>
        <w:t>1. Klasyfikacja śródroczna w klasach IV- VIII polega na podsumowaniu osiągnięć edukacyjnych ucznia z zajęć edukacyjnych i zachowania ucznia oraz ustaleniu śródrocznych ocen klasyfikacyjnych z tych zajęć i śródrocznej oceny klasyfikacyjnej zachowania. Odbywa się na zakończenie pierwszego półrocza.</w:t>
      </w:r>
    </w:p>
    <w:p w:rsidR="00BC5B16" w:rsidRPr="00BC5B16" w:rsidRDefault="00BC5B16" w:rsidP="00BC5B16">
      <w:pPr>
        <w:spacing w:after="120" w:line="240" w:lineRule="auto"/>
        <w:jc w:val="both"/>
        <w:rPr>
          <w:rFonts w:ascii="Calibri" w:eastAsia="Calibri" w:hAnsi="Calibri" w:cs="Times New Roman"/>
          <w:lang w:eastAsia="pl-PL"/>
        </w:rPr>
      </w:pPr>
      <w:r w:rsidRPr="00BC5B16">
        <w:rPr>
          <w:rFonts w:ascii="Calibri" w:eastAsia="Calibri" w:hAnsi="Calibri" w:cs="Times New Roman"/>
          <w:b/>
          <w:lang w:eastAsia="pl-PL"/>
        </w:rPr>
        <w:t>2.[Skala ocen śródrocznych]</w:t>
      </w:r>
      <w:r w:rsidRPr="00BC5B16">
        <w:rPr>
          <w:rFonts w:ascii="Calibri" w:eastAsia="Calibri" w:hAnsi="Calibri" w:cs="Times New Roman"/>
          <w:lang w:eastAsia="pl-PL"/>
        </w:rPr>
        <w:t xml:space="preserve">Śródroczne oceny klasyfikacyjne z poszczególnych przedmiotów ustala się według następującej skali: </w:t>
      </w:r>
    </w:p>
    <w:p w:rsidR="00BC5B16" w:rsidRPr="00BC5B16" w:rsidRDefault="00BC5B16" w:rsidP="00BC5B16">
      <w:pPr>
        <w:spacing w:after="120" w:line="240" w:lineRule="auto"/>
        <w:jc w:val="both"/>
        <w:rPr>
          <w:rFonts w:ascii="Calibri" w:eastAsia="Calibri" w:hAnsi="Calibri" w:cs="Times New Roman"/>
          <w:lang w:eastAsia="pl-PL"/>
        </w:rPr>
      </w:pPr>
      <w:r w:rsidRPr="00BC5B16">
        <w:rPr>
          <w:rFonts w:ascii="Calibri" w:eastAsia="Calibri" w:hAnsi="Calibri" w:cs="Times New Roman"/>
          <w:lang w:eastAsia="pl-PL"/>
        </w:rPr>
        <w:t xml:space="preserve">       1)</w:t>
      </w:r>
      <w:r w:rsidRPr="00BC5B16">
        <w:rPr>
          <w:rFonts w:ascii="Calibri" w:eastAsia="Calibri" w:hAnsi="Calibri" w:cs="Times New Roman"/>
          <w:lang w:eastAsia="pl-PL"/>
        </w:rPr>
        <w:tab/>
        <w:t xml:space="preserve">stopień celujący                 -      6; </w:t>
      </w:r>
    </w:p>
    <w:p w:rsidR="00BC5B16" w:rsidRPr="00BC5B16" w:rsidRDefault="00BC5B16" w:rsidP="00BC5B16">
      <w:pPr>
        <w:spacing w:after="120" w:line="240" w:lineRule="auto"/>
        <w:jc w:val="both"/>
        <w:rPr>
          <w:rFonts w:ascii="Calibri" w:eastAsia="Calibri" w:hAnsi="Calibri" w:cs="Times New Roman"/>
          <w:lang w:eastAsia="pl-PL"/>
        </w:rPr>
      </w:pPr>
      <w:r w:rsidRPr="00BC5B16">
        <w:rPr>
          <w:rFonts w:ascii="Calibri" w:eastAsia="Calibri" w:hAnsi="Calibri" w:cs="Times New Roman"/>
          <w:lang w:eastAsia="pl-PL"/>
        </w:rPr>
        <w:t xml:space="preserve">       2)</w:t>
      </w:r>
      <w:r w:rsidRPr="00BC5B16">
        <w:rPr>
          <w:rFonts w:ascii="Calibri" w:eastAsia="Calibri" w:hAnsi="Calibri" w:cs="Times New Roman"/>
          <w:lang w:eastAsia="pl-PL"/>
        </w:rPr>
        <w:tab/>
        <w:t>stopień bardzo dobry        -      5;</w:t>
      </w:r>
    </w:p>
    <w:p w:rsidR="00BC5B16" w:rsidRPr="00BC5B16" w:rsidRDefault="00BC5B16" w:rsidP="00BC5B16">
      <w:pPr>
        <w:spacing w:after="120" w:line="240" w:lineRule="auto"/>
        <w:jc w:val="both"/>
        <w:rPr>
          <w:rFonts w:ascii="Calibri" w:eastAsia="Calibri" w:hAnsi="Calibri" w:cs="Times New Roman"/>
          <w:lang w:eastAsia="pl-PL"/>
        </w:rPr>
      </w:pPr>
      <w:r w:rsidRPr="00BC5B16">
        <w:rPr>
          <w:rFonts w:ascii="Calibri" w:eastAsia="Calibri" w:hAnsi="Calibri" w:cs="Times New Roman"/>
          <w:lang w:eastAsia="pl-PL"/>
        </w:rPr>
        <w:t xml:space="preserve">       3)</w:t>
      </w:r>
      <w:r w:rsidRPr="00BC5B16">
        <w:rPr>
          <w:rFonts w:ascii="Calibri" w:eastAsia="Calibri" w:hAnsi="Calibri" w:cs="Times New Roman"/>
          <w:lang w:eastAsia="pl-PL"/>
        </w:rPr>
        <w:tab/>
        <w:t>stopień dobry                     -      4;</w:t>
      </w:r>
    </w:p>
    <w:p w:rsidR="00BC5B16" w:rsidRPr="00BC5B16" w:rsidRDefault="00BC5B16" w:rsidP="00BC5B16">
      <w:pPr>
        <w:spacing w:after="120" w:line="240" w:lineRule="auto"/>
        <w:jc w:val="both"/>
        <w:rPr>
          <w:rFonts w:ascii="Calibri" w:eastAsia="Calibri" w:hAnsi="Calibri" w:cs="Times New Roman"/>
          <w:lang w:eastAsia="pl-PL"/>
        </w:rPr>
      </w:pPr>
      <w:r w:rsidRPr="00BC5B16">
        <w:rPr>
          <w:rFonts w:ascii="Calibri" w:eastAsia="Calibri" w:hAnsi="Calibri" w:cs="Times New Roman"/>
          <w:lang w:eastAsia="pl-PL"/>
        </w:rPr>
        <w:t xml:space="preserve">       4)</w:t>
      </w:r>
      <w:r w:rsidRPr="00BC5B16">
        <w:rPr>
          <w:rFonts w:ascii="Calibri" w:eastAsia="Calibri" w:hAnsi="Calibri" w:cs="Times New Roman"/>
          <w:lang w:eastAsia="pl-PL"/>
        </w:rPr>
        <w:tab/>
        <w:t>stopień dostateczny          -      3;</w:t>
      </w:r>
    </w:p>
    <w:p w:rsidR="00BC5B16" w:rsidRPr="00BC5B16" w:rsidRDefault="00BC5B16" w:rsidP="00BC5B16">
      <w:pPr>
        <w:spacing w:after="120" w:line="240" w:lineRule="auto"/>
        <w:jc w:val="both"/>
        <w:rPr>
          <w:rFonts w:ascii="Calibri" w:eastAsia="Calibri" w:hAnsi="Calibri" w:cs="Times New Roman"/>
          <w:lang w:eastAsia="pl-PL"/>
        </w:rPr>
      </w:pPr>
      <w:r w:rsidRPr="00BC5B16">
        <w:rPr>
          <w:rFonts w:ascii="Calibri" w:eastAsia="Calibri" w:hAnsi="Calibri" w:cs="Times New Roman"/>
          <w:lang w:eastAsia="pl-PL"/>
        </w:rPr>
        <w:t xml:space="preserve">       5)</w:t>
      </w:r>
      <w:r w:rsidRPr="00BC5B16">
        <w:rPr>
          <w:rFonts w:ascii="Calibri" w:eastAsia="Calibri" w:hAnsi="Calibri" w:cs="Times New Roman"/>
          <w:lang w:eastAsia="pl-PL"/>
        </w:rPr>
        <w:tab/>
        <w:t>stopień dopuszczający       -     2;</w:t>
      </w:r>
    </w:p>
    <w:p w:rsidR="00BC5B16" w:rsidRPr="00BC5B16" w:rsidRDefault="00BC5B16" w:rsidP="00BC5B16">
      <w:pPr>
        <w:spacing w:after="120" w:line="240" w:lineRule="auto"/>
        <w:jc w:val="both"/>
        <w:rPr>
          <w:rFonts w:ascii="Calibri" w:eastAsia="Calibri" w:hAnsi="Calibri" w:cs="Times New Roman"/>
          <w:lang w:eastAsia="pl-PL"/>
        </w:rPr>
      </w:pPr>
      <w:r w:rsidRPr="00BC5B16">
        <w:rPr>
          <w:rFonts w:ascii="Calibri" w:eastAsia="Calibri" w:hAnsi="Calibri" w:cs="Times New Roman"/>
          <w:lang w:eastAsia="pl-PL"/>
        </w:rPr>
        <w:t xml:space="preserve">       6)</w:t>
      </w:r>
      <w:r w:rsidRPr="00BC5B16">
        <w:rPr>
          <w:rFonts w:ascii="Calibri" w:eastAsia="Calibri" w:hAnsi="Calibri" w:cs="Times New Roman"/>
          <w:lang w:eastAsia="pl-PL"/>
        </w:rPr>
        <w:tab/>
        <w:t xml:space="preserve">stopień niedostateczny     -     1. </w:t>
      </w:r>
    </w:p>
    <w:p w:rsidR="00BC5B16" w:rsidRPr="00BC5B16" w:rsidRDefault="00BC5B16" w:rsidP="00BC5B16">
      <w:pPr>
        <w:spacing w:after="120" w:line="240" w:lineRule="auto"/>
        <w:jc w:val="both"/>
        <w:rPr>
          <w:rFonts w:ascii="Calibri" w:eastAsia="Calibri" w:hAnsi="Calibri" w:cs="Times New Roman"/>
          <w:lang w:eastAsia="pl-PL"/>
        </w:rPr>
      </w:pPr>
      <w:r w:rsidRPr="00BC5B16">
        <w:rPr>
          <w:rFonts w:ascii="Calibri" w:eastAsia="Calibri" w:hAnsi="Calibri" w:cs="Times New Roman"/>
          <w:lang w:eastAsia="pl-PL"/>
        </w:rPr>
        <w:t>3. Za pozytywne oceny klasyfikacyjne uznaje się oceny wymienione w ust.3 pkt</w:t>
      </w:r>
      <w:r w:rsidR="007B0543">
        <w:rPr>
          <w:rFonts w:ascii="Calibri" w:eastAsia="Calibri" w:hAnsi="Calibri" w:cs="Times New Roman"/>
          <w:lang w:eastAsia="pl-PL"/>
        </w:rPr>
        <w:t>.</w:t>
      </w:r>
      <w:r w:rsidRPr="00BC5B16">
        <w:rPr>
          <w:rFonts w:ascii="Calibri" w:eastAsia="Calibri" w:hAnsi="Calibri" w:cs="Times New Roman"/>
          <w:lang w:eastAsia="pl-PL"/>
        </w:rPr>
        <w:t xml:space="preserve"> 1–5.</w:t>
      </w:r>
    </w:p>
    <w:p w:rsidR="00BC5B16" w:rsidRPr="00BC5B16" w:rsidRDefault="00BC5B16" w:rsidP="00BC5B16">
      <w:pPr>
        <w:spacing w:after="120" w:line="240" w:lineRule="auto"/>
        <w:jc w:val="both"/>
        <w:rPr>
          <w:rFonts w:ascii="Calibri" w:eastAsia="Calibri" w:hAnsi="Calibri" w:cs="Times New Roman"/>
          <w:lang w:eastAsia="pl-PL"/>
        </w:rPr>
      </w:pPr>
      <w:r w:rsidRPr="00BC5B16">
        <w:rPr>
          <w:rFonts w:ascii="Calibri" w:eastAsia="Calibri" w:hAnsi="Calibri" w:cs="Times New Roman"/>
          <w:lang w:eastAsia="pl-PL"/>
        </w:rPr>
        <w:t>4. Za negatywną ocenę klasyfikacyjną uznaje się ocenę wymienioną w ust. 3 pkt</w:t>
      </w:r>
      <w:r w:rsidR="007B0543">
        <w:rPr>
          <w:rFonts w:ascii="Calibri" w:eastAsia="Calibri" w:hAnsi="Calibri" w:cs="Times New Roman"/>
          <w:lang w:eastAsia="pl-PL"/>
        </w:rPr>
        <w:t>.</w:t>
      </w:r>
      <w:r w:rsidRPr="00BC5B16">
        <w:rPr>
          <w:rFonts w:ascii="Calibri" w:eastAsia="Calibri" w:hAnsi="Calibri" w:cs="Times New Roman"/>
          <w:lang w:eastAsia="pl-PL"/>
        </w:rPr>
        <w:t xml:space="preserve"> 6.</w:t>
      </w:r>
    </w:p>
    <w:p w:rsidR="00BC5B16" w:rsidRPr="00BC5B16" w:rsidRDefault="00BC5B16" w:rsidP="00BC5B16">
      <w:pPr>
        <w:spacing w:after="120" w:line="240" w:lineRule="auto"/>
        <w:jc w:val="both"/>
        <w:rPr>
          <w:rFonts w:ascii="Calibri" w:eastAsia="Calibri" w:hAnsi="Calibri" w:cs="Times New Roman"/>
          <w:bCs/>
          <w:lang w:eastAsia="pl-PL"/>
        </w:rPr>
      </w:pPr>
      <w:r w:rsidRPr="00BC5B16">
        <w:rPr>
          <w:rFonts w:ascii="Calibri" w:eastAsia="Calibri" w:hAnsi="Calibri" w:cs="Times New Roman"/>
          <w:lang w:eastAsia="pl-PL"/>
        </w:rPr>
        <w:t xml:space="preserve">5. </w:t>
      </w:r>
      <w:r w:rsidRPr="00BC5B16">
        <w:rPr>
          <w:rFonts w:ascii="Calibri" w:eastAsia="Calibri" w:hAnsi="Calibri" w:cs="Times New Roman"/>
          <w:b/>
          <w:lang w:eastAsia="pl-PL"/>
        </w:rPr>
        <w:t xml:space="preserve">[Klasyfikacja roczna] </w:t>
      </w:r>
      <w:r w:rsidRPr="00BC5B16">
        <w:rPr>
          <w:rFonts w:ascii="Calibri" w:eastAsia="Calibri" w:hAnsi="Calibri" w:cs="Times New Roman"/>
          <w:bCs/>
          <w:lang w:eastAsia="pl-PL"/>
        </w:rPr>
        <w:t xml:space="preserve">Klasyfikacja roczna w klasach IV-VIII polega na podsumowaniu osiągnięć edukacyjnych i ustaleniu rocznych ocen z zajęć edukacyjnych i zachowania ucznia w danym roku szkolnym. </w:t>
      </w:r>
    </w:p>
    <w:p w:rsidR="00BC5B16" w:rsidRPr="00BC5B16" w:rsidRDefault="00BC5B16" w:rsidP="00BC5B16">
      <w:pPr>
        <w:spacing w:after="120" w:line="240" w:lineRule="auto"/>
        <w:jc w:val="both"/>
        <w:rPr>
          <w:rFonts w:ascii="Calibri" w:eastAsia="Calibri" w:hAnsi="Calibri" w:cs="Times New Roman"/>
          <w:lang w:eastAsia="pl-PL"/>
        </w:rPr>
      </w:pPr>
      <w:r w:rsidRPr="00BC5B16">
        <w:rPr>
          <w:rFonts w:ascii="Calibri" w:eastAsia="Calibri" w:hAnsi="Calibri" w:cs="Times New Roman"/>
          <w:bCs/>
          <w:lang w:eastAsia="pl-PL"/>
        </w:rPr>
        <w:t>6. Oceny roczne</w:t>
      </w:r>
      <w:r w:rsidRPr="00BC5B16">
        <w:rPr>
          <w:rFonts w:ascii="Calibri" w:eastAsia="Calibri" w:hAnsi="Calibri" w:cs="Times New Roman"/>
          <w:lang w:eastAsia="pl-PL"/>
        </w:rPr>
        <w:t xml:space="preserve"> w klasach IV-VIII ustala się według skali określonej w wykonawczych przepisach prawa dotyczących oceniania, klasyfikowania i promowania uczniów.</w:t>
      </w:r>
    </w:p>
    <w:p w:rsidR="00BC5B16" w:rsidRPr="00BC5B16" w:rsidRDefault="00BC5B16" w:rsidP="00BC5B16">
      <w:pPr>
        <w:spacing w:after="120" w:line="240" w:lineRule="auto"/>
        <w:jc w:val="both"/>
        <w:rPr>
          <w:rFonts w:ascii="Calibri" w:eastAsia="Calibri" w:hAnsi="Calibri" w:cs="Times New Roman"/>
          <w:lang w:eastAsia="pl-PL"/>
        </w:rPr>
      </w:pPr>
      <w:r w:rsidRPr="00BC5B16">
        <w:rPr>
          <w:rFonts w:ascii="Calibri" w:eastAsia="Calibri" w:hAnsi="Calibri" w:cs="Times New Roman"/>
          <w:lang w:eastAsia="pl-PL"/>
        </w:rPr>
        <w:t>7. W klasyfikacji śródrocznej i rocznej nie stosuje się znaków „+” i „-”</w:t>
      </w:r>
    </w:p>
    <w:p w:rsidR="00BC5B16" w:rsidRPr="00BC5B16" w:rsidRDefault="00BC5B16" w:rsidP="00BC5B16">
      <w:pPr>
        <w:shd w:val="clear" w:color="auto" w:fill="FFFFFF"/>
        <w:spacing w:after="120" w:line="240" w:lineRule="auto"/>
        <w:jc w:val="both"/>
        <w:rPr>
          <w:rFonts w:ascii="Calibri" w:eastAsia="Calibri" w:hAnsi="Calibri" w:cs="Times New Roman"/>
          <w:bCs/>
          <w:color w:val="333333"/>
          <w:lang w:eastAsia="pl-PL"/>
        </w:rPr>
      </w:pPr>
      <w:r w:rsidRPr="00BC5B16">
        <w:rPr>
          <w:rFonts w:ascii="Calibri" w:eastAsia="Calibri" w:hAnsi="Calibri" w:cs="Times New Roman"/>
          <w:lang w:eastAsia="pl-PL"/>
        </w:rPr>
        <w:t>8.</w:t>
      </w:r>
      <w:r w:rsidRPr="00BC5B16">
        <w:rPr>
          <w:rFonts w:ascii="Calibri" w:eastAsia="Calibri" w:hAnsi="Calibri" w:cs="Times New Roman"/>
          <w:b/>
          <w:lang w:eastAsia="pl-PL"/>
        </w:rPr>
        <w:t xml:space="preserve"> [Klasyfikacja końcowa w klasie VIII] </w:t>
      </w:r>
      <w:r w:rsidRPr="00BC5B16">
        <w:rPr>
          <w:rFonts w:ascii="Calibri" w:eastAsia="Calibri" w:hAnsi="Calibri" w:cs="Times New Roman"/>
          <w:bCs/>
          <w:lang w:eastAsia="pl-PL"/>
        </w:rPr>
        <w:t xml:space="preserve">Klasyfikacja końcowa – to </w:t>
      </w:r>
      <w:r w:rsidRPr="00BC5B16">
        <w:rPr>
          <w:rFonts w:ascii="Calibri" w:eastAsia="Calibri" w:hAnsi="Calibri" w:cs="Times New Roman"/>
          <w:bCs/>
          <w:color w:val="333333"/>
          <w:lang w:eastAsia="pl-PL"/>
        </w:rPr>
        <w:t xml:space="preserve">roczne oceny klasyfikacyjne z zajęć edukacyjnych i roczna ocena zachowania ustalone w klasie ósmej oraz roczne oceny klasyfikacyjne </w:t>
      </w:r>
      <w:r w:rsidRPr="00BC5B16">
        <w:rPr>
          <w:rFonts w:ascii="Calibri" w:eastAsia="Calibri" w:hAnsi="Calibri" w:cs="Times New Roman"/>
          <w:bCs/>
          <w:color w:val="333333"/>
          <w:lang w:eastAsia="pl-PL"/>
        </w:rPr>
        <w:br/>
        <w:t xml:space="preserve">z zajęć edukacyjnych, których realizacja zakończyła się w klasach programowo niższych. </w:t>
      </w:r>
    </w:p>
    <w:p w:rsidR="00BC5B16" w:rsidRPr="00BC5B16" w:rsidRDefault="00BC5B16" w:rsidP="00BC5B16">
      <w:pPr>
        <w:spacing w:after="120" w:line="240" w:lineRule="auto"/>
        <w:jc w:val="both"/>
        <w:rPr>
          <w:rFonts w:ascii="Calibri" w:eastAsia="Calibri" w:hAnsi="Calibri" w:cs="Times New Roman"/>
          <w:lang w:eastAsia="pl-PL"/>
        </w:rPr>
      </w:pPr>
      <w:r w:rsidRPr="00BC5B16">
        <w:rPr>
          <w:rFonts w:ascii="Calibri" w:eastAsia="Calibri" w:hAnsi="Calibri" w:cs="Times New Roman"/>
          <w:bCs/>
          <w:lang w:eastAsia="pl-PL"/>
        </w:rPr>
        <w:t>9. Warunki promocji i ukończenia szkoły z wyróżnieniem</w:t>
      </w:r>
      <w:r w:rsidRPr="00BC5B16">
        <w:rPr>
          <w:rFonts w:ascii="Calibri" w:eastAsia="Calibri" w:hAnsi="Calibri" w:cs="Times New Roman"/>
          <w:lang w:eastAsia="pl-PL"/>
        </w:rPr>
        <w:t xml:space="preserve"> określają odrębne przepisy prawa.</w:t>
      </w:r>
    </w:p>
    <w:p w:rsidR="00BC5B16" w:rsidRPr="00BC5B16" w:rsidRDefault="00BC5B16" w:rsidP="00BC5B16">
      <w:pPr>
        <w:spacing w:after="120" w:line="240" w:lineRule="auto"/>
        <w:jc w:val="both"/>
        <w:rPr>
          <w:rFonts w:ascii="Calibri" w:eastAsia="Calibri" w:hAnsi="Calibri" w:cs="Times New Roman"/>
          <w:lang w:eastAsia="pl-PL"/>
        </w:rPr>
      </w:pPr>
    </w:p>
    <w:p w:rsidR="00535B0F" w:rsidRDefault="00BC5B16" w:rsidP="0051102C">
      <w:pPr>
        <w:spacing w:after="120" w:line="240" w:lineRule="auto"/>
        <w:jc w:val="both"/>
        <w:rPr>
          <w:rFonts w:ascii="Calibri" w:eastAsia="Calibri" w:hAnsi="Calibri" w:cs="Times New Roman"/>
          <w:b/>
          <w:lang w:eastAsia="pl-PL"/>
        </w:rPr>
      </w:pPr>
      <w:r w:rsidRPr="00BC5B16">
        <w:rPr>
          <w:rFonts w:ascii="Calibri" w:eastAsia="Calibri" w:hAnsi="Calibri" w:cs="Times New Roman"/>
          <w:b/>
          <w:lang w:eastAsia="pl-PL"/>
        </w:rPr>
        <w:t xml:space="preserve">§ </w:t>
      </w:r>
      <w:r w:rsidR="00435147">
        <w:rPr>
          <w:rFonts w:ascii="Calibri" w:eastAsia="Calibri" w:hAnsi="Calibri" w:cs="Times New Roman"/>
          <w:b/>
          <w:lang w:eastAsia="pl-PL"/>
        </w:rPr>
        <w:t>8</w:t>
      </w:r>
      <w:r w:rsidR="00505945">
        <w:rPr>
          <w:rFonts w:ascii="Calibri" w:eastAsia="Calibri" w:hAnsi="Calibri" w:cs="Times New Roman"/>
          <w:b/>
          <w:lang w:eastAsia="pl-PL"/>
        </w:rPr>
        <w:t>1</w:t>
      </w:r>
      <w:r w:rsidRPr="00BC5B16">
        <w:rPr>
          <w:rFonts w:ascii="Calibri" w:eastAsia="Calibri" w:hAnsi="Calibri" w:cs="Times New Roman"/>
          <w:b/>
          <w:lang w:eastAsia="pl-PL"/>
        </w:rPr>
        <w:t>. [Sposób ustalenia ocen śródrocznych i rocznych – zasady ogólne]</w:t>
      </w:r>
    </w:p>
    <w:p w:rsidR="00BC5B16" w:rsidRPr="00BC5B16" w:rsidRDefault="00BC5B16" w:rsidP="0051102C">
      <w:pPr>
        <w:spacing w:after="120" w:line="240" w:lineRule="auto"/>
        <w:jc w:val="both"/>
        <w:rPr>
          <w:rFonts w:ascii="Calibri" w:eastAsia="Calibri" w:hAnsi="Calibri" w:cs="Times New Roman"/>
          <w:lang w:eastAsia="pl-PL"/>
        </w:rPr>
      </w:pPr>
      <w:r w:rsidRPr="00BC5B16">
        <w:rPr>
          <w:rFonts w:ascii="Calibri" w:eastAsia="Calibri" w:hAnsi="Calibri" w:cs="Times New Roman"/>
          <w:lang w:eastAsia="pl-PL"/>
        </w:rPr>
        <w:t xml:space="preserve">1. Oceny klasyfikacyjne śródroczne i roczne, w tym oceny klasyfikacyjne opisowe w klasach I-III, ustalają nauczyciele prowadzący poszczególne zajęcia edukacyjne lub edukacje w klasach I- III, uwzględniając poziomi postępy w opanowaniu przez ucznia wiadomości i umiejętności w stosunku do śródrocznych oraz rocznych wymagań edukacyjnych, określonych przez nauczycieli na podstawie podstawy programowej kształcenia ogólnego. Ważną wskazówką są oceny bieżące i wyniki przeprowadzonych diagnoz edukacyjnych.    </w:t>
      </w:r>
    </w:p>
    <w:p w:rsidR="00BC5B16" w:rsidRPr="00BC5B16" w:rsidRDefault="00BC5B16" w:rsidP="00BC5B16">
      <w:pPr>
        <w:spacing w:after="120" w:line="240" w:lineRule="auto"/>
        <w:jc w:val="both"/>
        <w:rPr>
          <w:rFonts w:ascii="Calibri" w:eastAsia="Calibri" w:hAnsi="Calibri" w:cs="Times New Roman"/>
          <w:lang w:eastAsia="pl-PL"/>
        </w:rPr>
      </w:pPr>
      <w:r w:rsidRPr="00BC5B16">
        <w:rPr>
          <w:rFonts w:ascii="Calibri" w:eastAsia="Calibri" w:hAnsi="Calibri" w:cs="Times New Roman"/>
          <w:lang w:eastAsia="pl-PL"/>
        </w:rPr>
        <w:t xml:space="preserve">2. Ocena klasyfikacyjna śródroczna i roczna nie jest średnią ocen bieżących, nie jest także średnią ważoną – jest informacją o spełnieniu wymagań edukacyjnych, zgodnie z ust. 1. </w:t>
      </w:r>
    </w:p>
    <w:p w:rsidR="00BC5B16" w:rsidRPr="00BC5B16" w:rsidRDefault="00B652BB" w:rsidP="00BC5B16">
      <w:pPr>
        <w:spacing w:after="120" w:line="240" w:lineRule="auto"/>
        <w:jc w:val="both"/>
        <w:rPr>
          <w:rFonts w:ascii="Calibri" w:eastAsia="Calibri" w:hAnsi="Calibri" w:cs="Times New Roman"/>
          <w:lang w:eastAsia="pl-PL"/>
        </w:rPr>
      </w:pPr>
      <w:r>
        <w:rPr>
          <w:rFonts w:ascii="Calibri" w:eastAsia="Calibri" w:hAnsi="Calibri" w:cs="Times New Roman"/>
          <w:lang w:eastAsia="pl-PL"/>
        </w:rPr>
        <w:t>3</w:t>
      </w:r>
      <w:r w:rsidR="00BC5B16" w:rsidRPr="00BC5B16">
        <w:rPr>
          <w:rFonts w:ascii="Calibri" w:eastAsia="Calibri" w:hAnsi="Calibri" w:cs="Times New Roman"/>
          <w:lang w:eastAsia="pl-PL"/>
        </w:rPr>
        <w:t>. Jeżeli uczeń poprawił ocenę bieżącą – to poprawiona ocena ma wpływ na śródroczną ocenę klasyfikacyjną lub ocenę klasyfikacyjną roczną, ocena poprawiana nie wpływa na ocenę klasyfikację śródroczna lub roczną.</w:t>
      </w:r>
    </w:p>
    <w:p w:rsidR="00BC5B16" w:rsidRPr="00BC5B16" w:rsidRDefault="00B652BB" w:rsidP="00BC5B16">
      <w:pPr>
        <w:spacing w:after="120" w:line="240" w:lineRule="auto"/>
        <w:jc w:val="both"/>
        <w:rPr>
          <w:rFonts w:ascii="Calibri" w:eastAsia="Calibri" w:hAnsi="Calibri" w:cs="Times New Roman"/>
          <w:lang w:eastAsia="pl-PL"/>
        </w:rPr>
      </w:pPr>
      <w:r>
        <w:rPr>
          <w:rFonts w:ascii="Calibri" w:eastAsia="Calibri" w:hAnsi="Calibri" w:cs="Times New Roman"/>
          <w:lang w:eastAsia="pl-PL"/>
        </w:rPr>
        <w:t>4</w:t>
      </w:r>
      <w:r w:rsidR="00BC5B16" w:rsidRPr="00BC5B16">
        <w:rPr>
          <w:rFonts w:ascii="Calibri" w:eastAsia="Calibri" w:hAnsi="Calibri" w:cs="Times New Roman"/>
          <w:lang w:eastAsia="pl-PL"/>
        </w:rPr>
        <w:t xml:space="preserve">. </w:t>
      </w:r>
      <w:r w:rsidR="00BC5B16" w:rsidRPr="00BC5B16">
        <w:rPr>
          <w:rFonts w:ascii="Calibri" w:eastAsia="Calibri" w:hAnsi="Calibri" w:cs="Times New Roman"/>
          <w:b/>
          <w:lang w:eastAsia="pl-PL"/>
        </w:rPr>
        <w:t>[Sposób wystawiania oceny rocznej</w:t>
      </w:r>
      <w:r w:rsidR="00BC5B16" w:rsidRPr="00BC5B16">
        <w:rPr>
          <w:rFonts w:ascii="Calibri" w:eastAsia="Calibri" w:hAnsi="Calibri" w:cs="Times New Roman"/>
          <w:lang w:eastAsia="pl-PL"/>
        </w:rPr>
        <w:t xml:space="preserve">] </w:t>
      </w:r>
      <w:r w:rsidR="00BC5B16" w:rsidRPr="00BC5B16">
        <w:rPr>
          <w:rFonts w:ascii="Calibri" w:eastAsia="Calibri" w:hAnsi="Calibri" w:cs="Times New Roman"/>
          <w:bCs/>
          <w:lang w:eastAsia="pl-PL"/>
        </w:rPr>
        <w:t>Ocenę roczną</w:t>
      </w:r>
      <w:r w:rsidR="00BC5B16" w:rsidRPr="00BC5B16">
        <w:rPr>
          <w:rFonts w:ascii="Calibri" w:eastAsia="Calibri" w:hAnsi="Calibri" w:cs="Times New Roman"/>
          <w:lang w:eastAsia="pl-PL"/>
        </w:rPr>
        <w:t xml:space="preserve"> ustala nauczyciel prowadzący zajęcia, uwzględniając poziom opanowania podstawy programowej w odniesieniu do rocznych wymagań edukacyjnych określonych przez nauczycieli dla poszczególnych edukacji lub zajęć edukacyjnych. Wskazówką jest śródroczna ocena klasyfikacyjna i oceny bieżące w drugim półroczu. </w:t>
      </w:r>
    </w:p>
    <w:p w:rsidR="00BC5B16" w:rsidRPr="00BC5B16" w:rsidRDefault="00B652BB" w:rsidP="00BC5B16">
      <w:pPr>
        <w:spacing w:after="120" w:line="240" w:lineRule="auto"/>
        <w:jc w:val="both"/>
        <w:rPr>
          <w:rFonts w:ascii="Calibri" w:eastAsia="Calibri" w:hAnsi="Calibri" w:cs="Times New Roman"/>
          <w:lang w:eastAsia="pl-PL"/>
        </w:rPr>
      </w:pPr>
      <w:r>
        <w:rPr>
          <w:rFonts w:ascii="Calibri" w:eastAsia="Calibri" w:hAnsi="Calibri" w:cs="Times New Roman"/>
          <w:lang w:eastAsia="pl-PL"/>
        </w:rPr>
        <w:t>5</w:t>
      </w:r>
      <w:r w:rsidR="00BC5B16" w:rsidRPr="00BC5B16">
        <w:rPr>
          <w:rFonts w:ascii="Calibri" w:eastAsia="Calibri" w:hAnsi="Calibri" w:cs="Times New Roman"/>
          <w:lang w:eastAsia="pl-PL"/>
        </w:rPr>
        <w:t xml:space="preserve">. Przy klasyfikacyjnej ocenie rocznej w klasach IV – VIII nauczyciel jest zobowiązany uwzględnić </w:t>
      </w:r>
      <w:r w:rsidR="00BC5B16" w:rsidRPr="00BC5B16">
        <w:rPr>
          <w:rFonts w:ascii="Calibri" w:eastAsia="Calibri" w:hAnsi="Calibri" w:cs="Times New Roman"/>
          <w:b/>
          <w:lang w:eastAsia="pl-PL"/>
        </w:rPr>
        <w:t xml:space="preserve">uprawnienia laureatów </w:t>
      </w:r>
      <w:r w:rsidR="00BC5B16" w:rsidRPr="00BC5B16">
        <w:rPr>
          <w:rFonts w:ascii="Calibri" w:eastAsia="Calibri" w:hAnsi="Calibri" w:cs="Times New Roman"/>
          <w:lang w:eastAsia="pl-PL"/>
        </w:rPr>
        <w:t xml:space="preserve">konkursów przedmiotowych o zasięgu wojewódzkim lub ponadwojewódzkim, </w:t>
      </w:r>
      <w:r w:rsidR="00BC5B16" w:rsidRPr="00BC5B16">
        <w:rPr>
          <w:rFonts w:ascii="Calibri" w:eastAsia="Calibri" w:hAnsi="Calibri" w:cs="Times New Roman"/>
          <w:color w:val="333333"/>
          <w:lang w:eastAsia="pl-PL"/>
        </w:rPr>
        <w:lastRenderedPageBreak/>
        <w:t>przeprowadzonych zgodnie z przepisami wydanymi na podstawie art. 22 ust. 2 pkt</w:t>
      </w:r>
      <w:r w:rsidR="00535B0F">
        <w:rPr>
          <w:rFonts w:ascii="Calibri" w:eastAsia="Calibri" w:hAnsi="Calibri" w:cs="Times New Roman"/>
          <w:color w:val="333333"/>
          <w:lang w:eastAsia="pl-PL"/>
        </w:rPr>
        <w:t>.</w:t>
      </w:r>
      <w:r w:rsidR="00BC5B16" w:rsidRPr="00BC5B16">
        <w:rPr>
          <w:rFonts w:ascii="Calibri" w:eastAsia="Calibri" w:hAnsi="Calibri" w:cs="Times New Roman"/>
          <w:color w:val="333333"/>
          <w:lang w:eastAsia="pl-PL"/>
        </w:rPr>
        <w:t xml:space="preserve"> 8</w:t>
      </w:r>
      <w:r w:rsidR="00BC5B16" w:rsidRPr="00BC5B16">
        <w:rPr>
          <w:rFonts w:ascii="Calibri" w:eastAsia="Calibri" w:hAnsi="Calibri" w:cs="Times New Roman"/>
          <w:lang w:eastAsia="pl-PL"/>
        </w:rPr>
        <w:t>. Laureaci, zgodnie z odrębnymi przepisami prawa, otrzymują z danych zajęć edukacyjnych z zakresu kształcenia ogólnego najwyższą pozytywną roczną ocenę klasyfikacyjną.</w:t>
      </w:r>
    </w:p>
    <w:p w:rsidR="00BC5B16" w:rsidRPr="00BC5B16" w:rsidRDefault="00BC5B16" w:rsidP="00BC5B16">
      <w:pPr>
        <w:spacing w:after="120" w:line="240" w:lineRule="auto"/>
        <w:jc w:val="both"/>
        <w:rPr>
          <w:rFonts w:ascii="Calibri" w:eastAsia="Calibri" w:hAnsi="Calibri" w:cs="Times New Roman"/>
          <w:lang w:eastAsia="pl-PL"/>
        </w:rPr>
      </w:pPr>
    </w:p>
    <w:p w:rsidR="00BC5B16" w:rsidRPr="00BC5B16" w:rsidRDefault="00BC5B16" w:rsidP="00BC5B16">
      <w:pPr>
        <w:spacing w:after="120" w:line="240" w:lineRule="auto"/>
        <w:jc w:val="both"/>
        <w:rPr>
          <w:rFonts w:ascii="Calibri" w:eastAsia="Calibri" w:hAnsi="Calibri" w:cs="Times New Roman"/>
          <w:b/>
          <w:lang w:eastAsia="pl-PL"/>
        </w:rPr>
      </w:pPr>
      <w:bookmarkStart w:id="226" w:name="_heading=h.1y810tw" w:colFirst="0" w:colLast="0"/>
      <w:bookmarkEnd w:id="226"/>
      <w:r w:rsidRPr="00BC5B16">
        <w:rPr>
          <w:rFonts w:ascii="Calibri" w:eastAsia="Calibri" w:hAnsi="Calibri" w:cs="Times New Roman"/>
          <w:b/>
          <w:lang w:eastAsia="pl-PL"/>
        </w:rPr>
        <w:t>§ 8</w:t>
      </w:r>
      <w:r w:rsidR="00505945">
        <w:rPr>
          <w:rFonts w:ascii="Calibri" w:eastAsia="Calibri" w:hAnsi="Calibri" w:cs="Times New Roman"/>
          <w:b/>
          <w:lang w:eastAsia="pl-PL"/>
        </w:rPr>
        <w:t>2</w:t>
      </w:r>
      <w:r w:rsidRPr="00BC5B16">
        <w:rPr>
          <w:rFonts w:ascii="Calibri" w:eastAsia="Calibri" w:hAnsi="Calibri" w:cs="Times New Roman"/>
          <w:lang w:eastAsia="pl-PL"/>
        </w:rPr>
        <w:t xml:space="preserve">. </w:t>
      </w:r>
      <w:r w:rsidRPr="00BC5B16">
        <w:rPr>
          <w:rFonts w:ascii="Calibri" w:eastAsia="Calibri" w:hAnsi="Calibri" w:cs="Times New Roman"/>
          <w:b/>
          <w:lang w:eastAsia="pl-PL"/>
        </w:rPr>
        <w:t xml:space="preserve">[Szczegółowy sposób ustalania śródrocznej i rocznej oceny klasyfikacyjnej z zajęć edukacyjnych]                                 </w:t>
      </w:r>
    </w:p>
    <w:p w:rsidR="00BC5B16" w:rsidRPr="00BC5B16" w:rsidRDefault="00BC5B16" w:rsidP="00BC5B16">
      <w:pPr>
        <w:spacing w:after="120" w:line="240" w:lineRule="auto"/>
        <w:jc w:val="both"/>
        <w:rPr>
          <w:rFonts w:ascii="Calibri" w:eastAsia="Calibri" w:hAnsi="Calibri" w:cs="Times New Roman"/>
          <w:lang w:eastAsia="pl-PL"/>
        </w:rPr>
      </w:pPr>
      <w:r w:rsidRPr="00BC5B16">
        <w:rPr>
          <w:rFonts w:ascii="Calibri" w:eastAsia="Calibri" w:hAnsi="Calibri" w:cs="Times New Roman"/>
          <w:b/>
          <w:lang w:eastAsia="pl-PL"/>
        </w:rPr>
        <w:t xml:space="preserve">1. </w:t>
      </w:r>
      <w:r w:rsidRPr="00BC5B16">
        <w:rPr>
          <w:rFonts w:ascii="Calibri" w:eastAsia="Calibri" w:hAnsi="Calibri" w:cs="Times New Roman"/>
          <w:bCs/>
          <w:lang w:eastAsia="pl-PL"/>
        </w:rPr>
        <w:t>Uzgadnia się następujące zasady ustalania ocen w klasyfikacji śródrocznej i rocznej w klasach IV-VIII:</w:t>
      </w:r>
    </w:p>
    <w:p w:rsidR="00BC5B16" w:rsidRPr="00BC5B16" w:rsidRDefault="00BC5B16" w:rsidP="00BC5B16">
      <w:pPr>
        <w:spacing w:after="120" w:line="240" w:lineRule="auto"/>
        <w:jc w:val="both"/>
        <w:rPr>
          <w:rFonts w:ascii="Calibri" w:eastAsia="Calibri" w:hAnsi="Calibri" w:cs="Times New Roman"/>
          <w:lang w:eastAsia="pl-PL"/>
        </w:rPr>
      </w:pPr>
      <w:bookmarkStart w:id="227" w:name="_heading=h.4i7ojhp" w:colFirst="0" w:colLast="0"/>
      <w:bookmarkEnd w:id="227"/>
      <w:r w:rsidRPr="00BC5B16">
        <w:rPr>
          <w:rFonts w:ascii="Calibri" w:eastAsia="Calibri" w:hAnsi="Calibri" w:cs="Times New Roman"/>
          <w:lang w:eastAsia="pl-PL"/>
        </w:rPr>
        <w:t xml:space="preserve">1) </w:t>
      </w:r>
      <w:r w:rsidRPr="00BC5B16">
        <w:rPr>
          <w:rFonts w:ascii="Calibri" w:eastAsia="Calibri" w:hAnsi="Calibri" w:cs="Times New Roman"/>
          <w:b/>
          <w:lang w:eastAsia="pl-PL"/>
        </w:rPr>
        <w:t xml:space="preserve">ocenę celującą </w:t>
      </w:r>
      <w:r w:rsidRPr="00BC5B16">
        <w:rPr>
          <w:rFonts w:ascii="Calibri" w:eastAsia="Calibri" w:hAnsi="Calibri" w:cs="Times New Roman"/>
          <w:lang w:eastAsia="pl-PL"/>
        </w:rPr>
        <w:t xml:space="preserve">otrzymuje uczeń, który opanował wymagania wskazane na poziomie podstawowym oraz ponadpodstawowym, czyli opanował wiedzę i umiejętności na oceny dopuszczającą, dostateczną dobrą, bardzo dobrą oraz celującą; </w:t>
      </w:r>
    </w:p>
    <w:p w:rsidR="00BC5B16" w:rsidRPr="00BC5B16" w:rsidRDefault="00BC5B16" w:rsidP="00BC5B16">
      <w:pPr>
        <w:spacing w:after="120" w:line="240" w:lineRule="auto"/>
        <w:jc w:val="both"/>
        <w:rPr>
          <w:rFonts w:ascii="Calibri" w:eastAsia="Calibri" w:hAnsi="Calibri" w:cs="Times New Roman"/>
          <w:lang w:eastAsia="pl-PL"/>
        </w:rPr>
      </w:pPr>
      <w:r w:rsidRPr="00BC5B16">
        <w:rPr>
          <w:rFonts w:ascii="Calibri" w:eastAsia="Calibri" w:hAnsi="Calibri" w:cs="Times New Roman"/>
          <w:lang w:eastAsia="pl-PL"/>
        </w:rPr>
        <w:t xml:space="preserve">lub opanował wymagania </w:t>
      </w:r>
      <w:r w:rsidRPr="00BC5B16">
        <w:rPr>
          <w:rFonts w:ascii="Calibri" w:eastAsia="Calibri" w:hAnsi="Calibri" w:cs="Times New Roman"/>
          <w:bCs/>
          <w:lang w:eastAsia="pl-PL"/>
        </w:rPr>
        <w:t>na niższym poziomie niż ocena celująca, ale uzyskał tytuł laureata</w:t>
      </w:r>
      <w:r w:rsidRPr="00BC5B16">
        <w:rPr>
          <w:rFonts w:ascii="Calibri" w:eastAsia="Calibri" w:hAnsi="Calibri" w:cs="Times New Roman"/>
          <w:lang w:eastAsia="pl-PL"/>
        </w:rPr>
        <w:t xml:space="preserve"> albo finalisty konkursu przedmiotowego o zasięgu wojewódzkim organizowanym przez </w:t>
      </w:r>
      <w:r w:rsidR="007E1973">
        <w:rPr>
          <w:rFonts w:ascii="Calibri" w:eastAsia="Calibri" w:hAnsi="Calibri" w:cs="Times New Roman"/>
          <w:lang w:eastAsia="pl-PL"/>
        </w:rPr>
        <w:t>Kujawsko - Pomorskiego</w:t>
      </w:r>
      <w:r w:rsidRPr="00BC5B16">
        <w:rPr>
          <w:rFonts w:ascii="Calibri" w:eastAsia="Calibri" w:hAnsi="Calibri" w:cs="Times New Roman"/>
          <w:lang w:eastAsia="pl-PL"/>
        </w:rPr>
        <w:t xml:space="preserve"> Kuratora Oświaty;</w:t>
      </w:r>
    </w:p>
    <w:p w:rsidR="00BC5B16" w:rsidRPr="00BC5B16" w:rsidRDefault="00BC5B16" w:rsidP="00BC5B16">
      <w:pPr>
        <w:spacing w:after="120" w:line="240" w:lineRule="auto"/>
        <w:jc w:val="both"/>
        <w:rPr>
          <w:rFonts w:ascii="Calibri" w:eastAsia="Calibri" w:hAnsi="Calibri" w:cs="Times New Roman"/>
          <w:lang w:eastAsia="pl-PL"/>
        </w:rPr>
      </w:pPr>
      <w:bookmarkStart w:id="228" w:name="_heading=h.2xcytpi" w:colFirst="0" w:colLast="0"/>
      <w:bookmarkEnd w:id="228"/>
      <w:r w:rsidRPr="00BC5B16">
        <w:rPr>
          <w:rFonts w:ascii="Calibri" w:eastAsia="Calibri" w:hAnsi="Calibri" w:cs="Times New Roman"/>
          <w:lang w:eastAsia="pl-PL"/>
        </w:rPr>
        <w:t xml:space="preserve">2) ocenę </w:t>
      </w:r>
      <w:r w:rsidRPr="00BC5B16">
        <w:rPr>
          <w:rFonts w:ascii="Calibri" w:eastAsia="Calibri" w:hAnsi="Calibri" w:cs="Times New Roman"/>
          <w:b/>
          <w:lang w:eastAsia="pl-PL"/>
        </w:rPr>
        <w:t>bardzo dobrą</w:t>
      </w:r>
      <w:r w:rsidRPr="00BC5B16">
        <w:rPr>
          <w:rFonts w:ascii="Calibri" w:eastAsia="Calibri" w:hAnsi="Calibri" w:cs="Times New Roman"/>
          <w:lang w:eastAsia="pl-PL"/>
        </w:rPr>
        <w:t xml:space="preserve"> otrzymuje uczeń, który opanował zakres wiedzy i umiejętności opisany </w:t>
      </w:r>
      <w:r w:rsidRPr="00BC5B16">
        <w:rPr>
          <w:rFonts w:ascii="Calibri" w:eastAsia="Calibri" w:hAnsi="Calibri" w:cs="Times New Roman"/>
          <w:lang w:eastAsia="pl-PL"/>
        </w:rPr>
        <w:br/>
        <w:t>w wymaganiach na oceny dopuszczającą, dostateczną, dobrą i bardzo dobrą;</w:t>
      </w:r>
    </w:p>
    <w:p w:rsidR="00BC5B16" w:rsidRPr="00BC5B16" w:rsidRDefault="00BC5B16" w:rsidP="00BC5B16">
      <w:pPr>
        <w:spacing w:after="120" w:line="240" w:lineRule="auto"/>
        <w:jc w:val="both"/>
        <w:rPr>
          <w:rFonts w:ascii="Calibri" w:eastAsia="Calibri" w:hAnsi="Calibri" w:cs="Times New Roman"/>
          <w:lang w:eastAsia="pl-PL"/>
        </w:rPr>
      </w:pPr>
      <w:bookmarkStart w:id="229" w:name="_heading=h.1ci93xb" w:colFirst="0" w:colLast="0"/>
      <w:bookmarkEnd w:id="229"/>
      <w:r w:rsidRPr="00BC5B16">
        <w:rPr>
          <w:rFonts w:ascii="Calibri" w:eastAsia="Calibri" w:hAnsi="Calibri" w:cs="Times New Roman"/>
          <w:lang w:eastAsia="pl-PL"/>
        </w:rPr>
        <w:t xml:space="preserve">3) </w:t>
      </w:r>
      <w:r w:rsidRPr="00BC5B16">
        <w:rPr>
          <w:rFonts w:ascii="Calibri" w:eastAsia="Calibri" w:hAnsi="Calibri" w:cs="Times New Roman"/>
          <w:b/>
          <w:lang w:eastAsia="pl-PL"/>
        </w:rPr>
        <w:t>ocenę dobrą</w:t>
      </w:r>
      <w:r w:rsidRPr="00BC5B16">
        <w:rPr>
          <w:rFonts w:ascii="Calibri" w:eastAsia="Calibri" w:hAnsi="Calibri" w:cs="Times New Roman"/>
          <w:lang w:eastAsia="pl-PL"/>
        </w:rPr>
        <w:t xml:space="preserve"> otrzymuje uczeń, który opanował wymagania na poziomie podstawowym </w:t>
      </w:r>
      <w:r w:rsidRPr="00BC5B16">
        <w:rPr>
          <w:rFonts w:ascii="Calibri" w:eastAsia="Calibri" w:hAnsi="Calibri" w:cs="Times New Roman"/>
          <w:lang w:eastAsia="pl-PL"/>
        </w:rPr>
        <w:br/>
        <w:t>i dodatkowo co najmniej połowę wymagań wskazanych na poziomie ponadpodstawowym, czyli opanował zakres wiedzy i umiejętności opisany w wymaganiach na oceny dopuszczającą, dostateczną, dobrą;</w:t>
      </w:r>
    </w:p>
    <w:p w:rsidR="00BC5B16" w:rsidRPr="00BC5B16" w:rsidRDefault="00BC5B16" w:rsidP="00BC5B16">
      <w:pPr>
        <w:spacing w:after="120" w:line="240" w:lineRule="auto"/>
        <w:jc w:val="both"/>
        <w:rPr>
          <w:rFonts w:ascii="Calibri" w:eastAsia="Calibri" w:hAnsi="Calibri" w:cs="Times New Roman"/>
          <w:lang w:eastAsia="pl-PL"/>
        </w:rPr>
      </w:pPr>
      <w:bookmarkStart w:id="230" w:name="_heading=h.3whwml4" w:colFirst="0" w:colLast="0"/>
      <w:bookmarkEnd w:id="230"/>
      <w:r w:rsidRPr="00BC5B16">
        <w:rPr>
          <w:rFonts w:ascii="Calibri" w:eastAsia="Calibri" w:hAnsi="Calibri" w:cs="Times New Roman"/>
          <w:lang w:eastAsia="pl-PL"/>
        </w:rPr>
        <w:t>4) ocenę</w:t>
      </w:r>
      <w:r w:rsidRPr="00BC5B16">
        <w:rPr>
          <w:rFonts w:ascii="Calibri" w:eastAsia="Calibri" w:hAnsi="Calibri" w:cs="Times New Roman"/>
          <w:b/>
          <w:lang w:eastAsia="pl-PL"/>
        </w:rPr>
        <w:t xml:space="preserve"> dostateczną</w:t>
      </w:r>
      <w:r w:rsidRPr="00BC5B16">
        <w:rPr>
          <w:rFonts w:ascii="Calibri" w:eastAsia="Calibri" w:hAnsi="Calibri" w:cs="Times New Roman"/>
          <w:lang w:eastAsia="pl-PL"/>
        </w:rPr>
        <w:t xml:space="preserve"> otrzymuje uczeń, który opanował zakres wiedzy i umiejętności opisany </w:t>
      </w:r>
      <w:r w:rsidRPr="00BC5B16">
        <w:rPr>
          <w:rFonts w:ascii="Calibri" w:eastAsia="Calibri" w:hAnsi="Calibri" w:cs="Times New Roman"/>
          <w:lang w:eastAsia="pl-PL"/>
        </w:rPr>
        <w:br/>
        <w:t>w wymaganiach na poziomie podstawowym, czyli na oceny dopuszczającą oraz dostateczną;</w:t>
      </w:r>
    </w:p>
    <w:p w:rsidR="00BC5B16" w:rsidRPr="00BC5B16" w:rsidRDefault="00BC5B16" w:rsidP="00BC5B16">
      <w:pPr>
        <w:spacing w:after="120" w:line="240" w:lineRule="auto"/>
        <w:jc w:val="both"/>
        <w:rPr>
          <w:rFonts w:ascii="Calibri" w:eastAsia="Calibri" w:hAnsi="Calibri" w:cs="Times New Roman"/>
          <w:lang w:eastAsia="pl-PL"/>
        </w:rPr>
      </w:pPr>
      <w:bookmarkStart w:id="231" w:name="_heading=h.2bn6wsx" w:colFirst="0" w:colLast="0"/>
      <w:bookmarkEnd w:id="231"/>
      <w:r w:rsidRPr="00BC5B16">
        <w:rPr>
          <w:rFonts w:ascii="Calibri" w:eastAsia="Calibri" w:hAnsi="Calibri" w:cs="Times New Roman"/>
          <w:lang w:eastAsia="pl-PL"/>
        </w:rPr>
        <w:t>5) ocenę</w:t>
      </w:r>
      <w:r w:rsidRPr="00BC5B16">
        <w:rPr>
          <w:rFonts w:ascii="Calibri" w:eastAsia="Calibri" w:hAnsi="Calibri" w:cs="Times New Roman"/>
          <w:b/>
          <w:lang w:eastAsia="pl-PL"/>
        </w:rPr>
        <w:t xml:space="preserve"> dopuszczającą</w:t>
      </w:r>
      <w:r w:rsidRPr="00BC5B16">
        <w:rPr>
          <w:rFonts w:ascii="Calibri" w:eastAsia="Calibri" w:hAnsi="Calibri" w:cs="Times New Roman"/>
          <w:lang w:eastAsia="pl-PL"/>
        </w:rPr>
        <w:t xml:space="preserve"> otrzymuje uczeń, który opanował co najmniej połowę wymagań na poziomie podstawowym, czyli opanował zakres wiedzy i umiejętności opisany w wymaganiach na ocenę dopuszczającą;</w:t>
      </w:r>
    </w:p>
    <w:p w:rsidR="00BC5B16" w:rsidRPr="00BC5B16" w:rsidRDefault="00BC5B16" w:rsidP="00BC5B16">
      <w:pPr>
        <w:spacing w:after="120" w:line="240" w:lineRule="auto"/>
        <w:jc w:val="both"/>
        <w:rPr>
          <w:rFonts w:ascii="Calibri" w:eastAsia="Calibri" w:hAnsi="Calibri" w:cs="Times New Roman"/>
          <w:lang w:eastAsia="pl-PL"/>
        </w:rPr>
      </w:pPr>
      <w:r w:rsidRPr="00BC5B16">
        <w:rPr>
          <w:rFonts w:ascii="Calibri" w:eastAsia="Calibri" w:hAnsi="Calibri" w:cs="Times New Roman"/>
          <w:lang w:eastAsia="pl-PL"/>
        </w:rPr>
        <w:t xml:space="preserve">6) </w:t>
      </w:r>
      <w:r w:rsidRPr="00BC5B16">
        <w:rPr>
          <w:rFonts w:ascii="Calibri" w:eastAsia="Calibri" w:hAnsi="Calibri" w:cs="Times New Roman"/>
          <w:b/>
          <w:lang w:eastAsia="pl-PL"/>
        </w:rPr>
        <w:t>ocenę niedostateczną</w:t>
      </w:r>
      <w:r w:rsidRPr="00BC5B16">
        <w:rPr>
          <w:rFonts w:ascii="Calibri" w:eastAsia="Calibri" w:hAnsi="Calibri" w:cs="Times New Roman"/>
          <w:lang w:eastAsia="pl-PL"/>
        </w:rPr>
        <w:t xml:space="preserve"> otrzymuje uczeń, który nie spełnia wymagań na ocenę dopuszczającą.</w:t>
      </w:r>
    </w:p>
    <w:p w:rsidR="00BC5B16" w:rsidRPr="00BC5B16" w:rsidRDefault="00BC5B16" w:rsidP="00BC5B16">
      <w:pPr>
        <w:spacing w:after="120" w:line="240" w:lineRule="auto"/>
        <w:jc w:val="both"/>
        <w:rPr>
          <w:rFonts w:ascii="Calibri" w:eastAsia="Calibri" w:hAnsi="Calibri" w:cs="Times New Roman"/>
          <w:lang w:eastAsia="pl-PL"/>
        </w:rPr>
      </w:pPr>
    </w:p>
    <w:p w:rsidR="00BC5B16" w:rsidRPr="00BC5B16" w:rsidRDefault="00BC5B16" w:rsidP="00BC5B16">
      <w:pPr>
        <w:spacing w:after="120" w:line="240" w:lineRule="auto"/>
        <w:rPr>
          <w:rFonts w:ascii="Calibri" w:eastAsia="Calibri" w:hAnsi="Calibri" w:cs="Times New Roman"/>
          <w:lang w:eastAsia="pl-PL"/>
        </w:rPr>
      </w:pPr>
      <w:r w:rsidRPr="00BC5B16">
        <w:rPr>
          <w:rFonts w:ascii="Calibri" w:eastAsia="Calibri" w:hAnsi="Calibri" w:cs="Times New Roman"/>
          <w:b/>
          <w:lang w:eastAsia="pl-PL"/>
        </w:rPr>
        <w:t>§ 8</w:t>
      </w:r>
      <w:r w:rsidR="00505945">
        <w:rPr>
          <w:rFonts w:ascii="Calibri" w:eastAsia="Calibri" w:hAnsi="Calibri" w:cs="Times New Roman"/>
          <w:b/>
          <w:lang w:eastAsia="pl-PL"/>
        </w:rPr>
        <w:t>3</w:t>
      </w:r>
      <w:r w:rsidRPr="00BC5B16">
        <w:rPr>
          <w:rFonts w:ascii="Calibri" w:eastAsia="Calibri" w:hAnsi="Calibri" w:cs="Times New Roman"/>
          <w:b/>
          <w:lang w:eastAsia="pl-PL"/>
        </w:rPr>
        <w:t xml:space="preserve">.[Klasyfikacja ucznia z niepełnosprawnością intelektualną] </w:t>
      </w:r>
      <w:r w:rsidRPr="00BC5B16">
        <w:rPr>
          <w:rFonts w:ascii="Calibri" w:eastAsia="Calibri" w:hAnsi="Calibri" w:cs="Times New Roman"/>
          <w:lang w:eastAsia="pl-PL"/>
        </w:rPr>
        <w:t xml:space="preserve">Klasyfikacja ucznia </w:t>
      </w:r>
      <w:r w:rsidRPr="00BC5B16">
        <w:rPr>
          <w:rFonts w:ascii="Calibri" w:eastAsia="Calibri" w:hAnsi="Calibri" w:cs="Times New Roman"/>
          <w:lang w:eastAsia="pl-PL"/>
        </w:rPr>
        <w:br/>
        <w:t>z niepełnosprawnością intelektualną odbywa się na podstawie przepisów odrębnych. Polega na okresowym podsumowaniu jego osiągnięć edukacyjnych z zajęć edukacyjnych, określonych w szkolnym planie nauczania, z uwzględnieniem indywidualnego programu edukacyjno-terapeutycznego.</w:t>
      </w:r>
    </w:p>
    <w:p w:rsidR="00BC5B16" w:rsidRPr="00BC5B16" w:rsidRDefault="00BC5B16" w:rsidP="00BC5B16">
      <w:pPr>
        <w:spacing w:after="120" w:line="240" w:lineRule="auto"/>
        <w:jc w:val="both"/>
        <w:rPr>
          <w:rFonts w:ascii="Calibri" w:eastAsia="Calibri" w:hAnsi="Calibri" w:cs="Times New Roman"/>
          <w:lang w:eastAsia="pl-PL"/>
        </w:rPr>
      </w:pPr>
    </w:p>
    <w:p w:rsidR="00260D86" w:rsidRPr="008E3328" w:rsidRDefault="00260D86" w:rsidP="00260D86">
      <w:pPr>
        <w:spacing w:after="120" w:line="240" w:lineRule="auto"/>
        <w:jc w:val="both"/>
        <w:rPr>
          <w:rFonts w:cstheme="minorHAnsi"/>
        </w:rPr>
      </w:pPr>
      <w:bookmarkStart w:id="232" w:name="_heading=h.qsh70q" w:colFirst="0" w:colLast="0"/>
      <w:bookmarkEnd w:id="232"/>
      <w:r w:rsidRPr="008E3328">
        <w:rPr>
          <w:rFonts w:cstheme="minorHAnsi"/>
          <w:b/>
        </w:rPr>
        <w:t>§ 8</w:t>
      </w:r>
      <w:r w:rsidR="00505945">
        <w:rPr>
          <w:rFonts w:cstheme="minorHAnsi"/>
          <w:b/>
        </w:rPr>
        <w:t>4</w:t>
      </w:r>
      <w:r w:rsidRPr="008E3328">
        <w:rPr>
          <w:rFonts w:cstheme="minorHAnsi"/>
          <w:b/>
        </w:rPr>
        <w:t>.</w:t>
      </w:r>
      <w:r w:rsidRPr="004E79C8">
        <w:rPr>
          <w:rFonts w:cstheme="minorHAnsi"/>
          <w:b/>
        </w:rPr>
        <w:t xml:space="preserve">[Terminy ustalania śródrocznej i rocznej oceny klasyfikacyjnej z zajęć edukacyjnych i zachowania] </w:t>
      </w:r>
      <w:r w:rsidRPr="004E79C8">
        <w:rPr>
          <w:rFonts w:cstheme="minorHAnsi"/>
        </w:rPr>
        <w:t>1</w:t>
      </w:r>
      <w:r w:rsidRPr="008E3328">
        <w:rPr>
          <w:rFonts w:cstheme="minorHAnsi"/>
        </w:rPr>
        <w:t>.</w:t>
      </w:r>
      <w:r w:rsidRPr="008E3328">
        <w:rPr>
          <w:rFonts w:cstheme="minorHAnsi"/>
          <w:b/>
          <w:bCs/>
        </w:rPr>
        <w:t xml:space="preserve">Na miesiąc </w:t>
      </w:r>
      <w:r w:rsidRPr="008E3328">
        <w:rPr>
          <w:rFonts w:cstheme="minorHAnsi"/>
        </w:rPr>
        <w:t xml:space="preserve">przed śródrocznym i rocznym zebraniem klasyfikacyjnym Rady - nauczyciele prowadzący poszczególne zajęcia ustalają przewidywane </w:t>
      </w:r>
      <w:bookmarkStart w:id="233" w:name="_Hlk100059127"/>
      <w:r w:rsidRPr="008E3328">
        <w:rPr>
          <w:rFonts w:cstheme="minorHAnsi"/>
          <w:b/>
          <w:bCs/>
        </w:rPr>
        <w:t>klasyfikacyjne</w:t>
      </w:r>
      <w:bookmarkEnd w:id="233"/>
      <w:r w:rsidRPr="008E3328">
        <w:rPr>
          <w:rFonts w:cstheme="minorHAnsi"/>
          <w:b/>
          <w:bCs/>
        </w:rPr>
        <w:t xml:space="preserve"> oceny</w:t>
      </w:r>
      <w:r w:rsidR="004B5BA3">
        <w:rPr>
          <w:rFonts w:cstheme="minorHAnsi"/>
          <w:b/>
          <w:bCs/>
        </w:rPr>
        <w:t xml:space="preserve"> </w:t>
      </w:r>
      <w:r w:rsidRPr="008E3328">
        <w:rPr>
          <w:rFonts w:cstheme="minorHAnsi"/>
          <w:b/>
          <w:bCs/>
        </w:rPr>
        <w:t>niedostateczne.</w:t>
      </w:r>
      <w:r w:rsidRPr="008E3328">
        <w:rPr>
          <w:rFonts w:cstheme="minorHAnsi"/>
        </w:rPr>
        <w:t xml:space="preserve"> Przewidywane klasyfikacyjne oceny niedostateczne zapisują </w:t>
      </w:r>
      <w:bookmarkStart w:id="234" w:name="_Hlk531559886"/>
      <w:r w:rsidRPr="008E3328">
        <w:rPr>
          <w:rFonts w:cstheme="minorHAnsi"/>
        </w:rPr>
        <w:t>cyfrą - w rubryce poprzedzającej rubrykę przeznaczoną na wpisanie rocznych ocen  klasyfikacyjnych</w:t>
      </w:r>
      <w:bookmarkEnd w:id="234"/>
      <w:r w:rsidRPr="008E3328">
        <w:rPr>
          <w:rFonts w:cstheme="minorHAnsi"/>
        </w:rPr>
        <w:t>.</w:t>
      </w:r>
    </w:p>
    <w:p w:rsidR="00260D86" w:rsidRPr="008E3328" w:rsidRDefault="00260D86" w:rsidP="00260D86">
      <w:pPr>
        <w:spacing w:after="0" w:line="240" w:lineRule="auto"/>
        <w:jc w:val="both"/>
        <w:rPr>
          <w:rFonts w:cstheme="minorHAnsi"/>
        </w:rPr>
      </w:pPr>
      <w:bookmarkStart w:id="235" w:name="_Hlk531560077"/>
      <w:r w:rsidRPr="008E3328">
        <w:rPr>
          <w:rFonts w:cstheme="minorHAnsi"/>
        </w:rPr>
        <w:t xml:space="preserve">2. </w:t>
      </w:r>
      <w:r w:rsidRPr="008E3328">
        <w:rPr>
          <w:rFonts w:cstheme="minorHAnsi"/>
          <w:b/>
          <w:bCs/>
        </w:rPr>
        <w:t xml:space="preserve">Na dwa tygodnie </w:t>
      </w:r>
      <w:r w:rsidRPr="008E3328">
        <w:rPr>
          <w:rFonts w:cstheme="minorHAnsi"/>
        </w:rPr>
        <w:t>przed</w:t>
      </w:r>
      <w:r w:rsidR="004B5BA3">
        <w:rPr>
          <w:rFonts w:cstheme="minorHAnsi"/>
        </w:rPr>
        <w:t xml:space="preserve"> </w:t>
      </w:r>
      <w:r w:rsidRPr="008E3328">
        <w:rPr>
          <w:rFonts w:cstheme="minorHAnsi"/>
        </w:rPr>
        <w:t>śródrocznym i rocznym zebraniem klasyfikacyjnym Rady</w:t>
      </w:r>
      <w:bookmarkStart w:id="236" w:name="_Hlk531560470"/>
      <w:r w:rsidRPr="008E3328">
        <w:rPr>
          <w:rFonts w:cstheme="minorHAnsi"/>
        </w:rPr>
        <w:t xml:space="preserve"> nauczyciele ustalają </w:t>
      </w:r>
      <w:r w:rsidRPr="008E3328">
        <w:rPr>
          <w:rFonts w:cstheme="minorHAnsi"/>
          <w:b/>
          <w:bCs/>
        </w:rPr>
        <w:t>przewidywane</w:t>
      </w:r>
      <w:r w:rsidRPr="008E3328">
        <w:rPr>
          <w:rFonts w:cstheme="minorHAnsi"/>
        </w:rPr>
        <w:t xml:space="preserve"> k</w:t>
      </w:r>
      <w:r w:rsidRPr="008E3328">
        <w:rPr>
          <w:rFonts w:cstheme="minorHAnsi"/>
          <w:b/>
          <w:bCs/>
        </w:rPr>
        <w:t>lasyfikacyjne</w:t>
      </w:r>
      <w:r w:rsidR="004B5BA3">
        <w:rPr>
          <w:rFonts w:cstheme="minorHAnsi"/>
          <w:b/>
          <w:bCs/>
        </w:rPr>
        <w:t xml:space="preserve"> </w:t>
      </w:r>
      <w:r w:rsidRPr="008E3328">
        <w:rPr>
          <w:rFonts w:cstheme="minorHAnsi"/>
          <w:b/>
          <w:bCs/>
        </w:rPr>
        <w:t xml:space="preserve">oceny </w:t>
      </w:r>
      <w:r w:rsidRPr="008E3328">
        <w:rPr>
          <w:rFonts w:cstheme="minorHAnsi"/>
        </w:rPr>
        <w:t xml:space="preserve">z danego przedmiotu, a wychowawca - ustala przewidywane klasyfikacyjne oceny </w:t>
      </w:r>
      <w:r w:rsidRPr="008E3328">
        <w:rPr>
          <w:rFonts w:cstheme="minorHAnsi"/>
          <w:b/>
          <w:bCs/>
        </w:rPr>
        <w:t xml:space="preserve">zachowania. </w:t>
      </w:r>
      <w:r w:rsidRPr="008E3328">
        <w:rPr>
          <w:rFonts w:cstheme="minorHAnsi"/>
        </w:rPr>
        <w:t>Przewidywane oceny</w:t>
      </w:r>
      <w:r w:rsidR="004B5BA3">
        <w:rPr>
          <w:rFonts w:cstheme="minorHAnsi"/>
        </w:rPr>
        <w:t xml:space="preserve"> </w:t>
      </w:r>
      <w:r w:rsidRPr="008E3328">
        <w:rPr>
          <w:rFonts w:cstheme="minorHAnsi"/>
        </w:rPr>
        <w:t>wychowawca</w:t>
      </w:r>
      <w:r w:rsidR="004B5BA3">
        <w:rPr>
          <w:rFonts w:cstheme="minorHAnsi"/>
        </w:rPr>
        <w:t xml:space="preserve"> </w:t>
      </w:r>
      <w:r w:rsidRPr="008E3328">
        <w:rPr>
          <w:rFonts w:cstheme="minorHAnsi"/>
        </w:rPr>
        <w:t>i nauczyciele</w:t>
      </w:r>
      <w:r w:rsidR="004B5BA3">
        <w:rPr>
          <w:rFonts w:cstheme="minorHAnsi"/>
        </w:rPr>
        <w:t xml:space="preserve"> </w:t>
      </w:r>
      <w:r w:rsidRPr="008E3328">
        <w:rPr>
          <w:rFonts w:cstheme="minorHAnsi"/>
        </w:rPr>
        <w:t>zapisują w rubryce poprzedzającej rubrykę przeznaczoną na wpisanie śródrocznych i rocznych ocen  klasyfikacyjnych</w:t>
      </w:r>
      <w:bookmarkEnd w:id="236"/>
      <w:r w:rsidRPr="008E3328">
        <w:rPr>
          <w:rFonts w:cstheme="minorHAnsi"/>
        </w:rPr>
        <w:t xml:space="preserve">. </w:t>
      </w:r>
    </w:p>
    <w:bookmarkEnd w:id="235"/>
    <w:p w:rsidR="00260D86" w:rsidRPr="008E3328" w:rsidRDefault="00260D86" w:rsidP="00260D86">
      <w:pPr>
        <w:spacing w:after="0" w:line="240" w:lineRule="auto"/>
        <w:jc w:val="both"/>
        <w:rPr>
          <w:rFonts w:cstheme="minorHAnsi"/>
        </w:rPr>
      </w:pPr>
    </w:p>
    <w:p w:rsidR="00260D86" w:rsidRPr="008E3328" w:rsidRDefault="00260D86" w:rsidP="00260D86">
      <w:pPr>
        <w:spacing w:after="0" w:line="240" w:lineRule="auto"/>
        <w:jc w:val="both"/>
        <w:rPr>
          <w:rFonts w:cstheme="minorHAnsi"/>
        </w:rPr>
      </w:pPr>
      <w:r w:rsidRPr="008E3328">
        <w:rPr>
          <w:rFonts w:cstheme="minorHAnsi"/>
        </w:rPr>
        <w:t xml:space="preserve">3. </w:t>
      </w:r>
      <w:r w:rsidRPr="008E3328">
        <w:rPr>
          <w:rFonts w:cstheme="minorHAnsi"/>
          <w:b/>
          <w:bCs/>
        </w:rPr>
        <w:t>Najpóźniej tydzień</w:t>
      </w:r>
      <w:r w:rsidRPr="008E3328">
        <w:rPr>
          <w:rFonts w:cstheme="minorHAnsi"/>
        </w:rPr>
        <w:t xml:space="preserve"> przed śródrocznym i rocznym zebraniem klasyfikacyjnym Rady nauczyciele prowadzący poszczególne zajęcia edukacyjne </w:t>
      </w:r>
      <w:r w:rsidRPr="008E3328">
        <w:rPr>
          <w:rFonts w:cstheme="minorHAnsi"/>
          <w:b/>
          <w:bCs/>
        </w:rPr>
        <w:t>ustalają klasyfikacyjne oceny</w:t>
      </w:r>
      <w:r w:rsidRPr="008E3328">
        <w:rPr>
          <w:rFonts w:cstheme="minorHAnsi"/>
        </w:rPr>
        <w:t xml:space="preserve"> z danego przedmiotu, a wychowawca  ustala – klasyfikacyjną ocenę zachowania. Ustalone oceny wychowawca i nauczyciele zapisują w rubryce przeznaczonej na wpisanie rocznych ocen  klasyfikacyjnych.</w:t>
      </w:r>
    </w:p>
    <w:p w:rsidR="00260D86" w:rsidRPr="008E3328" w:rsidRDefault="00260D86" w:rsidP="00260D86">
      <w:pPr>
        <w:spacing w:after="0" w:line="240" w:lineRule="auto"/>
        <w:jc w:val="both"/>
        <w:rPr>
          <w:rFonts w:cstheme="minorHAnsi"/>
          <w:b/>
        </w:rPr>
      </w:pPr>
    </w:p>
    <w:p w:rsidR="005D2406" w:rsidRDefault="005D2406" w:rsidP="00260D86">
      <w:pPr>
        <w:spacing w:after="0" w:line="240" w:lineRule="auto"/>
        <w:jc w:val="both"/>
        <w:rPr>
          <w:rFonts w:cstheme="minorHAnsi"/>
          <w:b/>
        </w:rPr>
      </w:pPr>
      <w:bookmarkStart w:id="237" w:name="_Hlk531556507"/>
      <w:bookmarkStart w:id="238" w:name="_Hlk114560030"/>
    </w:p>
    <w:p w:rsidR="00535B0F" w:rsidRDefault="00260D86" w:rsidP="00260D86">
      <w:pPr>
        <w:spacing w:after="0" w:line="240" w:lineRule="auto"/>
        <w:jc w:val="both"/>
        <w:rPr>
          <w:rFonts w:cstheme="minorHAnsi"/>
          <w:b/>
        </w:rPr>
      </w:pPr>
      <w:r w:rsidRPr="008E3328">
        <w:rPr>
          <w:rFonts w:cstheme="minorHAnsi"/>
          <w:b/>
        </w:rPr>
        <w:lastRenderedPageBreak/>
        <w:t>§ 8</w:t>
      </w:r>
      <w:r w:rsidR="00505945">
        <w:rPr>
          <w:rFonts w:cstheme="minorHAnsi"/>
          <w:b/>
        </w:rPr>
        <w:t>5</w:t>
      </w:r>
      <w:r w:rsidRPr="008E3328">
        <w:rPr>
          <w:rFonts w:cstheme="minorHAnsi"/>
          <w:b/>
        </w:rPr>
        <w:t xml:space="preserve">. </w:t>
      </w:r>
      <w:bookmarkEnd w:id="237"/>
      <w:r w:rsidRPr="004E79C8">
        <w:rPr>
          <w:rFonts w:cstheme="minorHAnsi"/>
          <w:b/>
        </w:rPr>
        <w:t xml:space="preserve">[Określenie terminu i formy informowania uczniów i ich rodziców </w:t>
      </w:r>
      <w:bookmarkStart w:id="239" w:name="_Hlk531557956"/>
      <w:r w:rsidRPr="004E79C8">
        <w:rPr>
          <w:rFonts w:cstheme="minorHAnsi"/>
          <w:b/>
        </w:rPr>
        <w:t xml:space="preserve">o przewidywanych rocznych ocenach klasyfikacyjnych z zajęć edukacyjnych </w:t>
      </w:r>
      <w:bookmarkEnd w:id="239"/>
      <w:r w:rsidRPr="004E79C8">
        <w:rPr>
          <w:rFonts w:cstheme="minorHAnsi"/>
          <w:b/>
        </w:rPr>
        <w:t>i rocznej ocenie klasyfikacyjnej zachowania]</w:t>
      </w:r>
    </w:p>
    <w:p w:rsidR="00260D86" w:rsidRPr="008E3328" w:rsidRDefault="00260D86" w:rsidP="00260D86">
      <w:pPr>
        <w:spacing w:after="0" w:line="240" w:lineRule="auto"/>
        <w:jc w:val="both"/>
        <w:rPr>
          <w:rFonts w:cstheme="minorHAnsi"/>
        </w:rPr>
      </w:pPr>
      <w:r w:rsidRPr="008E3328">
        <w:rPr>
          <w:rFonts w:cstheme="minorHAnsi"/>
        </w:rPr>
        <w:t>1. Ustala się następujący sposób informowania uczniów i rodziców o przewidywanych rocznych ocenach klasyfikacyjnych z zajęć edukacyjnych i rocznej ocenie klasyfikacyjnej zachowania:</w:t>
      </w:r>
    </w:p>
    <w:p w:rsidR="00260D86" w:rsidRPr="008E3328" w:rsidRDefault="00260D86" w:rsidP="00260D86">
      <w:pPr>
        <w:spacing w:after="0" w:line="240" w:lineRule="auto"/>
        <w:jc w:val="both"/>
        <w:rPr>
          <w:rFonts w:cstheme="minorHAnsi"/>
        </w:rPr>
      </w:pPr>
    </w:p>
    <w:p w:rsidR="00260D86" w:rsidRPr="008E3328" w:rsidRDefault="00260D86" w:rsidP="00A95AA1">
      <w:pPr>
        <w:numPr>
          <w:ilvl w:val="0"/>
          <w:numId w:val="119"/>
        </w:numPr>
        <w:spacing w:after="120" w:line="240" w:lineRule="auto"/>
        <w:ind w:left="601" w:hanging="357"/>
        <w:contextualSpacing/>
        <w:jc w:val="both"/>
        <w:rPr>
          <w:rFonts w:cstheme="minorHAnsi"/>
          <w:b/>
          <w:bCs/>
        </w:rPr>
      </w:pPr>
      <w:r w:rsidRPr="008E3328">
        <w:rPr>
          <w:rFonts w:cstheme="minorHAnsi"/>
        </w:rPr>
        <w:t xml:space="preserve">Na </w:t>
      </w:r>
      <w:r w:rsidRPr="008E3328">
        <w:rPr>
          <w:rFonts w:cstheme="minorHAnsi"/>
          <w:b/>
          <w:bCs/>
        </w:rPr>
        <w:t>miesiąc przed rocznym</w:t>
      </w:r>
      <w:r w:rsidRPr="008E3328">
        <w:rPr>
          <w:rFonts w:cstheme="minorHAnsi"/>
        </w:rPr>
        <w:t xml:space="preserve"> klasyfikacyjnym posiedzeniem Rady - nauczyciele na swoich przedmiotach, ustnie informują uczniów o przewidywanych </w:t>
      </w:r>
      <w:r w:rsidRPr="008E3328">
        <w:rPr>
          <w:rFonts w:cstheme="minorHAnsi"/>
          <w:b/>
          <w:bCs/>
        </w:rPr>
        <w:t>rocznych klasyfikacyjnych ocenach niedostatecznych;</w:t>
      </w:r>
    </w:p>
    <w:p w:rsidR="00260D86" w:rsidRPr="008E3328" w:rsidRDefault="00260D86" w:rsidP="00260D86">
      <w:pPr>
        <w:spacing w:after="120" w:line="240" w:lineRule="auto"/>
        <w:ind w:left="601"/>
        <w:contextualSpacing/>
        <w:jc w:val="both"/>
        <w:rPr>
          <w:rFonts w:cstheme="minorHAnsi"/>
        </w:rPr>
      </w:pPr>
    </w:p>
    <w:p w:rsidR="00260D86" w:rsidRPr="008E3328" w:rsidRDefault="00260D86" w:rsidP="00A95AA1">
      <w:pPr>
        <w:numPr>
          <w:ilvl w:val="0"/>
          <w:numId w:val="119"/>
        </w:numPr>
        <w:spacing w:after="120" w:line="240" w:lineRule="auto"/>
        <w:ind w:left="601" w:hanging="357"/>
        <w:contextualSpacing/>
        <w:jc w:val="both"/>
        <w:rPr>
          <w:rFonts w:cstheme="minorHAnsi"/>
        </w:rPr>
      </w:pPr>
      <w:r w:rsidRPr="008E3328">
        <w:rPr>
          <w:rFonts w:cstheme="minorHAnsi"/>
        </w:rPr>
        <w:t xml:space="preserve">Po wpisaniu przewidywanych klasyfikacyjnych ocen niedostatecznych wychowawca oddziału zobowiązany jest przekazać przynajmniej jednemu z rodziców ucznia informacje o przewidywanej dla niego rocznej klasyfikacyjnej ocenie niedostatecznej. Informacja o ocenie niedostatecznej przekazywana jest podczas indywidualnej rozmowy lub informacji za pomocą dziennika elektronicznego. Wychowawca oddziału odnotowuje ten fakt w dzienniku lekcyjnym; </w:t>
      </w:r>
    </w:p>
    <w:p w:rsidR="00260D86" w:rsidRPr="008E3328" w:rsidRDefault="00260D86" w:rsidP="00260D86">
      <w:pPr>
        <w:ind w:left="720"/>
        <w:contextualSpacing/>
        <w:jc w:val="both"/>
        <w:rPr>
          <w:rFonts w:cstheme="minorHAnsi"/>
        </w:rPr>
      </w:pPr>
    </w:p>
    <w:p w:rsidR="00260D86" w:rsidRPr="008E3328" w:rsidRDefault="00260D86" w:rsidP="00A95AA1">
      <w:pPr>
        <w:numPr>
          <w:ilvl w:val="0"/>
          <w:numId w:val="119"/>
        </w:numPr>
        <w:spacing w:after="0" w:line="240" w:lineRule="auto"/>
        <w:ind w:left="601" w:hanging="357"/>
        <w:contextualSpacing/>
        <w:jc w:val="both"/>
        <w:rPr>
          <w:rFonts w:cstheme="minorHAnsi"/>
          <w:b/>
          <w:bCs/>
        </w:rPr>
      </w:pPr>
      <w:r w:rsidRPr="008E3328">
        <w:rPr>
          <w:rFonts w:cstheme="minorHAnsi"/>
        </w:rPr>
        <w:t xml:space="preserve">Na </w:t>
      </w:r>
      <w:r w:rsidRPr="008E3328">
        <w:rPr>
          <w:rFonts w:cstheme="minorHAnsi"/>
          <w:b/>
          <w:bCs/>
        </w:rPr>
        <w:t>dwa tygodnie przed rocznym klasyfikacyjnym posiedzeniem Rady</w:t>
      </w:r>
      <w:r w:rsidRPr="008E3328">
        <w:rPr>
          <w:rFonts w:cstheme="minorHAnsi"/>
        </w:rPr>
        <w:t xml:space="preserve"> nauczyciele na swoich przedmiotach, ustnie informują uczniów o </w:t>
      </w:r>
      <w:r w:rsidRPr="008E3328">
        <w:rPr>
          <w:rFonts w:cstheme="minorHAnsi"/>
          <w:b/>
          <w:bCs/>
        </w:rPr>
        <w:t xml:space="preserve">przewidywanych rocznych ocenach klasyfikacyjnych. </w:t>
      </w:r>
      <w:bookmarkStart w:id="240" w:name="_Hlk531559663"/>
      <w:bookmarkStart w:id="241" w:name="_Hlk83024255"/>
    </w:p>
    <w:p w:rsidR="00260D86" w:rsidRPr="008E3328" w:rsidRDefault="00260D86" w:rsidP="00260D86">
      <w:pPr>
        <w:ind w:left="720"/>
        <w:contextualSpacing/>
        <w:jc w:val="both"/>
        <w:rPr>
          <w:rFonts w:cstheme="minorHAnsi"/>
          <w:b/>
          <w:bCs/>
        </w:rPr>
      </w:pPr>
    </w:p>
    <w:p w:rsidR="00260D86" w:rsidRDefault="00260D86" w:rsidP="00A95AA1">
      <w:pPr>
        <w:numPr>
          <w:ilvl w:val="0"/>
          <w:numId w:val="119"/>
        </w:numPr>
        <w:spacing w:after="0" w:line="240" w:lineRule="auto"/>
        <w:contextualSpacing/>
        <w:jc w:val="both"/>
        <w:rPr>
          <w:rFonts w:cstheme="minorHAnsi"/>
        </w:rPr>
      </w:pPr>
      <w:bookmarkStart w:id="242" w:name="_Hlk531559525"/>
      <w:bookmarkStart w:id="243" w:name="_Hlk83023891"/>
      <w:r w:rsidRPr="008E3328">
        <w:rPr>
          <w:rFonts w:cstheme="minorHAnsi"/>
        </w:rPr>
        <w:t>Po wpisaniu ocen przewidywanych, na dwa tygodnie przed rocznym klasyfikacyjnym zebraniem Rady - wychowawca oddziału zobowiązany jest przekazać rodzicom ucznia informacje o przewidywanych rocznych ocenach</w:t>
      </w:r>
      <w:r w:rsidR="004B5BA3">
        <w:rPr>
          <w:rFonts w:cstheme="minorHAnsi"/>
        </w:rPr>
        <w:t xml:space="preserve"> </w:t>
      </w:r>
      <w:r w:rsidRPr="008E3328">
        <w:rPr>
          <w:rFonts w:cstheme="minorHAnsi"/>
        </w:rPr>
        <w:t xml:space="preserve">klasyfikacyjnych z poszczególnych przedmiotów oraz rocznej ocenie klasyfikacyjnej zachowania. Informacja jest przekazywana za pomocą dziennika elektronicznego, potwierdzenie odbioru jest informacją o skutecznym dostarczeniu informacji. </w:t>
      </w:r>
      <w:bookmarkEnd w:id="240"/>
      <w:bookmarkEnd w:id="241"/>
      <w:bookmarkEnd w:id="242"/>
      <w:bookmarkEnd w:id="243"/>
      <w:r w:rsidRPr="008E3328">
        <w:rPr>
          <w:rFonts w:cstheme="minorHAnsi"/>
        </w:rPr>
        <w:t>Jeżeli rodzice nie odebrali informacji wychowawca telefonicznie informuje rodziców o możliwości zapoznania się z przewidywanymi ocenami w dzienniku elektronicznym, a fakt ten odnotowuje w dzienniku.</w:t>
      </w:r>
    </w:p>
    <w:bookmarkEnd w:id="238"/>
    <w:p w:rsidR="00260D86" w:rsidRDefault="00260D86" w:rsidP="00260D86">
      <w:pPr>
        <w:pStyle w:val="Akapitzlist"/>
        <w:rPr>
          <w:rFonts w:cstheme="minorHAnsi"/>
        </w:rPr>
      </w:pPr>
    </w:p>
    <w:p w:rsidR="00260D86" w:rsidRPr="008E3328" w:rsidRDefault="00260D86" w:rsidP="00260D86">
      <w:pPr>
        <w:spacing w:after="120" w:line="240" w:lineRule="auto"/>
        <w:jc w:val="both"/>
        <w:rPr>
          <w:rFonts w:cstheme="minorHAnsi"/>
        </w:rPr>
      </w:pPr>
      <w:bookmarkStart w:id="244" w:name="_Hlk114560199"/>
      <w:r w:rsidRPr="008E3328">
        <w:rPr>
          <w:rFonts w:cstheme="minorHAnsi"/>
          <w:b/>
          <w:bCs/>
        </w:rPr>
        <w:t>§ 8</w:t>
      </w:r>
      <w:r w:rsidR="00505945">
        <w:rPr>
          <w:rFonts w:cstheme="minorHAnsi"/>
          <w:b/>
          <w:bCs/>
        </w:rPr>
        <w:t>6</w:t>
      </w:r>
      <w:r w:rsidRPr="008E3328">
        <w:rPr>
          <w:rFonts w:cstheme="minorHAnsi"/>
        </w:rPr>
        <w:t xml:space="preserve">. </w:t>
      </w:r>
      <w:r w:rsidRPr="004E79C8">
        <w:rPr>
          <w:rFonts w:cstheme="minorHAnsi"/>
          <w:b/>
        </w:rPr>
        <w:t>[Tryb i warunki uzyskania wyższej niż przewidywana rocznej oceny klasyfikacyjnej z zajęć edukacyjnych].</w:t>
      </w:r>
    </w:p>
    <w:p w:rsidR="00260D86" w:rsidRPr="008E3328" w:rsidRDefault="00260D86" w:rsidP="00260D86">
      <w:pPr>
        <w:spacing w:after="120" w:line="240" w:lineRule="auto"/>
        <w:jc w:val="both"/>
        <w:rPr>
          <w:rFonts w:cstheme="minorHAnsi"/>
        </w:rPr>
      </w:pPr>
      <w:r w:rsidRPr="008E3328">
        <w:rPr>
          <w:rFonts w:cstheme="minorHAnsi"/>
        </w:rPr>
        <w:t>1</w:t>
      </w:r>
      <w:r w:rsidRPr="004E79C8">
        <w:rPr>
          <w:rFonts w:cstheme="minorHAnsi"/>
          <w:b/>
          <w:bCs/>
        </w:rPr>
        <w:t>.[</w:t>
      </w:r>
      <w:r w:rsidR="004E79C8">
        <w:rPr>
          <w:rFonts w:cstheme="minorHAnsi"/>
          <w:b/>
          <w:bCs/>
        </w:rPr>
        <w:t>W</w:t>
      </w:r>
      <w:r w:rsidRPr="004E79C8">
        <w:rPr>
          <w:rFonts w:cstheme="minorHAnsi"/>
          <w:b/>
          <w:bCs/>
        </w:rPr>
        <w:t>arunki]</w:t>
      </w:r>
      <w:r w:rsidR="004B5BA3">
        <w:rPr>
          <w:rFonts w:cstheme="minorHAnsi"/>
          <w:b/>
          <w:bCs/>
        </w:rPr>
        <w:t xml:space="preserve"> </w:t>
      </w:r>
      <w:r w:rsidRPr="008E3328">
        <w:rPr>
          <w:rFonts w:cstheme="minorHAnsi"/>
        </w:rPr>
        <w:t>Za przewidywaną roczną ocenę klasyfikacyjną przyjmuje się ocenę zaproponowaną przez nauczyciela prowadzącego dane zajęcia, zgodnie  z terminem i trybem ustalonym w Statucie Szkoły.</w:t>
      </w:r>
    </w:p>
    <w:p w:rsidR="00260D86" w:rsidRPr="008E3328" w:rsidRDefault="00260D86" w:rsidP="00260D86">
      <w:pPr>
        <w:spacing w:after="120" w:line="240" w:lineRule="auto"/>
        <w:jc w:val="both"/>
        <w:rPr>
          <w:rFonts w:cstheme="minorHAnsi"/>
          <w:b/>
          <w:bCs/>
        </w:rPr>
      </w:pPr>
      <w:r w:rsidRPr="008E3328">
        <w:rPr>
          <w:rFonts w:cstheme="minorHAnsi"/>
        </w:rPr>
        <w:t xml:space="preserve"> 2. Uczeń  może  ubiegać  się  o podwyższenie  przewidywanej  rocznej oceny klasyfikacyjnej po złożeniu, do dyrektora szkoły pisemnej, </w:t>
      </w:r>
      <w:r w:rsidRPr="008E3328">
        <w:rPr>
          <w:rFonts w:cstheme="minorHAnsi"/>
          <w:b/>
          <w:bCs/>
        </w:rPr>
        <w:t>uzasadnionej</w:t>
      </w:r>
      <w:r w:rsidRPr="008E3328">
        <w:rPr>
          <w:rFonts w:cstheme="minorHAnsi"/>
        </w:rPr>
        <w:t xml:space="preserve"> prośby o możliwość </w:t>
      </w:r>
      <w:r w:rsidRPr="008E3328">
        <w:rPr>
          <w:rFonts w:cstheme="minorHAnsi"/>
          <w:b/>
          <w:bCs/>
        </w:rPr>
        <w:t>pisania dodatkowego sprawdzianu wiedzy i umiejętności.</w:t>
      </w:r>
    </w:p>
    <w:p w:rsidR="007E1973" w:rsidRDefault="00260D86" w:rsidP="00260D86">
      <w:pPr>
        <w:spacing w:after="120" w:line="240" w:lineRule="auto"/>
        <w:jc w:val="both"/>
        <w:rPr>
          <w:rFonts w:cstheme="minorHAnsi"/>
        </w:rPr>
      </w:pPr>
      <w:r w:rsidRPr="008E3328">
        <w:rPr>
          <w:rFonts w:cstheme="minorHAnsi"/>
        </w:rPr>
        <w:t xml:space="preserve">3.  Dodatkowy sprawdzian wiedzy i umiejętności </w:t>
      </w:r>
      <w:r w:rsidRPr="008E3328">
        <w:rPr>
          <w:rFonts w:cstheme="minorHAnsi"/>
          <w:b/>
          <w:bCs/>
        </w:rPr>
        <w:t>ma formę pisemną</w:t>
      </w:r>
      <w:r w:rsidRPr="008E3328">
        <w:rPr>
          <w:rFonts w:cstheme="minorHAnsi"/>
        </w:rPr>
        <w:t xml:space="preserve"> i obejmuje wymagania na wszystkie oceny edukacyjne, określone w wymaganiach na poszczególne oceny. </w:t>
      </w:r>
    </w:p>
    <w:p w:rsidR="00260D86" w:rsidRPr="008E3328" w:rsidRDefault="007E1973" w:rsidP="00260D86">
      <w:pPr>
        <w:spacing w:after="120" w:line="240" w:lineRule="auto"/>
        <w:jc w:val="both"/>
        <w:rPr>
          <w:rFonts w:cstheme="minorHAnsi"/>
        </w:rPr>
      </w:pPr>
      <w:r>
        <w:rPr>
          <w:rFonts w:cstheme="minorHAnsi"/>
        </w:rPr>
        <w:t>4</w:t>
      </w:r>
      <w:r w:rsidR="00260D86" w:rsidRPr="008E3328">
        <w:rPr>
          <w:rFonts w:cstheme="minorHAnsi"/>
        </w:rPr>
        <w:t>. Sprawdzian przeprowadza się w obecności przewodniczącego zespołu przedmiotowego lub in</w:t>
      </w:r>
      <w:r>
        <w:rPr>
          <w:rFonts w:cstheme="minorHAnsi"/>
        </w:rPr>
        <w:t>nego nauczyciela</w:t>
      </w:r>
      <w:r w:rsidR="00260D86" w:rsidRPr="008E3328">
        <w:rPr>
          <w:rFonts w:cstheme="minorHAnsi"/>
        </w:rPr>
        <w:t>.</w:t>
      </w:r>
    </w:p>
    <w:p w:rsidR="00260D86" w:rsidRPr="008E3328" w:rsidRDefault="007E1973" w:rsidP="00260D86">
      <w:pPr>
        <w:spacing w:after="120" w:line="240" w:lineRule="auto"/>
        <w:jc w:val="both"/>
        <w:rPr>
          <w:rFonts w:cstheme="minorHAnsi"/>
        </w:rPr>
      </w:pPr>
      <w:r>
        <w:rPr>
          <w:rFonts w:cstheme="minorHAnsi"/>
        </w:rPr>
        <w:t>5</w:t>
      </w:r>
      <w:r w:rsidR="00260D86" w:rsidRPr="008E3328">
        <w:rPr>
          <w:rFonts w:cstheme="minorHAnsi"/>
        </w:rPr>
        <w:t>. Wyniki dodatkowego sprawdzianu wiedzy i umiejętności po weryfikacji są ostateczne.</w:t>
      </w:r>
    </w:p>
    <w:p w:rsidR="00260D86" w:rsidRPr="008E3328" w:rsidRDefault="007E1973" w:rsidP="00260D86">
      <w:pPr>
        <w:spacing w:after="120" w:line="240" w:lineRule="auto"/>
        <w:jc w:val="both"/>
        <w:rPr>
          <w:rFonts w:cstheme="minorHAnsi"/>
        </w:rPr>
      </w:pPr>
      <w:r>
        <w:rPr>
          <w:rFonts w:cstheme="minorHAnsi"/>
        </w:rPr>
        <w:t>6</w:t>
      </w:r>
      <w:r w:rsidR="00260D86" w:rsidRPr="008E3328">
        <w:rPr>
          <w:rFonts w:cstheme="minorHAnsi"/>
        </w:rPr>
        <w:t>. Dodatkowy sprawdzian wiedzy i umiejętności odbywa się najpóźniej na trzy dni przed klasyfikacyjnym zebraniem rady pedagogicznej, a wyniki sprawdzianu muszą być przedstawione dyrektorowi szkoły najpóźniej dzień przed zebraniem klasyfikacyjnym rady pedagogicznej.</w:t>
      </w:r>
    </w:p>
    <w:p w:rsidR="00260D86" w:rsidRPr="008E3328" w:rsidRDefault="007E1973" w:rsidP="00260D86">
      <w:pPr>
        <w:spacing w:after="120" w:line="240" w:lineRule="auto"/>
        <w:jc w:val="both"/>
        <w:rPr>
          <w:rFonts w:cstheme="minorHAnsi"/>
        </w:rPr>
      </w:pPr>
      <w:r>
        <w:rPr>
          <w:rFonts w:cstheme="minorHAnsi"/>
        </w:rPr>
        <w:t>7</w:t>
      </w:r>
      <w:r w:rsidR="00260D86" w:rsidRPr="008E3328">
        <w:rPr>
          <w:rFonts w:cstheme="minorHAnsi"/>
        </w:rPr>
        <w:t>.</w:t>
      </w:r>
      <w:r w:rsidR="00260D86" w:rsidRPr="004E79C8">
        <w:rPr>
          <w:rFonts w:cstheme="minorHAnsi"/>
          <w:b/>
          <w:bCs/>
        </w:rPr>
        <w:t xml:space="preserve">[Tryb] </w:t>
      </w:r>
      <w:r w:rsidR="00260D86" w:rsidRPr="008E3328">
        <w:rPr>
          <w:rFonts w:cstheme="minorHAnsi"/>
        </w:rPr>
        <w:t>Ustala się następujący tryb ubiegania się o wyższą niż przewidywana roczną klasyfikacyjną ocenę z zajęć edukacyjnych:</w:t>
      </w:r>
    </w:p>
    <w:p w:rsidR="00260D86" w:rsidRPr="008E3328" w:rsidRDefault="00260D86" w:rsidP="00A95AA1">
      <w:pPr>
        <w:numPr>
          <w:ilvl w:val="0"/>
          <w:numId w:val="120"/>
        </w:numPr>
        <w:spacing w:after="120" w:line="240" w:lineRule="auto"/>
        <w:contextualSpacing/>
        <w:jc w:val="both"/>
        <w:rPr>
          <w:rFonts w:cstheme="minorHAnsi"/>
        </w:rPr>
      </w:pPr>
      <w:r w:rsidRPr="008E3328">
        <w:rPr>
          <w:rFonts w:cstheme="minorHAnsi"/>
        </w:rPr>
        <w:t xml:space="preserve">rodzic ucznia, po otrzymaniu informacji o przewidywanych rocznych ocenach klasyfikacyjnych, z zajęć edukacyjnych zwraca się do dyrektora szkoły z pisemną prośbą o podwyższenie oceny, prośba musi być uzasadniona;  </w:t>
      </w:r>
    </w:p>
    <w:p w:rsidR="00260D86" w:rsidRPr="008E3328" w:rsidRDefault="00260D86" w:rsidP="00A95AA1">
      <w:pPr>
        <w:numPr>
          <w:ilvl w:val="0"/>
          <w:numId w:val="120"/>
        </w:numPr>
        <w:spacing w:after="120" w:line="240" w:lineRule="auto"/>
        <w:contextualSpacing/>
        <w:jc w:val="both"/>
        <w:rPr>
          <w:rFonts w:cstheme="minorHAnsi"/>
        </w:rPr>
      </w:pPr>
      <w:r w:rsidRPr="008E3328">
        <w:rPr>
          <w:rFonts w:cstheme="minorHAnsi"/>
        </w:rPr>
        <w:lastRenderedPageBreak/>
        <w:t xml:space="preserve">prośba, o której mowa w punkcie 1, składana jest od dnia, w którym rodzic został poinformowany o ocenie -  najpóźniej tydzień przed klasyfikacją roczną; </w:t>
      </w:r>
    </w:p>
    <w:p w:rsidR="00260D86" w:rsidRPr="008E3328" w:rsidRDefault="00260D86" w:rsidP="00A95AA1">
      <w:pPr>
        <w:numPr>
          <w:ilvl w:val="0"/>
          <w:numId w:val="120"/>
        </w:numPr>
        <w:spacing w:after="120" w:line="240" w:lineRule="auto"/>
        <w:contextualSpacing/>
        <w:jc w:val="both"/>
        <w:rPr>
          <w:rFonts w:cstheme="minorHAnsi"/>
        </w:rPr>
      </w:pPr>
      <w:r w:rsidRPr="008E3328">
        <w:rPr>
          <w:rFonts w:cstheme="minorHAnsi"/>
        </w:rPr>
        <w:t xml:space="preserve">dyrektor ustnie, przekazuje prośbę o podwyższenie oceny nauczycielowi prowadzącemu dane zajęcia edukacyjne z prośbą o przygotowanie </w:t>
      </w:r>
      <w:bookmarkStart w:id="245" w:name="_Hlk83279746"/>
      <w:r w:rsidRPr="008E3328">
        <w:rPr>
          <w:rFonts w:cstheme="minorHAnsi"/>
        </w:rPr>
        <w:t>dodatkowego rocznego sprawdzianu wiedzy i umiejętności</w:t>
      </w:r>
      <w:r w:rsidR="00FA25C5">
        <w:rPr>
          <w:rFonts w:cstheme="minorHAnsi"/>
        </w:rPr>
        <w:t>;</w:t>
      </w:r>
    </w:p>
    <w:p w:rsidR="00260D86" w:rsidRPr="008E3328" w:rsidRDefault="00260D86" w:rsidP="00A95AA1">
      <w:pPr>
        <w:numPr>
          <w:ilvl w:val="0"/>
          <w:numId w:val="120"/>
        </w:numPr>
        <w:spacing w:after="120" w:line="240" w:lineRule="auto"/>
        <w:contextualSpacing/>
        <w:jc w:val="both"/>
        <w:rPr>
          <w:rFonts w:cstheme="minorHAnsi"/>
        </w:rPr>
      </w:pPr>
      <w:r w:rsidRPr="008E3328">
        <w:rPr>
          <w:rFonts w:cstheme="minorHAnsi"/>
        </w:rPr>
        <w:t xml:space="preserve">nauczyciel prowadzący dane zajęcia przygotowuje dodatkowy sprawdzian </w:t>
      </w:r>
      <w:bookmarkEnd w:id="245"/>
      <w:r w:rsidRPr="008E3328">
        <w:rPr>
          <w:rFonts w:cstheme="minorHAnsi"/>
        </w:rPr>
        <w:t xml:space="preserve">wiedzy i umiejętności, weryfikuje strukturę i trudność sprawdzianu, </w:t>
      </w:r>
    </w:p>
    <w:p w:rsidR="00260D86" w:rsidRPr="008E3328" w:rsidRDefault="00645A2F" w:rsidP="00A95AA1">
      <w:pPr>
        <w:numPr>
          <w:ilvl w:val="0"/>
          <w:numId w:val="120"/>
        </w:numPr>
        <w:spacing w:after="120" w:line="240" w:lineRule="auto"/>
        <w:contextualSpacing/>
        <w:jc w:val="both"/>
        <w:rPr>
          <w:rFonts w:cstheme="minorHAnsi"/>
        </w:rPr>
      </w:pPr>
      <w:r>
        <w:rPr>
          <w:rFonts w:cstheme="minorHAnsi"/>
        </w:rPr>
        <w:t>dyrektor</w:t>
      </w:r>
      <w:r w:rsidR="00260D86" w:rsidRPr="008E3328">
        <w:rPr>
          <w:rFonts w:cstheme="minorHAnsi"/>
        </w:rPr>
        <w:t xml:space="preserve"> ustala termin pisania sprawdzianu, a informacje o terminie przekazuje wychowawcy;</w:t>
      </w:r>
    </w:p>
    <w:p w:rsidR="00260D86" w:rsidRPr="008E3328" w:rsidRDefault="00260D86" w:rsidP="00A95AA1">
      <w:pPr>
        <w:numPr>
          <w:ilvl w:val="0"/>
          <w:numId w:val="120"/>
        </w:numPr>
        <w:spacing w:after="120" w:line="240" w:lineRule="auto"/>
        <w:contextualSpacing/>
        <w:jc w:val="both"/>
        <w:rPr>
          <w:rFonts w:cstheme="minorHAnsi"/>
        </w:rPr>
      </w:pPr>
      <w:r w:rsidRPr="008E3328">
        <w:rPr>
          <w:rFonts w:cstheme="minorHAnsi"/>
        </w:rPr>
        <w:t xml:space="preserve">wychowawca oddziału </w:t>
      </w:r>
      <w:r w:rsidR="00A14160">
        <w:rPr>
          <w:rFonts w:cstheme="minorHAnsi"/>
        </w:rPr>
        <w:t>pisemnie</w:t>
      </w:r>
      <w:r w:rsidRPr="008E3328">
        <w:rPr>
          <w:rFonts w:cstheme="minorHAnsi"/>
        </w:rPr>
        <w:t xml:space="preserve"> przekazuje rodzicom ucznia informacje o terminie oraz formie dodatkowego sprawdzianu wiedzy i umiejętności;</w:t>
      </w:r>
    </w:p>
    <w:p w:rsidR="00260D86" w:rsidRPr="008E3328" w:rsidRDefault="00260D86" w:rsidP="00A95AA1">
      <w:pPr>
        <w:numPr>
          <w:ilvl w:val="0"/>
          <w:numId w:val="120"/>
        </w:numPr>
        <w:spacing w:after="120" w:line="240" w:lineRule="auto"/>
        <w:contextualSpacing/>
        <w:jc w:val="both"/>
        <w:rPr>
          <w:rFonts w:cstheme="minorHAnsi"/>
        </w:rPr>
      </w:pPr>
      <w:r w:rsidRPr="008E3328">
        <w:rPr>
          <w:rFonts w:cstheme="minorHAnsi"/>
        </w:rPr>
        <w:t xml:space="preserve">informacje o wynikach sprawdzianu przekazuje uczniowi - nauczyciel prowadzący dane zajęcia, a rodzicom wychowawca oddziału, po otrzymaniu informacji od nauczyciela prowadzącego zajęcia, </w:t>
      </w:r>
    </w:p>
    <w:p w:rsidR="00260D86" w:rsidRPr="008E3328" w:rsidRDefault="00260D86" w:rsidP="00A95AA1">
      <w:pPr>
        <w:numPr>
          <w:ilvl w:val="0"/>
          <w:numId w:val="120"/>
        </w:numPr>
        <w:spacing w:after="120" w:line="240" w:lineRule="auto"/>
        <w:contextualSpacing/>
        <w:jc w:val="both"/>
        <w:rPr>
          <w:rFonts w:cstheme="minorHAnsi"/>
        </w:rPr>
      </w:pPr>
      <w:r w:rsidRPr="008E3328">
        <w:rPr>
          <w:rFonts w:cstheme="minorHAnsi"/>
        </w:rPr>
        <w:t xml:space="preserve">informacje, o których mowa w pkt. 5, są przekazywane najpóźniej dzień przed rocznym zebraniem klasyfikacyjnym rady pedagogicznej.  </w:t>
      </w:r>
    </w:p>
    <w:p w:rsidR="00260D86" w:rsidRPr="008E3328" w:rsidRDefault="00260D86" w:rsidP="00260D86">
      <w:pPr>
        <w:spacing w:after="120" w:line="240" w:lineRule="auto"/>
        <w:ind w:left="720"/>
        <w:contextualSpacing/>
        <w:jc w:val="both"/>
        <w:rPr>
          <w:rFonts w:cstheme="minorHAnsi"/>
        </w:rPr>
      </w:pPr>
    </w:p>
    <w:p w:rsidR="00260D86" w:rsidRPr="008E3328" w:rsidRDefault="00FA25C5" w:rsidP="00260D86">
      <w:pPr>
        <w:spacing w:after="120" w:line="240" w:lineRule="auto"/>
        <w:jc w:val="both"/>
        <w:rPr>
          <w:rFonts w:cstheme="minorHAnsi"/>
        </w:rPr>
      </w:pPr>
      <w:r>
        <w:rPr>
          <w:rFonts w:cstheme="minorHAnsi"/>
        </w:rPr>
        <w:t>8</w:t>
      </w:r>
      <w:r w:rsidR="00260D86" w:rsidRPr="008E3328">
        <w:rPr>
          <w:rFonts w:cstheme="minorHAnsi"/>
        </w:rPr>
        <w:t>. Oceniony sprawdzian zostaje  dołączony  do  dokumentacji wychowawcy oddziału, a ocenę nauczyciel prowadzący dane zajęcia wpisuje do dziennika lekcyjnego;</w:t>
      </w:r>
    </w:p>
    <w:p w:rsidR="00260D86" w:rsidRPr="008E3328" w:rsidRDefault="00260D86" w:rsidP="00260D86">
      <w:pPr>
        <w:spacing w:after="120" w:line="240" w:lineRule="auto"/>
        <w:jc w:val="both"/>
        <w:rPr>
          <w:rFonts w:cstheme="minorHAnsi"/>
        </w:rPr>
      </w:pPr>
      <w:r w:rsidRPr="008E3328">
        <w:rPr>
          <w:rFonts w:cstheme="minorHAnsi"/>
        </w:rPr>
        <w:t xml:space="preserve"> </w:t>
      </w:r>
      <w:r w:rsidR="00FA25C5">
        <w:rPr>
          <w:rFonts w:cstheme="minorHAnsi"/>
        </w:rPr>
        <w:t>9</w:t>
      </w:r>
      <w:r w:rsidRPr="008E3328">
        <w:rPr>
          <w:rFonts w:cstheme="minorHAnsi"/>
        </w:rPr>
        <w:t xml:space="preserve">. Poprawa oceny rocznej  następuje  w przypadku,  gdy sprawdzian został napisany na wyższą  ocenę niż ocena przewidywana, wtedy nauczyciel wystawia ocenę roczną zgodną z oceną na </w:t>
      </w:r>
      <w:r w:rsidRPr="008E3328">
        <w:rPr>
          <w:rFonts w:cstheme="minorHAnsi"/>
          <w:b/>
          <w:bCs/>
        </w:rPr>
        <w:t>dodatkowym rocznym sprawdzianie wiedzy i umiejętności</w:t>
      </w:r>
      <w:r w:rsidRPr="008E3328">
        <w:rPr>
          <w:rFonts w:cstheme="minorHAnsi"/>
        </w:rPr>
        <w:t xml:space="preserve">;  </w:t>
      </w:r>
    </w:p>
    <w:p w:rsidR="00260D86" w:rsidRPr="008E3328" w:rsidRDefault="00260D86" w:rsidP="00260D86">
      <w:pPr>
        <w:spacing w:after="120" w:line="240" w:lineRule="auto"/>
        <w:jc w:val="both"/>
        <w:rPr>
          <w:rFonts w:cstheme="minorHAnsi"/>
        </w:rPr>
      </w:pPr>
      <w:r w:rsidRPr="008E3328">
        <w:rPr>
          <w:rFonts w:cstheme="minorHAnsi"/>
        </w:rPr>
        <w:t>1</w:t>
      </w:r>
      <w:r w:rsidR="00FA25C5">
        <w:rPr>
          <w:rFonts w:cstheme="minorHAnsi"/>
        </w:rPr>
        <w:t>0</w:t>
      </w:r>
      <w:r w:rsidRPr="008E3328">
        <w:rPr>
          <w:rFonts w:cstheme="minorHAnsi"/>
        </w:rPr>
        <w:t xml:space="preserve">. </w:t>
      </w:r>
      <w:r w:rsidRPr="008E3328">
        <w:rPr>
          <w:rFonts w:cstheme="minorHAnsi"/>
          <w:b/>
          <w:bCs/>
        </w:rPr>
        <w:t>Ocena  roczna  ustalona w wyniku dodatkowego sprawdzianu wiedzy i umiejętności nie  może  być  niższa  od  oceny  przewidywanej</w:t>
      </w:r>
      <w:r w:rsidRPr="008E3328">
        <w:rPr>
          <w:rFonts w:cstheme="minorHAnsi"/>
        </w:rPr>
        <w:t xml:space="preserve">  niezależnie  od  wyników sprawdzianu, do którego przystąpił uczeń w ramach poprawy.</w:t>
      </w:r>
    </w:p>
    <w:bookmarkEnd w:id="244"/>
    <w:p w:rsidR="00260D86" w:rsidRPr="008E3328" w:rsidRDefault="00260D86" w:rsidP="00260D86">
      <w:pPr>
        <w:spacing w:after="0" w:line="240" w:lineRule="auto"/>
        <w:jc w:val="both"/>
        <w:rPr>
          <w:rFonts w:cstheme="minorHAnsi"/>
        </w:rPr>
      </w:pPr>
    </w:p>
    <w:p w:rsidR="00F006E5" w:rsidRDefault="00260D86" w:rsidP="00260D86">
      <w:pPr>
        <w:autoSpaceDE w:val="0"/>
        <w:autoSpaceDN w:val="0"/>
        <w:adjustRightInd w:val="0"/>
        <w:spacing w:after="0" w:line="240" w:lineRule="auto"/>
        <w:jc w:val="both"/>
        <w:rPr>
          <w:rFonts w:eastAsia="Times New Roman" w:cstheme="minorHAnsi"/>
          <w:b/>
          <w:lang w:eastAsia="pl-PL"/>
        </w:rPr>
      </w:pPr>
      <w:bookmarkStart w:id="246" w:name="_Hlk531553995"/>
      <w:r w:rsidRPr="008E3328">
        <w:rPr>
          <w:rFonts w:eastAsia="Times New Roman" w:cstheme="minorHAnsi"/>
          <w:b/>
          <w:bCs/>
          <w:lang w:eastAsia="pl-PL"/>
        </w:rPr>
        <w:t xml:space="preserve">§ </w:t>
      </w:r>
      <w:bookmarkEnd w:id="246"/>
      <w:r w:rsidRPr="008E3328">
        <w:rPr>
          <w:rFonts w:eastAsia="Times New Roman" w:cstheme="minorHAnsi"/>
          <w:b/>
          <w:bCs/>
          <w:lang w:eastAsia="pl-PL"/>
        </w:rPr>
        <w:t>8</w:t>
      </w:r>
      <w:r w:rsidR="00505945">
        <w:rPr>
          <w:rFonts w:eastAsia="Times New Roman" w:cstheme="minorHAnsi"/>
          <w:b/>
          <w:bCs/>
          <w:lang w:eastAsia="pl-PL"/>
        </w:rPr>
        <w:t>7</w:t>
      </w:r>
      <w:r w:rsidRPr="008E3328">
        <w:rPr>
          <w:rFonts w:eastAsia="Times New Roman" w:cstheme="minorHAnsi"/>
          <w:b/>
          <w:bCs/>
          <w:lang w:eastAsia="pl-PL"/>
        </w:rPr>
        <w:t>.</w:t>
      </w:r>
      <w:r w:rsidRPr="004E79C8">
        <w:rPr>
          <w:rFonts w:eastAsia="Times New Roman" w:cstheme="minorHAnsi"/>
          <w:b/>
          <w:lang w:eastAsia="pl-PL"/>
        </w:rPr>
        <w:t xml:space="preserve">[Warunki i sposób przekazywania rodzicom informacji o postępach </w:t>
      </w:r>
      <w:bookmarkStart w:id="247" w:name="_Hlk100497781"/>
      <w:r w:rsidRPr="004E79C8">
        <w:rPr>
          <w:rFonts w:eastAsia="Times New Roman" w:cstheme="minorHAnsi"/>
          <w:b/>
          <w:lang w:eastAsia="pl-PL"/>
        </w:rPr>
        <w:t>i trudnościach w nauce i zachowaniu ucznia oraz o szczególnych uzdolnieniach ucznia</w:t>
      </w:r>
      <w:bookmarkEnd w:id="247"/>
      <w:r w:rsidRPr="004E79C8">
        <w:rPr>
          <w:rFonts w:eastAsia="Times New Roman" w:cstheme="minorHAnsi"/>
          <w:b/>
          <w:lang w:eastAsia="pl-PL"/>
        </w:rPr>
        <w:t xml:space="preserve"> – oceny bieżące]</w:t>
      </w:r>
    </w:p>
    <w:p w:rsidR="00260D86" w:rsidRPr="008E3328" w:rsidRDefault="00260D86" w:rsidP="00260D86">
      <w:pPr>
        <w:autoSpaceDE w:val="0"/>
        <w:autoSpaceDN w:val="0"/>
        <w:adjustRightInd w:val="0"/>
        <w:spacing w:after="0" w:line="240" w:lineRule="auto"/>
        <w:jc w:val="both"/>
        <w:rPr>
          <w:rFonts w:eastAsia="Times New Roman" w:cstheme="minorHAnsi"/>
          <w:b/>
          <w:color w:val="0070C0"/>
          <w:lang w:eastAsia="pl-PL"/>
        </w:rPr>
      </w:pPr>
      <w:r w:rsidRPr="008E3328">
        <w:rPr>
          <w:rFonts w:eastAsia="Times New Roman" w:cstheme="minorHAnsi"/>
          <w:color w:val="000000"/>
          <w:lang w:eastAsia="pl-PL"/>
        </w:rPr>
        <w:t xml:space="preserve">1. </w:t>
      </w:r>
      <w:r w:rsidRPr="008E3328">
        <w:rPr>
          <w:rFonts w:eastAsia="Times New Roman" w:cstheme="minorHAnsi"/>
          <w:b/>
          <w:bCs/>
          <w:color w:val="000000"/>
          <w:lang w:eastAsia="pl-PL"/>
        </w:rPr>
        <w:t xml:space="preserve">Informacje o osiągnięciach, </w:t>
      </w:r>
      <w:r w:rsidRPr="008E3328">
        <w:rPr>
          <w:rFonts w:eastAsia="Times New Roman" w:cstheme="minorHAnsi"/>
          <w:color w:val="000000"/>
          <w:lang w:eastAsia="pl-PL"/>
        </w:rPr>
        <w:t>trudnościach w nauce i zachowaniu oraz o szczególnych uzdolnieniach ucznia, szczególnie dotyczące postępów bieżących</w:t>
      </w:r>
      <w:r w:rsidR="004B5BA3">
        <w:rPr>
          <w:rFonts w:eastAsia="Times New Roman" w:cstheme="minorHAnsi"/>
          <w:color w:val="000000"/>
          <w:lang w:eastAsia="pl-PL"/>
        </w:rPr>
        <w:t xml:space="preserve"> </w:t>
      </w:r>
      <w:r w:rsidRPr="008E3328">
        <w:rPr>
          <w:rFonts w:eastAsia="Times New Roman" w:cstheme="minorHAnsi"/>
          <w:color w:val="000000"/>
          <w:lang w:eastAsia="pl-PL"/>
        </w:rPr>
        <w:t xml:space="preserve">nauczyciel przedstawia </w:t>
      </w:r>
      <w:r w:rsidRPr="008E3328">
        <w:rPr>
          <w:rFonts w:eastAsia="Times New Roman" w:cstheme="minorHAnsi"/>
          <w:b/>
          <w:bCs/>
          <w:color w:val="000000"/>
          <w:lang w:eastAsia="pl-PL"/>
        </w:rPr>
        <w:t xml:space="preserve">uczniowi - na bieżąco na każdych zajęciach. </w:t>
      </w:r>
    </w:p>
    <w:p w:rsidR="00260D86" w:rsidRPr="008E3328" w:rsidRDefault="00260D86" w:rsidP="00260D86">
      <w:pPr>
        <w:autoSpaceDE w:val="0"/>
        <w:autoSpaceDN w:val="0"/>
        <w:adjustRightInd w:val="0"/>
        <w:spacing w:after="0" w:line="240" w:lineRule="auto"/>
        <w:jc w:val="both"/>
        <w:rPr>
          <w:rFonts w:eastAsia="Times New Roman" w:cstheme="minorHAnsi"/>
          <w:color w:val="000000"/>
          <w:lang w:eastAsia="pl-PL"/>
        </w:rPr>
      </w:pPr>
    </w:p>
    <w:p w:rsidR="00260D86" w:rsidRPr="008E3328" w:rsidRDefault="00260D86" w:rsidP="00260D86">
      <w:pPr>
        <w:autoSpaceDE w:val="0"/>
        <w:autoSpaceDN w:val="0"/>
        <w:adjustRightInd w:val="0"/>
        <w:spacing w:after="0" w:line="240" w:lineRule="auto"/>
        <w:jc w:val="both"/>
        <w:rPr>
          <w:rFonts w:eastAsia="Times New Roman" w:cstheme="minorHAnsi"/>
          <w:color w:val="000000"/>
          <w:lang w:eastAsia="pl-PL"/>
        </w:rPr>
      </w:pPr>
      <w:r w:rsidRPr="008E3328">
        <w:rPr>
          <w:rFonts w:eastAsia="Times New Roman" w:cstheme="minorHAnsi"/>
          <w:color w:val="000000"/>
          <w:lang w:eastAsia="pl-PL"/>
        </w:rPr>
        <w:t xml:space="preserve">2. </w:t>
      </w:r>
      <w:r w:rsidRPr="008E3328">
        <w:rPr>
          <w:rFonts w:eastAsia="Times New Roman" w:cstheme="minorHAnsi"/>
          <w:b/>
          <w:bCs/>
          <w:color w:val="000000"/>
          <w:lang w:eastAsia="pl-PL"/>
        </w:rPr>
        <w:t xml:space="preserve">Informacje o osiągnięciach, </w:t>
      </w:r>
      <w:r w:rsidRPr="008E3328">
        <w:rPr>
          <w:rFonts w:eastAsia="Times New Roman" w:cstheme="minorHAnsi"/>
          <w:color w:val="000000"/>
          <w:lang w:eastAsia="pl-PL"/>
        </w:rPr>
        <w:t>trudnościach w nauce i zachowaniu oraz o szczególnych uzdolnieniach ucznia wychowawca oddziału przedstawia</w:t>
      </w:r>
      <w:r w:rsidRPr="008E3328">
        <w:rPr>
          <w:rFonts w:eastAsia="Times New Roman" w:cstheme="minorHAnsi"/>
          <w:b/>
          <w:bCs/>
          <w:color w:val="000000"/>
          <w:lang w:eastAsia="pl-PL"/>
        </w:rPr>
        <w:t xml:space="preserve"> rodzicom - podczas zebrań rodziców</w:t>
      </w:r>
      <w:r w:rsidRPr="008E3328">
        <w:rPr>
          <w:rFonts w:eastAsia="Times New Roman" w:cstheme="minorHAnsi"/>
          <w:color w:val="000000"/>
          <w:lang w:eastAsia="pl-PL"/>
        </w:rPr>
        <w:t xml:space="preserve"> odbywających się według harmonogramu opracowanego przez dyrektora szkoły, a także podczas indywidualnych konsultacji</w:t>
      </w:r>
      <w:r w:rsidR="00BF35CC">
        <w:rPr>
          <w:rFonts w:eastAsia="Times New Roman" w:cstheme="minorHAnsi"/>
          <w:color w:val="000000"/>
          <w:lang w:eastAsia="pl-PL"/>
        </w:rPr>
        <w:t>,</w:t>
      </w:r>
      <w:r w:rsidRPr="008E3328">
        <w:rPr>
          <w:rFonts w:eastAsia="Times New Roman" w:cstheme="minorHAnsi"/>
          <w:color w:val="000000"/>
          <w:lang w:eastAsia="pl-PL"/>
        </w:rPr>
        <w:t xml:space="preserve">  Dni Otwartych</w:t>
      </w:r>
      <w:r w:rsidR="00BF35CC">
        <w:rPr>
          <w:rFonts w:eastAsia="Times New Roman" w:cstheme="minorHAnsi"/>
          <w:color w:val="000000"/>
          <w:lang w:eastAsia="pl-PL"/>
        </w:rPr>
        <w:t xml:space="preserve"> oraz poprzez dziennik elektroniczny</w:t>
      </w:r>
      <w:r w:rsidRPr="008E3328">
        <w:rPr>
          <w:rFonts w:eastAsia="Times New Roman" w:cstheme="minorHAnsi"/>
          <w:color w:val="000000"/>
          <w:lang w:eastAsia="pl-PL"/>
        </w:rPr>
        <w:t>.</w:t>
      </w:r>
    </w:p>
    <w:p w:rsidR="00260D86" w:rsidRPr="008E3328" w:rsidRDefault="00260D86" w:rsidP="00260D86">
      <w:pPr>
        <w:autoSpaceDE w:val="0"/>
        <w:autoSpaceDN w:val="0"/>
        <w:adjustRightInd w:val="0"/>
        <w:spacing w:after="0" w:line="240" w:lineRule="auto"/>
        <w:jc w:val="both"/>
        <w:rPr>
          <w:rFonts w:eastAsia="Times New Roman" w:cstheme="minorHAnsi"/>
          <w:b/>
          <w:color w:val="000000"/>
          <w:lang w:eastAsia="pl-PL"/>
        </w:rPr>
      </w:pPr>
    </w:p>
    <w:p w:rsidR="00260D86" w:rsidRPr="008E3328" w:rsidRDefault="00260D86" w:rsidP="00260D86">
      <w:pPr>
        <w:autoSpaceDE w:val="0"/>
        <w:autoSpaceDN w:val="0"/>
        <w:adjustRightInd w:val="0"/>
        <w:spacing w:after="0" w:line="240" w:lineRule="auto"/>
        <w:jc w:val="both"/>
        <w:rPr>
          <w:rFonts w:eastAsia="Times New Roman" w:cstheme="minorHAnsi"/>
          <w:color w:val="000000"/>
          <w:lang w:eastAsia="pl-PL"/>
        </w:rPr>
      </w:pPr>
      <w:r w:rsidRPr="008E3328">
        <w:rPr>
          <w:rFonts w:eastAsia="Times New Roman" w:cstheme="minorHAnsi"/>
          <w:color w:val="000000"/>
          <w:lang w:eastAsia="pl-PL"/>
        </w:rPr>
        <w:t xml:space="preserve">3. W czasie zebrań rodziców i Dni Otwartych, w części ogólnej zebrania - dla wszystkich, wychowawca oddziału  przekazuje </w:t>
      </w:r>
      <w:r w:rsidRPr="008E3328">
        <w:rPr>
          <w:rFonts w:eastAsia="Times New Roman" w:cstheme="minorHAnsi"/>
          <w:b/>
          <w:bCs/>
          <w:color w:val="000000"/>
          <w:lang w:eastAsia="pl-PL"/>
        </w:rPr>
        <w:t>tylko informacje ogólne dotyczące</w:t>
      </w:r>
      <w:r w:rsidR="00BF35CC">
        <w:rPr>
          <w:rFonts w:eastAsia="Times New Roman" w:cstheme="minorHAnsi"/>
          <w:b/>
          <w:bCs/>
          <w:color w:val="000000"/>
          <w:lang w:eastAsia="pl-PL"/>
        </w:rPr>
        <w:t xml:space="preserve"> </w:t>
      </w:r>
      <w:r w:rsidRPr="008E3328">
        <w:rPr>
          <w:rFonts w:eastAsia="Times New Roman" w:cstheme="minorHAnsi"/>
          <w:b/>
          <w:bCs/>
          <w:color w:val="000000"/>
          <w:lang w:eastAsia="pl-PL"/>
        </w:rPr>
        <w:t>postępów, trudności w nauce i zachowania całego oddziału</w:t>
      </w:r>
      <w:r w:rsidRPr="008E3328">
        <w:rPr>
          <w:rFonts w:eastAsia="Times New Roman" w:cstheme="minorHAnsi"/>
          <w:color w:val="000000"/>
          <w:lang w:eastAsia="pl-PL"/>
        </w:rPr>
        <w:t xml:space="preserve">. Do ogólnej wiadomości nie przekazuje się informacji indywidualnych.  </w:t>
      </w:r>
    </w:p>
    <w:p w:rsidR="00260D86" w:rsidRPr="008E3328" w:rsidRDefault="00260D86" w:rsidP="00260D86">
      <w:pPr>
        <w:autoSpaceDE w:val="0"/>
        <w:autoSpaceDN w:val="0"/>
        <w:adjustRightInd w:val="0"/>
        <w:spacing w:after="0" w:line="240" w:lineRule="auto"/>
        <w:jc w:val="both"/>
        <w:rPr>
          <w:rFonts w:eastAsia="Times New Roman" w:cstheme="minorHAnsi"/>
          <w:color w:val="000000"/>
          <w:lang w:eastAsia="pl-PL"/>
        </w:rPr>
      </w:pPr>
    </w:p>
    <w:p w:rsidR="00260D86" w:rsidRPr="008E3328" w:rsidRDefault="00260D86" w:rsidP="00260D86">
      <w:pPr>
        <w:autoSpaceDE w:val="0"/>
        <w:autoSpaceDN w:val="0"/>
        <w:adjustRightInd w:val="0"/>
        <w:spacing w:after="0" w:line="240" w:lineRule="auto"/>
        <w:jc w:val="both"/>
        <w:rPr>
          <w:rFonts w:eastAsia="Times New Roman" w:cstheme="minorHAnsi"/>
          <w:color w:val="000000"/>
          <w:lang w:eastAsia="pl-PL"/>
        </w:rPr>
      </w:pPr>
      <w:r w:rsidRPr="008E3328">
        <w:rPr>
          <w:rFonts w:eastAsia="Times New Roman" w:cstheme="minorHAnsi"/>
          <w:color w:val="000000"/>
          <w:lang w:eastAsia="pl-PL"/>
        </w:rPr>
        <w:t xml:space="preserve">4. </w:t>
      </w:r>
      <w:r w:rsidRPr="008E3328">
        <w:rPr>
          <w:rFonts w:eastAsia="Times New Roman" w:cstheme="minorHAnsi"/>
          <w:b/>
          <w:bCs/>
          <w:color w:val="000000"/>
          <w:lang w:eastAsia="pl-PL"/>
        </w:rPr>
        <w:t>Informacje indywidualne dotyczące osiągnięć, trudności</w:t>
      </w:r>
      <w:r w:rsidRPr="008E3328">
        <w:rPr>
          <w:rFonts w:eastAsia="Times New Roman" w:cstheme="minorHAnsi"/>
          <w:color w:val="000000"/>
          <w:lang w:eastAsia="pl-PL"/>
        </w:rPr>
        <w:t xml:space="preserve"> i postępów w nauce oraz zachowania poszczególnych uczniów przekazywane są w czasie zebrań rodziców </w:t>
      </w:r>
      <w:r w:rsidRPr="008E3328">
        <w:rPr>
          <w:rFonts w:eastAsia="Times New Roman" w:cstheme="minorHAnsi"/>
          <w:b/>
          <w:bCs/>
          <w:color w:val="000000"/>
          <w:lang w:eastAsia="pl-PL"/>
        </w:rPr>
        <w:t>na piśmie</w:t>
      </w:r>
      <w:r w:rsidRPr="008E3328">
        <w:rPr>
          <w:rFonts w:eastAsia="Times New Roman" w:cstheme="minorHAnsi"/>
          <w:color w:val="000000"/>
          <w:lang w:eastAsia="pl-PL"/>
        </w:rPr>
        <w:t xml:space="preserve">, zgodnie z zachowaniem zasad RODO. W razie potrzeb, rodzic zostaje po części ogólnej i rozmawia z wychowawcą oddziału, na temat postępów i trudności w nauce i zachowaniu -  są to rozmowy indywidualne.  </w:t>
      </w:r>
    </w:p>
    <w:p w:rsidR="00260D86" w:rsidRPr="008E3328" w:rsidRDefault="00260D86" w:rsidP="00260D86">
      <w:pPr>
        <w:autoSpaceDE w:val="0"/>
        <w:autoSpaceDN w:val="0"/>
        <w:adjustRightInd w:val="0"/>
        <w:spacing w:after="0" w:line="240" w:lineRule="auto"/>
        <w:jc w:val="both"/>
        <w:rPr>
          <w:rFonts w:eastAsia="Times New Roman" w:cstheme="minorHAnsi"/>
          <w:color w:val="000000"/>
          <w:lang w:eastAsia="pl-PL"/>
        </w:rPr>
      </w:pPr>
    </w:p>
    <w:p w:rsidR="00260D86" w:rsidRPr="008E3328" w:rsidRDefault="00260D86" w:rsidP="00260D86">
      <w:pPr>
        <w:autoSpaceDE w:val="0"/>
        <w:autoSpaceDN w:val="0"/>
        <w:adjustRightInd w:val="0"/>
        <w:spacing w:after="0" w:line="240" w:lineRule="auto"/>
        <w:jc w:val="both"/>
        <w:rPr>
          <w:rFonts w:eastAsia="Times New Roman" w:cstheme="minorHAnsi"/>
          <w:color w:val="000000"/>
          <w:lang w:eastAsia="pl-PL"/>
        </w:rPr>
      </w:pPr>
      <w:r w:rsidRPr="008E3328">
        <w:rPr>
          <w:rFonts w:eastAsia="Times New Roman" w:cstheme="minorHAnsi"/>
          <w:color w:val="000000"/>
          <w:lang w:eastAsia="pl-PL"/>
        </w:rPr>
        <w:t xml:space="preserve">5. </w:t>
      </w:r>
      <w:r w:rsidRPr="008E3328">
        <w:rPr>
          <w:rFonts w:eastAsia="Times New Roman" w:cstheme="minorHAnsi"/>
          <w:b/>
          <w:bCs/>
          <w:color w:val="000000"/>
          <w:lang w:eastAsia="pl-PL"/>
        </w:rPr>
        <w:t>Nauczyciele przedmiotów</w:t>
      </w:r>
      <w:r w:rsidRPr="008E3328">
        <w:rPr>
          <w:rFonts w:eastAsia="Times New Roman" w:cstheme="minorHAnsi"/>
          <w:color w:val="000000"/>
          <w:lang w:eastAsia="pl-PL"/>
        </w:rPr>
        <w:t xml:space="preserve"> i wychowawcy oddziałów mogą przekazywać informacje indywidualne, o których mowa w ust. 4, </w:t>
      </w:r>
      <w:r w:rsidRPr="008E3328">
        <w:rPr>
          <w:rFonts w:eastAsia="Times New Roman" w:cstheme="minorHAnsi"/>
          <w:b/>
          <w:bCs/>
          <w:color w:val="000000"/>
          <w:lang w:eastAsia="pl-PL"/>
        </w:rPr>
        <w:t>na piśmie za pomocą komunikatora w dzienniku elektronicznym</w:t>
      </w:r>
      <w:r w:rsidRPr="008E3328">
        <w:rPr>
          <w:rFonts w:eastAsia="Times New Roman" w:cstheme="minorHAnsi"/>
          <w:color w:val="000000"/>
          <w:lang w:eastAsia="pl-PL"/>
        </w:rPr>
        <w:t xml:space="preserve">. </w:t>
      </w:r>
    </w:p>
    <w:p w:rsidR="00260D86" w:rsidRPr="008E3328" w:rsidRDefault="00260D86" w:rsidP="00260D86">
      <w:pPr>
        <w:autoSpaceDE w:val="0"/>
        <w:autoSpaceDN w:val="0"/>
        <w:adjustRightInd w:val="0"/>
        <w:spacing w:after="0" w:line="240" w:lineRule="auto"/>
        <w:jc w:val="both"/>
        <w:rPr>
          <w:rFonts w:eastAsia="Times New Roman" w:cstheme="minorHAnsi"/>
          <w:color w:val="000000"/>
          <w:lang w:eastAsia="pl-PL"/>
        </w:rPr>
      </w:pPr>
    </w:p>
    <w:p w:rsidR="00260D86" w:rsidRPr="008E3328" w:rsidRDefault="00260D86" w:rsidP="00260D86">
      <w:pPr>
        <w:autoSpaceDE w:val="0"/>
        <w:autoSpaceDN w:val="0"/>
        <w:adjustRightInd w:val="0"/>
        <w:spacing w:after="0" w:line="240" w:lineRule="auto"/>
        <w:jc w:val="both"/>
        <w:rPr>
          <w:rFonts w:eastAsia="Times New Roman" w:cstheme="minorHAnsi"/>
          <w:color w:val="000000"/>
          <w:lang w:eastAsia="pl-PL"/>
        </w:rPr>
      </w:pPr>
      <w:r w:rsidRPr="008E3328">
        <w:rPr>
          <w:rFonts w:eastAsia="Times New Roman" w:cstheme="minorHAnsi"/>
          <w:color w:val="000000"/>
          <w:lang w:eastAsia="pl-PL"/>
        </w:rPr>
        <w:t xml:space="preserve">6. </w:t>
      </w:r>
      <w:r w:rsidRPr="008E3328">
        <w:rPr>
          <w:rFonts w:eastAsia="Times New Roman" w:cstheme="minorHAnsi"/>
          <w:b/>
          <w:bCs/>
          <w:color w:val="000000"/>
          <w:lang w:eastAsia="pl-PL"/>
        </w:rPr>
        <w:t>Nauczyciele i wychowawcy oddziałów mogą także umawiać się z rodzicami na spotkania indywidualne</w:t>
      </w:r>
      <w:r w:rsidRPr="008E3328">
        <w:rPr>
          <w:rFonts w:eastAsia="Times New Roman" w:cstheme="minorHAnsi"/>
          <w:color w:val="000000"/>
          <w:lang w:eastAsia="pl-PL"/>
        </w:rPr>
        <w:t xml:space="preserve">. Na spotkaniach indywidualnych informacje dotyczące ucznia przekazywane są ustnie. </w:t>
      </w:r>
    </w:p>
    <w:p w:rsidR="00260D86" w:rsidRPr="008E3328" w:rsidRDefault="00260D86" w:rsidP="00260D86">
      <w:pPr>
        <w:spacing w:after="120" w:line="240" w:lineRule="auto"/>
        <w:jc w:val="both"/>
        <w:rPr>
          <w:rFonts w:cstheme="minorHAnsi"/>
        </w:rPr>
      </w:pPr>
    </w:p>
    <w:p w:rsidR="00F006E5" w:rsidRDefault="00260D86" w:rsidP="00260D86">
      <w:pPr>
        <w:spacing w:after="120" w:line="240" w:lineRule="auto"/>
        <w:jc w:val="both"/>
        <w:rPr>
          <w:rFonts w:eastAsia="Times New Roman" w:cstheme="minorHAnsi"/>
          <w:b/>
          <w:bCs/>
          <w:lang w:eastAsia="pl-PL"/>
        </w:rPr>
      </w:pPr>
      <w:bookmarkStart w:id="248" w:name="_Hlk531595615"/>
      <w:bookmarkStart w:id="249" w:name="_Hlk531589578"/>
      <w:bookmarkStart w:id="250" w:name="_Hlk531590126"/>
      <w:bookmarkStart w:id="251" w:name="_Hlk531589750"/>
      <w:bookmarkStart w:id="252" w:name="_Hlk93967511"/>
      <w:r w:rsidRPr="008E3328">
        <w:rPr>
          <w:rFonts w:eastAsia="Times New Roman" w:cstheme="minorHAnsi"/>
          <w:b/>
          <w:bCs/>
          <w:lang w:eastAsia="pl-PL"/>
        </w:rPr>
        <w:lastRenderedPageBreak/>
        <w:t xml:space="preserve">§ </w:t>
      </w:r>
      <w:r w:rsidR="00FC654B">
        <w:rPr>
          <w:rFonts w:eastAsia="Times New Roman" w:cstheme="minorHAnsi"/>
          <w:b/>
          <w:bCs/>
          <w:lang w:eastAsia="pl-PL"/>
        </w:rPr>
        <w:t>8</w:t>
      </w:r>
      <w:r w:rsidR="00505945">
        <w:rPr>
          <w:rFonts w:eastAsia="Times New Roman" w:cstheme="minorHAnsi"/>
          <w:b/>
          <w:bCs/>
          <w:lang w:eastAsia="pl-PL"/>
        </w:rPr>
        <w:t>8</w:t>
      </w:r>
      <w:r w:rsidRPr="008E3328">
        <w:rPr>
          <w:rFonts w:eastAsia="Times New Roman" w:cstheme="minorHAnsi"/>
          <w:b/>
          <w:bCs/>
          <w:lang w:eastAsia="pl-PL"/>
        </w:rPr>
        <w:t xml:space="preserve">. </w:t>
      </w:r>
      <w:r w:rsidRPr="004E79C8">
        <w:rPr>
          <w:rFonts w:eastAsia="Times New Roman" w:cstheme="minorHAnsi"/>
          <w:b/>
          <w:bCs/>
          <w:lang w:eastAsia="pl-PL"/>
        </w:rPr>
        <w:t xml:space="preserve">[Uzasadnianie ocen] </w:t>
      </w:r>
    </w:p>
    <w:p w:rsidR="00260D86" w:rsidRPr="008E3328" w:rsidRDefault="00260D86" w:rsidP="00260D86">
      <w:pPr>
        <w:spacing w:after="120" w:line="240" w:lineRule="auto"/>
        <w:jc w:val="both"/>
        <w:rPr>
          <w:rFonts w:cstheme="minorHAnsi"/>
          <w:color w:val="0070C0"/>
        </w:rPr>
      </w:pPr>
      <w:r w:rsidRPr="008E3328">
        <w:rPr>
          <w:rFonts w:eastAsia="Times New Roman" w:cstheme="minorHAnsi"/>
          <w:bCs/>
          <w:lang w:eastAsia="pl-PL"/>
        </w:rPr>
        <w:t>1. Nauczyciel jest zobowiązany do uzasadniania ocen bieżących oraz klasyfikacyjnych śródrocznych i rocznych uczniowi oraz rodzicowi w następujący sposób:</w:t>
      </w:r>
    </w:p>
    <w:p w:rsidR="00260D86" w:rsidRPr="008E3328" w:rsidRDefault="00260D86" w:rsidP="00A95AA1">
      <w:pPr>
        <w:numPr>
          <w:ilvl w:val="0"/>
          <w:numId w:val="124"/>
        </w:numPr>
        <w:spacing w:after="120" w:line="240" w:lineRule="auto"/>
        <w:contextualSpacing/>
        <w:jc w:val="both"/>
        <w:rPr>
          <w:rFonts w:cstheme="minorHAnsi"/>
        </w:rPr>
      </w:pPr>
      <w:r w:rsidRPr="008E3328">
        <w:rPr>
          <w:rFonts w:cstheme="minorHAnsi"/>
        </w:rPr>
        <w:t>Nauczyciel</w:t>
      </w:r>
      <w:r w:rsidR="00585367">
        <w:rPr>
          <w:rFonts w:cstheme="minorHAnsi"/>
        </w:rPr>
        <w:t xml:space="preserve"> </w:t>
      </w:r>
      <w:r w:rsidRPr="008E3328">
        <w:rPr>
          <w:rFonts w:cstheme="minorHAnsi"/>
          <w:b/>
          <w:bCs/>
        </w:rPr>
        <w:t>ustnie na zajęciach lekcyjnych</w:t>
      </w:r>
      <w:r w:rsidRPr="008E3328">
        <w:rPr>
          <w:rFonts w:cstheme="minorHAnsi"/>
        </w:rPr>
        <w:t xml:space="preserve"> uzasadnia </w:t>
      </w:r>
      <w:r w:rsidRPr="008E3328">
        <w:rPr>
          <w:rFonts w:cstheme="minorHAnsi"/>
          <w:b/>
          <w:bCs/>
        </w:rPr>
        <w:t xml:space="preserve">uczniowi </w:t>
      </w:r>
      <w:r w:rsidRPr="008E3328">
        <w:rPr>
          <w:rFonts w:cstheme="minorHAnsi"/>
        </w:rPr>
        <w:t xml:space="preserve"> ustalone oceny bieżące, śródroczne, roczne i końcowe; </w:t>
      </w:r>
    </w:p>
    <w:p w:rsidR="00260D86" w:rsidRPr="008E3328" w:rsidRDefault="00260D86" w:rsidP="00A95AA1">
      <w:pPr>
        <w:numPr>
          <w:ilvl w:val="0"/>
          <w:numId w:val="124"/>
        </w:numPr>
        <w:spacing w:after="120" w:line="240" w:lineRule="auto"/>
        <w:contextualSpacing/>
        <w:jc w:val="both"/>
        <w:rPr>
          <w:rFonts w:cstheme="minorHAnsi"/>
        </w:rPr>
      </w:pPr>
      <w:r w:rsidRPr="008E3328">
        <w:rPr>
          <w:rFonts w:cstheme="minorHAnsi"/>
          <w:b/>
          <w:bCs/>
        </w:rPr>
        <w:t>Na prośbę rodzica</w:t>
      </w:r>
      <w:r w:rsidRPr="008E3328">
        <w:rPr>
          <w:rFonts w:cstheme="minorHAnsi"/>
        </w:rPr>
        <w:t xml:space="preserve"> lub ucznia nauczyciel jest zobowiązany </w:t>
      </w:r>
      <w:r w:rsidRPr="008E3328">
        <w:rPr>
          <w:rFonts w:cstheme="minorHAnsi"/>
          <w:b/>
          <w:bCs/>
        </w:rPr>
        <w:t>ustnie uzasadnić</w:t>
      </w:r>
      <w:r w:rsidRPr="008E3328">
        <w:rPr>
          <w:rFonts w:cstheme="minorHAnsi"/>
        </w:rPr>
        <w:t xml:space="preserve"> ustalone oceny bieżące,  śródroczne, roczne i końcowe w terminach ustalonych z uczniem lub rodzicem;</w:t>
      </w:r>
    </w:p>
    <w:p w:rsidR="00260D86" w:rsidRPr="008E3328" w:rsidRDefault="00260D86" w:rsidP="00A95AA1">
      <w:pPr>
        <w:numPr>
          <w:ilvl w:val="0"/>
          <w:numId w:val="124"/>
        </w:numPr>
        <w:spacing w:after="120" w:line="240" w:lineRule="auto"/>
        <w:contextualSpacing/>
        <w:jc w:val="both"/>
        <w:rPr>
          <w:rFonts w:cstheme="minorHAnsi"/>
        </w:rPr>
      </w:pPr>
      <w:r w:rsidRPr="008E3328">
        <w:rPr>
          <w:rFonts w:cstheme="minorHAnsi"/>
        </w:rPr>
        <w:t xml:space="preserve">Uzasadnienie </w:t>
      </w:r>
      <w:r w:rsidRPr="008E3328">
        <w:rPr>
          <w:rFonts w:cstheme="minorHAnsi"/>
          <w:b/>
          <w:bCs/>
        </w:rPr>
        <w:t>oceny bieżącej</w:t>
      </w:r>
      <w:r w:rsidRPr="008E3328">
        <w:rPr>
          <w:rFonts w:cstheme="minorHAnsi"/>
        </w:rPr>
        <w:t xml:space="preserve"> obejmuje odniesienie się do wcześniej ustalonych i znanych uczniowi kryteriów wobec jego pracy, wypowiedzi lub innej aktywności przez wskazanie:</w:t>
      </w:r>
    </w:p>
    <w:p w:rsidR="00260D86" w:rsidRPr="008E3328" w:rsidRDefault="00260D86" w:rsidP="00260D86">
      <w:pPr>
        <w:spacing w:after="0" w:line="240" w:lineRule="auto"/>
        <w:jc w:val="both"/>
        <w:rPr>
          <w:rFonts w:cstheme="minorHAnsi"/>
        </w:rPr>
      </w:pPr>
      <w:r w:rsidRPr="008E3328">
        <w:rPr>
          <w:rFonts w:cstheme="minorHAnsi"/>
        </w:rPr>
        <w:t xml:space="preserve">              a) co uczeń zrobił dobrze,</w:t>
      </w:r>
    </w:p>
    <w:p w:rsidR="00260D86" w:rsidRPr="008E3328" w:rsidRDefault="00260D86" w:rsidP="00260D86">
      <w:pPr>
        <w:spacing w:after="0" w:line="240" w:lineRule="auto"/>
        <w:jc w:val="both"/>
        <w:rPr>
          <w:rFonts w:cstheme="minorHAnsi"/>
        </w:rPr>
      </w:pPr>
      <w:r w:rsidRPr="008E3328">
        <w:rPr>
          <w:rFonts w:cstheme="minorHAnsi"/>
        </w:rPr>
        <w:t xml:space="preserve">              b) co uczeń ma poprawić, </w:t>
      </w:r>
    </w:p>
    <w:p w:rsidR="00260D86" w:rsidRPr="008E3328" w:rsidRDefault="00260D86" w:rsidP="00260D86">
      <w:pPr>
        <w:spacing w:after="0" w:line="240" w:lineRule="auto"/>
        <w:jc w:val="both"/>
        <w:rPr>
          <w:rFonts w:cstheme="minorHAnsi"/>
        </w:rPr>
      </w:pPr>
      <w:r w:rsidRPr="008E3328">
        <w:rPr>
          <w:rFonts w:cstheme="minorHAnsi"/>
        </w:rPr>
        <w:t xml:space="preserve">              c) w jaki sposób uczeń ma poprawić ocenę,</w:t>
      </w:r>
    </w:p>
    <w:p w:rsidR="00260D86" w:rsidRPr="008E3328" w:rsidRDefault="00260D86" w:rsidP="00260D86">
      <w:pPr>
        <w:spacing w:after="0" w:line="240" w:lineRule="auto"/>
        <w:jc w:val="both"/>
        <w:rPr>
          <w:rFonts w:cstheme="minorHAnsi"/>
        </w:rPr>
      </w:pPr>
      <w:r w:rsidRPr="008E3328">
        <w:rPr>
          <w:rFonts w:cstheme="minorHAnsi"/>
        </w:rPr>
        <w:t xml:space="preserve">              d) jak ma pracować dalej, czyli sformułowanie wskazówek do dalszego rozwoju.</w:t>
      </w:r>
    </w:p>
    <w:p w:rsidR="00260D86" w:rsidRPr="008E3328" w:rsidRDefault="00260D86" w:rsidP="00260D86">
      <w:pPr>
        <w:spacing w:after="120" w:line="240" w:lineRule="auto"/>
        <w:jc w:val="both"/>
        <w:rPr>
          <w:rFonts w:cstheme="minorHAnsi"/>
        </w:rPr>
      </w:pPr>
    </w:p>
    <w:p w:rsidR="00260D86" w:rsidRPr="008E3328" w:rsidRDefault="00F17213" w:rsidP="00260D86">
      <w:pPr>
        <w:spacing w:after="120" w:line="240" w:lineRule="auto"/>
        <w:jc w:val="both"/>
        <w:rPr>
          <w:rFonts w:cstheme="minorHAnsi"/>
        </w:rPr>
      </w:pPr>
      <w:r>
        <w:rPr>
          <w:rFonts w:cstheme="minorHAnsi"/>
        </w:rPr>
        <w:t>2.</w:t>
      </w:r>
      <w:r w:rsidR="00260D86" w:rsidRPr="008E3328">
        <w:rPr>
          <w:rFonts w:cstheme="minorHAnsi"/>
        </w:rPr>
        <w:t xml:space="preserve"> Uzasadnienie </w:t>
      </w:r>
      <w:r w:rsidR="00260D86" w:rsidRPr="008E3328">
        <w:rPr>
          <w:rFonts w:cstheme="minorHAnsi"/>
          <w:b/>
          <w:bCs/>
        </w:rPr>
        <w:t>oceny klasyfikacyjnej śródrocznej, rocznej i końcowej</w:t>
      </w:r>
      <w:r w:rsidR="00260D86" w:rsidRPr="008E3328">
        <w:rPr>
          <w:rFonts w:cstheme="minorHAnsi"/>
        </w:rPr>
        <w:t xml:space="preserve"> obejmuje odniesienie się do wcześniej ustalonych i znanych uczniowi wymagań na poszczególne oceny, o których mowa w </w:t>
      </w:r>
      <w:r w:rsidR="00260D86" w:rsidRPr="00585367">
        <w:rPr>
          <w:rFonts w:cstheme="minorHAnsi"/>
        </w:rPr>
        <w:t xml:space="preserve">§ </w:t>
      </w:r>
      <w:r w:rsidR="00585367">
        <w:rPr>
          <w:rFonts w:cstheme="minorHAnsi"/>
        </w:rPr>
        <w:t>70</w:t>
      </w:r>
      <w:r w:rsidR="00260D86" w:rsidRPr="00585367">
        <w:rPr>
          <w:rFonts w:cstheme="minorHAnsi"/>
        </w:rPr>
        <w:t>,</w:t>
      </w:r>
      <w:r w:rsidR="00260D86" w:rsidRPr="008E3328">
        <w:rPr>
          <w:rFonts w:cstheme="minorHAnsi"/>
          <w:color w:val="C00000"/>
        </w:rPr>
        <w:t xml:space="preserve"> </w:t>
      </w:r>
      <w:r w:rsidR="00260D86" w:rsidRPr="008E3328">
        <w:rPr>
          <w:rFonts w:cstheme="minorHAnsi"/>
        </w:rPr>
        <w:t>przez wskazanie:</w:t>
      </w:r>
    </w:p>
    <w:p w:rsidR="00260D86" w:rsidRPr="008E3328" w:rsidRDefault="00260D86" w:rsidP="00260D86">
      <w:pPr>
        <w:spacing w:after="0" w:line="240" w:lineRule="auto"/>
        <w:jc w:val="both"/>
        <w:rPr>
          <w:rFonts w:cstheme="minorHAnsi"/>
        </w:rPr>
      </w:pPr>
      <w:r w:rsidRPr="008E3328">
        <w:rPr>
          <w:rFonts w:cstheme="minorHAnsi"/>
        </w:rPr>
        <w:t xml:space="preserve">         a)</w:t>
      </w:r>
      <w:r w:rsidRPr="008E3328">
        <w:rPr>
          <w:rFonts w:cstheme="minorHAnsi"/>
        </w:rPr>
        <w:tab/>
        <w:t>jakie wymagania podstawy programowej uczeń opanował,</w:t>
      </w:r>
    </w:p>
    <w:p w:rsidR="00260D86" w:rsidRDefault="00260D86" w:rsidP="00260D86">
      <w:pPr>
        <w:spacing w:after="0" w:line="240" w:lineRule="auto"/>
        <w:jc w:val="both"/>
        <w:rPr>
          <w:rFonts w:cstheme="minorHAnsi"/>
        </w:rPr>
      </w:pPr>
      <w:r w:rsidRPr="008E3328">
        <w:rPr>
          <w:rFonts w:cstheme="minorHAnsi"/>
        </w:rPr>
        <w:t xml:space="preserve">         b)</w:t>
      </w:r>
      <w:r w:rsidRPr="008E3328">
        <w:rPr>
          <w:rFonts w:cstheme="minorHAnsi"/>
        </w:rPr>
        <w:tab/>
        <w:t xml:space="preserve">jakie wymagania podstawy programowej musi jeszcze opanować. </w:t>
      </w:r>
    </w:p>
    <w:p w:rsidR="00E4504B" w:rsidRPr="008E3328" w:rsidRDefault="00E4504B" w:rsidP="00260D86">
      <w:pPr>
        <w:spacing w:after="0" w:line="240" w:lineRule="auto"/>
        <w:jc w:val="both"/>
        <w:rPr>
          <w:rFonts w:cstheme="minorHAnsi"/>
        </w:rPr>
      </w:pPr>
    </w:p>
    <w:p w:rsidR="00260D86" w:rsidRPr="008E3328" w:rsidRDefault="00260D86" w:rsidP="00260D86">
      <w:pPr>
        <w:spacing w:after="120" w:line="240" w:lineRule="auto"/>
        <w:jc w:val="both"/>
        <w:rPr>
          <w:rFonts w:ascii="Calibri" w:eastAsia="Calibri" w:hAnsi="Calibri" w:cs="Calibri"/>
          <w:color w:val="4472C4" w:themeColor="accent1"/>
        </w:rPr>
      </w:pPr>
      <w:r w:rsidRPr="008E3328">
        <w:rPr>
          <w:rFonts w:cstheme="minorHAnsi"/>
          <w:b/>
          <w:bCs/>
        </w:rPr>
        <w:t xml:space="preserve">§ </w:t>
      </w:r>
      <w:bookmarkEnd w:id="248"/>
      <w:r w:rsidR="00505945">
        <w:rPr>
          <w:rFonts w:cstheme="minorHAnsi"/>
          <w:b/>
          <w:bCs/>
        </w:rPr>
        <w:t>89</w:t>
      </w:r>
      <w:r w:rsidRPr="008E3328">
        <w:rPr>
          <w:rFonts w:cstheme="minorHAnsi"/>
          <w:b/>
          <w:bCs/>
        </w:rPr>
        <w:t>.</w:t>
      </w:r>
      <w:bookmarkEnd w:id="249"/>
      <w:bookmarkEnd w:id="250"/>
      <w:bookmarkEnd w:id="251"/>
      <w:r w:rsidR="005E5154">
        <w:rPr>
          <w:rFonts w:cstheme="minorHAnsi"/>
          <w:b/>
          <w:bCs/>
        </w:rPr>
        <w:t>[</w:t>
      </w:r>
      <w:r w:rsidRPr="004E79C8">
        <w:rPr>
          <w:rFonts w:ascii="Calibri" w:eastAsia="Calibri" w:hAnsi="Calibri" w:cs="Calibri"/>
          <w:b/>
        </w:rPr>
        <w:t>Egzamin klasyfikacyjny]</w:t>
      </w:r>
      <w:r w:rsidRPr="008E3328">
        <w:rPr>
          <w:rFonts w:ascii="Calibri" w:eastAsia="Calibri" w:hAnsi="Calibri" w:cs="Calibri"/>
          <w:color w:val="4472C4" w:themeColor="accent1"/>
        </w:rPr>
        <w:tab/>
      </w:r>
    </w:p>
    <w:p w:rsidR="00260D86" w:rsidRPr="008E3328" w:rsidRDefault="00260D86" w:rsidP="00260D86">
      <w:pPr>
        <w:spacing w:after="120" w:line="240" w:lineRule="auto"/>
        <w:jc w:val="both"/>
        <w:rPr>
          <w:rFonts w:ascii="Calibri" w:eastAsia="Calibri" w:hAnsi="Calibri" w:cs="Calibri"/>
        </w:rPr>
      </w:pPr>
      <w:r w:rsidRPr="008E3328">
        <w:rPr>
          <w:rFonts w:ascii="Calibri" w:eastAsia="Calibri" w:hAnsi="Calibri" w:cs="Calibri"/>
        </w:rPr>
        <w:t xml:space="preserve">1. Do egzaminu klasyfikacyjnego </w:t>
      </w:r>
      <w:r w:rsidRPr="008E3328">
        <w:rPr>
          <w:rFonts w:ascii="Calibri" w:eastAsia="Calibri" w:hAnsi="Calibri" w:cs="Calibri"/>
          <w:b/>
          <w:bCs/>
        </w:rPr>
        <w:t>może przystąpić uczeń</w:t>
      </w:r>
      <w:r w:rsidRPr="008E3328">
        <w:rPr>
          <w:rFonts w:ascii="Calibri" w:eastAsia="Calibri" w:hAnsi="Calibri" w:cs="Calibri"/>
        </w:rPr>
        <w:t>, który:</w:t>
      </w:r>
    </w:p>
    <w:p w:rsidR="00260D86" w:rsidRPr="008E3328" w:rsidRDefault="00260D86" w:rsidP="00A95AA1">
      <w:pPr>
        <w:numPr>
          <w:ilvl w:val="0"/>
          <w:numId w:val="117"/>
        </w:numPr>
        <w:spacing w:after="0" w:line="240" w:lineRule="auto"/>
        <w:contextualSpacing/>
        <w:jc w:val="both"/>
        <w:rPr>
          <w:rFonts w:ascii="Calibri" w:eastAsia="Calibri" w:hAnsi="Calibri" w:cs="Calibri"/>
        </w:rPr>
      </w:pPr>
      <w:r w:rsidRPr="008E3328">
        <w:rPr>
          <w:rFonts w:ascii="Calibri" w:eastAsia="Calibri" w:hAnsi="Calibri" w:cs="Calibri"/>
          <w:b/>
          <w:bCs/>
        </w:rPr>
        <w:t>jest nieklasyfikowany z jednego, kilku lub wszystkich zajęć edukacyjnych</w:t>
      </w:r>
      <w:r w:rsidRPr="008E3328">
        <w:rPr>
          <w:rFonts w:ascii="Calibri" w:eastAsia="Calibri" w:hAnsi="Calibri" w:cs="Calibri"/>
        </w:rPr>
        <w:t>, jeżeli brak jest podstaw do ustalenia śródrocznej lub rocznej oceny klasyfikacyjnej z powodu nieobecności ucznia przekraczającej połowę czasu przeznaczonego na te zajęcia w okresie, za który przeprowadzana jest klasyfikacja;</w:t>
      </w:r>
    </w:p>
    <w:p w:rsidR="00260D86" w:rsidRPr="008E3328" w:rsidRDefault="00260D86" w:rsidP="00A95AA1">
      <w:pPr>
        <w:numPr>
          <w:ilvl w:val="0"/>
          <w:numId w:val="117"/>
        </w:numPr>
        <w:spacing w:after="0" w:line="240" w:lineRule="auto"/>
        <w:contextualSpacing/>
        <w:jc w:val="both"/>
        <w:rPr>
          <w:rFonts w:ascii="Calibri" w:eastAsia="Calibri" w:hAnsi="Calibri" w:cs="Calibri"/>
        </w:rPr>
      </w:pPr>
      <w:bookmarkStart w:id="253" w:name="_Hlk100561473"/>
      <w:r w:rsidRPr="008E3328">
        <w:rPr>
          <w:rFonts w:ascii="Calibri" w:eastAsia="Calibri" w:hAnsi="Calibri" w:cs="Calibri"/>
          <w:b/>
          <w:bCs/>
        </w:rPr>
        <w:t>przechodzi do naszej szkoły ze szkoły innego typu</w:t>
      </w:r>
      <w:bookmarkStart w:id="254" w:name="_Hlk100561571"/>
      <w:bookmarkEnd w:id="253"/>
      <w:r w:rsidR="004B5BA3">
        <w:rPr>
          <w:rFonts w:ascii="Calibri" w:eastAsia="Calibri" w:hAnsi="Calibri" w:cs="Calibri"/>
          <w:b/>
          <w:bCs/>
        </w:rPr>
        <w:t xml:space="preserve"> </w:t>
      </w:r>
      <w:r w:rsidRPr="008E3328">
        <w:rPr>
          <w:rFonts w:ascii="Calibri" w:eastAsia="Calibri" w:hAnsi="Calibri" w:cs="Calibri"/>
        </w:rPr>
        <w:t>w celu wyrównania różnic programowych z obowiązkowych zajęć edukacyjnych realizowanych w oddziale, do którego został przyjęty</w:t>
      </w:r>
      <w:bookmarkEnd w:id="254"/>
      <w:r w:rsidRPr="008E3328">
        <w:rPr>
          <w:rFonts w:ascii="Calibri" w:eastAsia="Calibri" w:hAnsi="Calibri" w:cs="Calibri"/>
        </w:rPr>
        <w:t>;</w:t>
      </w:r>
    </w:p>
    <w:p w:rsidR="00260D86" w:rsidRPr="008E3328" w:rsidRDefault="00260D86" w:rsidP="00260D86">
      <w:pPr>
        <w:spacing w:after="0" w:line="240" w:lineRule="auto"/>
        <w:ind w:left="720"/>
        <w:contextualSpacing/>
        <w:jc w:val="both"/>
        <w:rPr>
          <w:rFonts w:ascii="Calibri" w:eastAsia="Calibri" w:hAnsi="Calibri" w:cs="Calibri"/>
        </w:rPr>
      </w:pPr>
    </w:p>
    <w:p w:rsidR="00260D86" w:rsidRPr="008E3328" w:rsidRDefault="00260D86" w:rsidP="00260D86">
      <w:pPr>
        <w:spacing w:after="120" w:line="240" w:lineRule="auto"/>
        <w:jc w:val="both"/>
        <w:rPr>
          <w:rFonts w:ascii="Calibri" w:eastAsia="Calibri" w:hAnsi="Calibri" w:cs="Calibri"/>
        </w:rPr>
      </w:pPr>
      <w:r w:rsidRPr="008E3328">
        <w:rPr>
          <w:rFonts w:ascii="Calibri" w:eastAsia="Calibri" w:hAnsi="Calibri" w:cs="Calibri"/>
        </w:rPr>
        <w:t xml:space="preserve">2. Ponadto </w:t>
      </w:r>
      <w:r w:rsidRPr="008E3328">
        <w:rPr>
          <w:rFonts w:ascii="Calibri" w:eastAsia="Calibri" w:hAnsi="Calibri" w:cs="Calibri"/>
          <w:b/>
          <w:bCs/>
        </w:rPr>
        <w:t>egzamin klasyfikacyjny zdaje uczeń, który</w:t>
      </w:r>
      <w:r w:rsidRPr="008E3328">
        <w:rPr>
          <w:rFonts w:ascii="Calibri" w:eastAsia="Calibri" w:hAnsi="Calibri" w:cs="Calibri"/>
        </w:rPr>
        <w:t xml:space="preserve">:   </w:t>
      </w:r>
    </w:p>
    <w:p w:rsidR="00260D86" w:rsidRPr="008E3328" w:rsidRDefault="00260D86" w:rsidP="00A95AA1">
      <w:pPr>
        <w:numPr>
          <w:ilvl w:val="0"/>
          <w:numId w:val="118"/>
        </w:numPr>
        <w:spacing w:after="0" w:line="240" w:lineRule="auto"/>
        <w:contextualSpacing/>
        <w:jc w:val="both"/>
        <w:rPr>
          <w:rFonts w:ascii="Calibri" w:eastAsia="Calibri" w:hAnsi="Calibri" w:cs="Calibri"/>
        </w:rPr>
      </w:pPr>
      <w:r w:rsidRPr="008E3328">
        <w:rPr>
          <w:rFonts w:ascii="Calibri" w:eastAsia="Calibri" w:hAnsi="Calibri" w:cs="Calibri"/>
        </w:rPr>
        <w:t xml:space="preserve">spełnia </w:t>
      </w:r>
      <w:bookmarkStart w:id="255" w:name="_Hlk100555493"/>
      <w:bookmarkStart w:id="256" w:name="_Hlk85926435"/>
      <w:r w:rsidRPr="008E3328">
        <w:rPr>
          <w:rFonts w:ascii="Calibri" w:eastAsia="Calibri" w:hAnsi="Calibri" w:cs="Calibri"/>
          <w:b/>
          <w:bCs/>
        </w:rPr>
        <w:t>obowiązek szkolny lub obowiązek nauki poza szkołą</w:t>
      </w:r>
      <w:r w:rsidRPr="008E3328">
        <w:rPr>
          <w:rFonts w:ascii="Calibri" w:eastAsia="Calibri" w:hAnsi="Calibri" w:cs="Calibri"/>
        </w:rPr>
        <w:t>;</w:t>
      </w:r>
    </w:p>
    <w:p w:rsidR="00260D86" w:rsidRPr="008E3328" w:rsidRDefault="00260D86" w:rsidP="00A95AA1">
      <w:pPr>
        <w:numPr>
          <w:ilvl w:val="0"/>
          <w:numId w:val="118"/>
        </w:numPr>
        <w:spacing w:after="0" w:line="240" w:lineRule="auto"/>
        <w:contextualSpacing/>
        <w:jc w:val="both"/>
        <w:rPr>
          <w:rFonts w:ascii="Calibri" w:eastAsia="Calibri" w:hAnsi="Calibri" w:cs="Calibri"/>
        </w:rPr>
      </w:pPr>
      <w:r w:rsidRPr="008E3328">
        <w:rPr>
          <w:rFonts w:ascii="Calibri" w:eastAsia="Calibri" w:hAnsi="Calibri" w:cs="Calibri"/>
        </w:rPr>
        <w:t xml:space="preserve">realizuje </w:t>
      </w:r>
      <w:r w:rsidRPr="008E3328">
        <w:rPr>
          <w:rFonts w:ascii="Calibri" w:eastAsia="Calibri" w:hAnsi="Calibri" w:cs="Calibri"/>
          <w:b/>
          <w:bCs/>
        </w:rPr>
        <w:t>indywidualny tok nauki</w:t>
      </w:r>
      <w:bookmarkEnd w:id="255"/>
      <w:r w:rsidRPr="008E3328">
        <w:rPr>
          <w:rFonts w:ascii="Calibri" w:eastAsia="Calibri" w:hAnsi="Calibri" w:cs="Calibri"/>
        </w:rPr>
        <w:t>;</w:t>
      </w:r>
    </w:p>
    <w:p w:rsidR="00260D86" w:rsidRPr="008E3328" w:rsidRDefault="00260D86" w:rsidP="00A95AA1">
      <w:pPr>
        <w:numPr>
          <w:ilvl w:val="0"/>
          <w:numId w:val="118"/>
        </w:numPr>
        <w:spacing w:after="0" w:line="240" w:lineRule="auto"/>
        <w:contextualSpacing/>
        <w:jc w:val="both"/>
        <w:rPr>
          <w:rFonts w:ascii="Calibri" w:eastAsia="Calibri" w:hAnsi="Calibri" w:cs="Calibri"/>
          <w:b/>
          <w:bCs/>
        </w:rPr>
      </w:pPr>
      <w:bookmarkStart w:id="257" w:name="_Hlk100561098"/>
      <w:bookmarkEnd w:id="256"/>
      <w:r w:rsidRPr="008E3328">
        <w:rPr>
          <w:rFonts w:ascii="Calibri" w:eastAsia="Calibri" w:hAnsi="Calibri" w:cs="Calibri"/>
          <w:b/>
          <w:bCs/>
        </w:rPr>
        <w:t xml:space="preserve">kontynuuje </w:t>
      </w:r>
      <w:r w:rsidRPr="008E3328">
        <w:rPr>
          <w:rFonts w:ascii="Calibri" w:eastAsia="Calibri" w:hAnsi="Calibri" w:cs="Calibri"/>
        </w:rPr>
        <w:t>po przejściu z innej szkoły,</w:t>
      </w:r>
      <w:r w:rsidRPr="008E3328">
        <w:rPr>
          <w:rFonts w:ascii="Calibri" w:eastAsia="Calibri" w:hAnsi="Calibri" w:cs="Calibri"/>
          <w:b/>
          <w:bCs/>
        </w:rPr>
        <w:t xml:space="preserve"> naukę języka obcego nowożytnego</w:t>
      </w:r>
      <w:r w:rsidRPr="008E3328">
        <w:rPr>
          <w:rFonts w:ascii="Calibri" w:eastAsia="Calibri" w:hAnsi="Calibri" w:cs="Calibri"/>
        </w:rPr>
        <w:t xml:space="preserve"> jako przedmiotu obowiązkowego</w:t>
      </w:r>
      <w:r w:rsidR="004B5BA3">
        <w:rPr>
          <w:rFonts w:ascii="Calibri" w:eastAsia="Calibri" w:hAnsi="Calibri" w:cs="Calibri"/>
        </w:rPr>
        <w:t xml:space="preserve"> </w:t>
      </w:r>
      <w:r w:rsidRPr="008E3328">
        <w:rPr>
          <w:rFonts w:ascii="Calibri" w:eastAsia="Calibri" w:hAnsi="Calibri" w:cs="Calibri"/>
          <w:b/>
          <w:bCs/>
        </w:rPr>
        <w:t>we własnym zakresie lub uczęszcza</w:t>
      </w:r>
      <w:r w:rsidRPr="008E3328">
        <w:rPr>
          <w:rFonts w:ascii="Calibri" w:eastAsia="Calibri" w:hAnsi="Calibri" w:cs="Calibri"/>
        </w:rPr>
        <w:t xml:space="preserve"> na zajęcia języka obcego </w:t>
      </w:r>
      <w:r w:rsidRPr="008E3328">
        <w:rPr>
          <w:rFonts w:ascii="Calibri" w:eastAsia="Calibri" w:hAnsi="Calibri" w:cs="Calibri"/>
          <w:b/>
          <w:bCs/>
        </w:rPr>
        <w:t>do oddziału w innej szkole;</w:t>
      </w:r>
    </w:p>
    <w:p w:rsidR="00260D86" w:rsidRPr="008E3328" w:rsidRDefault="00260D86" w:rsidP="00A95AA1">
      <w:pPr>
        <w:numPr>
          <w:ilvl w:val="0"/>
          <w:numId w:val="118"/>
        </w:numPr>
        <w:spacing w:after="0" w:line="240" w:lineRule="auto"/>
        <w:contextualSpacing/>
        <w:jc w:val="both"/>
        <w:rPr>
          <w:rFonts w:ascii="Calibri" w:eastAsia="Calibri" w:hAnsi="Calibri" w:cs="Calibri"/>
        </w:rPr>
      </w:pPr>
      <w:r w:rsidRPr="008E3328">
        <w:rPr>
          <w:rFonts w:ascii="Calibri" w:eastAsia="Calibri" w:hAnsi="Calibri" w:cs="Calibri"/>
          <w:b/>
          <w:bCs/>
        </w:rPr>
        <w:t>nie zrealizował obowiązkowych zajęć edukacyjnych</w:t>
      </w:r>
      <w:r w:rsidRPr="008E3328">
        <w:rPr>
          <w:rFonts w:ascii="Calibri" w:eastAsia="Calibri" w:hAnsi="Calibri" w:cs="Calibri"/>
        </w:rPr>
        <w:t xml:space="preserve"> po przejściu z innej szkoły w oddziale, do którego został przeniesiony - z powodu rozkładu zajęć edukacyjnych lub innych ważnych przyczyn</w:t>
      </w:r>
      <w:bookmarkEnd w:id="257"/>
      <w:r w:rsidRPr="008E3328">
        <w:rPr>
          <w:rFonts w:ascii="Calibri" w:eastAsia="Calibri" w:hAnsi="Calibri" w:cs="Calibri"/>
        </w:rPr>
        <w:t xml:space="preserve">. </w:t>
      </w:r>
    </w:p>
    <w:p w:rsidR="00260D86" w:rsidRPr="008E3328" w:rsidRDefault="00260D86" w:rsidP="00260D86">
      <w:pPr>
        <w:spacing w:after="0" w:line="240" w:lineRule="auto"/>
        <w:ind w:left="720"/>
        <w:contextualSpacing/>
        <w:jc w:val="both"/>
        <w:rPr>
          <w:rFonts w:ascii="Calibri" w:eastAsia="Calibri" w:hAnsi="Calibri" w:cs="Calibri"/>
        </w:rPr>
      </w:pPr>
    </w:p>
    <w:p w:rsidR="00260D86" w:rsidRPr="008E3328" w:rsidRDefault="00260D86" w:rsidP="00260D86">
      <w:pPr>
        <w:spacing w:after="0" w:line="240" w:lineRule="auto"/>
        <w:contextualSpacing/>
        <w:jc w:val="both"/>
        <w:rPr>
          <w:rFonts w:ascii="Calibri" w:eastAsia="Calibri" w:hAnsi="Calibri" w:cs="Calibri"/>
        </w:rPr>
      </w:pPr>
      <w:r w:rsidRPr="008E3328">
        <w:rPr>
          <w:rFonts w:ascii="Calibri" w:eastAsia="Calibri" w:hAnsi="Calibri" w:cs="Calibri"/>
        </w:rPr>
        <w:t>3. W przypadku, o który</w:t>
      </w:r>
      <w:r w:rsidR="00BF35CC">
        <w:rPr>
          <w:rFonts w:ascii="Calibri" w:eastAsia="Calibri" w:hAnsi="Calibri" w:cs="Calibri"/>
        </w:rPr>
        <w:t>m</w:t>
      </w:r>
      <w:r w:rsidRPr="008E3328">
        <w:rPr>
          <w:rFonts w:ascii="Calibri" w:eastAsia="Calibri" w:hAnsi="Calibri" w:cs="Calibri"/>
        </w:rPr>
        <w:t xml:space="preserve"> mowa w ust. 1, pkt</w:t>
      </w:r>
      <w:r w:rsidR="00E603F4">
        <w:rPr>
          <w:rFonts w:ascii="Calibri" w:eastAsia="Calibri" w:hAnsi="Calibri" w:cs="Calibri"/>
        </w:rPr>
        <w:t>.</w:t>
      </w:r>
      <w:r w:rsidRPr="008E3328">
        <w:rPr>
          <w:rFonts w:ascii="Calibri" w:eastAsia="Calibri" w:hAnsi="Calibri" w:cs="Calibri"/>
        </w:rPr>
        <w:t xml:space="preserve"> 1, czyli nieklasyfikowania ucznia z powodu nieobecności usprawiedliwionych bądź nieusprawiedliwionych, uczeń lub rodzic niepełnoletniego ucznia  składa do dyrektora pisemną prośbę o wyznaczenie terminu egzaminu klasyfikacyjnego, w pozostałych przypadkach, opisanych w ust.2, egzamin inicjuje szkoła</w:t>
      </w:r>
      <w:r w:rsidR="00E603F4">
        <w:rPr>
          <w:rFonts w:ascii="Calibri" w:eastAsia="Calibri" w:hAnsi="Calibri" w:cs="Calibri"/>
        </w:rPr>
        <w:t>.</w:t>
      </w:r>
    </w:p>
    <w:p w:rsidR="00260D86" w:rsidRPr="008E3328" w:rsidRDefault="00260D86" w:rsidP="00260D86">
      <w:pPr>
        <w:spacing w:after="0" w:line="240" w:lineRule="auto"/>
        <w:contextualSpacing/>
        <w:jc w:val="both"/>
        <w:rPr>
          <w:rFonts w:ascii="Calibri" w:eastAsia="Calibri" w:hAnsi="Calibri" w:cs="Calibri"/>
        </w:rPr>
      </w:pPr>
    </w:p>
    <w:p w:rsidR="00260D86" w:rsidRPr="008E3328" w:rsidRDefault="00260D86" w:rsidP="00260D86">
      <w:pPr>
        <w:spacing w:after="0" w:line="240" w:lineRule="auto"/>
        <w:contextualSpacing/>
        <w:jc w:val="both"/>
        <w:rPr>
          <w:rFonts w:ascii="Calibri" w:eastAsia="Calibri" w:hAnsi="Calibri" w:cs="Calibri"/>
        </w:rPr>
      </w:pPr>
      <w:r w:rsidRPr="008E3328">
        <w:rPr>
          <w:rFonts w:ascii="Calibri" w:eastAsia="Calibri" w:hAnsi="Calibri" w:cs="Calibri"/>
        </w:rPr>
        <w:t>4. Szczegółowe zasady przeprowadzania egzaminów klasyfikacyjnych, w tym formę, składy komisji oraz sposób dokumentowania ustalają odrębne przepisy prawa dotyczące oceniania, klasyfikowania i promowania uczniów określone w ustawie i przepisach wykonawczych</w:t>
      </w:r>
    </w:p>
    <w:p w:rsidR="00260D86" w:rsidRPr="008E3328" w:rsidRDefault="00260D86" w:rsidP="00260D86">
      <w:pPr>
        <w:spacing w:after="0" w:line="240" w:lineRule="auto"/>
        <w:ind w:left="720"/>
        <w:contextualSpacing/>
        <w:jc w:val="both"/>
        <w:rPr>
          <w:rFonts w:ascii="Calibri" w:eastAsia="Calibri" w:hAnsi="Calibri" w:cs="Calibri"/>
        </w:rPr>
      </w:pPr>
    </w:p>
    <w:p w:rsidR="00260D86" w:rsidRPr="008E3328" w:rsidRDefault="00260D86" w:rsidP="00260D86">
      <w:pPr>
        <w:spacing w:after="120" w:line="240" w:lineRule="auto"/>
        <w:jc w:val="both"/>
        <w:rPr>
          <w:rFonts w:ascii="Calibri" w:eastAsia="Calibri" w:hAnsi="Calibri" w:cs="Calibri"/>
        </w:rPr>
      </w:pPr>
      <w:bookmarkStart w:id="258" w:name="_Hlk84921017"/>
      <w:r w:rsidRPr="008E3328">
        <w:rPr>
          <w:rFonts w:ascii="Calibri" w:eastAsia="Calibri" w:hAnsi="Calibri" w:cs="Calibri"/>
        </w:rPr>
        <w:t xml:space="preserve">5. </w:t>
      </w:r>
      <w:bookmarkStart w:id="259" w:name="_Hlk84920925"/>
      <w:r w:rsidRPr="008E3328">
        <w:rPr>
          <w:rFonts w:ascii="Calibri" w:eastAsia="Calibri" w:hAnsi="Calibri" w:cs="Calibri"/>
        </w:rPr>
        <w:t>W przypadku, o którym mowa w ust. 1, pkt</w:t>
      </w:r>
      <w:r w:rsidR="00E603F4">
        <w:rPr>
          <w:rFonts w:ascii="Calibri" w:eastAsia="Calibri" w:hAnsi="Calibri" w:cs="Calibri"/>
        </w:rPr>
        <w:t>.</w:t>
      </w:r>
      <w:r w:rsidRPr="008E3328">
        <w:rPr>
          <w:rFonts w:ascii="Calibri" w:eastAsia="Calibri" w:hAnsi="Calibri" w:cs="Calibri"/>
        </w:rPr>
        <w:t xml:space="preserve"> 1, czyli nieklasyfikowania ucznia z powodu </w:t>
      </w:r>
      <w:r w:rsidRPr="008E3328">
        <w:rPr>
          <w:rFonts w:ascii="Calibri" w:eastAsia="Calibri" w:hAnsi="Calibri" w:cs="Calibri"/>
          <w:b/>
          <w:bCs/>
        </w:rPr>
        <w:t>nieobecności usprawiedliwionych bądź nieusprawiedliwionych</w:t>
      </w:r>
      <w:r w:rsidRPr="008E3328">
        <w:rPr>
          <w:rFonts w:ascii="Calibri" w:eastAsia="Calibri" w:hAnsi="Calibri" w:cs="Calibri"/>
        </w:rPr>
        <w:t xml:space="preserve"> ustala się następujący tryb post</w:t>
      </w:r>
      <w:r>
        <w:rPr>
          <w:rFonts w:ascii="Calibri" w:eastAsia="Calibri" w:hAnsi="Calibri" w:cs="Calibri"/>
        </w:rPr>
        <w:t>ę</w:t>
      </w:r>
      <w:r w:rsidRPr="008E3328">
        <w:rPr>
          <w:rFonts w:ascii="Calibri" w:eastAsia="Calibri" w:hAnsi="Calibri" w:cs="Calibri"/>
        </w:rPr>
        <w:t>powania:</w:t>
      </w:r>
    </w:p>
    <w:p w:rsidR="00260D86" w:rsidRPr="008E3328" w:rsidRDefault="00260D86" w:rsidP="00A95AA1">
      <w:pPr>
        <w:numPr>
          <w:ilvl w:val="0"/>
          <w:numId w:val="125"/>
        </w:numPr>
        <w:spacing w:after="120" w:line="240" w:lineRule="auto"/>
        <w:contextualSpacing/>
        <w:jc w:val="both"/>
        <w:rPr>
          <w:rFonts w:ascii="Calibri" w:eastAsia="Calibri" w:hAnsi="Calibri" w:cs="Calibri"/>
          <w:color w:val="000E18"/>
        </w:rPr>
      </w:pPr>
      <w:r w:rsidRPr="008E3328">
        <w:rPr>
          <w:rFonts w:ascii="Calibri" w:eastAsia="Calibri" w:hAnsi="Calibri" w:cs="Calibri"/>
        </w:rPr>
        <w:lastRenderedPageBreak/>
        <w:t>rodzic niepełnoletniego ucznia składa do dyrektora pisemną prośbę o wyznaczenie terminu egzaminu klasyfikacyjnego</w:t>
      </w:r>
      <w:bookmarkEnd w:id="258"/>
      <w:bookmarkEnd w:id="259"/>
      <w:r w:rsidRPr="008E3328">
        <w:rPr>
          <w:rFonts w:ascii="Calibri" w:eastAsia="Calibri" w:hAnsi="Calibri" w:cs="Calibri"/>
        </w:rPr>
        <w:t xml:space="preserve">, a w przypadku, gdy uczeń jest nieklasyfikowany z powodu nieobecności nieusprawiedliwionych rodzic dodatkowo składa pisemną prośbę do Rady Pedagogicznej o wyrażenie zgody na egzamin klasyfikacyjny – prośby muszą być złożone nie później niż w dniu klasyfikacyjnego rocznego zebrania rady pedagogicznej, przed zebraniem rady; </w:t>
      </w:r>
    </w:p>
    <w:p w:rsidR="00260D86" w:rsidRPr="008E3328" w:rsidRDefault="00260D86" w:rsidP="00A95AA1">
      <w:pPr>
        <w:numPr>
          <w:ilvl w:val="0"/>
          <w:numId w:val="125"/>
        </w:numPr>
        <w:spacing w:after="120" w:line="240" w:lineRule="auto"/>
        <w:contextualSpacing/>
        <w:jc w:val="both"/>
        <w:rPr>
          <w:rFonts w:ascii="Calibri" w:eastAsia="Calibri" w:hAnsi="Calibri" w:cs="Calibri"/>
          <w:color w:val="000E18"/>
        </w:rPr>
      </w:pPr>
      <w:r w:rsidRPr="008E3328">
        <w:rPr>
          <w:rFonts w:ascii="Calibri" w:eastAsia="Calibri" w:hAnsi="Calibri" w:cs="Calibri"/>
          <w:color w:val="000E18"/>
        </w:rPr>
        <w:t>informację o zgodzie lub braku zgody na egzamin klasyfikacyjny, w przypadku ucznia nieklasyfikowanego z powodu nieobecności nieusprawiedliwionych – rodzicom ucznia  ustnie przekazuje wychowawca klasy, informację wpisuje w dzienniku lekcyjnym;</w:t>
      </w:r>
    </w:p>
    <w:p w:rsidR="00260D86" w:rsidRPr="008E3328" w:rsidRDefault="00260D86" w:rsidP="00A95AA1">
      <w:pPr>
        <w:numPr>
          <w:ilvl w:val="0"/>
          <w:numId w:val="125"/>
        </w:numPr>
        <w:spacing w:after="120" w:line="240" w:lineRule="auto"/>
        <w:contextualSpacing/>
        <w:jc w:val="both"/>
        <w:rPr>
          <w:rFonts w:ascii="Calibri" w:eastAsia="Calibri" w:hAnsi="Calibri" w:cs="Calibri"/>
          <w:color w:val="000E18"/>
        </w:rPr>
      </w:pPr>
      <w:r w:rsidRPr="008E3328">
        <w:rPr>
          <w:rFonts w:ascii="Calibri" w:eastAsia="Calibri" w:hAnsi="Calibri" w:cs="Calibri"/>
          <w:color w:val="000E18"/>
        </w:rPr>
        <w:t xml:space="preserve">dyrektor szkoły wyznacza komisję do przeprowadzenia egzaminu klasyfikacyjnego, skład komisji został określony w odrębnych przepisach prawa; </w:t>
      </w:r>
    </w:p>
    <w:p w:rsidR="00260D86" w:rsidRPr="008E3328" w:rsidRDefault="00260D86" w:rsidP="00A95AA1">
      <w:pPr>
        <w:numPr>
          <w:ilvl w:val="0"/>
          <w:numId w:val="125"/>
        </w:numPr>
        <w:spacing w:after="120" w:line="240" w:lineRule="auto"/>
        <w:contextualSpacing/>
        <w:jc w:val="both"/>
        <w:rPr>
          <w:rFonts w:ascii="Calibri" w:eastAsia="Calibri" w:hAnsi="Calibri" w:cs="Calibri"/>
          <w:color w:val="000E18"/>
        </w:rPr>
      </w:pPr>
      <w:r w:rsidRPr="008E3328">
        <w:rPr>
          <w:rFonts w:ascii="Calibri" w:eastAsia="Calibri" w:hAnsi="Calibri" w:cs="Calibri"/>
          <w:color w:val="000E18"/>
        </w:rPr>
        <w:t xml:space="preserve">szczegółowy termin i miejsce egzaminów klasyfikacyjnych, o których mowa w pkt. 1 w porozumieniu z uczniem i jego rodzicami - ustala </w:t>
      </w:r>
      <w:r w:rsidR="00BF35CC">
        <w:rPr>
          <w:rFonts w:ascii="Calibri" w:eastAsia="Calibri" w:hAnsi="Calibri" w:cs="Calibri"/>
          <w:color w:val="000E18"/>
        </w:rPr>
        <w:t>dyrektor szkoły</w:t>
      </w:r>
      <w:r w:rsidRPr="008E3328">
        <w:rPr>
          <w:rFonts w:ascii="Calibri" w:eastAsia="Calibri" w:hAnsi="Calibri" w:cs="Calibri"/>
          <w:color w:val="000E18"/>
        </w:rPr>
        <w:t>, zgodnie z terminem ogólnym wskazanym w odrębnych przepisach prawa;</w:t>
      </w:r>
    </w:p>
    <w:p w:rsidR="00260D86" w:rsidRPr="008E3328" w:rsidRDefault="00260D86" w:rsidP="00A95AA1">
      <w:pPr>
        <w:numPr>
          <w:ilvl w:val="0"/>
          <w:numId w:val="125"/>
        </w:numPr>
        <w:spacing w:after="120" w:line="240" w:lineRule="auto"/>
        <w:contextualSpacing/>
        <w:jc w:val="both"/>
        <w:rPr>
          <w:rFonts w:ascii="Calibri" w:eastAsia="Calibri" w:hAnsi="Calibri" w:cs="Calibri"/>
          <w:color w:val="000E18"/>
        </w:rPr>
      </w:pPr>
      <w:r w:rsidRPr="008E3328">
        <w:rPr>
          <w:rFonts w:ascii="Calibri" w:eastAsia="Calibri" w:hAnsi="Calibri" w:cs="Calibri"/>
          <w:color w:val="000E18"/>
        </w:rPr>
        <w:t>informację o terminie i miejscu egzaminu dyrektor oficjalnie przekazuje rodzicom niepełnoletniego ucznia - listem poleconym, za potwierdzeniem odbioru</w:t>
      </w:r>
      <w:bookmarkStart w:id="260" w:name="_Hlk99830840"/>
      <w:r w:rsidRPr="008E3328">
        <w:rPr>
          <w:rFonts w:ascii="Calibri" w:eastAsia="Calibri" w:hAnsi="Calibri" w:cs="Calibri"/>
          <w:color w:val="000E18"/>
        </w:rPr>
        <w:t xml:space="preserve">, </w:t>
      </w:r>
    </w:p>
    <w:p w:rsidR="00260D86" w:rsidRPr="008E3328" w:rsidRDefault="00260D86" w:rsidP="00A95AA1">
      <w:pPr>
        <w:numPr>
          <w:ilvl w:val="0"/>
          <w:numId w:val="125"/>
        </w:numPr>
        <w:spacing w:after="120" w:line="240" w:lineRule="auto"/>
        <w:contextualSpacing/>
        <w:jc w:val="both"/>
        <w:rPr>
          <w:rFonts w:ascii="Calibri" w:eastAsia="Calibri" w:hAnsi="Calibri" w:cs="Calibri"/>
          <w:color w:val="000E18"/>
        </w:rPr>
      </w:pPr>
      <w:bookmarkStart w:id="261" w:name="_Hlk100556157"/>
      <w:bookmarkEnd w:id="260"/>
      <w:r w:rsidRPr="008E3328">
        <w:rPr>
          <w:rFonts w:ascii="Calibri" w:eastAsia="Calibri" w:hAnsi="Calibri" w:cs="Calibri"/>
          <w:color w:val="000E18"/>
        </w:rPr>
        <w:t xml:space="preserve">informacje na temat wymagań edukacyjnych objętych egzaminem oraz formy i terminu egzaminu klasyfikacyjnego przekazuje uczniowi, </w:t>
      </w:r>
      <w:r w:rsidR="00802E07">
        <w:rPr>
          <w:rFonts w:ascii="Calibri" w:eastAsia="Calibri" w:hAnsi="Calibri" w:cs="Calibri"/>
          <w:color w:val="000E18"/>
        </w:rPr>
        <w:t>pisemnie</w:t>
      </w:r>
      <w:r w:rsidRPr="008E3328">
        <w:rPr>
          <w:rFonts w:ascii="Calibri" w:eastAsia="Calibri" w:hAnsi="Calibri" w:cs="Calibri"/>
          <w:color w:val="000E18"/>
        </w:rPr>
        <w:t xml:space="preserve">, nauczyciel przedmiotu, z którego uczeń był nieklasyfikowany; </w:t>
      </w:r>
    </w:p>
    <w:p w:rsidR="00260D86" w:rsidRDefault="00260D86" w:rsidP="00A95AA1">
      <w:pPr>
        <w:numPr>
          <w:ilvl w:val="0"/>
          <w:numId w:val="125"/>
        </w:numPr>
        <w:spacing w:after="120" w:line="240" w:lineRule="auto"/>
        <w:contextualSpacing/>
        <w:jc w:val="both"/>
        <w:rPr>
          <w:rFonts w:ascii="Calibri" w:eastAsia="Calibri" w:hAnsi="Calibri" w:cs="Calibri"/>
          <w:color w:val="000E18"/>
        </w:rPr>
      </w:pPr>
      <w:r w:rsidRPr="008E3328">
        <w:rPr>
          <w:rFonts w:ascii="Calibri" w:eastAsia="Calibri" w:hAnsi="Calibri" w:cs="Calibri"/>
          <w:color w:val="000E18"/>
        </w:rPr>
        <w:t>informacje o wynikach egzaminu klasyfikacyjnego uczniowi - ustnie, a rodzicom niepełnoletniego ucznia – telefonicznie, przekazuje przewodniczący komisji, która przeprowadza egzamin, najpóźniej w kolejnym dniu po egzaminie</w:t>
      </w:r>
      <w:bookmarkEnd w:id="261"/>
      <w:r w:rsidRPr="008E3328">
        <w:rPr>
          <w:rFonts w:ascii="Calibri" w:eastAsia="Calibri" w:hAnsi="Calibri" w:cs="Calibri"/>
          <w:color w:val="000E18"/>
        </w:rPr>
        <w:t xml:space="preserve">, nie później niż w dniu  zakończenia rocznych zajęć dydaktyczno-wychowawczych. </w:t>
      </w:r>
    </w:p>
    <w:p w:rsidR="00260D86" w:rsidRPr="008E3328" w:rsidRDefault="00260D86" w:rsidP="00260D86">
      <w:pPr>
        <w:spacing w:after="120" w:line="240" w:lineRule="auto"/>
        <w:ind w:left="720"/>
        <w:contextualSpacing/>
        <w:jc w:val="both"/>
        <w:rPr>
          <w:rFonts w:ascii="Calibri" w:eastAsia="Calibri" w:hAnsi="Calibri" w:cs="Calibri"/>
          <w:color w:val="000E18"/>
        </w:rPr>
      </w:pPr>
    </w:p>
    <w:p w:rsidR="00260D86" w:rsidRPr="008E3328" w:rsidRDefault="00260D86" w:rsidP="00260D86">
      <w:pPr>
        <w:spacing w:after="120" w:line="240" w:lineRule="auto"/>
        <w:jc w:val="both"/>
        <w:rPr>
          <w:rFonts w:ascii="Calibri" w:eastAsia="Calibri" w:hAnsi="Calibri" w:cs="Calibri"/>
          <w:color w:val="000E18"/>
        </w:rPr>
      </w:pPr>
      <w:r w:rsidRPr="008E3328">
        <w:rPr>
          <w:rFonts w:ascii="Calibri" w:eastAsia="Calibri" w:hAnsi="Calibri" w:cs="Calibri"/>
          <w:color w:val="000E18"/>
        </w:rPr>
        <w:t xml:space="preserve">6. W przypadku, o którym mowa w ust. 1 pkt.2, gdy uczeń </w:t>
      </w:r>
      <w:r w:rsidRPr="008E3328">
        <w:rPr>
          <w:rFonts w:ascii="Calibri" w:eastAsia="Calibri" w:hAnsi="Calibri" w:cs="Calibri"/>
          <w:b/>
          <w:bCs/>
          <w:color w:val="000E18"/>
        </w:rPr>
        <w:t>przechodzi do naszej szkoły z innej szkoły</w:t>
      </w:r>
      <w:r w:rsidRPr="008E3328">
        <w:rPr>
          <w:rFonts w:ascii="Calibri" w:eastAsia="Calibri" w:hAnsi="Calibri" w:cs="Calibri"/>
          <w:color w:val="000E18"/>
        </w:rPr>
        <w:t xml:space="preserve"> w celu wyrównania różnic programowych z obowiązkowych zajęć edukacyjnych realizowanych w oddziale, do którego został przyjęty - o konieczności zdawania egzaminu klasyfikacyjnego decyduje nauczyciel uczący dany przedmiot na podstawie rozpoznania lub diagnozy edukacyjnej. Nauczyciel może zdecydować o innej formie zaliczenia niż egzamin klasyfikacyjny. W przypadku decyzji o konieczności egzaminu klasyfikacyjnego – egzamin odbywa się zgodnie z procedurą opisaną w </w:t>
      </w:r>
      <w:r w:rsidR="00057673">
        <w:rPr>
          <w:rFonts w:ascii="Calibri" w:eastAsia="Calibri" w:hAnsi="Calibri" w:cs="Calibri"/>
          <w:color w:val="000E18"/>
        </w:rPr>
        <w:t>ust</w:t>
      </w:r>
      <w:r w:rsidRPr="008E3328">
        <w:rPr>
          <w:rFonts w:ascii="Calibri" w:eastAsia="Calibri" w:hAnsi="Calibri" w:cs="Calibri"/>
          <w:color w:val="000E18"/>
        </w:rPr>
        <w:t>. 7.</w:t>
      </w:r>
    </w:p>
    <w:p w:rsidR="00260D86" w:rsidRPr="008E3328" w:rsidRDefault="00260D86" w:rsidP="00260D86">
      <w:pPr>
        <w:spacing w:after="120" w:line="240" w:lineRule="auto"/>
        <w:jc w:val="both"/>
        <w:rPr>
          <w:rFonts w:ascii="Calibri" w:eastAsia="Calibri" w:hAnsi="Calibri" w:cs="Calibri"/>
          <w:color w:val="000E18"/>
        </w:rPr>
      </w:pPr>
      <w:r w:rsidRPr="008E3328">
        <w:rPr>
          <w:rFonts w:ascii="Calibri" w:eastAsia="Calibri" w:hAnsi="Calibri" w:cs="Calibri"/>
          <w:color w:val="000E18"/>
        </w:rPr>
        <w:t xml:space="preserve">7. W przypadkach, o których mowa w ust. 2,  – gdy uczeń spełnia </w:t>
      </w:r>
      <w:r w:rsidRPr="008E3328">
        <w:rPr>
          <w:rFonts w:ascii="Calibri" w:eastAsia="Calibri" w:hAnsi="Calibri" w:cs="Calibri"/>
          <w:b/>
          <w:bCs/>
          <w:color w:val="000E18"/>
        </w:rPr>
        <w:t xml:space="preserve">obowiązek szkolny lub obowiązek nauki poza szkołą </w:t>
      </w:r>
      <w:r w:rsidRPr="008E3328">
        <w:rPr>
          <w:rFonts w:ascii="Calibri" w:eastAsia="Calibri" w:hAnsi="Calibri" w:cs="Calibri"/>
          <w:color w:val="000E18"/>
        </w:rPr>
        <w:t>lub realizuje</w:t>
      </w:r>
      <w:r w:rsidRPr="008E3328">
        <w:rPr>
          <w:rFonts w:ascii="Calibri" w:eastAsia="Calibri" w:hAnsi="Calibri" w:cs="Calibri"/>
          <w:b/>
          <w:bCs/>
          <w:color w:val="000E18"/>
        </w:rPr>
        <w:t xml:space="preserve"> indywidualny tok nauki, lub kontynuuje </w:t>
      </w:r>
      <w:r w:rsidRPr="008E3328">
        <w:rPr>
          <w:rFonts w:ascii="Calibri" w:eastAsia="Calibri" w:hAnsi="Calibri" w:cs="Calibri"/>
          <w:color w:val="000E18"/>
        </w:rPr>
        <w:t>po przejściu z innej szkoły</w:t>
      </w:r>
      <w:r w:rsidRPr="008E3328">
        <w:rPr>
          <w:rFonts w:ascii="Calibri" w:eastAsia="Calibri" w:hAnsi="Calibri" w:cs="Calibri"/>
          <w:b/>
          <w:bCs/>
          <w:color w:val="000E18"/>
        </w:rPr>
        <w:t xml:space="preserve">, naukę języka obcego nowożytnego jako przedmiotu obowiązkowego we własnym zakresie, lub nie zrealizował obowiązkowych zajęć edukacyjnych po przejściu z innej szkoły </w:t>
      </w:r>
      <w:r w:rsidRPr="008E3328">
        <w:rPr>
          <w:rFonts w:ascii="Calibri" w:eastAsia="Calibri" w:hAnsi="Calibri" w:cs="Calibri"/>
          <w:color w:val="000E18"/>
        </w:rPr>
        <w:t>w oddziale, do którego został przeniesiony</w:t>
      </w:r>
      <w:r w:rsidRPr="008E3328">
        <w:rPr>
          <w:rFonts w:ascii="Calibri" w:eastAsia="Calibri" w:hAnsi="Calibri" w:cs="Calibri"/>
          <w:b/>
          <w:bCs/>
          <w:color w:val="000E18"/>
        </w:rPr>
        <w:t xml:space="preserve"> - </w:t>
      </w:r>
      <w:r w:rsidRPr="008E3328">
        <w:rPr>
          <w:rFonts w:ascii="Calibri" w:eastAsia="Calibri" w:hAnsi="Calibri" w:cs="Calibri"/>
          <w:b/>
          <w:bCs/>
          <w:color w:val="000E18"/>
          <w:u w:val="single"/>
        </w:rPr>
        <w:t>ustala się</w:t>
      </w:r>
      <w:r w:rsidRPr="008E3328">
        <w:rPr>
          <w:rFonts w:ascii="Calibri" w:eastAsia="Calibri" w:hAnsi="Calibri" w:cs="Calibri"/>
          <w:color w:val="000E18"/>
        </w:rPr>
        <w:t xml:space="preserve"> następujący tryb egzaminów klasyfikacyjnych:</w:t>
      </w:r>
    </w:p>
    <w:p w:rsidR="00260D86" w:rsidRPr="008E3328" w:rsidRDefault="00260D86" w:rsidP="00A95AA1">
      <w:pPr>
        <w:numPr>
          <w:ilvl w:val="0"/>
          <w:numId w:val="126"/>
        </w:numPr>
        <w:spacing w:after="120" w:line="240" w:lineRule="auto"/>
        <w:contextualSpacing/>
        <w:jc w:val="both"/>
        <w:rPr>
          <w:rFonts w:ascii="Calibri" w:eastAsia="Calibri" w:hAnsi="Calibri" w:cs="Calibri"/>
          <w:color w:val="000E18"/>
        </w:rPr>
      </w:pPr>
      <w:r w:rsidRPr="008E3328">
        <w:rPr>
          <w:rFonts w:ascii="Calibri" w:eastAsia="Calibri" w:hAnsi="Calibri" w:cs="Calibri"/>
          <w:color w:val="000E18"/>
        </w:rPr>
        <w:t xml:space="preserve">terminy egzaminów klasyfikacyjnych z uczniem i jego rodzicami </w:t>
      </w:r>
      <w:r w:rsidR="00311A4E">
        <w:rPr>
          <w:rFonts w:ascii="Calibri" w:eastAsia="Calibri" w:hAnsi="Calibri" w:cs="Calibri"/>
          <w:color w:val="000E18"/>
        </w:rPr>
        <w:t>ustala dyrektor szkoły</w:t>
      </w:r>
      <w:r w:rsidRPr="008E3328">
        <w:rPr>
          <w:rFonts w:ascii="Calibri" w:eastAsia="Calibri" w:hAnsi="Calibri" w:cs="Calibri"/>
          <w:color w:val="000E18"/>
        </w:rPr>
        <w:t xml:space="preserve">; </w:t>
      </w:r>
    </w:p>
    <w:p w:rsidR="00260D86" w:rsidRPr="008E3328" w:rsidRDefault="00260D86" w:rsidP="00A95AA1">
      <w:pPr>
        <w:numPr>
          <w:ilvl w:val="0"/>
          <w:numId w:val="126"/>
        </w:numPr>
        <w:spacing w:after="120" w:line="240" w:lineRule="auto"/>
        <w:contextualSpacing/>
        <w:jc w:val="both"/>
        <w:rPr>
          <w:rFonts w:ascii="Calibri" w:eastAsia="Calibri" w:hAnsi="Calibri" w:cs="Calibri"/>
          <w:color w:val="000E18"/>
        </w:rPr>
      </w:pPr>
      <w:r w:rsidRPr="008E3328">
        <w:rPr>
          <w:rFonts w:ascii="Calibri" w:eastAsia="Calibri" w:hAnsi="Calibri" w:cs="Calibri"/>
          <w:color w:val="000E18"/>
        </w:rPr>
        <w:t>dyrektor szkoły o terminie egzaminów oficjalnie informuje rodziców niepełnoletniego ucznia -  listem poleconym za potwierdzeniem odbioru;</w:t>
      </w:r>
    </w:p>
    <w:p w:rsidR="00260D86" w:rsidRPr="008E3328" w:rsidRDefault="00260D86" w:rsidP="00A95AA1">
      <w:pPr>
        <w:numPr>
          <w:ilvl w:val="0"/>
          <w:numId w:val="126"/>
        </w:numPr>
        <w:spacing w:after="120" w:line="240" w:lineRule="auto"/>
        <w:contextualSpacing/>
        <w:jc w:val="both"/>
        <w:rPr>
          <w:rFonts w:ascii="Calibri" w:eastAsia="Calibri" w:hAnsi="Calibri" w:cs="Calibri"/>
          <w:color w:val="000E18"/>
        </w:rPr>
      </w:pPr>
      <w:r w:rsidRPr="008E3328">
        <w:rPr>
          <w:rFonts w:ascii="Calibri" w:eastAsia="Calibri" w:hAnsi="Calibri" w:cs="Calibri"/>
          <w:color w:val="000E18"/>
        </w:rPr>
        <w:t xml:space="preserve">informacje na temat wymagań edukacyjnych objętych egzaminem oraz formy i terminu egzaminu klasyfikacyjnego przekazują uczniowi, </w:t>
      </w:r>
      <w:r w:rsidR="00802E07">
        <w:rPr>
          <w:rFonts w:ascii="Calibri" w:eastAsia="Calibri" w:hAnsi="Calibri" w:cs="Calibri"/>
          <w:color w:val="000E18"/>
        </w:rPr>
        <w:t>pisemnie</w:t>
      </w:r>
      <w:r w:rsidRPr="008E3328">
        <w:rPr>
          <w:rFonts w:ascii="Calibri" w:eastAsia="Calibri" w:hAnsi="Calibri" w:cs="Calibri"/>
          <w:color w:val="000E18"/>
        </w:rPr>
        <w:t xml:space="preserve">, nauczyciele przedmiotów, z których uczeń zdaje egzaminy klasyfikacyjne; </w:t>
      </w:r>
    </w:p>
    <w:p w:rsidR="00260D86" w:rsidRPr="008E3328" w:rsidRDefault="00260D86" w:rsidP="00A95AA1">
      <w:pPr>
        <w:numPr>
          <w:ilvl w:val="0"/>
          <w:numId w:val="126"/>
        </w:numPr>
        <w:contextualSpacing/>
        <w:rPr>
          <w:rFonts w:ascii="Calibri" w:eastAsia="Calibri" w:hAnsi="Calibri" w:cs="Calibri"/>
          <w:color w:val="000E18"/>
        </w:rPr>
      </w:pPr>
      <w:bookmarkStart w:id="262" w:name="_Hlk100562631"/>
      <w:r w:rsidRPr="008E3328">
        <w:rPr>
          <w:rFonts w:ascii="Calibri" w:eastAsia="Calibri" w:hAnsi="Calibri" w:cs="Calibri"/>
          <w:color w:val="000E18"/>
        </w:rPr>
        <w:t>dyrektor szkoły wyznacza komisję do przeprowadzenia egzaminów, skład komisji określają odrębne przepisy prawa;</w:t>
      </w:r>
    </w:p>
    <w:p w:rsidR="00260D86" w:rsidRPr="008E3328" w:rsidRDefault="00260D86" w:rsidP="00A95AA1">
      <w:pPr>
        <w:numPr>
          <w:ilvl w:val="0"/>
          <w:numId w:val="126"/>
        </w:numPr>
        <w:spacing w:after="120" w:line="240" w:lineRule="auto"/>
        <w:contextualSpacing/>
        <w:jc w:val="both"/>
        <w:rPr>
          <w:rFonts w:ascii="Calibri" w:eastAsia="Calibri" w:hAnsi="Calibri" w:cs="Calibri"/>
          <w:color w:val="000E18"/>
        </w:rPr>
      </w:pPr>
      <w:r w:rsidRPr="008E3328">
        <w:rPr>
          <w:rFonts w:ascii="Calibri" w:eastAsia="Calibri" w:hAnsi="Calibri" w:cs="Calibri"/>
          <w:color w:val="000E18"/>
        </w:rPr>
        <w:t>informacje o wynikach egzaminu klasyfikacyjnego uczniowi - ustnie, a rodzicom niepełnoletniego ucznia – telefonicznie, przekazuje przewodniczący komisji, która przeprowadza egzamin, najpóźniej w kolejnym dniu po egzaminie</w:t>
      </w:r>
      <w:r w:rsidR="00802E07">
        <w:rPr>
          <w:rFonts w:ascii="Calibri" w:eastAsia="Calibri" w:hAnsi="Calibri" w:cs="Calibri"/>
          <w:color w:val="000E18"/>
        </w:rPr>
        <w:t>.</w:t>
      </w:r>
    </w:p>
    <w:bookmarkEnd w:id="262"/>
    <w:p w:rsidR="00260D86" w:rsidRPr="008E3328" w:rsidRDefault="00260D86" w:rsidP="00260D86">
      <w:pPr>
        <w:spacing w:after="120" w:line="240" w:lineRule="auto"/>
        <w:jc w:val="both"/>
        <w:rPr>
          <w:rFonts w:ascii="Calibri" w:eastAsia="Calibri" w:hAnsi="Calibri" w:cs="Calibri"/>
        </w:rPr>
      </w:pPr>
    </w:p>
    <w:p w:rsidR="00AB26BF" w:rsidRDefault="00260D86" w:rsidP="00260D86">
      <w:pPr>
        <w:spacing w:after="120" w:line="240" w:lineRule="auto"/>
        <w:jc w:val="both"/>
        <w:rPr>
          <w:rFonts w:ascii="Calibri" w:eastAsia="Calibri" w:hAnsi="Calibri" w:cs="Calibri"/>
          <w:b/>
          <w:bCs/>
        </w:rPr>
      </w:pPr>
      <w:r w:rsidRPr="008E3328">
        <w:rPr>
          <w:rFonts w:ascii="Calibri" w:eastAsia="Microsoft YaHei" w:hAnsi="Calibri" w:cs="Calibri"/>
          <w:b/>
          <w:bCs/>
          <w:sz w:val="24"/>
          <w:szCs w:val="24"/>
          <w:lang w:eastAsia="zh-CN" w:bidi="hi-IN"/>
        </w:rPr>
        <w:t>§ 9</w:t>
      </w:r>
      <w:r w:rsidR="00505945">
        <w:rPr>
          <w:rFonts w:ascii="Calibri" w:eastAsia="Microsoft YaHei" w:hAnsi="Calibri" w:cs="Calibri"/>
          <w:b/>
          <w:bCs/>
          <w:sz w:val="24"/>
          <w:szCs w:val="24"/>
          <w:lang w:eastAsia="zh-CN" w:bidi="hi-IN"/>
        </w:rPr>
        <w:t>0</w:t>
      </w:r>
      <w:r w:rsidRPr="008E3328">
        <w:rPr>
          <w:rFonts w:ascii="Calibri" w:eastAsia="Microsoft YaHei" w:hAnsi="Calibri" w:cs="Calibri"/>
          <w:b/>
          <w:bCs/>
          <w:sz w:val="24"/>
          <w:szCs w:val="24"/>
          <w:lang w:eastAsia="zh-CN" w:bidi="hi-IN"/>
        </w:rPr>
        <w:t>.</w:t>
      </w:r>
      <w:bookmarkStart w:id="263" w:name="_Hlk531589612"/>
      <w:r w:rsidRPr="004E79C8">
        <w:rPr>
          <w:rFonts w:ascii="Calibri" w:eastAsia="Calibri" w:hAnsi="Calibri" w:cs="Calibri"/>
          <w:b/>
          <w:bCs/>
        </w:rPr>
        <w:t>[Egzamin poprawkowy]</w:t>
      </w:r>
      <w:bookmarkStart w:id="264" w:name="_Hlk85928935"/>
    </w:p>
    <w:p w:rsidR="00260D86" w:rsidRPr="008E3328" w:rsidRDefault="00260D86" w:rsidP="00260D86">
      <w:pPr>
        <w:spacing w:after="120" w:line="240" w:lineRule="auto"/>
        <w:jc w:val="both"/>
        <w:rPr>
          <w:rFonts w:ascii="Calibri" w:eastAsia="Calibri" w:hAnsi="Calibri" w:cs="Calibri"/>
          <w:color w:val="000E18"/>
        </w:rPr>
      </w:pPr>
      <w:r w:rsidRPr="008E3328">
        <w:rPr>
          <w:rFonts w:ascii="Calibri" w:eastAsia="Calibri" w:hAnsi="Calibri" w:cs="Calibri"/>
          <w:color w:val="000E18"/>
        </w:rPr>
        <w:t xml:space="preserve">1. Uczeń, który w wyniku rocznej klasyfikacji uzyskał oceny niedostateczne z jednego lub dwóch przedmiotów, może przystąpić do egzaminu poprawkowego z tych zajęć. </w:t>
      </w:r>
    </w:p>
    <w:p w:rsidR="00260D86" w:rsidRPr="008E3328" w:rsidRDefault="00260D86" w:rsidP="00260D86">
      <w:pPr>
        <w:spacing w:after="120" w:line="240" w:lineRule="auto"/>
        <w:jc w:val="both"/>
        <w:rPr>
          <w:rFonts w:ascii="Calibri" w:eastAsia="Calibri" w:hAnsi="Calibri" w:cs="Calibri"/>
          <w:color w:val="000E18"/>
        </w:rPr>
      </w:pPr>
      <w:bookmarkStart w:id="265" w:name="_Hlk84919376"/>
      <w:r w:rsidRPr="008E3328">
        <w:rPr>
          <w:rFonts w:ascii="Calibri" w:eastAsia="Calibri" w:hAnsi="Calibri" w:cs="Calibri"/>
          <w:color w:val="000E18"/>
        </w:rPr>
        <w:lastRenderedPageBreak/>
        <w:t xml:space="preserve">2. W przypadku, o którym mowa ust 1, rodzic niepełnoletniego ucznia składa do dyrektora pisemną </w:t>
      </w:r>
      <w:bookmarkStart w:id="266" w:name="_Hlk93969533"/>
      <w:r w:rsidRPr="008E3328">
        <w:rPr>
          <w:rFonts w:ascii="Calibri" w:eastAsia="Calibri" w:hAnsi="Calibri" w:cs="Calibri"/>
          <w:color w:val="000E18"/>
        </w:rPr>
        <w:t>prośbę o wyznaczenie terminu poprawki.</w:t>
      </w:r>
    </w:p>
    <w:p w:rsidR="00260D86" w:rsidRPr="008E3328" w:rsidRDefault="00260D86" w:rsidP="00260D86">
      <w:pPr>
        <w:spacing w:after="120" w:line="240" w:lineRule="auto"/>
        <w:jc w:val="both"/>
        <w:rPr>
          <w:rFonts w:ascii="Calibri" w:eastAsia="Calibri" w:hAnsi="Calibri" w:cs="Calibri"/>
          <w:color w:val="000E18"/>
        </w:rPr>
      </w:pPr>
      <w:bookmarkStart w:id="267" w:name="_Hlk93968499"/>
      <w:r w:rsidRPr="008E3328">
        <w:rPr>
          <w:rFonts w:ascii="Calibri" w:eastAsia="Calibri" w:hAnsi="Calibri" w:cs="Calibri"/>
          <w:color w:val="000E18"/>
        </w:rPr>
        <w:t>3. Dyrektor ustala termin egzaminu poprawkowego, informację o terminie i miejscu egzaminu przekazuje rodzicom niepełnoletniego ucznia listem poleconym za potwierdzeniem odbioru. Ucznia o terminie egzaminu informuje wychowawca oddziału.</w:t>
      </w:r>
    </w:p>
    <w:bookmarkEnd w:id="267"/>
    <w:p w:rsidR="00260D86" w:rsidRPr="008E3328" w:rsidRDefault="00260D86" w:rsidP="00260D86">
      <w:pPr>
        <w:spacing w:after="120" w:line="240" w:lineRule="auto"/>
        <w:jc w:val="both"/>
        <w:rPr>
          <w:rFonts w:ascii="Calibri" w:eastAsia="Calibri" w:hAnsi="Calibri" w:cs="Calibri"/>
          <w:color w:val="000E18"/>
        </w:rPr>
      </w:pPr>
      <w:r w:rsidRPr="008E3328">
        <w:rPr>
          <w:rFonts w:ascii="Calibri" w:eastAsia="Calibri" w:hAnsi="Calibri" w:cs="Calibri"/>
          <w:color w:val="000E18"/>
        </w:rPr>
        <w:t xml:space="preserve">4. Informacje na temat wymagań edukacyjnych objętych egzaminem oraz formy egzaminu poprawkowego przekazuje uczniowi, </w:t>
      </w:r>
      <w:r w:rsidR="00802E07">
        <w:rPr>
          <w:rFonts w:ascii="Calibri" w:eastAsia="Calibri" w:hAnsi="Calibri" w:cs="Calibri"/>
          <w:color w:val="000E18"/>
        </w:rPr>
        <w:t>pisemnie</w:t>
      </w:r>
      <w:r w:rsidRPr="008E3328">
        <w:rPr>
          <w:rFonts w:ascii="Calibri" w:eastAsia="Calibri" w:hAnsi="Calibri" w:cs="Calibri"/>
          <w:color w:val="000E18"/>
        </w:rPr>
        <w:t>, nauczyciel przedmiotu, z którego uczeń otrzymał oceną niedostateczną.</w:t>
      </w:r>
    </w:p>
    <w:p w:rsidR="00260D86" w:rsidRPr="008E3328" w:rsidRDefault="00260D86" w:rsidP="00260D86">
      <w:pPr>
        <w:spacing w:after="120" w:line="240" w:lineRule="auto"/>
        <w:jc w:val="both"/>
        <w:rPr>
          <w:rFonts w:ascii="Calibri" w:eastAsia="Calibri" w:hAnsi="Calibri" w:cs="Calibri"/>
          <w:color w:val="000E18"/>
        </w:rPr>
      </w:pPr>
      <w:r w:rsidRPr="008E3328">
        <w:rPr>
          <w:rFonts w:ascii="Calibri" w:eastAsia="Calibri" w:hAnsi="Calibri" w:cs="Calibri"/>
          <w:color w:val="000E18"/>
        </w:rPr>
        <w:t>5. Dyrektor szkoły wyznacza komisję do przeprowadzenia egzaminów, skład komisji określają odrębne przepisy prawa;</w:t>
      </w:r>
    </w:p>
    <w:p w:rsidR="00260D86" w:rsidRPr="008E3328" w:rsidRDefault="00260D86" w:rsidP="00260D86">
      <w:pPr>
        <w:spacing w:after="120" w:line="240" w:lineRule="auto"/>
        <w:jc w:val="both"/>
        <w:rPr>
          <w:rFonts w:ascii="Calibri" w:eastAsia="Calibri" w:hAnsi="Calibri" w:cs="Calibri"/>
          <w:color w:val="000E18"/>
        </w:rPr>
      </w:pPr>
      <w:r w:rsidRPr="008E3328">
        <w:rPr>
          <w:rFonts w:ascii="Calibri" w:eastAsia="Calibri" w:hAnsi="Calibri" w:cs="Calibri"/>
          <w:color w:val="000E18"/>
        </w:rPr>
        <w:t>6. Informacje o wynikach egzaminu poprawkowego uczniowi - ustnie, a rodzicom niepełnoletniego ucznia – telefonicznie, przekazuje przewodniczący komisji, która przeprowadza egzamin, najpóźniej w kolejnym dniu po egzaminie</w:t>
      </w:r>
    </w:p>
    <w:p w:rsidR="00260D86" w:rsidRPr="008E3328" w:rsidRDefault="00260D86" w:rsidP="00260D86">
      <w:pPr>
        <w:spacing w:after="120" w:line="240" w:lineRule="auto"/>
        <w:jc w:val="both"/>
        <w:rPr>
          <w:rFonts w:ascii="Calibri" w:eastAsia="Calibri" w:hAnsi="Calibri" w:cs="Calibri"/>
          <w:color w:val="0070C0"/>
        </w:rPr>
      </w:pPr>
      <w:r w:rsidRPr="008E3328">
        <w:rPr>
          <w:rFonts w:ascii="Calibri" w:eastAsia="Calibri" w:hAnsi="Calibri" w:cs="Calibri"/>
        </w:rPr>
        <w:t xml:space="preserve">7. </w:t>
      </w:r>
      <w:r w:rsidRPr="006A23DE">
        <w:rPr>
          <w:rFonts w:ascii="Calibri" w:eastAsia="Calibri" w:hAnsi="Calibri" w:cs="Calibri"/>
          <w:b/>
          <w:bCs/>
        </w:rPr>
        <w:t>Szczegółowe zasady przeprowadzania egzaminu poprawkowego</w:t>
      </w:r>
      <w:r w:rsidRPr="008E3328">
        <w:rPr>
          <w:rFonts w:ascii="Calibri" w:eastAsia="Calibri" w:hAnsi="Calibri" w:cs="Calibri"/>
        </w:rPr>
        <w:t xml:space="preserve">, w tym </w:t>
      </w:r>
      <w:r w:rsidRPr="006A23DE">
        <w:rPr>
          <w:rFonts w:ascii="Calibri" w:eastAsia="Calibri" w:hAnsi="Calibri" w:cs="Calibri"/>
          <w:b/>
          <w:bCs/>
        </w:rPr>
        <w:t>formę, skład komisji</w:t>
      </w:r>
      <w:r w:rsidRPr="008E3328">
        <w:rPr>
          <w:rFonts w:ascii="Calibri" w:eastAsia="Calibri" w:hAnsi="Calibri" w:cs="Calibri"/>
        </w:rPr>
        <w:t xml:space="preserve">, </w:t>
      </w:r>
      <w:r w:rsidRPr="006A23DE">
        <w:rPr>
          <w:rFonts w:ascii="Calibri" w:eastAsia="Calibri" w:hAnsi="Calibri" w:cs="Calibri"/>
          <w:b/>
          <w:bCs/>
        </w:rPr>
        <w:t>ogólny termin oraz sposób dokumentowania</w:t>
      </w:r>
      <w:r w:rsidRPr="008E3328">
        <w:rPr>
          <w:rFonts w:ascii="Calibri" w:eastAsia="Calibri" w:hAnsi="Calibri" w:cs="Calibri"/>
        </w:rPr>
        <w:t xml:space="preserve"> ustalają odrębne przepisy prawa dotyczące oceniania, klasyfikowania i promowania uczniów określone w ustawie i przepisach wykonawczych</w:t>
      </w:r>
      <w:bookmarkEnd w:id="266"/>
      <w:r w:rsidRPr="008E3328">
        <w:rPr>
          <w:rFonts w:ascii="Calibri" w:eastAsia="Calibri" w:hAnsi="Calibri" w:cs="Calibri"/>
          <w:color w:val="0070C0"/>
        </w:rPr>
        <w:t>.</w:t>
      </w:r>
    </w:p>
    <w:bookmarkEnd w:id="263"/>
    <w:bookmarkEnd w:id="264"/>
    <w:bookmarkEnd w:id="265"/>
    <w:p w:rsidR="00260D86" w:rsidRPr="008E3328" w:rsidRDefault="00260D86" w:rsidP="00260D86">
      <w:pPr>
        <w:spacing w:after="120" w:line="240" w:lineRule="auto"/>
        <w:jc w:val="both"/>
        <w:rPr>
          <w:rFonts w:ascii="Calibri" w:eastAsia="Calibri" w:hAnsi="Calibri" w:cs="Calibri"/>
          <w:b/>
        </w:rPr>
      </w:pPr>
    </w:p>
    <w:p w:rsidR="00260D86" w:rsidRPr="008E3328" w:rsidRDefault="00260D86" w:rsidP="00260D86">
      <w:pPr>
        <w:spacing w:after="120" w:line="240" w:lineRule="auto"/>
        <w:jc w:val="both"/>
        <w:rPr>
          <w:rFonts w:ascii="Calibri" w:eastAsia="Calibri" w:hAnsi="Calibri" w:cs="Calibri"/>
          <w:b/>
          <w:color w:val="0070C0"/>
        </w:rPr>
      </w:pPr>
      <w:r w:rsidRPr="008E3328">
        <w:rPr>
          <w:rFonts w:ascii="Calibri" w:eastAsia="Microsoft YaHei" w:hAnsi="Calibri" w:cs="Calibri"/>
          <w:b/>
          <w:bCs/>
          <w:sz w:val="24"/>
          <w:szCs w:val="24"/>
          <w:lang w:eastAsia="zh-CN" w:bidi="hi-IN"/>
        </w:rPr>
        <w:t>§ 9</w:t>
      </w:r>
      <w:r w:rsidR="00505945">
        <w:rPr>
          <w:rFonts w:ascii="Calibri" w:eastAsia="Microsoft YaHei" w:hAnsi="Calibri" w:cs="Calibri"/>
          <w:b/>
          <w:bCs/>
          <w:sz w:val="24"/>
          <w:szCs w:val="24"/>
          <w:lang w:eastAsia="zh-CN" w:bidi="hi-IN"/>
        </w:rPr>
        <w:t>1</w:t>
      </w:r>
      <w:r w:rsidRPr="008E3328">
        <w:rPr>
          <w:rFonts w:ascii="Calibri" w:eastAsia="Microsoft YaHei" w:hAnsi="Calibri" w:cs="Calibri"/>
          <w:b/>
          <w:bCs/>
          <w:sz w:val="24"/>
          <w:szCs w:val="24"/>
          <w:lang w:eastAsia="zh-CN" w:bidi="hi-IN"/>
        </w:rPr>
        <w:t>.</w:t>
      </w:r>
      <w:r w:rsidRPr="004E79C8">
        <w:rPr>
          <w:rFonts w:ascii="Calibri" w:eastAsia="Calibri" w:hAnsi="Calibri" w:cs="Calibri"/>
          <w:b/>
        </w:rPr>
        <w:t>[</w:t>
      </w:r>
      <w:bookmarkStart w:id="268" w:name="_Hlk94023337"/>
      <w:r w:rsidRPr="004E79C8">
        <w:rPr>
          <w:rFonts w:ascii="Calibri" w:eastAsia="Calibri" w:hAnsi="Calibri" w:cs="Calibri"/>
          <w:b/>
        </w:rPr>
        <w:t xml:space="preserve">Sprawdzian wiedzy i umiejętności w przypadku zastrzeżeń </w:t>
      </w:r>
      <w:bookmarkEnd w:id="268"/>
      <w:r w:rsidRPr="004E79C8">
        <w:rPr>
          <w:rFonts w:ascii="Calibri" w:eastAsia="Calibri" w:hAnsi="Calibri" w:cs="Calibri"/>
          <w:b/>
        </w:rPr>
        <w:t>do wystawiania oceny z zajęć edukacyjnych i oceny zachowania]</w:t>
      </w:r>
    </w:p>
    <w:p w:rsidR="00260D86" w:rsidRPr="008E3328" w:rsidRDefault="00260D86" w:rsidP="00260D86">
      <w:pPr>
        <w:spacing w:after="120" w:line="240" w:lineRule="auto"/>
        <w:jc w:val="both"/>
        <w:rPr>
          <w:rFonts w:ascii="Calibri" w:eastAsia="Calibri" w:hAnsi="Calibri" w:cs="Calibri"/>
          <w:color w:val="000E18"/>
        </w:rPr>
      </w:pPr>
      <w:r w:rsidRPr="008E3328">
        <w:rPr>
          <w:rFonts w:ascii="Calibri" w:eastAsia="Calibri" w:hAnsi="Calibri" w:cs="Calibri"/>
          <w:color w:val="000E18"/>
        </w:rPr>
        <w:t>1. Jeżeli uczeń lub rodzic uznają, że roczna ocena klasyfikacyjna z zajęć edukacyjnych lub roczna ocena klasyfikacyjna zachowania zostały ustalone niezgodnie z przepisami dotyczącymi ustalania tych ocen,</w:t>
      </w:r>
      <w:r w:rsidRPr="008E3328">
        <w:rPr>
          <w:rFonts w:ascii="Calibri" w:eastAsia="Times New Roman" w:hAnsi="Calibri" w:cs="Calibri"/>
          <w:color w:val="333333"/>
          <w:lang w:eastAsia="pl-PL"/>
        </w:rPr>
        <w:t xml:space="preserve"> mogą zgłosić do dyrektora szkoły zastrzeżenia dotyczące trybu ustalania tej oceny. </w:t>
      </w:r>
    </w:p>
    <w:p w:rsidR="00260D86" w:rsidRPr="008E3328" w:rsidRDefault="00260D86" w:rsidP="00260D86">
      <w:pPr>
        <w:spacing w:after="120" w:line="240" w:lineRule="auto"/>
        <w:jc w:val="both"/>
        <w:rPr>
          <w:rFonts w:ascii="Calibri" w:eastAsia="Calibri" w:hAnsi="Calibri" w:cs="Calibri"/>
          <w:color w:val="000E18"/>
        </w:rPr>
      </w:pPr>
      <w:r w:rsidRPr="008E3328">
        <w:rPr>
          <w:rFonts w:ascii="Calibri" w:eastAsia="Calibri" w:hAnsi="Calibri" w:cs="Calibri"/>
          <w:color w:val="000E18"/>
        </w:rPr>
        <w:t xml:space="preserve">2. W przypadku, o którym mowa ust 1, rodzic niepełnoletniego ucznia składa do dyrektora pisemną </w:t>
      </w:r>
      <w:r w:rsidRPr="008E3328">
        <w:rPr>
          <w:rFonts w:ascii="Calibri" w:eastAsia="Calibri" w:hAnsi="Calibri" w:cs="Calibri"/>
          <w:b/>
          <w:bCs/>
          <w:color w:val="000E18"/>
        </w:rPr>
        <w:t>uzasadnioną</w:t>
      </w:r>
      <w:r w:rsidRPr="008E3328">
        <w:rPr>
          <w:rFonts w:ascii="Calibri" w:eastAsia="Calibri" w:hAnsi="Calibri" w:cs="Calibri"/>
          <w:color w:val="000E18"/>
        </w:rPr>
        <w:t xml:space="preserve"> prośbę o wyznaczenie terminu </w:t>
      </w:r>
      <w:bookmarkStart w:id="269" w:name="_Hlk85929642"/>
      <w:r w:rsidRPr="008E3328">
        <w:rPr>
          <w:rFonts w:ascii="Calibri" w:eastAsia="Calibri" w:hAnsi="Calibri" w:cs="Calibri"/>
          <w:color w:val="000E18"/>
        </w:rPr>
        <w:t>sprawdzianu wiadomości i umiejętności</w:t>
      </w:r>
      <w:bookmarkEnd w:id="269"/>
      <w:r w:rsidRPr="008E3328">
        <w:rPr>
          <w:rFonts w:ascii="Calibri" w:eastAsia="Calibri" w:hAnsi="Calibri" w:cs="Calibri"/>
          <w:color w:val="000E18"/>
        </w:rPr>
        <w:t>, bądź o ponowne ustalenie oceny zachowania. Bez uzasadnienia prośby nie będą weryfikowane.</w:t>
      </w:r>
    </w:p>
    <w:p w:rsidR="00260D86" w:rsidRPr="008E3328" w:rsidRDefault="00260D86" w:rsidP="00260D86">
      <w:pPr>
        <w:spacing w:after="120" w:line="240" w:lineRule="auto"/>
        <w:jc w:val="both"/>
        <w:rPr>
          <w:rFonts w:ascii="Calibri" w:eastAsia="Calibri" w:hAnsi="Calibri" w:cs="Calibri"/>
          <w:color w:val="000E18"/>
        </w:rPr>
      </w:pPr>
      <w:r w:rsidRPr="008E3328">
        <w:rPr>
          <w:rFonts w:ascii="Calibri" w:eastAsia="Calibri" w:hAnsi="Calibri" w:cs="Calibri"/>
          <w:color w:val="000E18"/>
        </w:rPr>
        <w:t>3. Po weryfikacji prośby dyrektor ustala termin sprawdzianu wiedzy i umiejętności, o którym mowa w ust. 2, lub powołuje komisję do ponownego ustalenia oceny zachowania i wyznacza termin jej spotkania.</w:t>
      </w:r>
    </w:p>
    <w:p w:rsidR="00260D86" w:rsidRPr="008E3328" w:rsidRDefault="00260D86" w:rsidP="00260D86">
      <w:pPr>
        <w:spacing w:after="120" w:line="240" w:lineRule="auto"/>
        <w:jc w:val="both"/>
        <w:rPr>
          <w:rFonts w:ascii="Calibri" w:eastAsia="Calibri" w:hAnsi="Calibri" w:cs="Calibri"/>
          <w:color w:val="000E18"/>
        </w:rPr>
      </w:pPr>
      <w:r w:rsidRPr="008E3328">
        <w:rPr>
          <w:rFonts w:ascii="Calibri" w:eastAsia="Calibri" w:hAnsi="Calibri" w:cs="Calibri"/>
          <w:color w:val="000E18"/>
        </w:rPr>
        <w:t>4. Informację o terminie i miejscu sprawdzianu, o którym mowa w ust. 3  dyrektor przekazuje rodzicom niepełnoletniego ucznia listem poleconym za potwierdzeniem odbioru. Ucznia o terminie egzaminu informuje wychowawca oddziału.</w:t>
      </w:r>
    </w:p>
    <w:p w:rsidR="00260D86" w:rsidRPr="008E3328" w:rsidRDefault="00260D86" w:rsidP="00260D86">
      <w:pPr>
        <w:spacing w:after="120" w:line="240" w:lineRule="auto"/>
        <w:jc w:val="both"/>
        <w:rPr>
          <w:rFonts w:ascii="Calibri" w:eastAsia="Calibri" w:hAnsi="Calibri" w:cs="Calibri"/>
          <w:color w:val="000E18"/>
        </w:rPr>
      </w:pPr>
      <w:r w:rsidRPr="008E3328">
        <w:rPr>
          <w:rFonts w:ascii="Calibri" w:eastAsia="Calibri" w:hAnsi="Calibri" w:cs="Calibri"/>
          <w:color w:val="000E18"/>
        </w:rPr>
        <w:t xml:space="preserve">5. Informacje na temat wymagań edukacyjnych objętych sprawdzianem oraz jego formy przekazuje uczniowi, ustnie, nauczyciel przedmiotu. </w:t>
      </w:r>
    </w:p>
    <w:p w:rsidR="00260D86" w:rsidRPr="008E3328" w:rsidRDefault="00260D86" w:rsidP="00260D86">
      <w:pPr>
        <w:spacing w:after="120" w:line="240" w:lineRule="auto"/>
        <w:jc w:val="both"/>
        <w:rPr>
          <w:rFonts w:ascii="Calibri" w:eastAsia="Calibri" w:hAnsi="Calibri" w:cs="Calibri"/>
          <w:b/>
          <w:bCs/>
          <w:color w:val="000E18"/>
        </w:rPr>
      </w:pPr>
      <w:r w:rsidRPr="008E3328">
        <w:rPr>
          <w:rFonts w:ascii="Calibri" w:eastAsia="Calibri" w:hAnsi="Calibri" w:cs="Calibri"/>
          <w:b/>
          <w:bCs/>
          <w:color w:val="000E18"/>
        </w:rPr>
        <w:t xml:space="preserve">6. </w:t>
      </w:r>
      <w:r w:rsidRPr="008E3328">
        <w:rPr>
          <w:rFonts w:ascii="Calibri" w:eastAsia="Calibri" w:hAnsi="Calibri" w:cs="Calibri"/>
          <w:color w:val="000E18"/>
        </w:rPr>
        <w:t xml:space="preserve">Szczegółowe zasady przeprowadzania </w:t>
      </w:r>
      <w:r w:rsidRPr="008E3328">
        <w:rPr>
          <w:rFonts w:ascii="Calibri" w:eastAsia="Calibri" w:hAnsi="Calibri" w:cs="Calibri"/>
        </w:rPr>
        <w:t>sprawdzianu  wiadomości  i  umiejętności  ucznia</w:t>
      </w:r>
      <w:r w:rsidRPr="008E3328">
        <w:rPr>
          <w:rFonts w:ascii="Calibri" w:eastAsia="Calibri" w:hAnsi="Calibri" w:cs="Calibri"/>
          <w:color w:val="000E18"/>
        </w:rPr>
        <w:t>, w tym formę, skład komisji, oraz sposób dokumentowania ustalają odrębne przepisy prawa dotyczące oceniania, klasyfikowania i promowania uczniów określone w ustawie i przepisach wykonawczych</w:t>
      </w:r>
      <w:r w:rsidRPr="008E3328">
        <w:rPr>
          <w:rFonts w:ascii="Calibri" w:eastAsia="Calibri" w:hAnsi="Calibri" w:cs="Calibri"/>
        </w:rPr>
        <w:t>.</w:t>
      </w:r>
    </w:p>
    <w:p w:rsidR="00260D86" w:rsidRPr="008E3328" w:rsidRDefault="00260D86" w:rsidP="00260D86">
      <w:pPr>
        <w:spacing w:after="120" w:line="240" w:lineRule="auto"/>
        <w:jc w:val="both"/>
        <w:rPr>
          <w:rFonts w:ascii="Calibri" w:eastAsia="Calibri" w:hAnsi="Calibri" w:cs="Calibri"/>
        </w:rPr>
      </w:pPr>
      <w:r w:rsidRPr="008E3328">
        <w:rPr>
          <w:rFonts w:ascii="Calibri" w:eastAsia="Calibri" w:hAnsi="Calibri" w:cs="Calibri"/>
        </w:rPr>
        <w:t>7. Szczegółowe zasady ponownego ustalania oceny, w przypadku stwierdzenia, że roczna ocena  klasyfikacyjna zachowania została ustalona niezgodnie z przepisami  prawa  dotyczące  trybu  ustalania  tej oceny, składu komisji, sposobu dokumentowania ustala ustawa i przepisy wykonawcze dotyczące klasyfikacji i oceniania.</w:t>
      </w:r>
    </w:p>
    <w:p w:rsidR="00260D86" w:rsidRPr="008E3328" w:rsidRDefault="00260D86" w:rsidP="00260D86">
      <w:pPr>
        <w:spacing w:after="120" w:line="240" w:lineRule="auto"/>
        <w:jc w:val="both"/>
        <w:rPr>
          <w:rFonts w:ascii="Calibri" w:eastAsia="Calibri" w:hAnsi="Calibri" w:cs="Calibri"/>
        </w:rPr>
      </w:pPr>
      <w:r w:rsidRPr="008E3328">
        <w:rPr>
          <w:rFonts w:ascii="Calibri" w:eastAsia="Calibri" w:hAnsi="Calibri" w:cs="Calibri"/>
        </w:rPr>
        <w:t>8. Informację o wyniku sprawdzianu  wiadomości  i  umiejętności  ucznia, o którym mowa w ust.1, lub o ustaleniach związanych z ponownym ustaleniem oceny zachowania przekazuje rodzicom ucznia niepełnoletniego przewodniczący komisji ustnie lub telefonicznie najpóźniej trzy dni od dnia posiedzenia komisji. Uczniowi informacje te przekazuje wychowawca klasy.</w:t>
      </w:r>
    </w:p>
    <w:p w:rsidR="00260D86" w:rsidRPr="008E3328" w:rsidRDefault="00260D86" w:rsidP="00260D86">
      <w:pPr>
        <w:spacing w:after="120" w:line="240" w:lineRule="auto"/>
        <w:jc w:val="both"/>
        <w:rPr>
          <w:rFonts w:cstheme="minorHAnsi"/>
        </w:rPr>
      </w:pPr>
    </w:p>
    <w:p w:rsidR="00260D86" w:rsidRPr="004E79C8" w:rsidRDefault="00260D86" w:rsidP="00260D86">
      <w:pPr>
        <w:spacing w:after="120" w:line="240" w:lineRule="auto"/>
        <w:jc w:val="both"/>
        <w:rPr>
          <w:rFonts w:cstheme="minorHAnsi"/>
        </w:rPr>
      </w:pPr>
      <w:bookmarkStart w:id="270" w:name="_Hlk531562230"/>
      <w:bookmarkStart w:id="271" w:name="_Hlk98139789"/>
      <w:bookmarkStart w:id="272" w:name="_Hlk114560277"/>
      <w:r w:rsidRPr="004E79C8">
        <w:rPr>
          <w:rFonts w:cstheme="minorHAnsi"/>
          <w:b/>
        </w:rPr>
        <w:lastRenderedPageBreak/>
        <w:t xml:space="preserve">§ </w:t>
      </w:r>
      <w:bookmarkEnd w:id="270"/>
      <w:r w:rsidR="0089020E">
        <w:rPr>
          <w:rFonts w:cstheme="minorHAnsi"/>
          <w:b/>
        </w:rPr>
        <w:t>9</w:t>
      </w:r>
      <w:r w:rsidR="00505945">
        <w:rPr>
          <w:rFonts w:cstheme="minorHAnsi"/>
          <w:b/>
        </w:rPr>
        <w:t>2</w:t>
      </w:r>
      <w:r w:rsidRPr="004E79C8">
        <w:rPr>
          <w:rFonts w:cstheme="minorHAnsi"/>
          <w:b/>
        </w:rPr>
        <w:t xml:space="preserve">.[Sposób </w:t>
      </w:r>
      <w:bookmarkEnd w:id="271"/>
      <w:r w:rsidRPr="004E79C8">
        <w:rPr>
          <w:rFonts w:cstheme="minorHAnsi"/>
          <w:b/>
        </w:rPr>
        <w:t xml:space="preserve">udostępniania do wglądu, uczniowi i jego rodzicom, dokumentacji dotyczącej egzaminu </w:t>
      </w:r>
      <w:bookmarkStart w:id="273" w:name="_Hlk531589378"/>
      <w:r w:rsidRPr="004E79C8">
        <w:rPr>
          <w:rFonts w:cstheme="minorHAnsi"/>
          <w:b/>
        </w:rPr>
        <w:t xml:space="preserve">klasyfikacyjnego, egzaminu poprawkowego, sprawdzianu wiadomości i umiejętności w przypadku zastrzeżeń wobec rocznej oceny klasyfikacyjnej z zajęć edukacyjnych lub zachowania </w:t>
      </w:r>
      <w:bookmarkEnd w:id="273"/>
      <w:r w:rsidRPr="004E79C8">
        <w:rPr>
          <w:rFonts w:cstheme="minorHAnsi"/>
          <w:b/>
        </w:rPr>
        <w:t>oraz innej dokumentacji dotyczącej oceniania ucznia]</w:t>
      </w:r>
      <w:r w:rsidRPr="004E79C8">
        <w:rPr>
          <w:rFonts w:cstheme="minorHAnsi"/>
        </w:rPr>
        <w:t>.</w:t>
      </w:r>
    </w:p>
    <w:p w:rsidR="00260D86" w:rsidRPr="008E3328" w:rsidRDefault="00260D86" w:rsidP="00260D86">
      <w:pPr>
        <w:spacing w:after="120" w:line="240" w:lineRule="auto"/>
        <w:jc w:val="both"/>
        <w:rPr>
          <w:rFonts w:cstheme="minorHAnsi"/>
        </w:rPr>
      </w:pPr>
      <w:r w:rsidRPr="008E3328">
        <w:rPr>
          <w:rFonts w:cstheme="minorHAnsi"/>
        </w:rPr>
        <w:t xml:space="preserve">Ustala się następujący sposób udostępniania do wglądu, uczniowi i jego rodzicom, dokumentacji dotyczącej egzaminu klasyfikacyjnego, egzaminu poprawkowego, sprawdzianu wiadomości i umiejętności, dokumentacji </w:t>
      </w:r>
      <w:bookmarkStart w:id="274" w:name="_Hlk106190394"/>
      <w:r w:rsidRPr="008E3328">
        <w:rPr>
          <w:rFonts w:cstheme="minorHAnsi"/>
        </w:rPr>
        <w:t>w przypadku zastrzeżeń wobec rocznej oceny klasyfikacyjnej z zajęć edukacyjnych lub zachowania</w:t>
      </w:r>
      <w:bookmarkEnd w:id="274"/>
      <w:r w:rsidRPr="008E3328">
        <w:rPr>
          <w:rFonts w:cstheme="minorHAnsi"/>
        </w:rPr>
        <w:t xml:space="preserve"> oraz innej dokumentacji dotyczącej oceniania ucznia]:</w:t>
      </w:r>
    </w:p>
    <w:p w:rsidR="00260D86" w:rsidRPr="008E3328" w:rsidRDefault="00260D86" w:rsidP="00A95AA1">
      <w:pPr>
        <w:numPr>
          <w:ilvl w:val="0"/>
          <w:numId w:val="121"/>
        </w:numPr>
        <w:spacing w:after="120" w:line="240" w:lineRule="auto"/>
        <w:contextualSpacing/>
        <w:jc w:val="both"/>
        <w:rPr>
          <w:rFonts w:cstheme="minorHAnsi"/>
        </w:rPr>
      </w:pPr>
      <w:r w:rsidRPr="008E3328">
        <w:rPr>
          <w:rFonts w:cstheme="minorHAnsi"/>
        </w:rPr>
        <w:t xml:space="preserve">na pisemny wniosek rodzica niepełnoletniego ucznia dyrektor szkoły udostępnia do wglądu dokumentację dotyczącą egzaminu klasyfikacyjnego, poprawkowego lub  dokumentację </w:t>
      </w:r>
      <w:bookmarkStart w:id="275" w:name="_Hlk106190618"/>
      <w:r w:rsidRPr="008E3328">
        <w:rPr>
          <w:rFonts w:cstheme="minorHAnsi"/>
        </w:rPr>
        <w:t>w przypadku zastrzeżeń wobec rocznej oceny klasyfikacyjnej z zajęć edukacyjnych lub zachowania</w:t>
      </w:r>
      <w:r w:rsidR="00B8565D">
        <w:rPr>
          <w:rFonts w:cstheme="minorHAnsi"/>
        </w:rPr>
        <w:t xml:space="preserve"> </w:t>
      </w:r>
      <w:r w:rsidRPr="008E3328">
        <w:rPr>
          <w:rFonts w:cstheme="minorHAnsi"/>
        </w:rPr>
        <w:t xml:space="preserve">oraz inną dokumentację dotyczącą oceniania </w:t>
      </w:r>
      <w:bookmarkEnd w:id="275"/>
      <w:r w:rsidRPr="008E3328">
        <w:rPr>
          <w:rFonts w:cstheme="minorHAnsi"/>
        </w:rPr>
        <w:t>ucznia w terminie i miejscu wspólnie ustalonym;</w:t>
      </w:r>
    </w:p>
    <w:p w:rsidR="00260D86" w:rsidRPr="008E3328" w:rsidRDefault="00260D86" w:rsidP="00A95AA1">
      <w:pPr>
        <w:numPr>
          <w:ilvl w:val="0"/>
          <w:numId w:val="121"/>
        </w:numPr>
        <w:spacing w:after="120" w:line="240" w:lineRule="auto"/>
        <w:contextualSpacing/>
        <w:jc w:val="both"/>
        <w:rPr>
          <w:rFonts w:cstheme="minorHAnsi"/>
        </w:rPr>
      </w:pPr>
      <w:r w:rsidRPr="008E3328">
        <w:rPr>
          <w:rFonts w:cstheme="minorHAnsi"/>
        </w:rPr>
        <w:t>udostępnianie odbywa się w obecności dyrektora lub osoby przez niego upoważnionej;</w:t>
      </w:r>
    </w:p>
    <w:p w:rsidR="00260D86" w:rsidRPr="008E3328" w:rsidRDefault="00260D86" w:rsidP="00A95AA1">
      <w:pPr>
        <w:numPr>
          <w:ilvl w:val="0"/>
          <w:numId w:val="121"/>
        </w:numPr>
        <w:spacing w:after="120" w:line="240" w:lineRule="auto"/>
        <w:contextualSpacing/>
        <w:jc w:val="both"/>
        <w:rPr>
          <w:rFonts w:cstheme="minorHAnsi"/>
        </w:rPr>
      </w:pPr>
      <w:r w:rsidRPr="008E3328">
        <w:rPr>
          <w:rFonts w:cstheme="minorHAnsi"/>
        </w:rPr>
        <w:t xml:space="preserve">uczeń lub rodzic ma prawo do uzyskania uzasadnienia oceny ustalonej w wyniku egzaminu klasyfikacyjnego i poprawkowego, </w:t>
      </w:r>
      <w:r w:rsidRPr="00AF0D44">
        <w:rPr>
          <w:rFonts w:cstheme="minorHAnsi"/>
        </w:rPr>
        <w:t xml:space="preserve">zgodnie z § </w:t>
      </w:r>
      <w:r w:rsidR="00AF0D44" w:rsidRPr="00AF0D44">
        <w:rPr>
          <w:rFonts w:cstheme="minorHAnsi"/>
        </w:rPr>
        <w:t>90 i 91</w:t>
      </w:r>
      <w:r w:rsidR="00BF35CC">
        <w:rPr>
          <w:rFonts w:cstheme="minorHAnsi"/>
        </w:rPr>
        <w:t xml:space="preserve"> </w:t>
      </w:r>
      <w:r w:rsidRPr="008E3328">
        <w:rPr>
          <w:rFonts w:cstheme="minorHAnsi"/>
        </w:rPr>
        <w:t xml:space="preserve">oraz do dodatkowych wyjaśnień związanych ze strukturą  testu wykorzystanego do egzaminów i sposobem oceniania pracy ucznia; </w:t>
      </w:r>
    </w:p>
    <w:p w:rsidR="00260D86" w:rsidRPr="008E3328" w:rsidRDefault="00260D86" w:rsidP="00A95AA1">
      <w:pPr>
        <w:numPr>
          <w:ilvl w:val="0"/>
          <w:numId w:val="121"/>
        </w:numPr>
        <w:spacing w:after="120" w:line="240" w:lineRule="auto"/>
        <w:contextualSpacing/>
        <w:jc w:val="both"/>
        <w:rPr>
          <w:rFonts w:cstheme="minorHAnsi"/>
        </w:rPr>
      </w:pPr>
      <w:r w:rsidRPr="008E3328">
        <w:rPr>
          <w:rFonts w:cstheme="minorHAnsi"/>
        </w:rPr>
        <w:t xml:space="preserve">pełnoletni uczeń lub rodzic niepełnoletniego ucznia może sporządzać  notatki, odpisy, zdjęcia. </w:t>
      </w:r>
    </w:p>
    <w:p w:rsidR="00260D86" w:rsidRPr="008E3328" w:rsidRDefault="00260D86" w:rsidP="00A95AA1">
      <w:pPr>
        <w:numPr>
          <w:ilvl w:val="0"/>
          <w:numId w:val="121"/>
        </w:numPr>
        <w:spacing w:after="120" w:line="240" w:lineRule="auto"/>
        <w:contextualSpacing/>
        <w:jc w:val="both"/>
        <w:rPr>
          <w:rFonts w:cstheme="minorHAnsi"/>
        </w:rPr>
      </w:pPr>
      <w:r w:rsidRPr="008E3328">
        <w:rPr>
          <w:rFonts w:cstheme="minorHAnsi"/>
        </w:rPr>
        <w:t>dokumentacji dotyczącej egzaminu klasyfikacyjnego, egzaminu poprawkowego oraz dokumentacji pracy komisji w przypadku zastrzeżeń wobec rocznej oceny klasyfikacyjnej z zajęć edukacyjnych lub zachowania  nie można wynosić poza teren szkoły.</w:t>
      </w:r>
      <w:bookmarkEnd w:id="252"/>
    </w:p>
    <w:p w:rsidR="00260D86" w:rsidRDefault="00260D86" w:rsidP="00260D86">
      <w:pPr>
        <w:jc w:val="both"/>
      </w:pPr>
    </w:p>
    <w:bookmarkEnd w:id="272"/>
    <w:p w:rsidR="0048042F" w:rsidRDefault="00260D86" w:rsidP="00260D86">
      <w:pPr>
        <w:jc w:val="both"/>
        <w:rPr>
          <w:rFonts w:cstheme="minorHAnsi"/>
          <w:b/>
        </w:rPr>
      </w:pPr>
      <w:r w:rsidRPr="004E79C8">
        <w:rPr>
          <w:rFonts w:cstheme="minorHAnsi"/>
          <w:b/>
        </w:rPr>
        <w:t>§ 9</w:t>
      </w:r>
      <w:r w:rsidR="00505945">
        <w:rPr>
          <w:rFonts w:cstheme="minorHAnsi"/>
          <w:b/>
        </w:rPr>
        <w:t>3</w:t>
      </w:r>
      <w:r w:rsidRPr="004E79C8">
        <w:rPr>
          <w:rFonts w:cstheme="minorHAnsi"/>
          <w:b/>
        </w:rPr>
        <w:t>.[Ocenianie zachowania]</w:t>
      </w:r>
    </w:p>
    <w:p w:rsidR="00260D86" w:rsidRPr="008E3328" w:rsidRDefault="00260D86" w:rsidP="00260D86">
      <w:pPr>
        <w:jc w:val="both"/>
      </w:pPr>
      <w:r w:rsidRPr="008E3328">
        <w:t>1. Ocenianie zachowania ucznia polega na rozpoznaniu przez wychowawcę stopnia respektowania zasad współżycia społecznego, norm etycznych oraz obowiązków ucznia określonych w statucie szkoły.</w:t>
      </w:r>
    </w:p>
    <w:p w:rsidR="0048042F" w:rsidRDefault="00260D86" w:rsidP="00260D86">
      <w:pPr>
        <w:jc w:val="both"/>
        <w:rPr>
          <w:rFonts w:cstheme="minorHAnsi"/>
          <w:b/>
        </w:rPr>
      </w:pPr>
      <w:bookmarkStart w:id="276" w:name="_Hlk99904169"/>
      <w:r w:rsidRPr="008E3328">
        <w:rPr>
          <w:rFonts w:eastAsia="Microsoft YaHei" w:cstheme="minorHAnsi"/>
          <w:b/>
          <w:bCs/>
        </w:rPr>
        <w:t>§ 9</w:t>
      </w:r>
      <w:r w:rsidR="00505945">
        <w:rPr>
          <w:rFonts w:eastAsia="Microsoft YaHei" w:cstheme="minorHAnsi"/>
          <w:b/>
          <w:bCs/>
        </w:rPr>
        <w:t>4</w:t>
      </w:r>
      <w:r w:rsidRPr="008E3328">
        <w:rPr>
          <w:rFonts w:eastAsia="Microsoft YaHei" w:cstheme="minorHAnsi"/>
          <w:b/>
          <w:bCs/>
          <w:sz w:val="32"/>
          <w:szCs w:val="32"/>
        </w:rPr>
        <w:t>.</w:t>
      </w:r>
      <w:bookmarkEnd w:id="276"/>
      <w:r w:rsidRPr="004E79C8">
        <w:rPr>
          <w:rFonts w:cstheme="minorHAnsi"/>
          <w:b/>
          <w:sz w:val="24"/>
          <w:szCs w:val="24"/>
        </w:rPr>
        <w:t>[</w:t>
      </w:r>
      <w:r w:rsidRPr="004E79C8">
        <w:rPr>
          <w:rFonts w:cstheme="minorHAnsi"/>
          <w:b/>
        </w:rPr>
        <w:t xml:space="preserve">Skala śródrocznych i rocznych ocen zachowania] </w:t>
      </w:r>
    </w:p>
    <w:p w:rsidR="00260D86" w:rsidRPr="008E3328" w:rsidRDefault="00260D86" w:rsidP="00260D86">
      <w:pPr>
        <w:jc w:val="both"/>
      </w:pPr>
      <w:r w:rsidRPr="008E3328">
        <w:rPr>
          <w:rFonts w:cstheme="minorHAnsi"/>
          <w:bCs/>
        </w:rPr>
        <w:t>1. Śródroczną i roczną</w:t>
      </w:r>
      <w:r w:rsidR="007F4C24">
        <w:rPr>
          <w:rFonts w:cstheme="minorHAnsi"/>
          <w:bCs/>
        </w:rPr>
        <w:t xml:space="preserve"> </w:t>
      </w:r>
      <w:r w:rsidRPr="008E3328">
        <w:t>ocenę klasyfikacyjną zachowania począwszy od klasy IV ustala się według następującej skali:</w:t>
      </w:r>
    </w:p>
    <w:p w:rsidR="00260D86" w:rsidRPr="008E3328" w:rsidRDefault="00260D86" w:rsidP="00A95AA1">
      <w:pPr>
        <w:numPr>
          <w:ilvl w:val="0"/>
          <w:numId w:val="122"/>
        </w:numPr>
        <w:contextualSpacing/>
        <w:jc w:val="both"/>
      </w:pPr>
      <w:r w:rsidRPr="008E3328">
        <w:t>zachowanie wzorowe;</w:t>
      </w:r>
    </w:p>
    <w:p w:rsidR="00260D86" w:rsidRPr="008E3328" w:rsidRDefault="00260D86" w:rsidP="00A95AA1">
      <w:pPr>
        <w:numPr>
          <w:ilvl w:val="0"/>
          <w:numId w:val="122"/>
        </w:numPr>
        <w:contextualSpacing/>
        <w:jc w:val="both"/>
      </w:pPr>
      <w:r w:rsidRPr="008E3328">
        <w:t xml:space="preserve">zachowanie bardzo dobre; </w:t>
      </w:r>
    </w:p>
    <w:p w:rsidR="00260D86" w:rsidRPr="008E3328" w:rsidRDefault="00260D86" w:rsidP="00A95AA1">
      <w:pPr>
        <w:numPr>
          <w:ilvl w:val="0"/>
          <w:numId w:val="122"/>
        </w:numPr>
        <w:contextualSpacing/>
        <w:jc w:val="both"/>
      </w:pPr>
      <w:r w:rsidRPr="008E3328">
        <w:t xml:space="preserve">zachowanie dobre; </w:t>
      </w:r>
    </w:p>
    <w:p w:rsidR="00260D86" w:rsidRPr="008E3328" w:rsidRDefault="00260D86" w:rsidP="00A95AA1">
      <w:pPr>
        <w:numPr>
          <w:ilvl w:val="0"/>
          <w:numId w:val="122"/>
        </w:numPr>
        <w:contextualSpacing/>
        <w:jc w:val="both"/>
      </w:pPr>
      <w:r w:rsidRPr="008E3328">
        <w:t xml:space="preserve">zachowanie poprawne; </w:t>
      </w:r>
    </w:p>
    <w:p w:rsidR="00260D86" w:rsidRPr="008E3328" w:rsidRDefault="00260D86" w:rsidP="00A95AA1">
      <w:pPr>
        <w:numPr>
          <w:ilvl w:val="0"/>
          <w:numId w:val="122"/>
        </w:numPr>
        <w:contextualSpacing/>
        <w:jc w:val="both"/>
      </w:pPr>
      <w:r w:rsidRPr="008E3328">
        <w:t xml:space="preserve">zachowanie nieodpowiednie; </w:t>
      </w:r>
    </w:p>
    <w:p w:rsidR="00260D86" w:rsidRPr="008E3328" w:rsidRDefault="00260D86" w:rsidP="00A95AA1">
      <w:pPr>
        <w:numPr>
          <w:ilvl w:val="0"/>
          <w:numId w:val="122"/>
        </w:numPr>
        <w:contextualSpacing/>
        <w:jc w:val="both"/>
      </w:pPr>
      <w:r w:rsidRPr="008E3328">
        <w:t>zachowanie naganne.</w:t>
      </w:r>
    </w:p>
    <w:p w:rsidR="00260D86" w:rsidRDefault="00260D86" w:rsidP="00260D86">
      <w:pPr>
        <w:jc w:val="both"/>
      </w:pPr>
    </w:p>
    <w:p w:rsidR="00EE2C76" w:rsidRDefault="00260D86" w:rsidP="00EE2C76">
      <w:pPr>
        <w:pStyle w:val="Bezodstpw"/>
      </w:pPr>
      <w:r w:rsidRPr="008E3328">
        <w:t>2. W klasach I – III śródroczna i roczna ocena klasyfikacyjna zachowania jest oceną opisową.</w:t>
      </w:r>
      <w:r w:rsidR="00EE2C76">
        <w:t xml:space="preserve"> </w:t>
      </w:r>
      <w:r w:rsidR="00EE2C76" w:rsidRPr="00EE2C76">
        <w:t>W ramach bieżącego oceniania zachowania uczniów edukacji wczesnoszkolnej stosowany jest sygnalizator zachowań, w którym:</w:t>
      </w:r>
    </w:p>
    <w:p w:rsidR="00EE2C76" w:rsidRPr="00EE2C76" w:rsidRDefault="00EE2C76" w:rsidP="00EE2C76">
      <w:pPr>
        <w:pStyle w:val="Bezodstpw"/>
      </w:pPr>
      <w:r w:rsidRPr="00EE2C76">
        <w:t>(Z) kolor zielony – uczeń zawsze przestrzega wszystkich ustalonych zasad regulaminu, zgodnie z przyjętymi kryteriami.</w:t>
      </w:r>
    </w:p>
    <w:p w:rsidR="00EE2C76" w:rsidRPr="00EE2C76" w:rsidRDefault="00EE2C76" w:rsidP="00EE2C76">
      <w:pPr>
        <w:pStyle w:val="Bezodstpw"/>
      </w:pPr>
      <w:r w:rsidRPr="00EE2C76">
        <w:t>(P) kolor pomarańczowy - czasami uczniowi nie udaje się przestrzegać wszystkich zasad regulaminu zgodnie z przyjętymi kryteriami.</w:t>
      </w:r>
    </w:p>
    <w:p w:rsidR="00EE2C76" w:rsidRPr="00EE2C76" w:rsidRDefault="00EE2C76" w:rsidP="00EE2C76">
      <w:pPr>
        <w:pStyle w:val="Bezodstpw"/>
      </w:pPr>
      <w:r w:rsidRPr="00EE2C76">
        <w:t>(S) STOP – kolor czerwony – uczeń bardzo rzadko zachowuje się zgodnie z regulaminem i z przyjętymi kryteriami.</w:t>
      </w:r>
    </w:p>
    <w:p w:rsidR="00260D86" w:rsidRPr="008E3328" w:rsidRDefault="00260D86" w:rsidP="00260D86">
      <w:pPr>
        <w:jc w:val="both"/>
      </w:pPr>
    </w:p>
    <w:p w:rsidR="00260D86" w:rsidRPr="008E3328" w:rsidRDefault="00260D86" w:rsidP="00260D86">
      <w:pPr>
        <w:jc w:val="both"/>
      </w:pPr>
      <w:r w:rsidRPr="008E3328">
        <w:lastRenderedPageBreak/>
        <w:t>3. Punktem wyjścia w sześciostopniowej skali ocen w klasach IV-VIII jest ocena dobra. Ocena ta wyraża właściwe zachowanie ucznia, ale bez aktywności i angażowania się w życie szkoły. Ocena bardzo dobra i wzorowa to zachowanie wyższe niż przeciętne, a ocena poprawna, nieodpowiednia i naganna oznaczają za</w:t>
      </w:r>
      <w:r w:rsidR="0048042F">
        <w:t>chowanie niższe niż przeciętne.</w:t>
      </w:r>
    </w:p>
    <w:p w:rsidR="00260D86" w:rsidRPr="008E3328" w:rsidRDefault="00260D86" w:rsidP="00260D86">
      <w:pPr>
        <w:jc w:val="both"/>
      </w:pPr>
      <w:r w:rsidRPr="008E3328">
        <w:t>4. W ciągu półrocza nauczyciele dokonują wpisów o pozytywnych i negatywnych zachowaniach ucznia w dzienniku lekcyjnym. Inni pracownicy szkoły mogą także wpływać na oceną zachowania ucznia – mogą przekazywać informuje wychowawcy oddziału o zachowaniu ucznia.</w:t>
      </w:r>
    </w:p>
    <w:p w:rsidR="00260D86" w:rsidRDefault="00260D86" w:rsidP="00260D86">
      <w:pPr>
        <w:rPr>
          <w:b/>
          <w:bCs/>
        </w:rPr>
      </w:pPr>
      <w:bookmarkStart w:id="277" w:name="_Hlk100060793"/>
    </w:p>
    <w:p w:rsidR="00260D86" w:rsidRPr="008E3328" w:rsidRDefault="00260D86" w:rsidP="00260D86">
      <w:r w:rsidRPr="008E3328">
        <w:rPr>
          <w:b/>
          <w:bCs/>
        </w:rPr>
        <w:t>§ 9</w:t>
      </w:r>
      <w:bookmarkEnd w:id="277"/>
      <w:r w:rsidR="00505945">
        <w:rPr>
          <w:b/>
          <w:bCs/>
        </w:rPr>
        <w:t>5</w:t>
      </w:r>
      <w:r w:rsidRPr="004E79C8">
        <w:t xml:space="preserve">. </w:t>
      </w:r>
      <w:r w:rsidRPr="004E79C8">
        <w:rPr>
          <w:b/>
          <w:bCs/>
        </w:rPr>
        <w:t>[Obszary w ocenie zachowania]</w:t>
      </w:r>
      <w:r w:rsidRPr="008E3328">
        <w:t>Ocena klasyfikacyjna zachowania uwzględnia w szczególności następujące obszary :</w:t>
      </w:r>
    </w:p>
    <w:p w:rsidR="00260D86" w:rsidRPr="008E3328" w:rsidRDefault="00260D86" w:rsidP="00A95AA1">
      <w:pPr>
        <w:numPr>
          <w:ilvl w:val="0"/>
          <w:numId w:val="123"/>
        </w:numPr>
        <w:spacing w:after="0" w:line="240" w:lineRule="auto"/>
        <w:contextualSpacing/>
      </w:pPr>
      <w:r w:rsidRPr="008E3328">
        <w:t>wywiązywanie się z obowiązków ucznia;</w:t>
      </w:r>
    </w:p>
    <w:p w:rsidR="00260D86" w:rsidRPr="008E3328" w:rsidRDefault="00260D86" w:rsidP="00A95AA1">
      <w:pPr>
        <w:numPr>
          <w:ilvl w:val="0"/>
          <w:numId w:val="123"/>
        </w:numPr>
        <w:spacing w:after="0" w:line="240" w:lineRule="auto"/>
        <w:contextualSpacing/>
      </w:pPr>
      <w:bookmarkStart w:id="278" w:name="_Hlk99906981"/>
      <w:r w:rsidRPr="008E3328">
        <w:t>postępowanie zgodne z dobrem społeczności szkolnej</w:t>
      </w:r>
      <w:bookmarkEnd w:id="278"/>
      <w:r w:rsidRPr="008E3328">
        <w:t xml:space="preserve">; </w:t>
      </w:r>
    </w:p>
    <w:p w:rsidR="00260D86" w:rsidRPr="008E3328" w:rsidRDefault="00260D86" w:rsidP="00A95AA1">
      <w:pPr>
        <w:numPr>
          <w:ilvl w:val="0"/>
          <w:numId w:val="123"/>
        </w:numPr>
        <w:spacing w:after="0" w:line="240" w:lineRule="auto"/>
        <w:contextualSpacing/>
      </w:pPr>
      <w:bookmarkStart w:id="279" w:name="_Hlk99907029"/>
      <w:r w:rsidRPr="008E3328">
        <w:t>dbałość o honor i tradycje szkoły</w:t>
      </w:r>
      <w:bookmarkEnd w:id="279"/>
      <w:r w:rsidRPr="008E3328">
        <w:t xml:space="preserve">; </w:t>
      </w:r>
    </w:p>
    <w:p w:rsidR="00260D86" w:rsidRPr="008E3328" w:rsidRDefault="00260D86" w:rsidP="00A95AA1">
      <w:pPr>
        <w:numPr>
          <w:ilvl w:val="0"/>
          <w:numId w:val="123"/>
        </w:numPr>
        <w:spacing w:after="0" w:line="240" w:lineRule="auto"/>
        <w:contextualSpacing/>
      </w:pPr>
      <w:bookmarkStart w:id="280" w:name="_Hlk99907102"/>
      <w:r w:rsidRPr="008E3328">
        <w:t>dbałość o piękno mowy ojczystej</w:t>
      </w:r>
      <w:bookmarkEnd w:id="280"/>
      <w:r w:rsidRPr="008E3328">
        <w:t xml:space="preserve">; </w:t>
      </w:r>
    </w:p>
    <w:p w:rsidR="00260D86" w:rsidRPr="008E3328" w:rsidRDefault="00260D86" w:rsidP="00A95AA1">
      <w:pPr>
        <w:numPr>
          <w:ilvl w:val="0"/>
          <w:numId w:val="123"/>
        </w:numPr>
        <w:spacing w:after="0" w:line="240" w:lineRule="auto"/>
        <w:contextualSpacing/>
      </w:pPr>
      <w:bookmarkStart w:id="281" w:name="_Hlk99907134"/>
      <w:r w:rsidRPr="008E3328">
        <w:t xml:space="preserve">dbałość o bezpieczeństwo i zdrowie własne oraz innych </w:t>
      </w:r>
      <w:bookmarkEnd w:id="281"/>
      <w:r w:rsidRPr="008E3328">
        <w:t xml:space="preserve">osób; </w:t>
      </w:r>
    </w:p>
    <w:p w:rsidR="00260D86" w:rsidRPr="008E3328" w:rsidRDefault="00260D86" w:rsidP="00A95AA1">
      <w:pPr>
        <w:numPr>
          <w:ilvl w:val="0"/>
          <w:numId w:val="123"/>
        </w:numPr>
        <w:spacing w:after="0" w:line="240" w:lineRule="auto"/>
        <w:contextualSpacing/>
      </w:pPr>
      <w:bookmarkStart w:id="282" w:name="_Hlk99907167"/>
      <w:r w:rsidRPr="008E3328">
        <w:t>godne, kulturalne zachowanie się w szkole i poza nią</w:t>
      </w:r>
      <w:bookmarkEnd w:id="282"/>
      <w:r w:rsidRPr="008E3328">
        <w:t xml:space="preserve">; </w:t>
      </w:r>
    </w:p>
    <w:p w:rsidR="00260D86" w:rsidRPr="008E3328" w:rsidRDefault="00260D86" w:rsidP="00A95AA1">
      <w:pPr>
        <w:numPr>
          <w:ilvl w:val="0"/>
          <w:numId w:val="123"/>
        </w:numPr>
        <w:spacing w:after="0" w:line="240" w:lineRule="auto"/>
        <w:contextualSpacing/>
      </w:pPr>
      <w:bookmarkStart w:id="283" w:name="_Hlk99907192"/>
      <w:r w:rsidRPr="008E3328">
        <w:t>okazywanie szacunku innym osobom.</w:t>
      </w:r>
    </w:p>
    <w:bookmarkEnd w:id="283"/>
    <w:p w:rsidR="00260D86" w:rsidRPr="008E3328" w:rsidRDefault="00260D86" w:rsidP="00260D86"/>
    <w:p w:rsidR="0048042F" w:rsidRDefault="00260D86" w:rsidP="00260D86">
      <w:pPr>
        <w:spacing w:line="256" w:lineRule="auto"/>
        <w:jc w:val="both"/>
        <w:rPr>
          <w:rFonts w:ascii="Calibri" w:eastAsia="Calibri" w:hAnsi="Calibri" w:cs="Times New Roman"/>
        </w:rPr>
      </w:pPr>
      <w:bookmarkStart w:id="284" w:name="_Hlk108335241"/>
      <w:bookmarkStart w:id="285" w:name="_Hlk114144793"/>
      <w:r w:rsidRPr="004E79C8">
        <w:rPr>
          <w:rFonts w:ascii="Calibri" w:eastAsia="Calibri" w:hAnsi="Calibri" w:cs="Calibri"/>
          <w:b/>
        </w:rPr>
        <w:t>§ 9</w:t>
      </w:r>
      <w:bookmarkEnd w:id="284"/>
      <w:r w:rsidR="00505945">
        <w:rPr>
          <w:rFonts w:ascii="Calibri" w:eastAsia="Calibri" w:hAnsi="Calibri" w:cs="Calibri"/>
          <w:b/>
        </w:rPr>
        <w:t>6</w:t>
      </w:r>
      <w:r w:rsidRPr="004E79C8">
        <w:rPr>
          <w:rFonts w:ascii="Calibri" w:eastAsia="Calibri" w:hAnsi="Calibri" w:cs="Calibri"/>
          <w:b/>
        </w:rPr>
        <w:t>.</w:t>
      </w:r>
      <w:r w:rsidRPr="004E79C8">
        <w:rPr>
          <w:rFonts w:ascii="Calibri" w:eastAsia="Calibri" w:hAnsi="Calibri" w:cs="Times New Roman"/>
          <w:b/>
          <w:bCs/>
        </w:rPr>
        <w:t>[Ogólne zasady ustalania oceny zachowania</w:t>
      </w:r>
      <w:r w:rsidRPr="004E79C8">
        <w:rPr>
          <w:rFonts w:ascii="Calibri" w:eastAsia="Calibri" w:hAnsi="Calibri" w:cs="Times New Roman"/>
        </w:rPr>
        <w:t xml:space="preserve">] </w:t>
      </w:r>
    </w:p>
    <w:p w:rsidR="004A3F26" w:rsidRDefault="004A3F26" w:rsidP="004A3F26">
      <w:pPr>
        <w:spacing w:line="256" w:lineRule="auto"/>
        <w:jc w:val="both"/>
        <w:rPr>
          <w:rFonts w:ascii="Calibri" w:eastAsia="Calibri" w:hAnsi="Calibri" w:cs="Calibri"/>
        </w:rPr>
      </w:pPr>
      <w:r w:rsidRPr="1EDEAE7B">
        <w:rPr>
          <w:rFonts w:ascii="Calibri" w:eastAsia="Calibri" w:hAnsi="Calibri" w:cs="Calibri"/>
        </w:rPr>
        <w:t xml:space="preserve">1. Oceny zachowania ustala się zawsze w oparciu o ustalone kryteria oceniania. Punktem wyjścia w sześciostopniowej skali ocen zachowania jest </w:t>
      </w:r>
      <w:r w:rsidRPr="1EDEAE7B">
        <w:rPr>
          <w:rFonts w:ascii="Calibri" w:eastAsia="Calibri" w:hAnsi="Calibri" w:cs="Calibri"/>
          <w:b/>
          <w:bCs/>
        </w:rPr>
        <w:t>ocena dobra</w:t>
      </w:r>
      <w:r w:rsidRPr="1EDEAE7B">
        <w:rPr>
          <w:rFonts w:ascii="Calibri" w:eastAsia="Calibri" w:hAnsi="Calibri" w:cs="Calibri"/>
        </w:rPr>
        <w:t xml:space="preserve">. Ocena ta wyraża </w:t>
      </w:r>
      <w:r w:rsidRPr="1EDEAE7B">
        <w:rPr>
          <w:rFonts w:ascii="Calibri" w:eastAsia="Calibri" w:hAnsi="Calibri" w:cs="Calibri"/>
          <w:b/>
          <w:bCs/>
        </w:rPr>
        <w:t>właściwe zachowanie ucznia</w:t>
      </w:r>
      <w:r w:rsidRPr="1EDEAE7B">
        <w:rPr>
          <w:rFonts w:ascii="Calibri" w:eastAsia="Calibri" w:hAnsi="Calibri" w:cs="Calibri"/>
        </w:rPr>
        <w:t xml:space="preserve">, </w:t>
      </w:r>
      <w:r w:rsidRPr="1EDEAE7B">
        <w:rPr>
          <w:rFonts w:ascii="Calibri" w:eastAsia="Calibri" w:hAnsi="Calibri" w:cs="Calibri"/>
          <w:b/>
          <w:bCs/>
        </w:rPr>
        <w:t>bez aktywności i angażowania</w:t>
      </w:r>
      <w:r w:rsidRPr="1EDEAE7B">
        <w:rPr>
          <w:rFonts w:ascii="Calibri" w:eastAsia="Calibri" w:hAnsi="Calibri" w:cs="Calibri"/>
        </w:rPr>
        <w:t xml:space="preserve"> się w życie szkoły, ale także </w:t>
      </w:r>
      <w:r w:rsidRPr="1EDEAE7B">
        <w:rPr>
          <w:rFonts w:ascii="Calibri" w:eastAsia="Calibri" w:hAnsi="Calibri" w:cs="Calibri"/>
          <w:b/>
          <w:bCs/>
        </w:rPr>
        <w:t xml:space="preserve">bez łamania ustalonych zasad </w:t>
      </w:r>
      <w:r w:rsidRPr="1EDEAE7B">
        <w:rPr>
          <w:rFonts w:ascii="Calibri" w:eastAsia="Calibri" w:hAnsi="Calibri" w:cs="Calibri"/>
        </w:rPr>
        <w:t xml:space="preserve">współżycia społecznego i </w:t>
      </w:r>
      <w:r w:rsidRPr="1EDEAE7B">
        <w:rPr>
          <w:rFonts w:ascii="Calibri" w:eastAsia="Calibri" w:hAnsi="Calibri" w:cs="Calibri"/>
          <w:b/>
          <w:bCs/>
        </w:rPr>
        <w:t>norm etycznych oraz obowiązków określonych w statucie</w:t>
      </w:r>
      <w:r w:rsidRPr="1EDEAE7B">
        <w:rPr>
          <w:rFonts w:ascii="Calibri" w:eastAsia="Calibri" w:hAnsi="Calibri" w:cs="Calibri"/>
        </w:rPr>
        <w:t xml:space="preserve"> szkoły. Uczeń rozumie i akceptuje ustalone normy, więc jeżeli zdarzy się złamanie jakiejś zasady – to jest </w:t>
      </w:r>
      <w:r w:rsidRPr="1EDEAE7B">
        <w:rPr>
          <w:rFonts w:ascii="Calibri" w:eastAsia="Calibri" w:hAnsi="Calibri" w:cs="Calibri"/>
          <w:u w:val="single"/>
        </w:rPr>
        <w:t>to tylko raz, a i wtedy bez ingerencji nauczyciela, czy wychowawcy uczeń z własnej inicjatywy przeprasza, naprawia wyrządzoną szkodę, a taka lub podobna sytuacja nie zdarza się już do końca roku szkolnego</w:t>
      </w:r>
      <w:r w:rsidRPr="1EDEAE7B">
        <w:rPr>
          <w:rFonts w:ascii="Calibri" w:eastAsia="Calibri" w:hAnsi="Calibri" w:cs="Calibri"/>
        </w:rPr>
        <w:t xml:space="preserve">. </w:t>
      </w:r>
    </w:p>
    <w:p w:rsidR="004A3F26" w:rsidRDefault="004A3F26" w:rsidP="004A3F26">
      <w:pPr>
        <w:spacing w:line="256" w:lineRule="auto"/>
        <w:jc w:val="both"/>
        <w:rPr>
          <w:rFonts w:ascii="Calibri" w:eastAsia="Calibri" w:hAnsi="Calibri" w:cs="Calibri"/>
        </w:rPr>
      </w:pPr>
      <w:r w:rsidRPr="1EDEAE7B">
        <w:rPr>
          <w:rFonts w:ascii="Calibri" w:eastAsia="Calibri" w:hAnsi="Calibri" w:cs="Calibri"/>
        </w:rPr>
        <w:t>2. Ocena bardzo dobra i wzorowa to zachowanie wyższe niż przeciętne, a ocena poprawna, nieodpowiednia i naganna oznaczają zachowanie niższe niż zachowanie właściwe.</w:t>
      </w:r>
    </w:p>
    <w:p w:rsidR="004A3F26" w:rsidRDefault="004A3F26" w:rsidP="004A3F26">
      <w:pPr>
        <w:spacing w:line="256" w:lineRule="auto"/>
        <w:jc w:val="both"/>
        <w:rPr>
          <w:rFonts w:ascii="Calibri" w:eastAsia="Calibri" w:hAnsi="Calibri" w:cs="Calibri"/>
        </w:rPr>
      </w:pPr>
      <w:r w:rsidRPr="1EDEAE7B">
        <w:rPr>
          <w:rFonts w:ascii="Calibri" w:eastAsia="Calibri" w:hAnsi="Calibri" w:cs="Calibri"/>
        </w:rPr>
        <w:t xml:space="preserve">3. Ogólne zasady ustalania ocen zachowania innych niż ocena dobra, są następujące: </w:t>
      </w:r>
    </w:p>
    <w:p w:rsidR="004A3F26" w:rsidRDefault="004A3F26" w:rsidP="00A47902">
      <w:pPr>
        <w:pStyle w:val="Akapitzlist"/>
        <w:numPr>
          <w:ilvl w:val="0"/>
          <w:numId w:val="152"/>
        </w:numPr>
        <w:spacing w:line="256" w:lineRule="auto"/>
        <w:jc w:val="both"/>
        <w:rPr>
          <w:rFonts w:ascii="Calibri" w:eastAsia="Calibri" w:hAnsi="Calibri" w:cs="Calibri"/>
        </w:rPr>
      </w:pPr>
      <w:r w:rsidRPr="1EDEAE7B">
        <w:rPr>
          <w:rFonts w:ascii="Calibri" w:eastAsia="Calibri" w:hAnsi="Calibri" w:cs="Calibri"/>
          <w:b/>
          <w:bCs/>
        </w:rPr>
        <w:t>ocenę bardzo dobrą</w:t>
      </w:r>
      <w:r w:rsidRPr="1EDEAE7B">
        <w:rPr>
          <w:rFonts w:ascii="Calibri" w:eastAsia="Calibri" w:hAnsi="Calibri" w:cs="Calibri"/>
        </w:rPr>
        <w:t xml:space="preserve"> otrzymuje uczeń, który spełnia wymagania na ocenę dobrą oraz ponadto w sposób szczególny wyróżnia się działaniami w</w:t>
      </w:r>
      <w:r w:rsidRPr="1EDEAE7B">
        <w:rPr>
          <w:rFonts w:ascii="Calibri" w:eastAsia="Calibri" w:hAnsi="Calibri" w:cs="Calibri"/>
          <w:color w:val="FF0000"/>
        </w:rPr>
        <w:t xml:space="preserve"> </w:t>
      </w:r>
      <w:r w:rsidRPr="007B41B5">
        <w:rPr>
          <w:rFonts w:ascii="Calibri" w:eastAsia="Calibri" w:hAnsi="Calibri" w:cs="Calibri"/>
        </w:rPr>
        <w:t>co najmniej  trzech</w:t>
      </w:r>
      <w:r w:rsidRPr="1EDEAE7B">
        <w:rPr>
          <w:rFonts w:ascii="Calibri" w:eastAsia="Calibri" w:hAnsi="Calibri" w:cs="Calibri"/>
          <w:color w:val="FF0000"/>
        </w:rPr>
        <w:t xml:space="preserve"> </w:t>
      </w:r>
      <w:r w:rsidRPr="1EDEAE7B">
        <w:rPr>
          <w:rFonts w:ascii="Calibri" w:eastAsia="Calibri" w:hAnsi="Calibri" w:cs="Calibri"/>
        </w:rPr>
        <w:t>z siedmiu wskazanych w prawie obszarach, obszary te w statucie wymieniono</w:t>
      </w:r>
      <w:r w:rsidRPr="1EDEAE7B">
        <w:rPr>
          <w:rFonts w:ascii="Calibri" w:eastAsia="Calibri" w:hAnsi="Calibri" w:cs="Calibri"/>
          <w:color w:val="FF0000"/>
        </w:rPr>
        <w:t xml:space="preserve"> </w:t>
      </w:r>
      <w:r w:rsidRPr="007B41B5">
        <w:rPr>
          <w:rFonts w:ascii="Calibri" w:eastAsia="Calibri" w:hAnsi="Calibri" w:cs="Calibri"/>
        </w:rPr>
        <w:t>w § 97 ust.2</w:t>
      </w:r>
      <w:r w:rsidRPr="1EDEAE7B">
        <w:rPr>
          <w:rFonts w:ascii="Calibri" w:eastAsia="Calibri" w:hAnsi="Calibri" w:cs="Calibri"/>
        </w:rPr>
        <w:t>;</w:t>
      </w:r>
    </w:p>
    <w:p w:rsidR="004A3F26" w:rsidRDefault="004A3F26" w:rsidP="00A47902">
      <w:pPr>
        <w:pStyle w:val="Akapitzlist"/>
        <w:numPr>
          <w:ilvl w:val="0"/>
          <w:numId w:val="152"/>
        </w:numPr>
        <w:spacing w:line="256" w:lineRule="auto"/>
        <w:jc w:val="both"/>
        <w:rPr>
          <w:rFonts w:ascii="Calibri" w:eastAsia="Calibri" w:hAnsi="Calibri" w:cs="Calibri"/>
        </w:rPr>
      </w:pPr>
      <w:r w:rsidRPr="1EDEAE7B">
        <w:rPr>
          <w:rFonts w:ascii="Calibri" w:eastAsia="Calibri" w:hAnsi="Calibri" w:cs="Calibri"/>
          <w:b/>
          <w:bCs/>
        </w:rPr>
        <w:t>ocenę wzorową</w:t>
      </w:r>
      <w:r w:rsidRPr="1EDEAE7B">
        <w:rPr>
          <w:rFonts w:ascii="Calibri" w:eastAsia="Calibri" w:hAnsi="Calibri" w:cs="Calibri"/>
        </w:rPr>
        <w:t xml:space="preserve"> otrzymuje uczeń, który spełnia wymagania na ocenę dobrą oraz</w:t>
      </w:r>
      <w:r w:rsidRPr="1EDEAE7B">
        <w:rPr>
          <w:rFonts w:ascii="Calibri" w:eastAsia="Calibri" w:hAnsi="Calibri" w:cs="Calibri"/>
          <w:color w:val="FF0000"/>
        </w:rPr>
        <w:t xml:space="preserve"> </w:t>
      </w:r>
      <w:r w:rsidRPr="007B41B5">
        <w:rPr>
          <w:rFonts w:ascii="Calibri" w:eastAsia="Calibri" w:hAnsi="Calibri" w:cs="Calibri"/>
        </w:rPr>
        <w:t>ponadto w sposób szczególny wyróżnia się działaniami w pięciu z siedmiu</w:t>
      </w:r>
      <w:r w:rsidRPr="1EDEAE7B">
        <w:rPr>
          <w:rFonts w:ascii="Calibri" w:eastAsia="Calibri" w:hAnsi="Calibri" w:cs="Calibri"/>
        </w:rPr>
        <w:t xml:space="preserve"> wymienionych w prawie obszarów oceny zachowania. Obszary te są wskazane w</w:t>
      </w:r>
      <w:r w:rsidRPr="1EDEAE7B">
        <w:rPr>
          <w:rFonts w:ascii="Calibri" w:eastAsia="Calibri" w:hAnsi="Calibri" w:cs="Calibri"/>
          <w:color w:val="FF0000"/>
        </w:rPr>
        <w:t xml:space="preserve"> </w:t>
      </w:r>
      <w:r w:rsidRPr="007B41B5">
        <w:rPr>
          <w:rFonts w:ascii="Calibri" w:eastAsia="Calibri" w:hAnsi="Calibri" w:cs="Calibri"/>
        </w:rPr>
        <w:t>§ 97 ust.3 statutu</w:t>
      </w:r>
      <w:r w:rsidRPr="1EDEAE7B">
        <w:rPr>
          <w:rFonts w:ascii="Calibri" w:eastAsia="Calibri" w:hAnsi="Calibri" w:cs="Calibri"/>
        </w:rPr>
        <w:t>;</w:t>
      </w:r>
    </w:p>
    <w:p w:rsidR="004A3F26" w:rsidRDefault="004A3F26" w:rsidP="00A47902">
      <w:pPr>
        <w:pStyle w:val="Akapitzlist"/>
        <w:numPr>
          <w:ilvl w:val="0"/>
          <w:numId w:val="152"/>
        </w:numPr>
        <w:spacing w:line="256" w:lineRule="auto"/>
        <w:jc w:val="both"/>
        <w:rPr>
          <w:rFonts w:ascii="Calibri" w:eastAsia="Calibri" w:hAnsi="Calibri" w:cs="Calibri"/>
        </w:rPr>
      </w:pPr>
      <w:r w:rsidRPr="1EDEAE7B">
        <w:rPr>
          <w:rFonts w:ascii="Calibri" w:eastAsia="Calibri" w:hAnsi="Calibri" w:cs="Calibri"/>
          <w:b/>
          <w:bCs/>
        </w:rPr>
        <w:t xml:space="preserve">ocenę poprawną </w:t>
      </w:r>
      <w:r w:rsidRPr="1EDEAE7B">
        <w:rPr>
          <w:rFonts w:ascii="Calibri" w:eastAsia="Calibri" w:hAnsi="Calibri" w:cs="Calibri"/>
        </w:rPr>
        <w:t xml:space="preserve">otrzymuje uczeń, któremu zdarza się sporadycznie łamać ustalone zasady współżycia społecznego i normy etyczne oraz obowiązki określone w statucie szkoły, ale uczeń akceptuje i rozumie ustalone normy, więc </w:t>
      </w:r>
      <w:r w:rsidRPr="1EDEAE7B">
        <w:rPr>
          <w:rFonts w:ascii="Calibri" w:eastAsia="Calibri" w:hAnsi="Calibri" w:cs="Calibri"/>
          <w:u w:val="single"/>
        </w:rPr>
        <w:t xml:space="preserve">reaguje w sposób właściwy na interwencje wychowawców i nauczycieli, przeprasza, a przede wszystkim </w:t>
      </w:r>
      <w:r w:rsidRPr="1EDEAE7B">
        <w:rPr>
          <w:rFonts w:ascii="Calibri" w:eastAsia="Calibri" w:hAnsi="Calibri" w:cs="Calibri"/>
          <w:b/>
          <w:bCs/>
          <w:u w:val="single"/>
        </w:rPr>
        <w:t>poprawia swoje zachowanie</w:t>
      </w:r>
      <w:r w:rsidRPr="1EDEAE7B">
        <w:rPr>
          <w:rFonts w:ascii="Calibri" w:eastAsia="Calibri" w:hAnsi="Calibri" w:cs="Calibri"/>
        </w:rPr>
        <w:t>, a podobne negatywne zachowania już się nie powtarzają i jego zachowanie w danym obszarze staje się poprawne;</w:t>
      </w:r>
    </w:p>
    <w:p w:rsidR="004A3F26" w:rsidRDefault="004A3F26" w:rsidP="00A47902">
      <w:pPr>
        <w:pStyle w:val="Akapitzlist"/>
        <w:numPr>
          <w:ilvl w:val="0"/>
          <w:numId w:val="152"/>
        </w:numPr>
        <w:spacing w:line="256" w:lineRule="auto"/>
        <w:jc w:val="both"/>
        <w:rPr>
          <w:rFonts w:ascii="Calibri" w:eastAsia="Calibri" w:hAnsi="Calibri" w:cs="Calibri"/>
        </w:rPr>
      </w:pPr>
      <w:r w:rsidRPr="1EDEAE7B">
        <w:rPr>
          <w:rFonts w:ascii="Calibri" w:eastAsia="Calibri" w:hAnsi="Calibri" w:cs="Calibri"/>
          <w:b/>
          <w:bCs/>
        </w:rPr>
        <w:t>ocenę nieodpowiednią</w:t>
      </w:r>
      <w:r w:rsidRPr="1EDEAE7B">
        <w:rPr>
          <w:rFonts w:ascii="Calibri" w:eastAsia="Calibri" w:hAnsi="Calibri" w:cs="Calibri"/>
        </w:rPr>
        <w:t xml:space="preserve"> otrzymuje uczeń, który rozumie zasady i normy społeczne, ale nie potrafi ich zachować, n</w:t>
      </w:r>
      <w:r w:rsidRPr="1EDEAE7B">
        <w:rPr>
          <w:rFonts w:ascii="Calibri" w:eastAsia="Calibri" w:hAnsi="Calibri" w:cs="Calibri"/>
          <w:u w:val="single"/>
        </w:rPr>
        <w:t>a interwencje wychowawcze reaguje właściwie</w:t>
      </w:r>
      <w:r w:rsidRPr="1EDEAE7B">
        <w:rPr>
          <w:rFonts w:ascii="Calibri" w:eastAsia="Calibri" w:hAnsi="Calibri" w:cs="Calibri"/>
        </w:rPr>
        <w:t xml:space="preserve">, ale </w:t>
      </w:r>
      <w:r w:rsidRPr="1EDEAE7B">
        <w:rPr>
          <w:rFonts w:ascii="Calibri" w:eastAsia="Calibri" w:hAnsi="Calibri" w:cs="Calibri"/>
          <w:u w:val="single"/>
        </w:rPr>
        <w:t xml:space="preserve">przynoszą one krótkotrwałe efekty, uczeń </w:t>
      </w:r>
      <w:r w:rsidRPr="1EDEAE7B">
        <w:rPr>
          <w:rFonts w:ascii="Calibri" w:eastAsia="Calibri" w:hAnsi="Calibri" w:cs="Calibri"/>
          <w:b/>
          <w:bCs/>
          <w:u w:val="single"/>
        </w:rPr>
        <w:t>wraca do zachowań negatywnych</w:t>
      </w:r>
      <w:r w:rsidRPr="1EDEAE7B">
        <w:rPr>
          <w:rFonts w:ascii="Calibri" w:eastAsia="Calibri" w:hAnsi="Calibri" w:cs="Calibri"/>
        </w:rPr>
        <w:t>;</w:t>
      </w:r>
    </w:p>
    <w:p w:rsidR="004A3F26" w:rsidRDefault="004A3F26" w:rsidP="00A47902">
      <w:pPr>
        <w:pStyle w:val="Akapitzlist"/>
        <w:numPr>
          <w:ilvl w:val="0"/>
          <w:numId w:val="152"/>
        </w:numPr>
        <w:spacing w:line="256" w:lineRule="auto"/>
        <w:jc w:val="both"/>
        <w:rPr>
          <w:rFonts w:ascii="Calibri" w:eastAsia="Calibri" w:hAnsi="Calibri" w:cs="Calibri"/>
        </w:rPr>
      </w:pPr>
      <w:r w:rsidRPr="1EDEAE7B">
        <w:rPr>
          <w:rFonts w:ascii="Calibri" w:eastAsia="Calibri" w:hAnsi="Calibri" w:cs="Calibri"/>
          <w:b/>
          <w:bCs/>
        </w:rPr>
        <w:lastRenderedPageBreak/>
        <w:t xml:space="preserve">ocenę naganną </w:t>
      </w:r>
      <w:r w:rsidRPr="1EDEAE7B">
        <w:rPr>
          <w:rFonts w:ascii="Calibri" w:eastAsia="Calibri" w:hAnsi="Calibri" w:cs="Calibri"/>
        </w:rPr>
        <w:t xml:space="preserve">otrzymuje uczeń, który nie chce zaakceptować ustalonych zasad współżycia społecznego i norm etycznych oraz obowiązków określonych w statucie szkoły, </w:t>
      </w:r>
      <w:r w:rsidRPr="00597F03">
        <w:rPr>
          <w:rFonts w:ascii="Calibri" w:eastAsia="Calibri" w:hAnsi="Calibri" w:cs="Calibri"/>
          <w:b/>
          <w:bCs/>
          <w:color w:val="000000" w:themeColor="text1"/>
        </w:rPr>
        <w:t>celowo, świadomie łamie te normy</w:t>
      </w:r>
      <w:r>
        <w:rPr>
          <w:rFonts w:ascii="Calibri" w:eastAsia="Calibri" w:hAnsi="Calibri" w:cs="Calibri"/>
          <w:b/>
          <w:bCs/>
          <w:color w:val="000000" w:themeColor="text1"/>
        </w:rPr>
        <w:t xml:space="preserve"> </w:t>
      </w:r>
      <w:r w:rsidRPr="1EDEAE7B">
        <w:rPr>
          <w:rFonts w:ascii="Calibri" w:eastAsia="Calibri" w:hAnsi="Calibri" w:cs="Calibri"/>
        </w:rPr>
        <w:t>a na interwencje wychowawcze reaguje agresją i buntem, w</w:t>
      </w:r>
      <w:r w:rsidRPr="1EDEAE7B">
        <w:rPr>
          <w:rFonts w:ascii="Calibri" w:eastAsia="Calibri" w:hAnsi="Calibri" w:cs="Calibri"/>
          <w:b/>
          <w:bCs/>
        </w:rPr>
        <w:t>ielokrotne interwencje nie przynoszą efektów</w:t>
      </w:r>
      <w:r>
        <w:rPr>
          <w:rFonts w:ascii="Calibri" w:eastAsia="Calibri" w:hAnsi="Calibri" w:cs="Calibri"/>
        </w:rPr>
        <w:t>, a uczeń - jest</w:t>
      </w:r>
      <w:r w:rsidRPr="1EDEAE7B">
        <w:rPr>
          <w:rFonts w:ascii="Calibri" w:eastAsia="Calibri" w:hAnsi="Calibri" w:cs="Calibri"/>
        </w:rPr>
        <w:t xml:space="preserve"> nie widzi potrzeby zmiany swojej postawy, ulega nałogom i namawia do tego innych, stwarza sytuacje, które zagrażają bezpieczeństwu jego i bezpieczeństwu kolegów i koleżanek.</w:t>
      </w:r>
    </w:p>
    <w:p w:rsidR="004A3F26" w:rsidRPr="004A3F26" w:rsidRDefault="004A3F26" w:rsidP="004A3F26">
      <w:pPr>
        <w:spacing w:line="256" w:lineRule="auto"/>
        <w:jc w:val="both"/>
        <w:rPr>
          <w:rFonts w:ascii="Calibri" w:eastAsia="Calibri" w:hAnsi="Calibri" w:cs="Calibri"/>
        </w:rPr>
      </w:pPr>
      <w:r w:rsidRPr="004A3F26">
        <w:rPr>
          <w:rFonts w:ascii="Calibri" w:eastAsia="Calibri" w:hAnsi="Calibri" w:cs="Calibri"/>
        </w:rPr>
        <w:t>4. W ciągu półrocza nauczyciele dokonują wpisów o pozytywnym i negatywnym zachowaniu ucznia w dzienniku lekcyjnym. Inni pracownicy szkoły mogą także wpływać na oceną zachowania ucznia – mogą przekazywać informuje wychowawcy oddziału o zachowaniu ucznia.</w:t>
      </w:r>
    </w:p>
    <w:p w:rsidR="00260D86" w:rsidRPr="008E3328" w:rsidRDefault="00260D86" w:rsidP="00260D86">
      <w:pPr>
        <w:spacing w:line="256" w:lineRule="auto"/>
        <w:jc w:val="both"/>
        <w:rPr>
          <w:rFonts w:ascii="Calibri" w:eastAsia="Calibri" w:hAnsi="Calibri" w:cs="Times New Roman"/>
        </w:rPr>
      </w:pPr>
      <w:r w:rsidRPr="008E3328">
        <w:rPr>
          <w:rFonts w:ascii="Calibri" w:eastAsia="Calibri" w:hAnsi="Calibri" w:cs="Times New Roman"/>
          <w:b/>
          <w:bCs/>
        </w:rPr>
        <w:t>§ 9</w:t>
      </w:r>
      <w:r w:rsidR="00505945">
        <w:rPr>
          <w:rFonts w:ascii="Calibri" w:eastAsia="Calibri" w:hAnsi="Calibri" w:cs="Times New Roman"/>
          <w:b/>
          <w:bCs/>
        </w:rPr>
        <w:t>7</w:t>
      </w:r>
      <w:r w:rsidRPr="008E3328">
        <w:rPr>
          <w:rFonts w:ascii="Calibri" w:eastAsia="Calibri" w:hAnsi="Calibri" w:cs="Times New Roman"/>
          <w:b/>
          <w:bCs/>
        </w:rPr>
        <w:t>.</w:t>
      </w:r>
      <w:r w:rsidRPr="004E79C8">
        <w:rPr>
          <w:rFonts w:ascii="Calibri" w:eastAsia="Calibri" w:hAnsi="Calibri" w:cs="Times New Roman"/>
          <w:b/>
          <w:bCs/>
        </w:rPr>
        <w:t>[Kryteria ocen zachowania]</w:t>
      </w:r>
      <w:r w:rsidRPr="008E3328">
        <w:rPr>
          <w:rFonts w:ascii="Calibri" w:eastAsia="Calibri" w:hAnsi="Calibri" w:cs="Times New Roman"/>
        </w:rPr>
        <w:t>Ustala się następujące kryteria oceny zachowania</w:t>
      </w:r>
      <w:bookmarkStart w:id="286" w:name="_Hlk108387117"/>
      <w:r w:rsidRPr="008E3328">
        <w:rPr>
          <w:rFonts w:ascii="Calibri" w:eastAsia="Calibri" w:hAnsi="Calibri" w:cs="Times New Roman"/>
        </w:rPr>
        <w:t>:</w:t>
      </w:r>
    </w:p>
    <w:bookmarkEnd w:id="286"/>
    <w:p w:rsidR="004A3F26" w:rsidRDefault="004A3F26" w:rsidP="00A47902">
      <w:pPr>
        <w:pStyle w:val="Akapitzlist"/>
        <w:numPr>
          <w:ilvl w:val="0"/>
          <w:numId w:val="154"/>
        </w:numPr>
        <w:spacing w:line="256" w:lineRule="auto"/>
        <w:jc w:val="both"/>
        <w:rPr>
          <w:rFonts w:ascii="Calibri" w:eastAsia="Calibri" w:hAnsi="Calibri" w:cs="Calibri"/>
        </w:rPr>
      </w:pPr>
      <w:r w:rsidRPr="1EDEAE7B">
        <w:rPr>
          <w:rFonts w:ascii="Calibri" w:eastAsia="Calibri" w:hAnsi="Calibri" w:cs="Calibri"/>
          <w:b/>
          <w:bCs/>
        </w:rPr>
        <w:t>ocenę dobrą</w:t>
      </w:r>
      <w:r w:rsidRPr="1EDEAE7B">
        <w:rPr>
          <w:rFonts w:ascii="Calibri" w:eastAsia="Calibri" w:hAnsi="Calibri" w:cs="Calibri"/>
        </w:rPr>
        <w:t xml:space="preserve"> otrzymuje uczeń, który spełnia następujące kryteria w poszczególnych obszarach:</w:t>
      </w:r>
    </w:p>
    <w:p w:rsidR="004A3F26" w:rsidRDefault="004A3F26" w:rsidP="00A47902">
      <w:pPr>
        <w:pStyle w:val="Akapitzlist"/>
        <w:numPr>
          <w:ilvl w:val="0"/>
          <w:numId w:val="153"/>
        </w:numPr>
        <w:spacing w:after="0" w:line="240" w:lineRule="auto"/>
        <w:rPr>
          <w:rFonts w:ascii="Calibri" w:eastAsia="Calibri" w:hAnsi="Calibri" w:cs="Calibri"/>
        </w:rPr>
      </w:pPr>
      <w:r w:rsidRPr="1EDEAE7B">
        <w:rPr>
          <w:rFonts w:ascii="Calibri" w:eastAsia="Calibri" w:hAnsi="Calibri" w:cs="Calibri"/>
          <w:b/>
          <w:bCs/>
        </w:rPr>
        <w:t xml:space="preserve">wywiązywanie się z obowiązków ucznia: </w:t>
      </w:r>
    </w:p>
    <w:p w:rsidR="004A3F26" w:rsidRDefault="004A3F26" w:rsidP="004A3F26">
      <w:pPr>
        <w:spacing w:after="0" w:line="240" w:lineRule="auto"/>
        <w:ind w:left="1378"/>
        <w:contextualSpacing/>
        <w:rPr>
          <w:rFonts w:ascii="Calibri" w:eastAsia="Calibri" w:hAnsi="Calibri" w:cs="Calibri"/>
          <w:sz w:val="18"/>
          <w:szCs w:val="18"/>
        </w:rPr>
      </w:pPr>
      <w:r w:rsidRPr="1EDEAE7B">
        <w:rPr>
          <w:rFonts w:ascii="Calibri" w:eastAsia="Calibri" w:hAnsi="Calibri" w:cs="Calibri"/>
          <w:sz w:val="18"/>
          <w:szCs w:val="18"/>
        </w:rPr>
        <w:t>- na zajęciach wykonuje zadania związane z omawianymi zagadnieniami,</w:t>
      </w:r>
    </w:p>
    <w:p w:rsidR="004A3F26" w:rsidRDefault="004A3F26" w:rsidP="004A3F26">
      <w:pPr>
        <w:spacing w:after="0" w:line="240" w:lineRule="auto"/>
        <w:ind w:left="1378"/>
        <w:contextualSpacing/>
        <w:rPr>
          <w:rFonts w:ascii="Calibri" w:eastAsia="Calibri" w:hAnsi="Calibri" w:cs="Calibri"/>
          <w:sz w:val="18"/>
          <w:szCs w:val="18"/>
        </w:rPr>
      </w:pPr>
      <w:r w:rsidRPr="1EDEAE7B">
        <w:rPr>
          <w:rFonts w:ascii="Calibri" w:eastAsia="Calibri" w:hAnsi="Calibri" w:cs="Calibri"/>
          <w:sz w:val="18"/>
          <w:szCs w:val="18"/>
        </w:rPr>
        <w:t>- uzupełnia zaległe prace kontrole, ale trzeba mu o poprawie przypominać i motywować go do działań,</w:t>
      </w:r>
    </w:p>
    <w:p w:rsidR="004A3F26" w:rsidRDefault="004A3F26" w:rsidP="004A3F26">
      <w:pPr>
        <w:spacing w:after="0" w:line="240" w:lineRule="auto"/>
        <w:ind w:left="1378"/>
        <w:contextualSpacing/>
        <w:rPr>
          <w:rFonts w:ascii="Calibri" w:eastAsia="Calibri" w:hAnsi="Calibri" w:cs="Calibri"/>
          <w:sz w:val="18"/>
          <w:szCs w:val="18"/>
        </w:rPr>
      </w:pPr>
      <w:r w:rsidRPr="1EDEAE7B">
        <w:rPr>
          <w:rFonts w:ascii="Calibri" w:eastAsia="Calibri" w:hAnsi="Calibri" w:cs="Calibri"/>
          <w:sz w:val="18"/>
          <w:szCs w:val="18"/>
        </w:rPr>
        <w:t>- nie dba o rozwój swoich zainteresowań, nie chodzi na dodatkowe zajęcia,</w:t>
      </w:r>
    </w:p>
    <w:p w:rsidR="004A3F26" w:rsidRDefault="004A3F26" w:rsidP="004A3F26">
      <w:pPr>
        <w:spacing w:after="0" w:line="240" w:lineRule="auto"/>
        <w:ind w:left="1378"/>
        <w:contextualSpacing/>
        <w:rPr>
          <w:rFonts w:ascii="Calibri" w:eastAsia="Calibri" w:hAnsi="Calibri" w:cs="Calibri"/>
          <w:sz w:val="18"/>
          <w:szCs w:val="18"/>
        </w:rPr>
      </w:pPr>
      <w:r w:rsidRPr="1EDEAE7B">
        <w:rPr>
          <w:rFonts w:ascii="Calibri" w:eastAsia="Calibri" w:hAnsi="Calibri" w:cs="Calibri"/>
          <w:sz w:val="18"/>
          <w:szCs w:val="18"/>
        </w:rPr>
        <w:t xml:space="preserve">- ma usprawiedliwione wszystkie nieobecności, </w:t>
      </w:r>
    </w:p>
    <w:p w:rsidR="004A3F26" w:rsidRDefault="004A3F26" w:rsidP="004A3F26">
      <w:pPr>
        <w:spacing w:after="0" w:line="240" w:lineRule="auto"/>
        <w:ind w:left="1378"/>
        <w:contextualSpacing/>
        <w:rPr>
          <w:rFonts w:ascii="Calibri" w:eastAsia="Calibri" w:hAnsi="Calibri" w:cs="Calibri"/>
          <w:sz w:val="18"/>
          <w:szCs w:val="18"/>
        </w:rPr>
      </w:pPr>
      <w:r w:rsidRPr="1EDEAE7B">
        <w:rPr>
          <w:rFonts w:ascii="Calibri" w:eastAsia="Calibri" w:hAnsi="Calibri" w:cs="Calibri"/>
          <w:sz w:val="18"/>
          <w:szCs w:val="18"/>
        </w:rPr>
        <w:t>- czasami zdarza mu się spóźniać na pierwsze zajęcia, ale nie więcej niż  5 razy w ciągu półrocza;</w:t>
      </w:r>
    </w:p>
    <w:p w:rsidR="004A3F26" w:rsidRDefault="004A3F26" w:rsidP="004A3F26">
      <w:pPr>
        <w:spacing w:after="0" w:line="240" w:lineRule="auto"/>
        <w:ind w:left="1378"/>
        <w:contextualSpacing/>
        <w:rPr>
          <w:rFonts w:ascii="Calibri" w:eastAsia="Calibri" w:hAnsi="Calibri" w:cs="Calibri"/>
          <w:sz w:val="18"/>
          <w:szCs w:val="18"/>
        </w:rPr>
      </w:pPr>
    </w:p>
    <w:p w:rsidR="004A3F26" w:rsidRDefault="004A3F26" w:rsidP="00A47902">
      <w:pPr>
        <w:pStyle w:val="Akapitzlist"/>
        <w:numPr>
          <w:ilvl w:val="0"/>
          <w:numId w:val="153"/>
        </w:numPr>
        <w:spacing w:after="0" w:line="240" w:lineRule="auto"/>
        <w:rPr>
          <w:rFonts w:ascii="Calibri" w:eastAsia="Calibri" w:hAnsi="Calibri" w:cs="Calibri"/>
        </w:rPr>
      </w:pPr>
      <w:r w:rsidRPr="1EDEAE7B">
        <w:rPr>
          <w:rFonts w:ascii="Calibri" w:eastAsia="Calibri" w:hAnsi="Calibri" w:cs="Calibri"/>
          <w:b/>
          <w:bCs/>
        </w:rPr>
        <w:t xml:space="preserve">postępowanie zgodne z dobrem społeczności szkolnej: </w:t>
      </w:r>
    </w:p>
    <w:p w:rsidR="004A3F26" w:rsidRDefault="004A3F26" w:rsidP="004A3F26">
      <w:pPr>
        <w:spacing w:line="256" w:lineRule="auto"/>
        <w:ind w:left="1378"/>
        <w:contextualSpacing/>
        <w:rPr>
          <w:rFonts w:ascii="Calibri" w:eastAsia="Calibri" w:hAnsi="Calibri" w:cs="Calibri"/>
          <w:sz w:val="18"/>
          <w:szCs w:val="18"/>
        </w:rPr>
      </w:pPr>
      <w:r w:rsidRPr="1EDEAE7B">
        <w:rPr>
          <w:rFonts w:ascii="Calibri" w:eastAsia="Calibri" w:hAnsi="Calibri" w:cs="Calibri"/>
          <w:sz w:val="18"/>
          <w:szCs w:val="18"/>
        </w:rPr>
        <w:t xml:space="preserve">- nie uchyla się od pomocy innym, w szczególności kolegom, </w:t>
      </w:r>
    </w:p>
    <w:p w:rsidR="004A3F26" w:rsidRDefault="004A3F26" w:rsidP="004A3F26">
      <w:pPr>
        <w:spacing w:line="256" w:lineRule="auto"/>
        <w:ind w:left="1378"/>
        <w:contextualSpacing/>
        <w:rPr>
          <w:rFonts w:ascii="Calibri" w:eastAsia="Calibri" w:hAnsi="Calibri" w:cs="Calibri"/>
          <w:sz w:val="18"/>
          <w:szCs w:val="18"/>
        </w:rPr>
      </w:pPr>
      <w:r w:rsidRPr="1EDEAE7B">
        <w:rPr>
          <w:rFonts w:ascii="Calibri" w:eastAsia="Calibri" w:hAnsi="Calibri" w:cs="Calibri"/>
          <w:sz w:val="18"/>
          <w:szCs w:val="18"/>
        </w:rPr>
        <w:t xml:space="preserve">- włącza się w akcje charytatywne organizowane przez innych, </w:t>
      </w:r>
    </w:p>
    <w:p w:rsidR="004A3F26" w:rsidRDefault="004A3F26" w:rsidP="004A3F26">
      <w:pPr>
        <w:spacing w:line="256" w:lineRule="auto"/>
        <w:ind w:left="1378"/>
        <w:contextualSpacing/>
        <w:rPr>
          <w:rFonts w:ascii="Calibri" w:eastAsia="Calibri" w:hAnsi="Calibri" w:cs="Calibri"/>
          <w:sz w:val="18"/>
          <w:szCs w:val="18"/>
        </w:rPr>
      </w:pPr>
      <w:r w:rsidRPr="1EDEAE7B">
        <w:rPr>
          <w:rFonts w:ascii="Calibri" w:eastAsia="Calibri" w:hAnsi="Calibri" w:cs="Calibri"/>
          <w:sz w:val="18"/>
          <w:szCs w:val="18"/>
        </w:rPr>
        <w:t xml:space="preserve">- nie uchyla się od prac na rzecz klasy, włącza się do projektów, programów   organizowanych w klasie czy  w szkole, ale potrzebuje dodatkowej motywacji do działań                              </w:t>
      </w:r>
    </w:p>
    <w:p w:rsidR="004A3F26" w:rsidRDefault="004A3F26" w:rsidP="004A3F26">
      <w:pPr>
        <w:spacing w:line="256" w:lineRule="auto"/>
        <w:ind w:left="1378"/>
        <w:contextualSpacing/>
        <w:rPr>
          <w:rFonts w:ascii="Calibri" w:eastAsia="Calibri" w:hAnsi="Calibri" w:cs="Calibri"/>
          <w:sz w:val="18"/>
          <w:szCs w:val="18"/>
        </w:rPr>
      </w:pPr>
      <w:r w:rsidRPr="1EDEAE7B">
        <w:rPr>
          <w:rFonts w:ascii="Calibri" w:eastAsia="Calibri" w:hAnsi="Calibri" w:cs="Calibri"/>
          <w:sz w:val="18"/>
          <w:szCs w:val="18"/>
        </w:rPr>
        <w:t>- uczestniczy w życiu klasy i szkoły, ale nie jest inicjatorem tych działań,</w:t>
      </w:r>
    </w:p>
    <w:p w:rsidR="004A3F26" w:rsidRDefault="004A3F26" w:rsidP="004A3F26">
      <w:pPr>
        <w:spacing w:line="256" w:lineRule="auto"/>
        <w:ind w:left="1378"/>
        <w:contextualSpacing/>
        <w:rPr>
          <w:rFonts w:ascii="Calibri" w:eastAsia="Calibri" w:hAnsi="Calibri" w:cs="Calibri"/>
          <w:sz w:val="18"/>
          <w:szCs w:val="18"/>
        </w:rPr>
      </w:pPr>
      <w:r w:rsidRPr="1EDEAE7B">
        <w:rPr>
          <w:rFonts w:ascii="Calibri" w:eastAsia="Calibri" w:hAnsi="Calibri" w:cs="Calibri"/>
          <w:sz w:val="18"/>
          <w:szCs w:val="18"/>
        </w:rPr>
        <w:t>- szanuje mienie szkolne i własność kolegów;</w:t>
      </w:r>
    </w:p>
    <w:p w:rsidR="004A3F26" w:rsidRDefault="004A3F26" w:rsidP="004A3F26">
      <w:pPr>
        <w:spacing w:line="256" w:lineRule="auto"/>
        <w:ind w:left="1378"/>
        <w:contextualSpacing/>
        <w:rPr>
          <w:rFonts w:ascii="Calibri" w:eastAsia="Calibri" w:hAnsi="Calibri" w:cs="Calibri"/>
          <w:sz w:val="18"/>
          <w:szCs w:val="18"/>
        </w:rPr>
      </w:pPr>
    </w:p>
    <w:p w:rsidR="004A3F26" w:rsidRDefault="004A3F26" w:rsidP="00A47902">
      <w:pPr>
        <w:pStyle w:val="Akapitzlist"/>
        <w:numPr>
          <w:ilvl w:val="0"/>
          <w:numId w:val="153"/>
        </w:numPr>
        <w:spacing w:after="0" w:line="240" w:lineRule="auto"/>
        <w:rPr>
          <w:rFonts w:ascii="Calibri" w:eastAsia="Calibri" w:hAnsi="Calibri" w:cs="Calibri"/>
        </w:rPr>
      </w:pPr>
      <w:r w:rsidRPr="1EDEAE7B">
        <w:rPr>
          <w:rFonts w:ascii="Calibri" w:eastAsia="Calibri" w:hAnsi="Calibri" w:cs="Calibri"/>
          <w:b/>
          <w:bCs/>
        </w:rPr>
        <w:t xml:space="preserve">dbałość o honor i tradycje szkoły: </w:t>
      </w:r>
    </w:p>
    <w:p w:rsidR="004A3F26" w:rsidRDefault="004A3F26" w:rsidP="004A3F26">
      <w:pPr>
        <w:spacing w:after="0" w:line="240" w:lineRule="auto"/>
        <w:ind w:left="1378"/>
        <w:contextualSpacing/>
        <w:rPr>
          <w:rFonts w:ascii="Calibri" w:eastAsia="Calibri" w:hAnsi="Calibri" w:cs="Calibri"/>
          <w:sz w:val="18"/>
          <w:szCs w:val="18"/>
        </w:rPr>
      </w:pPr>
      <w:r w:rsidRPr="1EDEAE7B">
        <w:rPr>
          <w:rFonts w:ascii="Calibri" w:eastAsia="Calibri" w:hAnsi="Calibri" w:cs="Calibri"/>
          <w:sz w:val="18"/>
          <w:szCs w:val="18"/>
        </w:rPr>
        <w:t xml:space="preserve">- bierze udział w uroczystościach i innych działaniach klasy związanych tradycjami szkoły, </w:t>
      </w:r>
    </w:p>
    <w:p w:rsidR="004A3F26" w:rsidRDefault="004A3F26" w:rsidP="004A3F26">
      <w:pPr>
        <w:spacing w:after="0" w:line="240" w:lineRule="auto"/>
        <w:ind w:left="1378"/>
        <w:contextualSpacing/>
        <w:rPr>
          <w:rFonts w:ascii="Calibri" w:eastAsia="Calibri" w:hAnsi="Calibri" w:cs="Calibri"/>
          <w:sz w:val="18"/>
          <w:szCs w:val="18"/>
        </w:rPr>
      </w:pPr>
      <w:r w:rsidRPr="1EDEAE7B">
        <w:rPr>
          <w:rFonts w:ascii="Calibri" w:eastAsia="Calibri" w:hAnsi="Calibri" w:cs="Calibri"/>
          <w:sz w:val="18"/>
          <w:szCs w:val="18"/>
        </w:rPr>
        <w:t>- bierze udział w  uroczystościach szkolnych, związanych z tradycjami i obrzędami szkoły i środowiska;</w:t>
      </w:r>
    </w:p>
    <w:p w:rsidR="004A3F26" w:rsidRDefault="004A3F26" w:rsidP="004A3F26">
      <w:pPr>
        <w:spacing w:after="0" w:line="240" w:lineRule="auto"/>
        <w:ind w:left="1378"/>
        <w:contextualSpacing/>
        <w:rPr>
          <w:rFonts w:ascii="Calibri" w:eastAsia="Calibri" w:hAnsi="Calibri" w:cs="Calibri"/>
          <w:sz w:val="18"/>
          <w:szCs w:val="18"/>
        </w:rPr>
      </w:pPr>
    </w:p>
    <w:p w:rsidR="004A3F26" w:rsidRDefault="004A3F26" w:rsidP="00A47902">
      <w:pPr>
        <w:pStyle w:val="Akapitzlist"/>
        <w:numPr>
          <w:ilvl w:val="0"/>
          <w:numId w:val="153"/>
        </w:numPr>
        <w:spacing w:after="0" w:line="240" w:lineRule="auto"/>
        <w:rPr>
          <w:rFonts w:ascii="Calibri" w:eastAsia="Calibri" w:hAnsi="Calibri" w:cs="Calibri"/>
        </w:rPr>
      </w:pPr>
      <w:r w:rsidRPr="1EDEAE7B">
        <w:rPr>
          <w:rFonts w:ascii="Calibri" w:eastAsia="Calibri" w:hAnsi="Calibri" w:cs="Calibri"/>
          <w:b/>
          <w:bCs/>
        </w:rPr>
        <w:t xml:space="preserve">dbałość o piękno mowy ojczystej: </w:t>
      </w:r>
    </w:p>
    <w:p w:rsidR="004A3F26" w:rsidRDefault="004A3F26" w:rsidP="004A3F26">
      <w:pPr>
        <w:spacing w:after="0" w:line="240" w:lineRule="auto"/>
        <w:ind w:left="1378"/>
        <w:contextualSpacing/>
        <w:rPr>
          <w:rFonts w:ascii="Calibri" w:eastAsia="Calibri" w:hAnsi="Calibri" w:cs="Calibri"/>
          <w:sz w:val="18"/>
          <w:szCs w:val="18"/>
        </w:rPr>
      </w:pPr>
      <w:r w:rsidRPr="1EDEAE7B">
        <w:rPr>
          <w:rFonts w:ascii="Calibri" w:eastAsia="Calibri" w:hAnsi="Calibri" w:cs="Calibri"/>
          <w:sz w:val="18"/>
          <w:szCs w:val="18"/>
        </w:rPr>
        <w:t xml:space="preserve">- nie używa wulgaryzmów i słów obraźliwych naruszających godność osobistą, a jeżeli wyjątkowo to się zdarzy z własnej inicjatywy </w:t>
      </w:r>
    </w:p>
    <w:p w:rsidR="004A3F26" w:rsidRDefault="004A3F26" w:rsidP="004A3F26">
      <w:pPr>
        <w:spacing w:after="0" w:line="240" w:lineRule="auto"/>
        <w:ind w:left="1378"/>
        <w:contextualSpacing/>
        <w:rPr>
          <w:rFonts w:ascii="Calibri" w:eastAsia="Calibri" w:hAnsi="Calibri" w:cs="Calibri"/>
          <w:sz w:val="18"/>
          <w:szCs w:val="18"/>
        </w:rPr>
      </w:pPr>
      <w:r w:rsidRPr="1EDEAE7B">
        <w:rPr>
          <w:rFonts w:ascii="Calibri" w:eastAsia="Calibri" w:hAnsi="Calibri" w:cs="Calibri"/>
          <w:sz w:val="18"/>
          <w:szCs w:val="18"/>
        </w:rPr>
        <w:t xml:space="preserve">  przeprasza –   taka zdarzyła się najwyżej raz w półroczu;</w:t>
      </w:r>
    </w:p>
    <w:p w:rsidR="004A3F26" w:rsidRDefault="004A3F26" w:rsidP="004A3F26">
      <w:pPr>
        <w:spacing w:after="0" w:line="240" w:lineRule="auto"/>
        <w:ind w:left="1378"/>
        <w:contextualSpacing/>
        <w:rPr>
          <w:rFonts w:ascii="Calibri" w:eastAsia="Calibri" w:hAnsi="Calibri" w:cs="Calibri"/>
          <w:sz w:val="18"/>
          <w:szCs w:val="18"/>
        </w:rPr>
      </w:pPr>
    </w:p>
    <w:p w:rsidR="004A3F26" w:rsidRDefault="004A3F26" w:rsidP="00A47902">
      <w:pPr>
        <w:pStyle w:val="Akapitzlist"/>
        <w:numPr>
          <w:ilvl w:val="0"/>
          <w:numId w:val="153"/>
        </w:numPr>
        <w:spacing w:after="0" w:line="240" w:lineRule="auto"/>
        <w:rPr>
          <w:rFonts w:ascii="Calibri" w:eastAsia="Calibri" w:hAnsi="Calibri" w:cs="Calibri"/>
        </w:rPr>
      </w:pPr>
      <w:r w:rsidRPr="1EDEAE7B">
        <w:rPr>
          <w:rFonts w:ascii="Calibri" w:eastAsia="Calibri" w:hAnsi="Calibri" w:cs="Calibri"/>
          <w:b/>
          <w:bCs/>
        </w:rPr>
        <w:t xml:space="preserve">dbałość o bezpieczeństwo i zdrowie własne oraz innych osób: </w:t>
      </w:r>
    </w:p>
    <w:p w:rsidR="004A3F26" w:rsidRDefault="004A3F26" w:rsidP="004A3F26">
      <w:pPr>
        <w:spacing w:after="0" w:line="240" w:lineRule="auto"/>
        <w:ind w:left="1378"/>
        <w:contextualSpacing/>
        <w:rPr>
          <w:rFonts w:ascii="Calibri" w:eastAsia="Calibri" w:hAnsi="Calibri" w:cs="Calibri"/>
          <w:sz w:val="18"/>
          <w:szCs w:val="18"/>
        </w:rPr>
      </w:pPr>
      <w:r w:rsidRPr="1EDEAE7B">
        <w:rPr>
          <w:rFonts w:ascii="Calibri" w:eastAsia="Calibri" w:hAnsi="Calibri" w:cs="Calibri"/>
          <w:sz w:val="18"/>
          <w:szCs w:val="18"/>
        </w:rPr>
        <w:t xml:space="preserve">- w czasie imprez, przedsięwzięć, wycieczek i uroczystości organizowanych przez szkołę stosuje się do </w:t>
      </w:r>
    </w:p>
    <w:p w:rsidR="004A3F26" w:rsidRDefault="004A3F26" w:rsidP="004A3F26">
      <w:pPr>
        <w:spacing w:after="0" w:line="240" w:lineRule="auto"/>
        <w:ind w:left="1378"/>
        <w:contextualSpacing/>
        <w:rPr>
          <w:rFonts w:ascii="Calibri" w:eastAsia="Calibri" w:hAnsi="Calibri" w:cs="Calibri"/>
          <w:sz w:val="18"/>
          <w:szCs w:val="18"/>
        </w:rPr>
      </w:pPr>
      <w:r w:rsidRPr="1EDEAE7B">
        <w:rPr>
          <w:rFonts w:ascii="Calibri" w:eastAsia="Calibri" w:hAnsi="Calibri" w:cs="Calibri"/>
          <w:sz w:val="18"/>
          <w:szCs w:val="18"/>
        </w:rPr>
        <w:t xml:space="preserve">  poleceń nauczyciela związanych z bezpieczeństwem, </w:t>
      </w:r>
    </w:p>
    <w:p w:rsidR="004A3F26" w:rsidRDefault="004A3F26" w:rsidP="004A3F26">
      <w:pPr>
        <w:spacing w:after="0" w:line="240" w:lineRule="auto"/>
        <w:ind w:left="1378"/>
        <w:contextualSpacing/>
        <w:rPr>
          <w:rFonts w:ascii="Calibri" w:eastAsia="Calibri" w:hAnsi="Calibri" w:cs="Calibri"/>
          <w:sz w:val="18"/>
          <w:szCs w:val="18"/>
        </w:rPr>
      </w:pPr>
      <w:r w:rsidRPr="1EDEAE7B">
        <w:rPr>
          <w:rFonts w:ascii="Calibri" w:eastAsia="Calibri" w:hAnsi="Calibri" w:cs="Calibri"/>
          <w:sz w:val="18"/>
          <w:szCs w:val="18"/>
        </w:rPr>
        <w:t>- na terenie szkoły nigdy nie posiadał lub nie palił papierosów, nie spożywał alkoholu i nie stosował środków   odurzających;</w:t>
      </w:r>
    </w:p>
    <w:p w:rsidR="004A3F26" w:rsidRDefault="004A3F26" w:rsidP="004A3F26">
      <w:pPr>
        <w:spacing w:after="0" w:line="240" w:lineRule="auto"/>
        <w:ind w:left="1378"/>
        <w:contextualSpacing/>
        <w:rPr>
          <w:rFonts w:ascii="Calibri" w:eastAsia="Calibri" w:hAnsi="Calibri" w:cs="Calibri"/>
          <w:sz w:val="18"/>
          <w:szCs w:val="18"/>
        </w:rPr>
      </w:pPr>
    </w:p>
    <w:p w:rsidR="004A3F26" w:rsidRDefault="004A3F26" w:rsidP="00A47902">
      <w:pPr>
        <w:pStyle w:val="Akapitzlist"/>
        <w:numPr>
          <w:ilvl w:val="0"/>
          <w:numId w:val="153"/>
        </w:numPr>
        <w:spacing w:after="0" w:line="240" w:lineRule="auto"/>
        <w:rPr>
          <w:rFonts w:ascii="Calibri" w:eastAsia="Calibri" w:hAnsi="Calibri" w:cs="Calibri"/>
        </w:rPr>
      </w:pPr>
      <w:r w:rsidRPr="1EDEAE7B">
        <w:rPr>
          <w:rFonts w:ascii="Calibri" w:eastAsia="Calibri" w:hAnsi="Calibri" w:cs="Calibri"/>
          <w:b/>
          <w:bCs/>
        </w:rPr>
        <w:t>godne, kulturalne zachowanie się w szkole i poza nią:</w:t>
      </w:r>
    </w:p>
    <w:p w:rsidR="004A3F26" w:rsidRDefault="004A3F26" w:rsidP="004A3F26">
      <w:pPr>
        <w:spacing w:after="0" w:line="240" w:lineRule="auto"/>
        <w:ind w:left="1378"/>
        <w:contextualSpacing/>
        <w:rPr>
          <w:rFonts w:ascii="Calibri" w:eastAsia="Calibri" w:hAnsi="Calibri" w:cs="Calibri"/>
          <w:sz w:val="18"/>
          <w:szCs w:val="18"/>
        </w:rPr>
      </w:pPr>
      <w:r w:rsidRPr="1EDEAE7B">
        <w:rPr>
          <w:rFonts w:ascii="Calibri" w:eastAsia="Calibri" w:hAnsi="Calibri" w:cs="Calibri"/>
          <w:sz w:val="18"/>
          <w:szCs w:val="18"/>
        </w:rPr>
        <w:t xml:space="preserve">- rozumie i   stosuje przyjęte zasady zachowania, </w:t>
      </w:r>
    </w:p>
    <w:p w:rsidR="004A3F26" w:rsidRDefault="004A3F26" w:rsidP="004A3F26">
      <w:pPr>
        <w:spacing w:after="0" w:line="240" w:lineRule="auto"/>
        <w:ind w:left="1378"/>
        <w:contextualSpacing/>
        <w:rPr>
          <w:rFonts w:ascii="Calibri" w:eastAsia="Calibri" w:hAnsi="Calibri" w:cs="Calibri"/>
          <w:sz w:val="18"/>
          <w:szCs w:val="18"/>
        </w:rPr>
      </w:pPr>
      <w:r w:rsidRPr="1EDEAE7B">
        <w:rPr>
          <w:rFonts w:ascii="Calibri" w:eastAsia="Calibri" w:hAnsi="Calibri" w:cs="Calibri"/>
          <w:sz w:val="18"/>
          <w:szCs w:val="18"/>
        </w:rPr>
        <w:t xml:space="preserve">- nie narusza przyjętych norm społecznych, </w:t>
      </w:r>
    </w:p>
    <w:p w:rsidR="004A3F26" w:rsidRDefault="004A3F26" w:rsidP="004A3F26">
      <w:pPr>
        <w:spacing w:after="0" w:line="240" w:lineRule="auto"/>
        <w:ind w:left="1378"/>
        <w:contextualSpacing/>
        <w:rPr>
          <w:rFonts w:ascii="Calibri" w:eastAsia="Calibri" w:hAnsi="Calibri" w:cs="Calibri"/>
          <w:sz w:val="18"/>
          <w:szCs w:val="18"/>
        </w:rPr>
      </w:pPr>
      <w:r w:rsidRPr="1EDEAE7B">
        <w:rPr>
          <w:rFonts w:ascii="Calibri" w:eastAsia="Calibri" w:hAnsi="Calibri" w:cs="Calibri"/>
          <w:sz w:val="18"/>
          <w:szCs w:val="18"/>
        </w:rPr>
        <w:t>- nie stosuje przemocy wobec kolegów;</w:t>
      </w:r>
    </w:p>
    <w:p w:rsidR="004A3F26" w:rsidRDefault="004A3F26" w:rsidP="00A47902">
      <w:pPr>
        <w:pStyle w:val="Akapitzlist"/>
        <w:numPr>
          <w:ilvl w:val="0"/>
          <w:numId w:val="153"/>
        </w:numPr>
        <w:spacing w:after="0" w:line="240" w:lineRule="auto"/>
        <w:rPr>
          <w:rFonts w:ascii="Calibri" w:eastAsia="Calibri" w:hAnsi="Calibri" w:cs="Calibri"/>
        </w:rPr>
      </w:pPr>
      <w:r w:rsidRPr="1EDEAE7B">
        <w:rPr>
          <w:rFonts w:ascii="Calibri" w:eastAsia="Calibri" w:hAnsi="Calibri" w:cs="Calibri"/>
          <w:b/>
          <w:bCs/>
        </w:rPr>
        <w:t>okazywanie szacunku innym osobom:</w:t>
      </w:r>
    </w:p>
    <w:p w:rsidR="004A3F26" w:rsidRDefault="004A3F26" w:rsidP="004A3F26">
      <w:pPr>
        <w:tabs>
          <w:tab w:val="left" w:pos="1465"/>
        </w:tabs>
        <w:spacing w:after="0" w:line="240" w:lineRule="auto"/>
        <w:jc w:val="both"/>
        <w:rPr>
          <w:rFonts w:ascii="Calibri" w:eastAsia="Calibri" w:hAnsi="Calibri" w:cs="Calibri"/>
          <w:sz w:val="18"/>
          <w:szCs w:val="18"/>
        </w:rPr>
      </w:pPr>
      <w:r>
        <w:rPr>
          <w:rFonts w:ascii="Calibri" w:eastAsia="Calibri" w:hAnsi="Calibri" w:cs="Calibri"/>
          <w:sz w:val="18"/>
          <w:szCs w:val="18"/>
        </w:rPr>
        <w:t xml:space="preserve">                                     </w:t>
      </w:r>
      <w:r w:rsidRPr="1EDEAE7B">
        <w:rPr>
          <w:rFonts w:ascii="Calibri" w:eastAsia="Calibri" w:hAnsi="Calibri" w:cs="Calibri"/>
          <w:sz w:val="18"/>
          <w:szCs w:val="18"/>
        </w:rPr>
        <w:t xml:space="preserve">- nie wyśmiewa i nie poniża innych i słabszych, mniej sprawnych, gorzej sytuowanych czy inaczej          </w:t>
      </w:r>
    </w:p>
    <w:p w:rsidR="004A3F26" w:rsidRDefault="004A3F26" w:rsidP="004A3F26">
      <w:pPr>
        <w:tabs>
          <w:tab w:val="left" w:pos="1465"/>
        </w:tabs>
        <w:spacing w:after="0" w:line="240" w:lineRule="auto"/>
        <w:jc w:val="both"/>
        <w:rPr>
          <w:rFonts w:ascii="Calibri" w:eastAsia="Calibri" w:hAnsi="Calibri" w:cs="Calibri"/>
          <w:sz w:val="18"/>
          <w:szCs w:val="18"/>
        </w:rPr>
      </w:pPr>
      <w:r w:rsidRPr="1EDEAE7B">
        <w:rPr>
          <w:rFonts w:ascii="Calibri" w:eastAsia="Calibri" w:hAnsi="Calibri" w:cs="Calibri"/>
          <w:sz w:val="18"/>
          <w:szCs w:val="18"/>
        </w:rPr>
        <w:t xml:space="preserve">                                      wyglądających,</w:t>
      </w:r>
    </w:p>
    <w:p w:rsidR="004A3F26" w:rsidRDefault="004A3F26" w:rsidP="004A3F26">
      <w:pPr>
        <w:spacing w:after="0" w:line="240" w:lineRule="auto"/>
        <w:rPr>
          <w:rFonts w:ascii="Calibri" w:eastAsia="Calibri" w:hAnsi="Calibri" w:cs="Calibri"/>
          <w:sz w:val="18"/>
          <w:szCs w:val="18"/>
        </w:rPr>
      </w:pPr>
      <w:r w:rsidRPr="1EDEAE7B">
        <w:rPr>
          <w:rFonts w:ascii="Calibri" w:eastAsia="Calibri" w:hAnsi="Calibri" w:cs="Calibri"/>
          <w:sz w:val="18"/>
          <w:szCs w:val="18"/>
        </w:rPr>
        <w:t xml:space="preserve">                                    - toleruje odmienne poglądy, inne pochodzenie czy wyznanie, </w:t>
      </w:r>
    </w:p>
    <w:p w:rsidR="004A3F26" w:rsidRDefault="004A3F26" w:rsidP="004A3F26">
      <w:pPr>
        <w:spacing w:after="0" w:line="240" w:lineRule="auto"/>
        <w:rPr>
          <w:rFonts w:ascii="Calibri" w:eastAsia="Calibri" w:hAnsi="Calibri" w:cs="Calibri"/>
          <w:sz w:val="18"/>
          <w:szCs w:val="18"/>
        </w:rPr>
      </w:pPr>
      <w:r w:rsidRPr="1EDEAE7B">
        <w:rPr>
          <w:rFonts w:ascii="Calibri" w:eastAsia="Calibri" w:hAnsi="Calibri" w:cs="Calibri"/>
          <w:sz w:val="18"/>
          <w:szCs w:val="18"/>
        </w:rPr>
        <w:t xml:space="preserve">                                    - jeżeli zdarzy się niewłaściwe zachowanie potrafi je skorygować (takie niewłaściwe zachowanie może zdarzyć </w:t>
      </w:r>
    </w:p>
    <w:p w:rsidR="004A3F26" w:rsidRDefault="004A3F26" w:rsidP="004A3F26">
      <w:pPr>
        <w:spacing w:after="0" w:line="240" w:lineRule="auto"/>
        <w:rPr>
          <w:rFonts w:ascii="Calibri" w:eastAsia="Calibri" w:hAnsi="Calibri" w:cs="Calibri"/>
          <w:sz w:val="18"/>
          <w:szCs w:val="18"/>
        </w:rPr>
      </w:pPr>
      <w:r>
        <w:rPr>
          <w:rFonts w:ascii="Calibri" w:eastAsia="Calibri" w:hAnsi="Calibri" w:cs="Calibri"/>
          <w:sz w:val="18"/>
          <w:szCs w:val="18"/>
        </w:rPr>
        <w:t xml:space="preserve">                                       </w:t>
      </w:r>
      <w:r w:rsidRPr="1EDEAE7B">
        <w:rPr>
          <w:rFonts w:ascii="Calibri" w:eastAsia="Calibri" w:hAnsi="Calibri" w:cs="Calibri"/>
          <w:sz w:val="18"/>
          <w:szCs w:val="18"/>
        </w:rPr>
        <w:t>się tylko raz);</w:t>
      </w:r>
    </w:p>
    <w:p w:rsidR="00260D86" w:rsidRPr="008E3328" w:rsidRDefault="00260D86" w:rsidP="00260D86">
      <w:pPr>
        <w:spacing w:after="0" w:line="240" w:lineRule="auto"/>
        <w:rPr>
          <w:rFonts w:ascii="Calibri" w:eastAsia="Calibri" w:hAnsi="Calibri" w:cs="Calibri"/>
          <w:sz w:val="18"/>
          <w:szCs w:val="18"/>
        </w:rPr>
      </w:pPr>
    </w:p>
    <w:p w:rsidR="004A3F26" w:rsidRDefault="004A3F26" w:rsidP="00A47902">
      <w:pPr>
        <w:pStyle w:val="Akapitzlist"/>
        <w:numPr>
          <w:ilvl w:val="0"/>
          <w:numId w:val="154"/>
        </w:numPr>
        <w:spacing w:line="256" w:lineRule="auto"/>
        <w:jc w:val="both"/>
        <w:rPr>
          <w:rFonts w:ascii="Calibri" w:eastAsia="Calibri" w:hAnsi="Calibri" w:cs="Calibri"/>
        </w:rPr>
      </w:pPr>
      <w:r w:rsidRPr="1EDEAE7B">
        <w:rPr>
          <w:rFonts w:ascii="Calibri" w:eastAsia="Calibri" w:hAnsi="Calibri" w:cs="Calibri"/>
          <w:b/>
          <w:bCs/>
        </w:rPr>
        <w:t>ocenę bardzo dobrą</w:t>
      </w:r>
      <w:r w:rsidRPr="1EDEAE7B">
        <w:rPr>
          <w:rFonts w:ascii="Calibri" w:eastAsia="Calibri" w:hAnsi="Calibri" w:cs="Calibri"/>
        </w:rPr>
        <w:t xml:space="preserve"> otrzymuje uczeń, który spełnia następujące kryteria w poszczególnych obszarach</w:t>
      </w:r>
      <w:r>
        <w:rPr>
          <w:rFonts w:ascii="Calibri" w:eastAsia="Calibri" w:hAnsi="Calibri" w:cs="Calibri"/>
        </w:rPr>
        <w:t xml:space="preserve"> oraz </w:t>
      </w:r>
      <w:r w:rsidRPr="0061082D">
        <w:rPr>
          <w:rFonts w:ascii="Calibri" w:eastAsia="Calibri" w:hAnsi="Calibri" w:cs="Calibri"/>
          <w:b/>
        </w:rPr>
        <w:t>wyróżnia się w trzech z nich</w:t>
      </w:r>
      <w:r w:rsidRPr="1EDEAE7B">
        <w:rPr>
          <w:rFonts w:ascii="Calibri" w:eastAsia="Calibri" w:hAnsi="Calibri" w:cs="Calibri"/>
        </w:rPr>
        <w:t>:</w:t>
      </w:r>
    </w:p>
    <w:p w:rsidR="004A3F26" w:rsidRDefault="004A3F26" w:rsidP="004A3F26">
      <w:pPr>
        <w:pStyle w:val="Akapitzlist"/>
        <w:spacing w:line="256" w:lineRule="auto"/>
        <w:jc w:val="both"/>
        <w:rPr>
          <w:rFonts w:ascii="Calibri" w:eastAsia="Calibri" w:hAnsi="Calibri" w:cs="Calibri"/>
        </w:rPr>
      </w:pPr>
    </w:p>
    <w:p w:rsidR="004A3F26" w:rsidRDefault="004A3F26" w:rsidP="00A47902">
      <w:pPr>
        <w:pStyle w:val="Akapitzlist"/>
        <w:numPr>
          <w:ilvl w:val="0"/>
          <w:numId w:val="155"/>
        </w:numPr>
        <w:spacing w:after="0" w:line="240" w:lineRule="auto"/>
        <w:rPr>
          <w:rFonts w:ascii="Calibri" w:eastAsia="Calibri" w:hAnsi="Calibri" w:cs="Calibri"/>
        </w:rPr>
      </w:pPr>
      <w:r w:rsidRPr="1EDEAE7B">
        <w:rPr>
          <w:rFonts w:ascii="Calibri" w:eastAsia="Calibri" w:hAnsi="Calibri" w:cs="Calibri"/>
          <w:b/>
          <w:bCs/>
        </w:rPr>
        <w:t xml:space="preserve">wywiązywanie się z obowiązków ucznia: </w:t>
      </w:r>
    </w:p>
    <w:p w:rsidR="004A3F26" w:rsidRDefault="004A3F26" w:rsidP="004A3F26">
      <w:pPr>
        <w:spacing w:after="0" w:line="240" w:lineRule="auto"/>
        <w:ind w:left="1378"/>
        <w:contextualSpacing/>
        <w:rPr>
          <w:rFonts w:ascii="Calibri" w:eastAsia="Calibri" w:hAnsi="Calibri" w:cs="Calibri"/>
          <w:sz w:val="18"/>
          <w:szCs w:val="18"/>
        </w:rPr>
      </w:pPr>
      <w:r w:rsidRPr="1EDEAE7B">
        <w:rPr>
          <w:rFonts w:ascii="Calibri" w:eastAsia="Calibri" w:hAnsi="Calibri" w:cs="Calibri"/>
          <w:sz w:val="18"/>
          <w:szCs w:val="18"/>
        </w:rPr>
        <w:t xml:space="preserve">- na zajęciach jest zawsze przygotowany i aktywny, zgłasza się i zadaje pytania, jeżeli czegoś nie rozumie, ma odrobiną pracę domową, </w:t>
      </w:r>
    </w:p>
    <w:p w:rsidR="004A3F26" w:rsidRDefault="004A3F26" w:rsidP="004A3F26">
      <w:pPr>
        <w:spacing w:after="0" w:line="240" w:lineRule="auto"/>
        <w:ind w:left="1378"/>
        <w:contextualSpacing/>
        <w:rPr>
          <w:rFonts w:ascii="Calibri" w:eastAsia="Calibri" w:hAnsi="Calibri" w:cs="Calibri"/>
          <w:sz w:val="18"/>
          <w:szCs w:val="18"/>
        </w:rPr>
      </w:pPr>
      <w:r w:rsidRPr="1EDEAE7B">
        <w:rPr>
          <w:rFonts w:ascii="Calibri" w:eastAsia="Calibri" w:hAnsi="Calibri" w:cs="Calibri"/>
          <w:sz w:val="18"/>
          <w:szCs w:val="18"/>
        </w:rPr>
        <w:t>- wykonuje zadania dodatkowe i z własnej inicjatywy poszerza wiadomości z zakresu  podstawy programowej, przynosi na zajęcia dodatkowe materiały,</w:t>
      </w:r>
    </w:p>
    <w:p w:rsidR="004A3F26" w:rsidRDefault="004A3F26" w:rsidP="004A3F26">
      <w:pPr>
        <w:spacing w:after="0" w:line="240" w:lineRule="auto"/>
        <w:ind w:left="1378"/>
        <w:contextualSpacing/>
        <w:rPr>
          <w:rFonts w:ascii="Calibri" w:eastAsia="Calibri" w:hAnsi="Calibri" w:cs="Calibri"/>
          <w:sz w:val="18"/>
          <w:szCs w:val="18"/>
        </w:rPr>
      </w:pPr>
      <w:r w:rsidRPr="1EDEAE7B">
        <w:rPr>
          <w:rFonts w:ascii="Calibri" w:eastAsia="Calibri" w:hAnsi="Calibri" w:cs="Calibri"/>
          <w:sz w:val="18"/>
          <w:szCs w:val="18"/>
        </w:rPr>
        <w:t>- wywiązał się ze wszystkich prac kontrolnych,</w:t>
      </w:r>
    </w:p>
    <w:p w:rsidR="004A3F26" w:rsidRDefault="004A3F26" w:rsidP="004A3F26">
      <w:pPr>
        <w:spacing w:after="0" w:line="240" w:lineRule="auto"/>
        <w:ind w:left="1378"/>
        <w:contextualSpacing/>
        <w:rPr>
          <w:rFonts w:ascii="Calibri" w:eastAsia="Calibri" w:hAnsi="Calibri" w:cs="Calibri"/>
          <w:sz w:val="18"/>
          <w:szCs w:val="18"/>
        </w:rPr>
      </w:pPr>
      <w:r w:rsidRPr="1EDEAE7B">
        <w:rPr>
          <w:rFonts w:ascii="Calibri" w:eastAsia="Calibri" w:hAnsi="Calibri" w:cs="Calibri"/>
          <w:sz w:val="18"/>
          <w:szCs w:val="18"/>
        </w:rPr>
        <w:t>- rozwija swoje zainteresowania na zajęciach dodatkowych,</w:t>
      </w:r>
    </w:p>
    <w:p w:rsidR="004A3F26" w:rsidRDefault="004A3F26" w:rsidP="004A3F26">
      <w:pPr>
        <w:spacing w:after="0" w:line="240" w:lineRule="auto"/>
        <w:ind w:left="1378"/>
        <w:contextualSpacing/>
        <w:rPr>
          <w:rFonts w:ascii="Calibri" w:eastAsia="Calibri" w:hAnsi="Calibri" w:cs="Calibri"/>
          <w:sz w:val="18"/>
          <w:szCs w:val="18"/>
        </w:rPr>
      </w:pPr>
      <w:r w:rsidRPr="1EDEAE7B">
        <w:rPr>
          <w:rFonts w:ascii="Calibri" w:eastAsia="Calibri" w:hAnsi="Calibri" w:cs="Calibri"/>
          <w:sz w:val="18"/>
          <w:szCs w:val="18"/>
        </w:rPr>
        <w:t>- reprezentuje szkołę w konkursach przedmiotowych i zawodach sportowych,</w:t>
      </w:r>
    </w:p>
    <w:p w:rsidR="004A3F26" w:rsidRDefault="004A3F26" w:rsidP="004A3F26">
      <w:pPr>
        <w:spacing w:after="0" w:line="240" w:lineRule="auto"/>
        <w:ind w:left="1378"/>
        <w:contextualSpacing/>
        <w:rPr>
          <w:rFonts w:ascii="Calibri" w:eastAsia="Calibri" w:hAnsi="Calibri" w:cs="Calibri"/>
          <w:sz w:val="18"/>
          <w:szCs w:val="18"/>
        </w:rPr>
      </w:pPr>
      <w:r w:rsidRPr="1EDEAE7B">
        <w:rPr>
          <w:rFonts w:ascii="Calibri" w:eastAsia="Calibri" w:hAnsi="Calibri" w:cs="Calibri"/>
          <w:sz w:val="18"/>
          <w:szCs w:val="18"/>
        </w:rPr>
        <w:t>- nie ma nieusprawiedliwionych nieobecności,</w:t>
      </w:r>
    </w:p>
    <w:p w:rsidR="004A3F26" w:rsidRDefault="004A3F26" w:rsidP="004A3F26">
      <w:pPr>
        <w:spacing w:after="0" w:line="240" w:lineRule="auto"/>
        <w:ind w:left="1378"/>
        <w:contextualSpacing/>
        <w:rPr>
          <w:rFonts w:ascii="Calibri" w:eastAsia="Calibri" w:hAnsi="Calibri" w:cs="Calibri"/>
          <w:sz w:val="18"/>
          <w:szCs w:val="18"/>
        </w:rPr>
      </w:pPr>
      <w:r w:rsidRPr="1EDEAE7B">
        <w:rPr>
          <w:rFonts w:ascii="Calibri" w:eastAsia="Calibri" w:hAnsi="Calibri" w:cs="Calibri"/>
          <w:sz w:val="18"/>
          <w:szCs w:val="18"/>
        </w:rPr>
        <w:t>- nie spóźnia się na zajęcia (dopuszczalne dwa spóźnienia);</w:t>
      </w:r>
    </w:p>
    <w:p w:rsidR="004A3F26" w:rsidRDefault="004A3F26" w:rsidP="004A3F26">
      <w:pPr>
        <w:spacing w:after="0" w:line="240" w:lineRule="auto"/>
        <w:ind w:left="1378"/>
        <w:contextualSpacing/>
        <w:rPr>
          <w:rFonts w:ascii="Calibri" w:eastAsia="Calibri" w:hAnsi="Calibri" w:cs="Calibri"/>
        </w:rPr>
      </w:pPr>
    </w:p>
    <w:p w:rsidR="004A3F26" w:rsidRDefault="004A3F26" w:rsidP="00A47902">
      <w:pPr>
        <w:pStyle w:val="Akapitzlist"/>
        <w:numPr>
          <w:ilvl w:val="0"/>
          <w:numId w:val="155"/>
        </w:numPr>
        <w:spacing w:after="0" w:line="240" w:lineRule="auto"/>
        <w:rPr>
          <w:rFonts w:ascii="Calibri" w:eastAsia="Calibri" w:hAnsi="Calibri" w:cs="Calibri"/>
        </w:rPr>
      </w:pPr>
      <w:r w:rsidRPr="1EDEAE7B">
        <w:rPr>
          <w:rFonts w:ascii="Calibri" w:eastAsia="Calibri" w:hAnsi="Calibri" w:cs="Calibri"/>
          <w:b/>
          <w:bCs/>
        </w:rPr>
        <w:t xml:space="preserve">postępowanie zgodne z dobrem społeczności szkolnej: </w:t>
      </w:r>
    </w:p>
    <w:p w:rsidR="004A3F26" w:rsidRDefault="004A3F26" w:rsidP="004A3F26">
      <w:pPr>
        <w:spacing w:after="0" w:line="240" w:lineRule="auto"/>
        <w:ind w:left="1378"/>
        <w:contextualSpacing/>
        <w:rPr>
          <w:rFonts w:ascii="Calibri" w:eastAsia="Calibri" w:hAnsi="Calibri" w:cs="Calibri"/>
          <w:sz w:val="18"/>
          <w:szCs w:val="18"/>
        </w:rPr>
      </w:pPr>
      <w:r w:rsidRPr="1EDEAE7B">
        <w:rPr>
          <w:rFonts w:ascii="Calibri" w:eastAsia="Calibri" w:hAnsi="Calibri" w:cs="Calibri"/>
          <w:sz w:val="18"/>
          <w:szCs w:val="18"/>
        </w:rPr>
        <w:t>- włącza się w organizację akcji charytatywnych</w:t>
      </w:r>
    </w:p>
    <w:p w:rsidR="004A3F26" w:rsidRDefault="004A3F26" w:rsidP="004A3F26">
      <w:pPr>
        <w:spacing w:after="0" w:line="240" w:lineRule="auto"/>
        <w:ind w:left="1378"/>
        <w:contextualSpacing/>
        <w:rPr>
          <w:rFonts w:ascii="Calibri" w:eastAsia="Calibri" w:hAnsi="Calibri" w:cs="Calibri"/>
          <w:sz w:val="18"/>
          <w:szCs w:val="18"/>
        </w:rPr>
      </w:pPr>
      <w:r w:rsidRPr="1EDEAE7B">
        <w:rPr>
          <w:rFonts w:ascii="Calibri" w:eastAsia="Calibri" w:hAnsi="Calibri" w:cs="Calibri"/>
          <w:sz w:val="18"/>
          <w:szCs w:val="18"/>
        </w:rPr>
        <w:t>- angażuje się w działań na rzecz klasy i szkoły,</w:t>
      </w:r>
    </w:p>
    <w:p w:rsidR="004A3F26" w:rsidRDefault="004A3F26" w:rsidP="004A3F26">
      <w:pPr>
        <w:spacing w:after="0" w:line="240" w:lineRule="auto"/>
        <w:ind w:left="1378"/>
        <w:contextualSpacing/>
        <w:rPr>
          <w:rFonts w:ascii="Calibri" w:eastAsia="Calibri" w:hAnsi="Calibri" w:cs="Calibri"/>
          <w:sz w:val="18"/>
          <w:szCs w:val="18"/>
        </w:rPr>
      </w:pPr>
      <w:r w:rsidRPr="1EDEAE7B">
        <w:rPr>
          <w:rFonts w:ascii="Calibri" w:eastAsia="Calibri" w:hAnsi="Calibri" w:cs="Calibri"/>
          <w:sz w:val="18"/>
          <w:szCs w:val="18"/>
        </w:rPr>
        <w:t>- jest zaangażowany w działalność wybranej organizacji na terenie szkoły,</w:t>
      </w:r>
    </w:p>
    <w:p w:rsidR="004A3F26" w:rsidRDefault="004A3F26" w:rsidP="004A3F26">
      <w:pPr>
        <w:spacing w:after="0" w:line="240" w:lineRule="auto"/>
        <w:ind w:left="1378"/>
        <w:contextualSpacing/>
        <w:rPr>
          <w:rFonts w:ascii="Calibri" w:eastAsia="Calibri" w:hAnsi="Calibri" w:cs="Calibri"/>
          <w:sz w:val="18"/>
          <w:szCs w:val="18"/>
        </w:rPr>
      </w:pPr>
      <w:r w:rsidRPr="1EDEAE7B">
        <w:rPr>
          <w:rFonts w:ascii="Calibri" w:eastAsia="Calibri" w:hAnsi="Calibri" w:cs="Calibri"/>
          <w:sz w:val="18"/>
          <w:szCs w:val="18"/>
        </w:rPr>
        <w:t>- szanuje mienie szkolne i własność kolegów,</w:t>
      </w:r>
    </w:p>
    <w:p w:rsidR="004A3F26" w:rsidRDefault="004A3F26" w:rsidP="004A3F26">
      <w:pPr>
        <w:spacing w:after="0" w:line="240" w:lineRule="auto"/>
        <w:ind w:left="1378"/>
        <w:contextualSpacing/>
        <w:rPr>
          <w:rFonts w:ascii="Calibri" w:eastAsia="Calibri" w:hAnsi="Calibri" w:cs="Calibri"/>
          <w:sz w:val="18"/>
          <w:szCs w:val="18"/>
        </w:rPr>
      </w:pPr>
      <w:r w:rsidRPr="1EDEAE7B">
        <w:rPr>
          <w:rFonts w:ascii="Calibri" w:eastAsia="Calibri" w:hAnsi="Calibri" w:cs="Calibri"/>
          <w:sz w:val="18"/>
          <w:szCs w:val="18"/>
        </w:rPr>
        <w:t>- ma odwagę przeciwstawić się zauważonemu złu;</w:t>
      </w:r>
    </w:p>
    <w:p w:rsidR="004A3F26" w:rsidRDefault="004A3F26" w:rsidP="004A3F26">
      <w:pPr>
        <w:spacing w:after="0" w:line="240" w:lineRule="auto"/>
        <w:ind w:left="1378"/>
        <w:contextualSpacing/>
        <w:rPr>
          <w:rFonts w:ascii="Calibri" w:eastAsia="Calibri" w:hAnsi="Calibri" w:cs="Calibri"/>
        </w:rPr>
      </w:pPr>
    </w:p>
    <w:p w:rsidR="004A3F26" w:rsidRDefault="004A3F26" w:rsidP="00A47902">
      <w:pPr>
        <w:pStyle w:val="Akapitzlist"/>
        <w:numPr>
          <w:ilvl w:val="0"/>
          <w:numId w:val="155"/>
        </w:numPr>
        <w:spacing w:after="0" w:line="240" w:lineRule="auto"/>
        <w:rPr>
          <w:rFonts w:ascii="Calibri" w:eastAsia="Calibri" w:hAnsi="Calibri" w:cs="Calibri"/>
        </w:rPr>
      </w:pPr>
      <w:r w:rsidRPr="1EDEAE7B">
        <w:rPr>
          <w:rFonts w:ascii="Calibri" w:eastAsia="Calibri" w:hAnsi="Calibri" w:cs="Calibri"/>
          <w:b/>
          <w:bCs/>
        </w:rPr>
        <w:t xml:space="preserve">dbałość o honor i tradycje szkoły: </w:t>
      </w:r>
    </w:p>
    <w:p w:rsidR="004A3F26" w:rsidRDefault="004A3F26" w:rsidP="004A3F26">
      <w:pPr>
        <w:spacing w:after="0" w:line="240" w:lineRule="auto"/>
        <w:ind w:left="1378"/>
        <w:contextualSpacing/>
        <w:rPr>
          <w:rFonts w:ascii="Calibri" w:eastAsia="Calibri" w:hAnsi="Calibri" w:cs="Calibri"/>
          <w:sz w:val="18"/>
          <w:szCs w:val="18"/>
        </w:rPr>
      </w:pPr>
      <w:r w:rsidRPr="1EDEAE7B">
        <w:rPr>
          <w:rFonts w:ascii="Calibri" w:eastAsia="Calibri" w:hAnsi="Calibri" w:cs="Calibri"/>
          <w:sz w:val="18"/>
          <w:szCs w:val="18"/>
        </w:rPr>
        <w:t xml:space="preserve">- dba o honor ucznia, pracuje samodzielnie na sprawdzianach, przedstawia tylko prace wykonane </w:t>
      </w:r>
    </w:p>
    <w:p w:rsidR="004A3F26" w:rsidRDefault="004A3F26" w:rsidP="004A3F26">
      <w:pPr>
        <w:spacing w:after="0" w:line="240" w:lineRule="auto"/>
        <w:ind w:left="1378"/>
        <w:contextualSpacing/>
        <w:rPr>
          <w:rFonts w:ascii="Calibri" w:eastAsia="Calibri" w:hAnsi="Calibri" w:cs="Calibri"/>
          <w:sz w:val="18"/>
          <w:szCs w:val="18"/>
        </w:rPr>
      </w:pPr>
      <w:r w:rsidRPr="1EDEAE7B">
        <w:rPr>
          <w:rFonts w:ascii="Calibri" w:eastAsia="Calibri" w:hAnsi="Calibri" w:cs="Calibri"/>
          <w:sz w:val="18"/>
          <w:szCs w:val="18"/>
        </w:rPr>
        <w:t xml:space="preserve">  samodzielnie, </w:t>
      </w:r>
    </w:p>
    <w:p w:rsidR="004A3F26" w:rsidRDefault="004A3F26" w:rsidP="004A3F26">
      <w:pPr>
        <w:spacing w:after="0" w:line="240" w:lineRule="auto"/>
        <w:ind w:left="1378"/>
        <w:contextualSpacing/>
        <w:rPr>
          <w:rFonts w:ascii="Calibri" w:eastAsia="Calibri" w:hAnsi="Calibri" w:cs="Calibri"/>
          <w:sz w:val="18"/>
          <w:szCs w:val="18"/>
        </w:rPr>
      </w:pPr>
      <w:r w:rsidRPr="1EDEAE7B">
        <w:rPr>
          <w:rFonts w:ascii="Calibri" w:eastAsia="Calibri" w:hAnsi="Calibri" w:cs="Calibri"/>
          <w:sz w:val="18"/>
          <w:szCs w:val="18"/>
        </w:rPr>
        <w:t xml:space="preserve">- angażuje się w organizację uroczystości, projektów, programów i innych przedsięwzięć  </w:t>
      </w:r>
    </w:p>
    <w:p w:rsidR="004A3F26" w:rsidRDefault="004A3F26" w:rsidP="004A3F26">
      <w:pPr>
        <w:spacing w:after="0" w:line="240" w:lineRule="auto"/>
        <w:ind w:left="1378"/>
        <w:contextualSpacing/>
        <w:rPr>
          <w:rFonts w:ascii="Calibri" w:eastAsia="Calibri" w:hAnsi="Calibri" w:cs="Calibri"/>
          <w:sz w:val="18"/>
          <w:szCs w:val="18"/>
        </w:rPr>
      </w:pPr>
      <w:r w:rsidRPr="1EDEAE7B">
        <w:rPr>
          <w:rFonts w:ascii="Calibri" w:eastAsia="Calibri" w:hAnsi="Calibri" w:cs="Calibri"/>
          <w:sz w:val="18"/>
          <w:szCs w:val="18"/>
        </w:rPr>
        <w:t xml:space="preserve">  organizowanych w szkole, związanych z tradycjami, </w:t>
      </w:r>
    </w:p>
    <w:p w:rsidR="004A3F26" w:rsidRDefault="004A3F26" w:rsidP="004A3F26">
      <w:pPr>
        <w:spacing w:after="0" w:line="240" w:lineRule="auto"/>
        <w:ind w:left="1378"/>
        <w:contextualSpacing/>
        <w:rPr>
          <w:rFonts w:ascii="Calibri" w:eastAsia="Calibri" w:hAnsi="Calibri" w:cs="Calibri"/>
          <w:sz w:val="18"/>
          <w:szCs w:val="18"/>
        </w:rPr>
      </w:pPr>
      <w:r w:rsidRPr="1EDEAE7B">
        <w:rPr>
          <w:rFonts w:ascii="Calibri" w:eastAsia="Calibri" w:hAnsi="Calibri" w:cs="Calibri"/>
          <w:sz w:val="18"/>
          <w:szCs w:val="18"/>
        </w:rPr>
        <w:t xml:space="preserve">- reprezentuje szkołę na uroczystościach zewnętrznych związanych z obchodami świąt narodowych, jest </w:t>
      </w:r>
    </w:p>
    <w:p w:rsidR="004A3F26" w:rsidRDefault="004A3F26" w:rsidP="004A3F26">
      <w:pPr>
        <w:spacing w:after="0" w:line="240" w:lineRule="auto"/>
        <w:ind w:left="1378"/>
        <w:contextualSpacing/>
        <w:rPr>
          <w:rFonts w:ascii="Calibri" w:eastAsia="Calibri" w:hAnsi="Calibri" w:cs="Calibri"/>
          <w:sz w:val="18"/>
          <w:szCs w:val="18"/>
        </w:rPr>
      </w:pPr>
      <w:r w:rsidRPr="1EDEAE7B">
        <w:rPr>
          <w:rFonts w:ascii="Calibri" w:eastAsia="Calibri" w:hAnsi="Calibri" w:cs="Calibri"/>
          <w:sz w:val="18"/>
          <w:szCs w:val="18"/>
        </w:rPr>
        <w:t xml:space="preserve">  stałym członkiem delegacji szkolnych, np. jest w poczcie sztandarowym,</w:t>
      </w:r>
    </w:p>
    <w:p w:rsidR="004A3F26" w:rsidRDefault="004A3F26" w:rsidP="004A3F26">
      <w:pPr>
        <w:spacing w:after="0" w:line="240" w:lineRule="auto"/>
        <w:ind w:left="1378"/>
        <w:contextualSpacing/>
        <w:rPr>
          <w:rFonts w:ascii="Calibri" w:eastAsia="Calibri" w:hAnsi="Calibri" w:cs="Calibri"/>
          <w:sz w:val="18"/>
          <w:szCs w:val="18"/>
        </w:rPr>
      </w:pPr>
      <w:r w:rsidRPr="1EDEAE7B">
        <w:rPr>
          <w:rFonts w:ascii="Calibri" w:eastAsia="Calibri" w:hAnsi="Calibri" w:cs="Calibri"/>
          <w:sz w:val="18"/>
          <w:szCs w:val="18"/>
        </w:rPr>
        <w:t>- godnie zachowuje się podczas uroczystości szkolnych,</w:t>
      </w:r>
    </w:p>
    <w:p w:rsidR="004A3F26" w:rsidRDefault="004A3F26" w:rsidP="004A3F26">
      <w:pPr>
        <w:spacing w:after="0" w:line="240" w:lineRule="auto"/>
        <w:ind w:left="1378"/>
        <w:contextualSpacing/>
        <w:rPr>
          <w:rFonts w:ascii="Calibri" w:eastAsia="Calibri" w:hAnsi="Calibri" w:cs="Calibri"/>
        </w:rPr>
      </w:pPr>
      <w:r w:rsidRPr="1EDEAE7B">
        <w:rPr>
          <w:rFonts w:ascii="Calibri" w:eastAsia="Calibri" w:hAnsi="Calibri" w:cs="Calibri"/>
          <w:sz w:val="18"/>
          <w:szCs w:val="18"/>
        </w:rPr>
        <w:t>- na uroczystości przychodzi w stroju galowym opisanym w statucie</w:t>
      </w:r>
      <w:r w:rsidRPr="1EDEAE7B">
        <w:rPr>
          <w:rFonts w:ascii="Calibri" w:eastAsia="Calibri" w:hAnsi="Calibri" w:cs="Calibri"/>
        </w:rPr>
        <w:t>;</w:t>
      </w:r>
    </w:p>
    <w:p w:rsidR="004A3F26" w:rsidRDefault="004A3F26" w:rsidP="004A3F26">
      <w:pPr>
        <w:spacing w:after="0" w:line="240" w:lineRule="auto"/>
        <w:ind w:left="1378"/>
        <w:contextualSpacing/>
        <w:rPr>
          <w:rFonts w:ascii="Calibri" w:eastAsia="Calibri" w:hAnsi="Calibri" w:cs="Calibri"/>
          <w:sz w:val="18"/>
          <w:szCs w:val="18"/>
        </w:rPr>
      </w:pPr>
    </w:p>
    <w:p w:rsidR="004A3F26" w:rsidRDefault="004A3F26" w:rsidP="00A47902">
      <w:pPr>
        <w:pStyle w:val="Akapitzlist"/>
        <w:numPr>
          <w:ilvl w:val="0"/>
          <w:numId w:val="155"/>
        </w:numPr>
        <w:spacing w:after="0" w:line="240" w:lineRule="auto"/>
        <w:rPr>
          <w:rFonts w:ascii="Calibri" w:eastAsia="Calibri" w:hAnsi="Calibri" w:cs="Calibri"/>
          <w:sz w:val="18"/>
          <w:szCs w:val="18"/>
        </w:rPr>
      </w:pPr>
      <w:r w:rsidRPr="1EDEAE7B">
        <w:rPr>
          <w:rFonts w:ascii="Calibri" w:eastAsia="Calibri" w:hAnsi="Calibri" w:cs="Calibri"/>
          <w:b/>
          <w:bCs/>
        </w:rPr>
        <w:t xml:space="preserve">dbałość o piękno mowy ojczystej: </w:t>
      </w:r>
    </w:p>
    <w:p w:rsidR="004A3F26" w:rsidRDefault="004A3F26" w:rsidP="004A3F26">
      <w:pPr>
        <w:spacing w:after="0" w:line="240" w:lineRule="auto"/>
        <w:contextualSpacing/>
        <w:rPr>
          <w:rFonts w:ascii="Calibri" w:eastAsia="Calibri" w:hAnsi="Calibri" w:cs="Calibri"/>
          <w:sz w:val="18"/>
          <w:szCs w:val="18"/>
        </w:rPr>
      </w:pPr>
      <w:r>
        <w:rPr>
          <w:rFonts w:ascii="Calibri" w:eastAsia="Calibri" w:hAnsi="Calibri" w:cs="Calibri"/>
          <w:sz w:val="18"/>
          <w:szCs w:val="18"/>
        </w:rPr>
        <w:t xml:space="preserve">                                  </w:t>
      </w:r>
      <w:r w:rsidRPr="1EDEAE7B">
        <w:rPr>
          <w:rFonts w:ascii="Calibri" w:eastAsia="Calibri" w:hAnsi="Calibri" w:cs="Calibri"/>
          <w:sz w:val="18"/>
          <w:szCs w:val="18"/>
        </w:rPr>
        <w:t>- wykazuje się kulturą wypowiedzi,</w:t>
      </w:r>
    </w:p>
    <w:p w:rsidR="004A3F26" w:rsidRDefault="004A3F26" w:rsidP="004A3F26">
      <w:pPr>
        <w:spacing w:after="0" w:line="240" w:lineRule="auto"/>
        <w:ind w:left="1378"/>
        <w:contextualSpacing/>
        <w:rPr>
          <w:rFonts w:ascii="Calibri" w:eastAsia="Calibri" w:hAnsi="Calibri" w:cs="Calibri"/>
          <w:sz w:val="18"/>
          <w:szCs w:val="18"/>
        </w:rPr>
      </w:pPr>
      <w:r w:rsidRPr="1EDEAE7B">
        <w:rPr>
          <w:rFonts w:ascii="Calibri" w:eastAsia="Calibri" w:hAnsi="Calibri" w:cs="Calibri"/>
          <w:sz w:val="18"/>
          <w:szCs w:val="18"/>
        </w:rPr>
        <w:t>- potrafi dostosować styl wypowiedzi do sytuacji w jakiej się znajduje,</w:t>
      </w:r>
    </w:p>
    <w:p w:rsidR="004A3F26" w:rsidRDefault="004A3F26" w:rsidP="004A3F26">
      <w:pPr>
        <w:spacing w:after="0" w:line="240" w:lineRule="auto"/>
        <w:ind w:left="1378"/>
        <w:contextualSpacing/>
        <w:rPr>
          <w:rFonts w:ascii="Calibri" w:eastAsia="Calibri" w:hAnsi="Calibri" w:cs="Calibri"/>
          <w:sz w:val="18"/>
          <w:szCs w:val="18"/>
        </w:rPr>
      </w:pPr>
      <w:r w:rsidRPr="1EDEAE7B">
        <w:rPr>
          <w:rFonts w:ascii="Calibri" w:eastAsia="Calibri" w:hAnsi="Calibri" w:cs="Calibri"/>
          <w:sz w:val="18"/>
          <w:szCs w:val="18"/>
        </w:rPr>
        <w:t xml:space="preserve">- nie używa wulgarnego słownictwa, </w:t>
      </w:r>
    </w:p>
    <w:p w:rsidR="004A3F26" w:rsidRDefault="004A3F26" w:rsidP="004A3F26">
      <w:pPr>
        <w:spacing w:after="0" w:line="240" w:lineRule="auto"/>
        <w:ind w:left="1378"/>
        <w:contextualSpacing/>
        <w:rPr>
          <w:rFonts w:ascii="Calibri" w:eastAsia="Calibri" w:hAnsi="Calibri" w:cs="Calibri"/>
          <w:sz w:val="18"/>
          <w:szCs w:val="18"/>
        </w:rPr>
      </w:pPr>
      <w:r w:rsidRPr="1EDEAE7B">
        <w:rPr>
          <w:rFonts w:ascii="Calibri" w:eastAsia="Calibri" w:hAnsi="Calibri" w:cs="Calibri"/>
          <w:sz w:val="18"/>
          <w:szCs w:val="18"/>
        </w:rPr>
        <w:t>- zawsze używa zwrotów grzecznościowych;</w:t>
      </w:r>
    </w:p>
    <w:p w:rsidR="004A3F26" w:rsidRDefault="004A3F26" w:rsidP="004A3F26">
      <w:pPr>
        <w:spacing w:after="0" w:line="240" w:lineRule="auto"/>
        <w:ind w:left="1378"/>
        <w:contextualSpacing/>
        <w:rPr>
          <w:rFonts w:ascii="Calibri" w:eastAsia="Calibri" w:hAnsi="Calibri" w:cs="Calibri"/>
          <w:sz w:val="18"/>
          <w:szCs w:val="18"/>
        </w:rPr>
      </w:pPr>
    </w:p>
    <w:p w:rsidR="004A3F26" w:rsidRDefault="004A3F26" w:rsidP="00A47902">
      <w:pPr>
        <w:pStyle w:val="Akapitzlist"/>
        <w:numPr>
          <w:ilvl w:val="0"/>
          <w:numId w:val="155"/>
        </w:numPr>
        <w:spacing w:after="0" w:line="240" w:lineRule="auto"/>
        <w:rPr>
          <w:rFonts w:ascii="Calibri" w:eastAsia="Calibri" w:hAnsi="Calibri" w:cs="Calibri"/>
        </w:rPr>
      </w:pPr>
      <w:r w:rsidRPr="1EDEAE7B">
        <w:rPr>
          <w:rFonts w:ascii="Calibri" w:eastAsia="Calibri" w:hAnsi="Calibri" w:cs="Calibri"/>
          <w:b/>
          <w:bCs/>
        </w:rPr>
        <w:t xml:space="preserve">dbałość o bezpieczeństwo i zdrowie własne oraz innych osób:  </w:t>
      </w:r>
    </w:p>
    <w:p w:rsidR="004A3F26" w:rsidRDefault="004A3F26" w:rsidP="004A3F26">
      <w:pPr>
        <w:spacing w:after="0" w:line="240" w:lineRule="auto"/>
        <w:ind w:left="1378"/>
        <w:contextualSpacing/>
        <w:rPr>
          <w:rFonts w:ascii="Calibri" w:eastAsia="Calibri" w:hAnsi="Calibri" w:cs="Calibri"/>
          <w:sz w:val="18"/>
          <w:szCs w:val="18"/>
        </w:rPr>
      </w:pPr>
      <w:r w:rsidRPr="1EDEAE7B">
        <w:rPr>
          <w:rFonts w:ascii="Calibri" w:eastAsia="Calibri" w:hAnsi="Calibri" w:cs="Calibri"/>
          <w:sz w:val="18"/>
          <w:szCs w:val="18"/>
        </w:rPr>
        <w:t>- zna i sam stosuje przepisy bezpieczeństwa w szkole, na wycieczkach i imprezach szkolnych ( brak interwencji i uwag ze strony nauczycieli),</w:t>
      </w:r>
    </w:p>
    <w:p w:rsidR="004A3F26" w:rsidRDefault="004A3F26" w:rsidP="004A3F26">
      <w:pPr>
        <w:spacing w:after="0" w:line="240" w:lineRule="auto"/>
        <w:ind w:left="1378"/>
        <w:contextualSpacing/>
        <w:rPr>
          <w:rFonts w:ascii="Calibri" w:eastAsia="Calibri" w:hAnsi="Calibri" w:cs="Calibri"/>
          <w:sz w:val="18"/>
          <w:szCs w:val="18"/>
        </w:rPr>
      </w:pPr>
      <w:r w:rsidRPr="1EDEAE7B">
        <w:rPr>
          <w:rFonts w:ascii="Calibri" w:eastAsia="Calibri" w:hAnsi="Calibri" w:cs="Calibri"/>
          <w:sz w:val="18"/>
          <w:szCs w:val="18"/>
        </w:rPr>
        <w:t xml:space="preserve">- nie ulega nałogom, promuje zdrowy tryb życia, ale także przeciwdziała i reaguje na niewłaściwe </w:t>
      </w:r>
    </w:p>
    <w:p w:rsidR="004A3F26" w:rsidRDefault="004A3F26" w:rsidP="004A3F26">
      <w:pPr>
        <w:spacing w:after="0" w:line="240" w:lineRule="auto"/>
        <w:ind w:left="1378"/>
        <w:contextualSpacing/>
        <w:rPr>
          <w:rFonts w:ascii="Calibri" w:eastAsia="Calibri" w:hAnsi="Calibri" w:cs="Calibri"/>
          <w:sz w:val="18"/>
          <w:szCs w:val="18"/>
        </w:rPr>
      </w:pPr>
      <w:r w:rsidRPr="1EDEAE7B">
        <w:rPr>
          <w:rFonts w:ascii="Calibri" w:eastAsia="Calibri" w:hAnsi="Calibri" w:cs="Calibri"/>
          <w:sz w:val="18"/>
          <w:szCs w:val="18"/>
        </w:rPr>
        <w:t xml:space="preserve">  zachowania u kolegów związane z nałogami, </w:t>
      </w:r>
    </w:p>
    <w:p w:rsidR="004A3F26" w:rsidRDefault="004A3F26" w:rsidP="004A3F26">
      <w:pPr>
        <w:spacing w:after="0" w:line="240" w:lineRule="auto"/>
        <w:ind w:left="1378"/>
        <w:contextualSpacing/>
        <w:rPr>
          <w:rFonts w:ascii="Calibri" w:eastAsia="Calibri" w:hAnsi="Calibri" w:cs="Calibri"/>
          <w:sz w:val="18"/>
          <w:szCs w:val="18"/>
        </w:rPr>
      </w:pPr>
      <w:r w:rsidRPr="1EDEAE7B">
        <w:rPr>
          <w:rFonts w:ascii="Calibri" w:eastAsia="Calibri" w:hAnsi="Calibri" w:cs="Calibri"/>
          <w:sz w:val="18"/>
          <w:szCs w:val="18"/>
        </w:rPr>
        <w:t xml:space="preserve">- nie tylko nie stosuje nigdy przemocy wobec kolegów, ale się jej przeciwstawia, bierze w obronę </w:t>
      </w:r>
    </w:p>
    <w:p w:rsidR="004A3F26" w:rsidRDefault="004A3F26" w:rsidP="004A3F26">
      <w:pPr>
        <w:spacing w:after="0" w:line="240" w:lineRule="auto"/>
        <w:ind w:left="1378"/>
        <w:contextualSpacing/>
        <w:rPr>
          <w:rFonts w:ascii="Calibri" w:eastAsia="Calibri" w:hAnsi="Calibri" w:cs="Calibri"/>
          <w:sz w:val="18"/>
          <w:szCs w:val="18"/>
        </w:rPr>
      </w:pPr>
      <w:r w:rsidRPr="1EDEAE7B">
        <w:rPr>
          <w:rFonts w:ascii="Calibri" w:eastAsia="Calibri" w:hAnsi="Calibri" w:cs="Calibri"/>
          <w:sz w:val="18"/>
          <w:szCs w:val="18"/>
        </w:rPr>
        <w:t xml:space="preserve">  słabszych oraz powiadamia właściwe osoby np. wychowawcę, pedagoga, dyrektora o przemocy;</w:t>
      </w:r>
    </w:p>
    <w:p w:rsidR="004A3F26" w:rsidRDefault="004A3F26" w:rsidP="004A3F26">
      <w:pPr>
        <w:spacing w:after="0" w:line="240" w:lineRule="auto"/>
        <w:ind w:left="1378"/>
        <w:contextualSpacing/>
        <w:rPr>
          <w:rFonts w:ascii="Calibri" w:eastAsia="Calibri" w:hAnsi="Calibri" w:cs="Calibri"/>
          <w:sz w:val="18"/>
          <w:szCs w:val="18"/>
        </w:rPr>
      </w:pPr>
    </w:p>
    <w:p w:rsidR="004A3F26" w:rsidRDefault="004A3F26" w:rsidP="00A47902">
      <w:pPr>
        <w:pStyle w:val="Akapitzlist"/>
        <w:numPr>
          <w:ilvl w:val="0"/>
          <w:numId w:val="155"/>
        </w:numPr>
        <w:spacing w:after="0" w:line="240" w:lineRule="auto"/>
        <w:rPr>
          <w:rFonts w:ascii="Calibri" w:eastAsia="Calibri" w:hAnsi="Calibri" w:cs="Calibri"/>
        </w:rPr>
      </w:pPr>
      <w:r w:rsidRPr="1EDEAE7B">
        <w:rPr>
          <w:rFonts w:ascii="Calibri" w:eastAsia="Calibri" w:hAnsi="Calibri" w:cs="Calibri"/>
          <w:b/>
          <w:bCs/>
        </w:rPr>
        <w:t>godne, kulturalne zachowanie się w szkole i poza nią:</w:t>
      </w:r>
    </w:p>
    <w:p w:rsidR="004A3F26" w:rsidRDefault="004A3F26" w:rsidP="004A3F26">
      <w:pPr>
        <w:spacing w:after="0" w:line="240" w:lineRule="auto"/>
        <w:ind w:left="1378"/>
        <w:contextualSpacing/>
        <w:rPr>
          <w:rFonts w:ascii="Calibri" w:eastAsia="Calibri" w:hAnsi="Calibri" w:cs="Calibri"/>
          <w:sz w:val="18"/>
          <w:szCs w:val="18"/>
        </w:rPr>
      </w:pPr>
      <w:r w:rsidRPr="1EDEAE7B">
        <w:rPr>
          <w:rFonts w:ascii="Calibri" w:eastAsia="Calibri" w:hAnsi="Calibri" w:cs="Calibri"/>
          <w:sz w:val="18"/>
          <w:szCs w:val="18"/>
        </w:rPr>
        <w:t>- jest uczynny, uprzejmy i życzliwy wobec innych,</w:t>
      </w:r>
    </w:p>
    <w:p w:rsidR="004A3F26" w:rsidRDefault="004A3F26" w:rsidP="004A3F26">
      <w:pPr>
        <w:spacing w:after="0" w:line="240" w:lineRule="auto"/>
        <w:ind w:left="1378"/>
        <w:contextualSpacing/>
        <w:rPr>
          <w:rFonts w:ascii="Calibri" w:eastAsia="Calibri" w:hAnsi="Calibri" w:cs="Calibri"/>
          <w:sz w:val="18"/>
          <w:szCs w:val="18"/>
        </w:rPr>
      </w:pPr>
      <w:r w:rsidRPr="1EDEAE7B">
        <w:rPr>
          <w:rFonts w:ascii="Calibri" w:eastAsia="Calibri" w:hAnsi="Calibri" w:cs="Calibri"/>
          <w:sz w:val="18"/>
          <w:szCs w:val="18"/>
        </w:rPr>
        <w:t xml:space="preserve">- wyróżnia się kulturą osobistą na terenie szkoły i prezentuje taką postawę również poza szkołą – dając </w:t>
      </w:r>
    </w:p>
    <w:p w:rsidR="004A3F26" w:rsidRDefault="004A3F26" w:rsidP="004A3F26">
      <w:pPr>
        <w:spacing w:after="0" w:line="240" w:lineRule="auto"/>
        <w:ind w:left="1378"/>
        <w:contextualSpacing/>
        <w:rPr>
          <w:rFonts w:ascii="Calibri" w:eastAsia="Calibri" w:hAnsi="Calibri" w:cs="Calibri"/>
          <w:sz w:val="18"/>
          <w:szCs w:val="18"/>
        </w:rPr>
      </w:pPr>
      <w:r w:rsidRPr="1EDEAE7B">
        <w:rPr>
          <w:rFonts w:ascii="Calibri" w:eastAsia="Calibri" w:hAnsi="Calibri" w:cs="Calibri"/>
          <w:sz w:val="18"/>
          <w:szCs w:val="18"/>
        </w:rPr>
        <w:t xml:space="preserve">  przykład kolegom,</w:t>
      </w:r>
    </w:p>
    <w:p w:rsidR="004A3F26" w:rsidRDefault="004A3F26" w:rsidP="004A3F26">
      <w:pPr>
        <w:spacing w:after="0" w:line="240" w:lineRule="auto"/>
        <w:ind w:left="1378"/>
        <w:contextualSpacing/>
        <w:rPr>
          <w:rFonts w:ascii="Calibri" w:eastAsia="Calibri" w:hAnsi="Calibri" w:cs="Calibri"/>
          <w:sz w:val="18"/>
          <w:szCs w:val="18"/>
        </w:rPr>
      </w:pPr>
      <w:r w:rsidRPr="1EDEAE7B">
        <w:rPr>
          <w:rFonts w:ascii="Calibri" w:eastAsia="Calibri" w:hAnsi="Calibri" w:cs="Calibri"/>
          <w:sz w:val="18"/>
          <w:szCs w:val="18"/>
        </w:rPr>
        <w:t>- nie tylko nie stosuje przemocy, przeciwstawia się agresji wśród kolegów</w:t>
      </w:r>
    </w:p>
    <w:p w:rsidR="004A3F26" w:rsidRDefault="004A3F26" w:rsidP="004A3F26">
      <w:pPr>
        <w:spacing w:after="0" w:line="240" w:lineRule="auto"/>
        <w:ind w:left="1378"/>
        <w:contextualSpacing/>
        <w:rPr>
          <w:rFonts w:ascii="Calibri" w:eastAsia="Calibri" w:hAnsi="Calibri" w:cs="Calibri"/>
          <w:sz w:val="18"/>
          <w:szCs w:val="18"/>
        </w:rPr>
      </w:pPr>
      <w:r w:rsidRPr="1EDEAE7B">
        <w:rPr>
          <w:rFonts w:ascii="Calibri" w:eastAsia="Calibri" w:hAnsi="Calibri" w:cs="Calibri"/>
          <w:sz w:val="18"/>
          <w:szCs w:val="18"/>
        </w:rPr>
        <w:t>- samodzielnie rozwiązuje konflikty;</w:t>
      </w:r>
    </w:p>
    <w:p w:rsidR="004A3F26" w:rsidRDefault="004A3F26" w:rsidP="004A3F26">
      <w:pPr>
        <w:spacing w:after="0" w:line="240" w:lineRule="auto"/>
        <w:ind w:left="1378"/>
        <w:contextualSpacing/>
        <w:rPr>
          <w:rFonts w:ascii="Calibri" w:eastAsia="Calibri" w:hAnsi="Calibri" w:cs="Calibri"/>
        </w:rPr>
      </w:pPr>
    </w:p>
    <w:p w:rsidR="004A3F26" w:rsidRDefault="004A3F26" w:rsidP="00A47902">
      <w:pPr>
        <w:pStyle w:val="Akapitzlist"/>
        <w:numPr>
          <w:ilvl w:val="0"/>
          <w:numId w:val="155"/>
        </w:numPr>
        <w:spacing w:after="0" w:line="240" w:lineRule="auto"/>
        <w:rPr>
          <w:rFonts w:ascii="Calibri" w:eastAsia="Calibri" w:hAnsi="Calibri" w:cs="Calibri"/>
        </w:rPr>
      </w:pPr>
      <w:r w:rsidRPr="1EDEAE7B">
        <w:rPr>
          <w:rFonts w:ascii="Calibri" w:eastAsia="Calibri" w:hAnsi="Calibri" w:cs="Calibri"/>
          <w:b/>
          <w:bCs/>
        </w:rPr>
        <w:t>okazywanie szacunku innym osobom:</w:t>
      </w:r>
    </w:p>
    <w:p w:rsidR="004A3F26" w:rsidRDefault="004A3F26" w:rsidP="004A3F26">
      <w:pPr>
        <w:spacing w:after="0" w:line="240" w:lineRule="auto"/>
        <w:ind w:left="1378"/>
        <w:contextualSpacing/>
        <w:rPr>
          <w:rFonts w:ascii="Calibri" w:eastAsia="Calibri" w:hAnsi="Calibri" w:cs="Calibri"/>
          <w:sz w:val="18"/>
          <w:szCs w:val="18"/>
        </w:rPr>
      </w:pPr>
      <w:r w:rsidRPr="1EDEAE7B">
        <w:rPr>
          <w:rFonts w:ascii="Calibri" w:eastAsia="Calibri" w:hAnsi="Calibri" w:cs="Calibri"/>
          <w:sz w:val="18"/>
          <w:szCs w:val="18"/>
        </w:rPr>
        <w:t xml:space="preserve">- z szacunkiem odnosi się do wszystkich pracowników szkoły, rodziców, kolegów, </w:t>
      </w:r>
    </w:p>
    <w:p w:rsidR="004A3F26" w:rsidRDefault="004A3F26" w:rsidP="004A3F26">
      <w:pPr>
        <w:spacing w:after="0" w:line="240" w:lineRule="auto"/>
        <w:ind w:left="1378"/>
        <w:contextualSpacing/>
        <w:rPr>
          <w:rFonts w:ascii="Calibri" w:eastAsia="Calibri" w:hAnsi="Calibri" w:cs="Calibri"/>
          <w:sz w:val="18"/>
          <w:szCs w:val="18"/>
        </w:rPr>
      </w:pPr>
      <w:r w:rsidRPr="1EDEAE7B">
        <w:rPr>
          <w:rFonts w:ascii="Calibri" w:eastAsia="Calibri" w:hAnsi="Calibri" w:cs="Calibri"/>
          <w:sz w:val="18"/>
          <w:szCs w:val="18"/>
        </w:rPr>
        <w:t xml:space="preserve">- szanuje godność osobistą innych ludzi i ich pracę, nigdy nie zdarzyło się, żeby w niewłaściwy sposób </w:t>
      </w:r>
    </w:p>
    <w:p w:rsidR="004A3F26" w:rsidRDefault="004A3F26" w:rsidP="004A3F26">
      <w:pPr>
        <w:spacing w:after="0" w:line="240" w:lineRule="auto"/>
        <w:ind w:left="1378"/>
        <w:contextualSpacing/>
        <w:rPr>
          <w:rFonts w:ascii="Calibri" w:eastAsia="Calibri" w:hAnsi="Calibri" w:cs="Calibri"/>
          <w:sz w:val="18"/>
          <w:szCs w:val="18"/>
        </w:rPr>
      </w:pPr>
      <w:r w:rsidRPr="1EDEAE7B">
        <w:rPr>
          <w:rFonts w:ascii="Calibri" w:eastAsia="Calibri" w:hAnsi="Calibri" w:cs="Calibri"/>
          <w:sz w:val="18"/>
          <w:szCs w:val="18"/>
        </w:rPr>
        <w:t xml:space="preserve">  odezwał się do kolegi lub dorosłego,</w:t>
      </w:r>
    </w:p>
    <w:p w:rsidR="004A3F26" w:rsidRDefault="004A3F26" w:rsidP="004A3F26">
      <w:pPr>
        <w:spacing w:after="0" w:line="240" w:lineRule="auto"/>
        <w:ind w:left="1378"/>
        <w:contextualSpacing/>
        <w:rPr>
          <w:rFonts w:ascii="Calibri" w:eastAsia="Calibri" w:hAnsi="Calibri" w:cs="Calibri"/>
          <w:sz w:val="18"/>
          <w:szCs w:val="18"/>
        </w:rPr>
      </w:pPr>
      <w:r w:rsidRPr="1EDEAE7B">
        <w:rPr>
          <w:rFonts w:ascii="Calibri" w:eastAsia="Calibri" w:hAnsi="Calibri" w:cs="Calibri"/>
          <w:sz w:val="18"/>
          <w:szCs w:val="18"/>
        </w:rPr>
        <w:t xml:space="preserve">- jest uważny na potrzeby słabszych, mniej sprawnych, gorzej sytuowanych, czy inaczej wyglądających – </w:t>
      </w:r>
    </w:p>
    <w:p w:rsidR="004A3F26" w:rsidRDefault="004A3F26" w:rsidP="004A3F26">
      <w:pPr>
        <w:spacing w:after="0" w:line="240" w:lineRule="auto"/>
        <w:ind w:left="1378"/>
        <w:contextualSpacing/>
        <w:rPr>
          <w:rFonts w:ascii="Calibri" w:eastAsia="Calibri" w:hAnsi="Calibri" w:cs="Calibri"/>
          <w:sz w:val="18"/>
          <w:szCs w:val="18"/>
        </w:rPr>
      </w:pPr>
      <w:r w:rsidRPr="1EDEAE7B">
        <w:rPr>
          <w:rFonts w:ascii="Calibri" w:eastAsia="Calibri" w:hAnsi="Calibri" w:cs="Calibri"/>
          <w:sz w:val="18"/>
          <w:szCs w:val="18"/>
        </w:rPr>
        <w:t>reaguje na ich potrzeby, wspiera i pomaga, jeżeli jest taka potrzeba,</w:t>
      </w:r>
    </w:p>
    <w:p w:rsidR="004A3F26" w:rsidRDefault="004A3F26" w:rsidP="004A3F26">
      <w:pPr>
        <w:spacing w:after="0" w:line="240" w:lineRule="auto"/>
        <w:ind w:left="1378"/>
        <w:contextualSpacing/>
        <w:rPr>
          <w:rFonts w:ascii="Calibri" w:eastAsia="Calibri" w:hAnsi="Calibri" w:cs="Calibri"/>
          <w:sz w:val="18"/>
          <w:szCs w:val="18"/>
        </w:rPr>
      </w:pPr>
      <w:r w:rsidRPr="1EDEAE7B">
        <w:rPr>
          <w:rFonts w:ascii="Calibri" w:eastAsia="Calibri" w:hAnsi="Calibri" w:cs="Calibri"/>
          <w:sz w:val="18"/>
          <w:szCs w:val="18"/>
        </w:rPr>
        <w:t xml:space="preserve">- staje w obronie słabszych, gorzej sytuowanych, mniej sprawnych, inaczej wyglądających, innych – </w:t>
      </w:r>
    </w:p>
    <w:p w:rsidR="004A3F26" w:rsidRDefault="004A3F26" w:rsidP="004A3F26">
      <w:pPr>
        <w:spacing w:after="0" w:line="240" w:lineRule="auto"/>
        <w:ind w:left="1378"/>
        <w:contextualSpacing/>
        <w:rPr>
          <w:rFonts w:ascii="Calibri" w:eastAsia="Calibri" w:hAnsi="Calibri" w:cs="Calibri"/>
          <w:sz w:val="18"/>
          <w:szCs w:val="18"/>
        </w:rPr>
      </w:pPr>
      <w:r w:rsidRPr="1EDEAE7B">
        <w:rPr>
          <w:rFonts w:ascii="Calibri" w:eastAsia="Calibri" w:hAnsi="Calibri" w:cs="Calibri"/>
          <w:sz w:val="18"/>
          <w:szCs w:val="18"/>
        </w:rPr>
        <w:t xml:space="preserve">  wyśmiewanych przez uczniów w klasie,</w:t>
      </w:r>
    </w:p>
    <w:p w:rsidR="004A3F26" w:rsidRDefault="004A3F26" w:rsidP="004A3F26">
      <w:pPr>
        <w:spacing w:after="0" w:line="240" w:lineRule="auto"/>
        <w:ind w:left="1378"/>
        <w:contextualSpacing/>
        <w:rPr>
          <w:rFonts w:ascii="Calibri" w:eastAsia="Calibri" w:hAnsi="Calibri" w:cs="Calibri"/>
          <w:sz w:val="18"/>
          <w:szCs w:val="18"/>
        </w:rPr>
      </w:pPr>
      <w:r w:rsidRPr="1EDEAE7B">
        <w:rPr>
          <w:rFonts w:ascii="Calibri" w:eastAsia="Calibri" w:hAnsi="Calibri" w:cs="Calibri"/>
          <w:sz w:val="18"/>
          <w:szCs w:val="18"/>
        </w:rPr>
        <w:t>-  prezentuje wysoką kulturę osobistą;</w:t>
      </w:r>
    </w:p>
    <w:p w:rsidR="00260D86" w:rsidRPr="008E3328" w:rsidRDefault="00260D86" w:rsidP="00260D86">
      <w:pPr>
        <w:spacing w:after="0" w:line="240" w:lineRule="auto"/>
        <w:ind w:left="1378"/>
        <w:contextualSpacing/>
        <w:rPr>
          <w:rFonts w:ascii="Calibri" w:eastAsia="Calibri" w:hAnsi="Calibri" w:cs="Times New Roman"/>
        </w:rPr>
      </w:pPr>
    </w:p>
    <w:bookmarkEnd w:id="285"/>
    <w:p w:rsidR="004A3F26" w:rsidRDefault="004A3F26" w:rsidP="00A47902">
      <w:pPr>
        <w:pStyle w:val="Akapitzlist"/>
        <w:numPr>
          <w:ilvl w:val="0"/>
          <w:numId w:val="154"/>
        </w:numPr>
        <w:spacing w:line="256" w:lineRule="auto"/>
        <w:jc w:val="both"/>
        <w:rPr>
          <w:rFonts w:ascii="Calibri" w:eastAsia="Calibri" w:hAnsi="Calibri" w:cs="Calibri"/>
        </w:rPr>
      </w:pPr>
      <w:r w:rsidRPr="1EDEAE7B">
        <w:rPr>
          <w:rFonts w:ascii="Calibri" w:eastAsia="Calibri" w:hAnsi="Calibri" w:cs="Calibri"/>
          <w:b/>
          <w:bCs/>
        </w:rPr>
        <w:lastRenderedPageBreak/>
        <w:t>ocenę wzorową</w:t>
      </w:r>
      <w:r w:rsidRPr="1EDEAE7B">
        <w:rPr>
          <w:rFonts w:ascii="Calibri" w:eastAsia="Calibri" w:hAnsi="Calibri" w:cs="Calibri"/>
        </w:rPr>
        <w:t xml:space="preserve"> otrzymuje uczeń, który spełnia następujące kryteria w poszczególnych obszarach</w:t>
      </w:r>
      <w:r>
        <w:rPr>
          <w:rFonts w:ascii="Calibri" w:eastAsia="Calibri" w:hAnsi="Calibri" w:cs="Calibri"/>
        </w:rPr>
        <w:t xml:space="preserve"> oraz </w:t>
      </w:r>
      <w:r w:rsidRPr="00A86614">
        <w:rPr>
          <w:rFonts w:ascii="Calibri" w:eastAsia="Calibri" w:hAnsi="Calibri" w:cs="Calibri"/>
          <w:b/>
          <w:color w:val="000000" w:themeColor="text1"/>
        </w:rPr>
        <w:t>wyróżnia się w pięciu z nich</w:t>
      </w:r>
      <w:r w:rsidRPr="1EDEAE7B">
        <w:rPr>
          <w:rFonts w:ascii="Calibri" w:eastAsia="Calibri" w:hAnsi="Calibri" w:cs="Calibri"/>
        </w:rPr>
        <w:t>:</w:t>
      </w:r>
    </w:p>
    <w:p w:rsidR="004A3F26" w:rsidRDefault="004A3F26" w:rsidP="00A47902">
      <w:pPr>
        <w:pStyle w:val="Akapitzlist"/>
        <w:numPr>
          <w:ilvl w:val="0"/>
          <w:numId w:val="156"/>
        </w:numPr>
        <w:spacing w:after="0" w:line="240" w:lineRule="auto"/>
        <w:rPr>
          <w:rFonts w:ascii="Calibri" w:eastAsia="Calibri" w:hAnsi="Calibri" w:cs="Calibri"/>
        </w:rPr>
      </w:pPr>
      <w:r w:rsidRPr="1EDEAE7B">
        <w:rPr>
          <w:rFonts w:ascii="Calibri" w:eastAsia="Calibri" w:hAnsi="Calibri" w:cs="Calibri"/>
          <w:b/>
          <w:bCs/>
        </w:rPr>
        <w:t xml:space="preserve">wywiązywanie się z obowiązków ucznia: </w:t>
      </w:r>
    </w:p>
    <w:p w:rsidR="004A3F26" w:rsidRDefault="004A3F26" w:rsidP="004A3F26">
      <w:pPr>
        <w:spacing w:after="0" w:line="240" w:lineRule="auto"/>
        <w:ind w:left="1378"/>
        <w:contextualSpacing/>
        <w:rPr>
          <w:rFonts w:ascii="Calibri" w:eastAsia="Calibri" w:hAnsi="Calibri" w:cs="Calibri"/>
          <w:sz w:val="18"/>
          <w:szCs w:val="18"/>
        </w:rPr>
      </w:pPr>
      <w:r w:rsidRPr="1EDEAE7B">
        <w:rPr>
          <w:rFonts w:ascii="Calibri" w:eastAsia="Calibri" w:hAnsi="Calibri" w:cs="Calibri"/>
          <w:sz w:val="18"/>
          <w:szCs w:val="18"/>
        </w:rPr>
        <w:t xml:space="preserve">- na zajęciach jest zawsze przygotowany i aktywny, zgłasza się i zadaje pytania, jeżeli czegoś nie rozumie, ma odrobiną pracę domową, </w:t>
      </w:r>
    </w:p>
    <w:p w:rsidR="004A3F26" w:rsidRDefault="004A3F26" w:rsidP="004A3F26">
      <w:pPr>
        <w:spacing w:after="0" w:line="240" w:lineRule="auto"/>
        <w:ind w:left="1378"/>
        <w:contextualSpacing/>
        <w:rPr>
          <w:rFonts w:ascii="Calibri" w:eastAsia="Calibri" w:hAnsi="Calibri" w:cs="Calibri"/>
          <w:sz w:val="18"/>
          <w:szCs w:val="18"/>
        </w:rPr>
      </w:pPr>
      <w:r w:rsidRPr="1EDEAE7B">
        <w:rPr>
          <w:rFonts w:ascii="Calibri" w:eastAsia="Calibri" w:hAnsi="Calibri" w:cs="Calibri"/>
          <w:sz w:val="18"/>
          <w:szCs w:val="18"/>
        </w:rPr>
        <w:t xml:space="preserve">- wykonuje zadania dodatkowe i z własnej inicjatywy poszerza wiadomości z zakresu  podstawy programowej, </w:t>
      </w:r>
    </w:p>
    <w:p w:rsidR="004A3F26" w:rsidRDefault="004A3F26" w:rsidP="004A3F26">
      <w:pPr>
        <w:spacing w:after="0" w:line="240" w:lineRule="auto"/>
        <w:ind w:left="1378"/>
        <w:contextualSpacing/>
        <w:rPr>
          <w:rFonts w:ascii="Calibri" w:eastAsia="Calibri" w:hAnsi="Calibri" w:cs="Calibri"/>
          <w:sz w:val="18"/>
          <w:szCs w:val="18"/>
        </w:rPr>
      </w:pPr>
      <w:r>
        <w:rPr>
          <w:rFonts w:ascii="Calibri" w:eastAsia="Calibri" w:hAnsi="Calibri" w:cs="Calibri"/>
          <w:sz w:val="18"/>
          <w:szCs w:val="18"/>
        </w:rPr>
        <w:t xml:space="preserve">  </w:t>
      </w:r>
      <w:r w:rsidRPr="1EDEAE7B">
        <w:rPr>
          <w:rFonts w:ascii="Calibri" w:eastAsia="Calibri" w:hAnsi="Calibri" w:cs="Calibri"/>
          <w:sz w:val="18"/>
          <w:szCs w:val="18"/>
        </w:rPr>
        <w:t>przynosi na zajęcia dodatkowe materiały,</w:t>
      </w:r>
    </w:p>
    <w:p w:rsidR="004A3F26" w:rsidRDefault="004A3F26" w:rsidP="004A3F26">
      <w:pPr>
        <w:spacing w:after="0" w:line="240" w:lineRule="auto"/>
        <w:ind w:left="1378"/>
        <w:contextualSpacing/>
        <w:rPr>
          <w:rFonts w:ascii="Calibri" w:eastAsia="Calibri" w:hAnsi="Calibri" w:cs="Calibri"/>
          <w:sz w:val="18"/>
          <w:szCs w:val="18"/>
        </w:rPr>
      </w:pPr>
      <w:r w:rsidRPr="1EDEAE7B">
        <w:rPr>
          <w:rFonts w:ascii="Calibri" w:eastAsia="Calibri" w:hAnsi="Calibri" w:cs="Calibri"/>
          <w:sz w:val="18"/>
          <w:szCs w:val="18"/>
        </w:rPr>
        <w:t>- wywiązał się ze wszystkich prac kontrolnych,</w:t>
      </w:r>
    </w:p>
    <w:p w:rsidR="004A3F26" w:rsidRDefault="004A3F26" w:rsidP="004A3F26">
      <w:pPr>
        <w:spacing w:after="0" w:line="240" w:lineRule="auto"/>
        <w:ind w:left="1378"/>
        <w:contextualSpacing/>
        <w:rPr>
          <w:rFonts w:ascii="Calibri" w:eastAsia="Calibri" w:hAnsi="Calibri" w:cs="Calibri"/>
          <w:sz w:val="18"/>
          <w:szCs w:val="18"/>
        </w:rPr>
      </w:pPr>
      <w:r w:rsidRPr="1EDEAE7B">
        <w:rPr>
          <w:rFonts w:ascii="Calibri" w:eastAsia="Calibri" w:hAnsi="Calibri" w:cs="Calibri"/>
          <w:sz w:val="18"/>
          <w:szCs w:val="18"/>
        </w:rPr>
        <w:t>- rozwija swoje zainteresowania na zajęciach dodatkowych,</w:t>
      </w:r>
    </w:p>
    <w:p w:rsidR="004A3F26" w:rsidRDefault="004A3F26" w:rsidP="004A3F26">
      <w:pPr>
        <w:spacing w:after="0" w:line="240" w:lineRule="auto"/>
        <w:ind w:left="1378"/>
        <w:contextualSpacing/>
        <w:rPr>
          <w:rFonts w:ascii="Calibri" w:eastAsia="Calibri" w:hAnsi="Calibri" w:cs="Calibri"/>
          <w:sz w:val="18"/>
          <w:szCs w:val="18"/>
        </w:rPr>
      </w:pPr>
      <w:r w:rsidRPr="1EDEAE7B">
        <w:rPr>
          <w:rFonts w:ascii="Calibri" w:eastAsia="Calibri" w:hAnsi="Calibri" w:cs="Calibri"/>
          <w:sz w:val="18"/>
          <w:szCs w:val="18"/>
        </w:rPr>
        <w:t>- reprezentuje szkołę w konkursach przedmiotowych i zawodach sportowych,</w:t>
      </w:r>
    </w:p>
    <w:p w:rsidR="004A3F26" w:rsidRDefault="004A3F26" w:rsidP="004A3F26">
      <w:pPr>
        <w:spacing w:after="0" w:line="240" w:lineRule="auto"/>
        <w:ind w:left="1378"/>
        <w:contextualSpacing/>
        <w:rPr>
          <w:rFonts w:ascii="Calibri" w:eastAsia="Calibri" w:hAnsi="Calibri" w:cs="Calibri"/>
          <w:sz w:val="18"/>
          <w:szCs w:val="18"/>
        </w:rPr>
      </w:pPr>
      <w:r w:rsidRPr="1EDEAE7B">
        <w:rPr>
          <w:rFonts w:ascii="Calibri" w:eastAsia="Calibri" w:hAnsi="Calibri" w:cs="Calibri"/>
          <w:sz w:val="18"/>
          <w:szCs w:val="18"/>
        </w:rPr>
        <w:t>- nie ma nieusprawiedliwionych nieobecności,</w:t>
      </w:r>
    </w:p>
    <w:p w:rsidR="004A3F26" w:rsidRDefault="004A3F26" w:rsidP="004A3F26">
      <w:pPr>
        <w:spacing w:after="0" w:line="240" w:lineRule="auto"/>
        <w:ind w:left="1378"/>
        <w:contextualSpacing/>
        <w:rPr>
          <w:rFonts w:ascii="Calibri" w:eastAsia="Calibri" w:hAnsi="Calibri" w:cs="Calibri"/>
          <w:sz w:val="18"/>
          <w:szCs w:val="18"/>
        </w:rPr>
      </w:pPr>
      <w:r w:rsidRPr="1EDEAE7B">
        <w:rPr>
          <w:rFonts w:ascii="Calibri" w:eastAsia="Calibri" w:hAnsi="Calibri" w:cs="Calibri"/>
          <w:sz w:val="18"/>
          <w:szCs w:val="18"/>
        </w:rPr>
        <w:t>- nie spóźnia się na zajęcia (dopuszczalne dwa spóźnienia);</w:t>
      </w:r>
    </w:p>
    <w:p w:rsidR="004A3F26" w:rsidRDefault="004A3F26" w:rsidP="004A3F26">
      <w:pPr>
        <w:spacing w:after="0" w:line="240" w:lineRule="auto"/>
        <w:ind w:left="1378"/>
        <w:contextualSpacing/>
        <w:rPr>
          <w:rFonts w:ascii="Calibri" w:eastAsia="Calibri" w:hAnsi="Calibri" w:cs="Calibri"/>
        </w:rPr>
      </w:pPr>
    </w:p>
    <w:p w:rsidR="004A3F26" w:rsidRDefault="004A3F26" w:rsidP="00A47902">
      <w:pPr>
        <w:pStyle w:val="Akapitzlist"/>
        <w:numPr>
          <w:ilvl w:val="0"/>
          <w:numId w:val="156"/>
        </w:numPr>
        <w:spacing w:after="0" w:line="240" w:lineRule="auto"/>
        <w:rPr>
          <w:rFonts w:ascii="Calibri" w:eastAsia="Calibri" w:hAnsi="Calibri" w:cs="Calibri"/>
        </w:rPr>
      </w:pPr>
      <w:r w:rsidRPr="1EDEAE7B">
        <w:rPr>
          <w:rFonts w:ascii="Calibri" w:eastAsia="Calibri" w:hAnsi="Calibri" w:cs="Calibri"/>
          <w:b/>
          <w:bCs/>
        </w:rPr>
        <w:t xml:space="preserve">postępowanie zgodne z dobrem społeczności szkolnej: </w:t>
      </w:r>
    </w:p>
    <w:p w:rsidR="004A3F26" w:rsidRDefault="004A3F26" w:rsidP="004A3F26">
      <w:pPr>
        <w:spacing w:after="0" w:line="240" w:lineRule="auto"/>
        <w:ind w:left="1378"/>
        <w:contextualSpacing/>
        <w:rPr>
          <w:rFonts w:ascii="Calibri" w:eastAsia="Calibri" w:hAnsi="Calibri" w:cs="Calibri"/>
          <w:sz w:val="18"/>
          <w:szCs w:val="18"/>
        </w:rPr>
      </w:pPr>
      <w:r w:rsidRPr="1EDEAE7B">
        <w:rPr>
          <w:rFonts w:ascii="Calibri" w:eastAsia="Calibri" w:hAnsi="Calibri" w:cs="Calibri"/>
          <w:sz w:val="18"/>
          <w:szCs w:val="18"/>
        </w:rPr>
        <w:t>- włącza się w organizację akcji charytatywnych</w:t>
      </w:r>
    </w:p>
    <w:p w:rsidR="004A3F26" w:rsidRDefault="004A3F26" w:rsidP="004A3F26">
      <w:pPr>
        <w:spacing w:after="0" w:line="240" w:lineRule="auto"/>
        <w:ind w:left="1378"/>
        <w:contextualSpacing/>
        <w:rPr>
          <w:rFonts w:ascii="Calibri" w:eastAsia="Calibri" w:hAnsi="Calibri" w:cs="Calibri"/>
          <w:sz w:val="18"/>
          <w:szCs w:val="18"/>
        </w:rPr>
      </w:pPr>
      <w:r w:rsidRPr="1EDEAE7B">
        <w:rPr>
          <w:rFonts w:ascii="Calibri" w:eastAsia="Calibri" w:hAnsi="Calibri" w:cs="Calibri"/>
          <w:sz w:val="18"/>
          <w:szCs w:val="18"/>
        </w:rPr>
        <w:t>- angażuje się w działań na rzecz klasy i szkoły,</w:t>
      </w:r>
    </w:p>
    <w:p w:rsidR="004A3F26" w:rsidRDefault="004A3F26" w:rsidP="004A3F26">
      <w:pPr>
        <w:spacing w:after="0" w:line="240" w:lineRule="auto"/>
        <w:ind w:left="1378"/>
        <w:contextualSpacing/>
        <w:rPr>
          <w:rFonts w:ascii="Calibri" w:eastAsia="Calibri" w:hAnsi="Calibri" w:cs="Calibri"/>
          <w:sz w:val="18"/>
          <w:szCs w:val="18"/>
        </w:rPr>
      </w:pPr>
      <w:r w:rsidRPr="1EDEAE7B">
        <w:rPr>
          <w:rFonts w:ascii="Calibri" w:eastAsia="Calibri" w:hAnsi="Calibri" w:cs="Calibri"/>
          <w:sz w:val="18"/>
          <w:szCs w:val="18"/>
        </w:rPr>
        <w:t>- jest zaangażowany w działalność wybranej organizacji na terenie szkoły,</w:t>
      </w:r>
    </w:p>
    <w:p w:rsidR="004A3F26" w:rsidRDefault="004A3F26" w:rsidP="004A3F26">
      <w:pPr>
        <w:spacing w:after="0" w:line="240" w:lineRule="auto"/>
        <w:ind w:left="1378"/>
        <w:contextualSpacing/>
        <w:rPr>
          <w:rFonts w:ascii="Calibri" w:eastAsia="Calibri" w:hAnsi="Calibri" w:cs="Calibri"/>
          <w:sz w:val="18"/>
          <w:szCs w:val="18"/>
        </w:rPr>
      </w:pPr>
      <w:r w:rsidRPr="1EDEAE7B">
        <w:rPr>
          <w:rFonts w:ascii="Calibri" w:eastAsia="Calibri" w:hAnsi="Calibri" w:cs="Calibri"/>
          <w:sz w:val="18"/>
          <w:szCs w:val="18"/>
        </w:rPr>
        <w:t>- szanuje mienie szkolne i własność kolegów,</w:t>
      </w:r>
    </w:p>
    <w:p w:rsidR="004A3F26" w:rsidRDefault="004A3F26" w:rsidP="004A3F26">
      <w:pPr>
        <w:spacing w:after="0" w:line="240" w:lineRule="auto"/>
        <w:ind w:left="1378"/>
        <w:contextualSpacing/>
        <w:rPr>
          <w:rFonts w:ascii="Calibri" w:eastAsia="Calibri" w:hAnsi="Calibri" w:cs="Calibri"/>
          <w:sz w:val="18"/>
          <w:szCs w:val="18"/>
        </w:rPr>
      </w:pPr>
      <w:r w:rsidRPr="1EDEAE7B">
        <w:rPr>
          <w:rFonts w:ascii="Calibri" w:eastAsia="Calibri" w:hAnsi="Calibri" w:cs="Calibri"/>
          <w:sz w:val="18"/>
          <w:szCs w:val="18"/>
        </w:rPr>
        <w:t>- ma odwagę przeciwstawić się zauważonemu złu;</w:t>
      </w:r>
    </w:p>
    <w:p w:rsidR="004A3F26" w:rsidRDefault="004A3F26" w:rsidP="004A3F26">
      <w:pPr>
        <w:spacing w:after="0" w:line="240" w:lineRule="auto"/>
        <w:ind w:left="1378"/>
        <w:contextualSpacing/>
        <w:rPr>
          <w:rFonts w:ascii="Calibri" w:eastAsia="Calibri" w:hAnsi="Calibri" w:cs="Calibri"/>
        </w:rPr>
      </w:pPr>
    </w:p>
    <w:p w:rsidR="004A3F26" w:rsidRDefault="004A3F26" w:rsidP="00A47902">
      <w:pPr>
        <w:pStyle w:val="Akapitzlist"/>
        <w:numPr>
          <w:ilvl w:val="0"/>
          <w:numId w:val="156"/>
        </w:numPr>
        <w:spacing w:after="0" w:line="240" w:lineRule="auto"/>
        <w:rPr>
          <w:rFonts w:ascii="Calibri" w:eastAsia="Calibri" w:hAnsi="Calibri" w:cs="Calibri"/>
        </w:rPr>
      </w:pPr>
      <w:r w:rsidRPr="1EDEAE7B">
        <w:rPr>
          <w:rFonts w:ascii="Calibri" w:eastAsia="Calibri" w:hAnsi="Calibri" w:cs="Calibri"/>
          <w:b/>
          <w:bCs/>
        </w:rPr>
        <w:t xml:space="preserve">dbałość o honor i tradycje szkoły: </w:t>
      </w:r>
    </w:p>
    <w:p w:rsidR="004A3F26" w:rsidRDefault="004A3F26" w:rsidP="004A3F26">
      <w:pPr>
        <w:spacing w:after="0" w:line="240" w:lineRule="auto"/>
        <w:ind w:left="1378"/>
        <w:contextualSpacing/>
        <w:rPr>
          <w:rFonts w:ascii="Calibri" w:eastAsia="Calibri" w:hAnsi="Calibri" w:cs="Calibri"/>
          <w:sz w:val="18"/>
          <w:szCs w:val="18"/>
        </w:rPr>
      </w:pPr>
      <w:r w:rsidRPr="1EDEAE7B">
        <w:rPr>
          <w:rFonts w:ascii="Calibri" w:eastAsia="Calibri" w:hAnsi="Calibri" w:cs="Calibri"/>
          <w:sz w:val="18"/>
          <w:szCs w:val="18"/>
        </w:rPr>
        <w:t xml:space="preserve">- dba o honor ucznia, pracuje samodzielnie na sprawdzianach, przedstawia tylko prace wykonane </w:t>
      </w:r>
    </w:p>
    <w:p w:rsidR="004A3F26" w:rsidRDefault="004A3F26" w:rsidP="004A3F26">
      <w:pPr>
        <w:spacing w:after="0" w:line="240" w:lineRule="auto"/>
        <w:ind w:left="1378"/>
        <w:contextualSpacing/>
        <w:rPr>
          <w:rFonts w:ascii="Calibri" w:eastAsia="Calibri" w:hAnsi="Calibri" w:cs="Calibri"/>
          <w:sz w:val="18"/>
          <w:szCs w:val="18"/>
        </w:rPr>
      </w:pPr>
      <w:r w:rsidRPr="1EDEAE7B">
        <w:rPr>
          <w:rFonts w:ascii="Calibri" w:eastAsia="Calibri" w:hAnsi="Calibri" w:cs="Calibri"/>
          <w:sz w:val="18"/>
          <w:szCs w:val="18"/>
        </w:rPr>
        <w:t xml:space="preserve">  samodzielnie, </w:t>
      </w:r>
    </w:p>
    <w:p w:rsidR="004A3F26" w:rsidRDefault="004A3F26" w:rsidP="004A3F26">
      <w:pPr>
        <w:spacing w:after="0" w:line="240" w:lineRule="auto"/>
        <w:ind w:left="1378"/>
        <w:contextualSpacing/>
        <w:rPr>
          <w:rFonts w:ascii="Calibri" w:eastAsia="Calibri" w:hAnsi="Calibri" w:cs="Calibri"/>
          <w:sz w:val="18"/>
          <w:szCs w:val="18"/>
        </w:rPr>
      </w:pPr>
      <w:r w:rsidRPr="1EDEAE7B">
        <w:rPr>
          <w:rFonts w:ascii="Calibri" w:eastAsia="Calibri" w:hAnsi="Calibri" w:cs="Calibri"/>
          <w:sz w:val="18"/>
          <w:szCs w:val="18"/>
        </w:rPr>
        <w:t xml:space="preserve">- angażuje się w organizację uroczystości, projektów, programów i innych przedsięwzięć  </w:t>
      </w:r>
    </w:p>
    <w:p w:rsidR="004A3F26" w:rsidRDefault="004A3F26" w:rsidP="004A3F26">
      <w:pPr>
        <w:spacing w:after="0" w:line="240" w:lineRule="auto"/>
        <w:ind w:left="1378"/>
        <w:contextualSpacing/>
        <w:rPr>
          <w:rFonts w:ascii="Calibri" w:eastAsia="Calibri" w:hAnsi="Calibri" w:cs="Calibri"/>
          <w:sz w:val="18"/>
          <w:szCs w:val="18"/>
        </w:rPr>
      </w:pPr>
      <w:r w:rsidRPr="1EDEAE7B">
        <w:rPr>
          <w:rFonts w:ascii="Calibri" w:eastAsia="Calibri" w:hAnsi="Calibri" w:cs="Calibri"/>
          <w:sz w:val="18"/>
          <w:szCs w:val="18"/>
        </w:rPr>
        <w:t xml:space="preserve">  organizowanych w szkole, związanych z tradycjami, </w:t>
      </w:r>
    </w:p>
    <w:p w:rsidR="004A3F26" w:rsidRDefault="004A3F26" w:rsidP="004A3F26">
      <w:pPr>
        <w:spacing w:after="0" w:line="240" w:lineRule="auto"/>
        <w:ind w:left="1378"/>
        <w:contextualSpacing/>
        <w:rPr>
          <w:rFonts w:ascii="Calibri" w:eastAsia="Calibri" w:hAnsi="Calibri" w:cs="Calibri"/>
          <w:sz w:val="18"/>
          <w:szCs w:val="18"/>
        </w:rPr>
      </w:pPr>
      <w:r w:rsidRPr="1EDEAE7B">
        <w:rPr>
          <w:rFonts w:ascii="Calibri" w:eastAsia="Calibri" w:hAnsi="Calibri" w:cs="Calibri"/>
          <w:sz w:val="18"/>
          <w:szCs w:val="18"/>
        </w:rPr>
        <w:t xml:space="preserve">- reprezentuje szkołę na uroczystościach zewnętrznych związanych z obchodami świąt narodowych, jest </w:t>
      </w:r>
    </w:p>
    <w:p w:rsidR="004A3F26" w:rsidRDefault="004A3F26" w:rsidP="004A3F26">
      <w:pPr>
        <w:spacing w:after="0" w:line="240" w:lineRule="auto"/>
        <w:ind w:left="1378"/>
        <w:contextualSpacing/>
        <w:rPr>
          <w:rFonts w:ascii="Calibri" w:eastAsia="Calibri" w:hAnsi="Calibri" w:cs="Calibri"/>
          <w:sz w:val="18"/>
          <w:szCs w:val="18"/>
        </w:rPr>
      </w:pPr>
      <w:r w:rsidRPr="1EDEAE7B">
        <w:rPr>
          <w:rFonts w:ascii="Calibri" w:eastAsia="Calibri" w:hAnsi="Calibri" w:cs="Calibri"/>
          <w:sz w:val="18"/>
          <w:szCs w:val="18"/>
        </w:rPr>
        <w:t xml:space="preserve">  stałym członkiem delegacji szkolnych, np. jest w poczcie sztandarowym,</w:t>
      </w:r>
    </w:p>
    <w:p w:rsidR="004A3F26" w:rsidRDefault="004A3F26" w:rsidP="004A3F26">
      <w:pPr>
        <w:spacing w:after="0" w:line="240" w:lineRule="auto"/>
        <w:ind w:left="1378"/>
        <w:contextualSpacing/>
        <w:rPr>
          <w:rFonts w:ascii="Calibri" w:eastAsia="Calibri" w:hAnsi="Calibri" w:cs="Calibri"/>
          <w:sz w:val="18"/>
          <w:szCs w:val="18"/>
        </w:rPr>
      </w:pPr>
      <w:r w:rsidRPr="1EDEAE7B">
        <w:rPr>
          <w:rFonts w:ascii="Calibri" w:eastAsia="Calibri" w:hAnsi="Calibri" w:cs="Calibri"/>
          <w:sz w:val="18"/>
          <w:szCs w:val="18"/>
        </w:rPr>
        <w:t>- godnie zachowuje się podczas uroczystości szkolnych,</w:t>
      </w:r>
    </w:p>
    <w:p w:rsidR="004A3F26" w:rsidRDefault="004A3F26" w:rsidP="004A3F26">
      <w:pPr>
        <w:spacing w:after="0" w:line="240" w:lineRule="auto"/>
        <w:ind w:left="1378"/>
        <w:contextualSpacing/>
        <w:rPr>
          <w:rFonts w:ascii="Calibri" w:eastAsia="Calibri" w:hAnsi="Calibri" w:cs="Calibri"/>
        </w:rPr>
      </w:pPr>
      <w:r w:rsidRPr="1EDEAE7B">
        <w:rPr>
          <w:rFonts w:ascii="Calibri" w:eastAsia="Calibri" w:hAnsi="Calibri" w:cs="Calibri"/>
          <w:sz w:val="18"/>
          <w:szCs w:val="18"/>
        </w:rPr>
        <w:t>- na uroczystości przychodzi w stroju galowym opisanym w statucie</w:t>
      </w:r>
      <w:r w:rsidRPr="1EDEAE7B">
        <w:rPr>
          <w:rFonts w:ascii="Calibri" w:eastAsia="Calibri" w:hAnsi="Calibri" w:cs="Calibri"/>
        </w:rPr>
        <w:t>;</w:t>
      </w:r>
    </w:p>
    <w:p w:rsidR="004A3F26" w:rsidRDefault="004A3F26" w:rsidP="004A3F26">
      <w:pPr>
        <w:spacing w:after="0" w:line="240" w:lineRule="auto"/>
        <w:ind w:left="1378"/>
        <w:contextualSpacing/>
        <w:rPr>
          <w:rFonts w:ascii="Calibri" w:eastAsia="Calibri" w:hAnsi="Calibri" w:cs="Calibri"/>
          <w:sz w:val="18"/>
          <w:szCs w:val="18"/>
        </w:rPr>
      </w:pPr>
    </w:p>
    <w:p w:rsidR="004A3F26" w:rsidRDefault="004A3F26" w:rsidP="00A47902">
      <w:pPr>
        <w:pStyle w:val="Akapitzlist"/>
        <w:numPr>
          <w:ilvl w:val="0"/>
          <w:numId w:val="156"/>
        </w:numPr>
        <w:spacing w:after="0" w:line="240" w:lineRule="auto"/>
        <w:rPr>
          <w:rFonts w:ascii="Calibri" w:eastAsia="Calibri" w:hAnsi="Calibri" w:cs="Calibri"/>
          <w:sz w:val="18"/>
          <w:szCs w:val="18"/>
        </w:rPr>
      </w:pPr>
      <w:r w:rsidRPr="1EDEAE7B">
        <w:rPr>
          <w:rFonts w:ascii="Calibri" w:eastAsia="Calibri" w:hAnsi="Calibri" w:cs="Calibri"/>
          <w:b/>
          <w:bCs/>
        </w:rPr>
        <w:t xml:space="preserve">dbałość o piękno mowy ojczystej: </w:t>
      </w:r>
    </w:p>
    <w:p w:rsidR="004A3F26" w:rsidRDefault="004A3F26" w:rsidP="004A3F26">
      <w:pPr>
        <w:spacing w:after="0" w:line="240" w:lineRule="auto"/>
        <w:contextualSpacing/>
        <w:rPr>
          <w:rFonts w:ascii="Calibri" w:eastAsia="Calibri" w:hAnsi="Calibri" w:cs="Calibri"/>
          <w:sz w:val="18"/>
          <w:szCs w:val="18"/>
        </w:rPr>
      </w:pPr>
      <w:r>
        <w:rPr>
          <w:rFonts w:ascii="Calibri" w:eastAsia="Calibri" w:hAnsi="Calibri" w:cs="Calibri"/>
          <w:sz w:val="18"/>
          <w:szCs w:val="18"/>
        </w:rPr>
        <w:t xml:space="preserve">                                  </w:t>
      </w:r>
      <w:r w:rsidRPr="1EDEAE7B">
        <w:rPr>
          <w:rFonts w:ascii="Calibri" w:eastAsia="Calibri" w:hAnsi="Calibri" w:cs="Calibri"/>
          <w:sz w:val="18"/>
          <w:szCs w:val="18"/>
        </w:rPr>
        <w:t>- wykazuje się kulturą wypowiedzi,</w:t>
      </w:r>
    </w:p>
    <w:p w:rsidR="004A3F26" w:rsidRDefault="004A3F26" w:rsidP="004A3F26">
      <w:pPr>
        <w:spacing w:after="0" w:line="240" w:lineRule="auto"/>
        <w:ind w:left="1378"/>
        <w:contextualSpacing/>
        <w:rPr>
          <w:rFonts w:ascii="Calibri" w:eastAsia="Calibri" w:hAnsi="Calibri" w:cs="Calibri"/>
          <w:sz w:val="18"/>
          <w:szCs w:val="18"/>
        </w:rPr>
      </w:pPr>
      <w:r w:rsidRPr="1EDEAE7B">
        <w:rPr>
          <w:rFonts w:ascii="Calibri" w:eastAsia="Calibri" w:hAnsi="Calibri" w:cs="Calibri"/>
          <w:sz w:val="18"/>
          <w:szCs w:val="18"/>
        </w:rPr>
        <w:t>- potrafi dostosować styl wypowiedzi do sytuacji w jakiej się znajduje,</w:t>
      </w:r>
    </w:p>
    <w:p w:rsidR="004A3F26" w:rsidRDefault="004A3F26" w:rsidP="004A3F26">
      <w:pPr>
        <w:spacing w:after="0" w:line="240" w:lineRule="auto"/>
        <w:ind w:left="1378"/>
        <w:contextualSpacing/>
        <w:rPr>
          <w:rFonts w:ascii="Calibri" w:eastAsia="Calibri" w:hAnsi="Calibri" w:cs="Calibri"/>
          <w:sz w:val="18"/>
          <w:szCs w:val="18"/>
        </w:rPr>
      </w:pPr>
      <w:r w:rsidRPr="1EDEAE7B">
        <w:rPr>
          <w:rFonts w:ascii="Calibri" w:eastAsia="Calibri" w:hAnsi="Calibri" w:cs="Calibri"/>
          <w:sz w:val="18"/>
          <w:szCs w:val="18"/>
        </w:rPr>
        <w:t xml:space="preserve">- nie używa wulgarnego słownictwa, </w:t>
      </w:r>
    </w:p>
    <w:p w:rsidR="004A3F26" w:rsidRDefault="004A3F26" w:rsidP="004A3F26">
      <w:pPr>
        <w:spacing w:after="0" w:line="240" w:lineRule="auto"/>
        <w:ind w:left="1378"/>
        <w:contextualSpacing/>
        <w:rPr>
          <w:rFonts w:ascii="Calibri" w:eastAsia="Calibri" w:hAnsi="Calibri" w:cs="Calibri"/>
          <w:sz w:val="18"/>
          <w:szCs w:val="18"/>
        </w:rPr>
      </w:pPr>
      <w:r w:rsidRPr="1EDEAE7B">
        <w:rPr>
          <w:rFonts w:ascii="Calibri" w:eastAsia="Calibri" w:hAnsi="Calibri" w:cs="Calibri"/>
          <w:sz w:val="18"/>
          <w:szCs w:val="18"/>
        </w:rPr>
        <w:t>- zawsze używa zwrotów grzecznościowych;</w:t>
      </w:r>
    </w:p>
    <w:p w:rsidR="004A3F26" w:rsidRDefault="004A3F26" w:rsidP="004A3F26">
      <w:pPr>
        <w:spacing w:after="0" w:line="240" w:lineRule="auto"/>
        <w:ind w:left="1378"/>
        <w:contextualSpacing/>
        <w:rPr>
          <w:rFonts w:ascii="Calibri" w:eastAsia="Calibri" w:hAnsi="Calibri" w:cs="Calibri"/>
          <w:sz w:val="18"/>
          <w:szCs w:val="18"/>
        </w:rPr>
      </w:pPr>
    </w:p>
    <w:p w:rsidR="004A3F26" w:rsidRDefault="004A3F26" w:rsidP="00A47902">
      <w:pPr>
        <w:pStyle w:val="Akapitzlist"/>
        <w:numPr>
          <w:ilvl w:val="0"/>
          <w:numId w:val="156"/>
        </w:numPr>
        <w:spacing w:after="0" w:line="240" w:lineRule="auto"/>
        <w:rPr>
          <w:rFonts w:ascii="Calibri" w:eastAsia="Calibri" w:hAnsi="Calibri" w:cs="Calibri"/>
        </w:rPr>
      </w:pPr>
      <w:r w:rsidRPr="1EDEAE7B">
        <w:rPr>
          <w:rFonts w:ascii="Calibri" w:eastAsia="Calibri" w:hAnsi="Calibri" w:cs="Calibri"/>
          <w:b/>
          <w:bCs/>
        </w:rPr>
        <w:t xml:space="preserve">dbałość o bezpieczeństwo i zdrowie własne oraz innych osób:  </w:t>
      </w:r>
    </w:p>
    <w:p w:rsidR="004A3F26" w:rsidRDefault="004A3F26" w:rsidP="004A3F26">
      <w:pPr>
        <w:spacing w:after="0" w:line="240" w:lineRule="auto"/>
        <w:ind w:left="1378"/>
        <w:contextualSpacing/>
        <w:rPr>
          <w:rFonts w:ascii="Calibri" w:eastAsia="Calibri" w:hAnsi="Calibri" w:cs="Calibri"/>
          <w:sz w:val="18"/>
          <w:szCs w:val="18"/>
        </w:rPr>
      </w:pPr>
      <w:r w:rsidRPr="1EDEAE7B">
        <w:rPr>
          <w:rFonts w:ascii="Calibri" w:eastAsia="Calibri" w:hAnsi="Calibri" w:cs="Calibri"/>
          <w:sz w:val="18"/>
          <w:szCs w:val="18"/>
        </w:rPr>
        <w:t>- zna i sam stosuje przepisy bezpieczeństwa w szkole, na wycieczkach i imprezach szkolnych ( brak interwencji i uwag ze strony nauczycieli),</w:t>
      </w:r>
    </w:p>
    <w:p w:rsidR="004A3F26" w:rsidRDefault="004A3F26" w:rsidP="004A3F26">
      <w:pPr>
        <w:spacing w:after="0" w:line="240" w:lineRule="auto"/>
        <w:ind w:left="1378"/>
        <w:contextualSpacing/>
        <w:rPr>
          <w:rFonts w:ascii="Calibri" w:eastAsia="Calibri" w:hAnsi="Calibri" w:cs="Calibri"/>
          <w:sz w:val="18"/>
          <w:szCs w:val="18"/>
        </w:rPr>
      </w:pPr>
      <w:r w:rsidRPr="1EDEAE7B">
        <w:rPr>
          <w:rFonts w:ascii="Calibri" w:eastAsia="Calibri" w:hAnsi="Calibri" w:cs="Calibri"/>
          <w:sz w:val="18"/>
          <w:szCs w:val="18"/>
        </w:rPr>
        <w:t xml:space="preserve">- nie ulega nałogom, promuje zdrowy tryb życia, ale także przeciwdziała i reaguje na niewłaściwe </w:t>
      </w:r>
    </w:p>
    <w:p w:rsidR="004A3F26" w:rsidRDefault="004A3F26" w:rsidP="004A3F26">
      <w:pPr>
        <w:spacing w:after="0" w:line="240" w:lineRule="auto"/>
        <w:ind w:left="1378"/>
        <w:contextualSpacing/>
        <w:rPr>
          <w:rFonts w:ascii="Calibri" w:eastAsia="Calibri" w:hAnsi="Calibri" w:cs="Calibri"/>
          <w:sz w:val="18"/>
          <w:szCs w:val="18"/>
        </w:rPr>
      </w:pPr>
      <w:r w:rsidRPr="1EDEAE7B">
        <w:rPr>
          <w:rFonts w:ascii="Calibri" w:eastAsia="Calibri" w:hAnsi="Calibri" w:cs="Calibri"/>
          <w:sz w:val="18"/>
          <w:szCs w:val="18"/>
        </w:rPr>
        <w:t xml:space="preserve">  zachowania u kolegów związane z nałogami, </w:t>
      </w:r>
    </w:p>
    <w:p w:rsidR="004A3F26" w:rsidRDefault="004A3F26" w:rsidP="004A3F26">
      <w:pPr>
        <w:spacing w:after="0" w:line="240" w:lineRule="auto"/>
        <w:ind w:left="1378"/>
        <w:contextualSpacing/>
        <w:rPr>
          <w:rFonts w:ascii="Calibri" w:eastAsia="Calibri" w:hAnsi="Calibri" w:cs="Calibri"/>
          <w:sz w:val="18"/>
          <w:szCs w:val="18"/>
        </w:rPr>
      </w:pPr>
      <w:r w:rsidRPr="1EDEAE7B">
        <w:rPr>
          <w:rFonts w:ascii="Calibri" w:eastAsia="Calibri" w:hAnsi="Calibri" w:cs="Calibri"/>
          <w:sz w:val="18"/>
          <w:szCs w:val="18"/>
        </w:rPr>
        <w:t xml:space="preserve">- nie tylko nie stosuje nigdy przemocy wobec kolegów, ale się jej przeciwstawia, bierze w obronę </w:t>
      </w:r>
    </w:p>
    <w:p w:rsidR="004A3F26" w:rsidRDefault="004A3F26" w:rsidP="004A3F26">
      <w:pPr>
        <w:spacing w:after="0" w:line="240" w:lineRule="auto"/>
        <w:ind w:left="1378"/>
        <w:contextualSpacing/>
        <w:rPr>
          <w:rFonts w:ascii="Calibri" w:eastAsia="Calibri" w:hAnsi="Calibri" w:cs="Calibri"/>
          <w:sz w:val="18"/>
          <w:szCs w:val="18"/>
        </w:rPr>
      </w:pPr>
      <w:r w:rsidRPr="1EDEAE7B">
        <w:rPr>
          <w:rFonts w:ascii="Calibri" w:eastAsia="Calibri" w:hAnsi="Calibri" w:cs="Calibri"/>
          <w:sz w:val="18"/>
          <w:szCs w:val="18"/>
        </w:rPr>
        <w:t xml:space="preserve">  słabszych oraz powiadamia właściwe osoby np. wychowawcę, pedagoga, dyrektora o przemocy;</w:t>
      </w:r>
    </w:p>
    <w:p w:rsidR="004A3F26" w:rsidRDefault="004A3F26" w:rsidP="004A3F26">
      <w:pPr>
        <w:spacing w:after="0" w:line="240" w:lineRule="auto"/>
        <w:ind w:left="1378"/>
        <w:contextualSpacing/>
        <w:rPr>
          <w:rFonts w:ascii="Calibri" w:eastAsia="Calibri" w:hAnsi="Calibri" w:cs="Calibri"/>
          <w:sz w:val="18"/>
          <w:szCs w:val="18"/>
        </w:rPr>
      </w:pPr>
    </w:p>
    <w:p w:rsidR="004A3F26" w:rsidRDefault="004A3F26" w:rsidP="00A47902">
      <w:pPr>
        <w:pStyle w:val="Akapitzlist"/>
        <w:numPr>
          <w:ilvl w:val="0"/>
          <w:numId w:val="156"/>
        </w:numPr>
        <w:spacing w:after="0" w:line="240" w:lineRule="auto"/>
        <w:rPr>
          <w:rFonts w:ascii="Calibri" w:eastAsia="Calibri" w:hAnsi="Calibri" w:cs="Calibri"/>
        </w:rPr>
      </w:pPr>
      <w:r w:rsidRPr="1EDEAE7B">
        <w:rPr>
          <w:rFonts w:ascii="Calibri" w:eastAsia="Calibri" w:hAnsi="Calibri" w:cs="Calibri"/>
          <w:b/>
          <w:bCs/>
        </w:rPr>
        <w:t>godne, kulturalne zachowanie się w szkole i poza nią:</w:t>
      </w:r>
    </w:p>
    <w:p w:rsidR="004A3F26" w:rsidRDefault="004A3F26" w:rsidP="004A3F26">
      <w:pPr>
        <w:spacing w:after="0" w:line="240" w:lineRule="auto"/>
        <w:ind w:left="1378"/>
        <w:contextualSpacing/>
        <w:rPr>
          <w:rFonts w:ascii="Calibri" w:eastAsia="Calibri" w:hAnsi="Calibri" w:cs="Calibri"/>
          <w:sz w:val="18"/>
          <w:szCs w:val="18"/>
        </w:rPr>
      </w:pPr>
      <w:r w:rsidRPr="1EDEAE7B">
        <w:rPr>
          <w:rFonts w:ascii="Calibri" w:eastAsia="Calibri" w:hAnsi="Calibri" w:cs="Calibri"/>
          <w:sz w:val="18"/>
          <w:szCs w:val="18"/>
        </w:rPr>
        <w:t>- jest uczynny, uprzejmy i życzliwy wobec innych,</w:t>
      </w:r>
    </w:p>
    <w:p w:rsidR="004A3F26" w:rsidRDefault="004A3F26" w:rsidP="004A3F26">
      <w:pPr>
        <w:spacing w:after="0" w:line="240" w:lineRule="auto"/>
        <w:ind w:left="1378"/>
        <w:contextualSpacing/>
        <w:rPr>
          <w:rFonts w:ascii="Calibri" w:eastAsia="Calibri" w:hAnsi="Calibri" w:cs="Calibri"/>
          <w:sz w:val="18"/>
          <w:szCs w:val="18"/>
        </w:rPr>
      </w:pPr>
      <w:r w:rsidRPr="1EDEAE7B">
        <w:rPr>
          <w:rFonts w:ascii="Calibri" w:eastAsia="Calibri" w:hAnsi="Calibri" w:cs="Calibri"/>
          <w:sz w:val="18"/>
          <w:szCs w:val="18"/>
        </w:rPr>
        <w:t xml:space="preserve">- wyróżnia się kulturą osobistą na terenie szkoły i prezentuje taką postawę również poza szkołą – dając </w:t>
      </w:r>
    </w:p>
    <w:p w:rsidR="004A3F26" w:rsidRDefault="004A3F26" w:rsidP="004A3F26">
      <w:pPr>
        <w:spacing w:after="0" w:line="240" w:lineRule="auto"/>
        <w:ind w:left="1378"/>
        <w:contextualSpacing/>
        <w:rPr>
          <w:rFonts w:ascii="Calibri" w:eastAsia="Calibri" w:hAnsi="Calibri" w:cs="Calibri"/>
          <w:sz w:val="18"/>
          <w:szCs w:val="18"/>
        </w:rPr>
      </w:pPr>
      <w:r w:rsidRPr="1EDEAE7B">
        <w:rPr>
          <w:rFonts w:ascii="Calibri" w:eastAsia="Calibri" w:hAnsi="Calibri" w:cs="Calibri"/>
          <w:sz w:val="18"/>
          <w:szCs w:val="18"/>
        </w:rPr>
        <w:t xml:space="preserve">  przykład kolegom,</w:t>
      </w:r>
    </w:p>
    <w:p w:rsidR="004A3F26" w:rsidRDefault="004A3F26" w:rsidP="004A3F26">
      <w:pPr>
        <w:spacing w:after="0" w:line="240" w:lineRule="auto"/>
        <w:ind w:left="1378"/>
        <w:contextualSpacing/>
        <w:rPr>
          <w:rFonts w:ascii="Calibri" w:eastAsia="Calibri" w:hAnsi="Calibri" w:cs="Calibri"/>
          <w:sz w:val="18"/>
          <w:szCs w:val="18"/>
        </w:rPr>
      </w:pPr>
      <w:r w:rsidRPr="1EDEAE7B">
        <w:rPr>
          <w:rFonts w:ascii="Calibri" w:eastAsia="Calibri" w:hAnsi="Calibri" w:cs="Calibri"/>
          <w:sz w:val="18"/>
          <w:szCs w:val="18"/>
        </w:rPr>
        <w:t>- nie tylko nie stosuje przemocy, przeciwstawia się agresji wśród kolegów</w:t>
      </w:r>
    </w:p>
    <w:p w:rsidR="004A3F26" w:rsidRDefault="004A3F26" w:rsidP="004A3F26">
      <w:pPr>
        <w:spacing w:after="0" w:line="240" w:lineRule="auto"/>
        <w:ind w:left="1378"/>
        <w:contextualSpacing/>
        <w:rPr>
          <w:rFonts w:ascii="Calibri" w:eastAsia="Calibri" w:hAnsi="Calibri" w:cs="Calibri"/>
          <w:sz w:val="18"/>
          <w:szCs w:val="18"/>
        </w:rPr>
      </w:pPr>
      <w:r w:rsidRPr="1EDEAE7B">
        <w:rPr>
          <w:rFonts w:ascii="Calibri" w:eastAsia="Calibri" w:hAnsi="Calibri" w:cs="Calibri"/>
          <w:sz w:val="18"/>
          <w:szCs w:val="18"/>
        </w:rPr>
        <w:t>- samodzielnie rozwiązuje konflikty;</w:t>
      </w:r>
    </w:p>
    <w:p w:rsidR="004A3F26" w:rsidRDefault="004A3F26" w:rsidP="004A3F26">
      <w:pPr>
        <w:spacing w:after="0" w:line="240" w:lineRule="auto"/>
        <w:ind w:left="1378"/>
        <w:contextualSpacing/>
        <w:rPr>
          <w:rFonts w:ascii="Calibri" w:eastAsia="Calibri" w:hAnsi="Calibri" w:cs="Calibri"/>
        </w:rPr>
      </w:pPr>
    </w:p>
    <w:p w:rsidR="004A3F26" w:rsidRDefault="004A3F26" w:rsidP="00A47902">
      <w:pPr>
        <w:pStyle w:val="Akapitzlist"/>
        <w:numPr>
          <w:ilvl w:val="0"/>
          <w:numId w:val="156"/>
        </w:numPr>
        <w:spacing w:after="0" w:line="240" w:lineRule="auto"/>
        <w:rPr>
          <w:rFonts w:ascii="Calibri" w:eastAsia="Calibri" w:hAnsi="Calibri" w:cs="Calibri"/>
        </w:rPr>
      </w:pPr>
      <w:r w:rsidRPr="1EDEAE7B">
        <w:rPr>
          <w:rFonts w:ascii="Calibri" w:eastAsia="Calibri" w:hAnsi="Calibri" w:cs="Calibri"/>
          <w:b/>
          <w:bCs/>
        </w:rPr>
        <w:t>okazywanie szacunku innym osobom:</w:t>
      </w:r>
    </w:p>
    <w:p w:rsidR="004A3F26" w:rsidRDefault="004A3F26" w:rsidP="004A3F26">
      <w:pPr>
        <w:spacing w:after="0" w:line="240" w:lineRule="auto"/>
        <w:ind w:left="1378"/>
        <w:contextualSpacing/>
        <w:rPr>
          <w:rFonts w:ascii="Calibri" w:eastAsia="Calibri" w:hAnsi="Calibri" w:cs="Calibri"/>
          <w:sz w:val="18"/>
          <w:szCs w:val="18"/>
        </w:rPr>
      </w:pPr>
      <w:r w:rsidRPr="1EDEAE7B">
        <w:rPr>
          <w:rFonts w:ascii="Calibri" w:eastAsia="Calibri" w:hAnsi="Calibri" w:cs="Calibri"/>
          <w:sz w:val="18"/>
          <w:szCs w:val="18"/>
        </w:rPr>
        <w:t xml:space="preserve">- z szacunkiem odnosi się do wszystkich pracowników szkoły, rodziców, kolegów, </w:t>
      </w:r>
    </w:p>
    <w:p w:rsidR="004A3F26" w:rsidRDefault="004A3F26" w:rsidP="004A3F26">
      <w:pPr>
        <w:spacing w:after="0" w:line="240" w:lineRule="auto"/>
        <w:ind w:left="1378"/>
        <w:contextualSpacing/>
        <w:rPr>
          <w:rFonts w:ascii="Calibri" w:eastAsia="Calibri" w:hAnsi="Calibri" w:cs="Calibri"/>
          <w:sz w:val="18"/>
          <w:szCs w:val="18"/>
        </w:rPr>
      </w:pPr>
      <w:r w:rsidRPr="1EDEAE7B">
        <w:rPr>
          <w:rFonts w:ascii="Calibri" w:eastAsia="Calibri" w:hAnsi="Calibri" w:cs="Calibri"/>
          <w:sz w:val="18"/>
          <w:szCs w:val="18"/>
        </w:rPr>
        <w:t xml:space="preserve">- szanuje godność osobistą innych ludzi i ich pracę, nigdy nie zdarzyło się, żeby w niewłaściwy sposób </w:t>
      </w:r>
    </w:p>
    <w:p w:rsidR="004A3F26" w:rsidRDefault="004A3F26" w:rsidP="004A3F26">
      <w:pPr>
        <w:spacing w:after="0" w:line="240" w:lineRule="auto"/>
        <w:ind w:left="1378"/>
        <w:contextualSpacing/>
        <w:rPr>
          <w:rFonts w:ascii="Calibri" w:eastAsia="Calibri" w:hAnsi="Calibri" w:cs="Calibri"/>
          <w:sz w:val="18"/>
          <w:szCs w:val="18"/>
        </w:rPr>
      </w:pPr>
      <w:r w:rsidRPr="1EDEAE7B">
        <w:rPr>
          <w:rFonts w:ascii="Calibri" w:eastAsia="Calibri" w:hAnsi="Calibri" w:cs="Calibri"/>
          <w:sz w:val="18"/>
          <w:szCs w:val="18"/>
        </w:rPr>
        <w:t xml:space="preserve">  odezwał się do kolegi lub dorosłego,</w:t>
      </w:r>
    </w:p>
    <w:p w:rsidR="004A3F26" w:rsidRDefault="004A3F26" w:rsidP="004A3F26">
      <w:pPr>
        <w:spacing w:after="0" w:line="240" w:lineRule="auto"/>
        <w:ind w:left="1378"/>
        <w:contextualSpacing/>
        <w:rPr>
          <w:rFonts w:ascii="Calibri" w:eastAsia="Calibri" w:hAnsi="Calibri" w:cs="Calibri"/>
          <w:sz w:val="18"/>
          <w:szCs w:val="18"/>
        </w:rPr>
      </w:pPr>
      <w:r w:rsidRPr="1EDEAE7B">
        <w:rPr>
          <w:rFonts w:ascii="Calibri" w:eastAsia="Calibri" w:hAnsi="Calibri" w:cs="Calibri"/>
          <w:sz w:val="18"/>
          <w:szCs w:val="18"/>
        </w:rPr>
        <w:t xml:space="preserve">- jest uważny na potrzeby słabszych, mniej sprawnych, gorzej sytuowanych, czy inaczej wyglądających – </w:t>
      </w:r>
    </w:p>
    <w:p w:rsidR="004A3F26" w:rsidRDefault="004A3F26" w:rsidP="004A3F26">
      <w:pPr>
        <w:spacing w:after="0" w:line="240" w:lineRule="auto"/>
        <w:ind w:left="1378"/>
        <w:contextualSpacing/>
        <w:rPr>
          <w:rFonts w:ascii="Calibri" w:eastAsia="Calibri" w:hAnsi="Calibri" w:cs="Calibri"/>
          <w:sz w:val="18"/>
          <w:szCs w:val="18"/>
        </w:rPr>
      </w:pPr>
      <w:r w:rsidRPr="1EDEAE7B">
        <w:rPr>
          <w:rFonts w:ascii="Calibri" w:eastAsia="Calibri" w:hAnsi="Calibri" w:cs="Calibri"/>
          <w:sz w:val="18"/>
          <w:szCs w:val="18"/>
        </w:rPr>
        <w:t>reaguje na ich potrzeby, wspiera i pomaga, jeżeli jest taka potrzeba,</w:t>
      </w:r>
    </w:p>
    <w:p w:rsidR="004A3F26" w:rsidRDefault="004A3F26" w:rsidP="004A3F26">
      <w:pPr>
        <w:spacing w:after="0" w:line="240" w:lineRule="auto"/>
        <w:ind w:left="1378"/>
        <w:contextualSpacing/>
        <w:rPr>
          <w:rFonts w:ascii="Calibri" w:eastAsia="Calibri" w:hAnsi="Calibri" w:cs="Calibri"/>
          <w:sz w:val="18"/>
          <w:szCs w:val="18"/>
        </w:rPr>
      </w:pPr>
      <w:r w:rsidRPr="1EDEAE7B">
        <w:rPr>
          <w:rFonts w:ascii="Calibri" w:eastAsia="Calibri" w:hAnsi="Calibri" w:cs="Calibri"/>
          <w:sz w:val="18"/>
          <w:szCs w:val="18"/>
        </w:rPr>
        <w:t xml:space="preserve">- staje w obronie słabszych, gorzej sytuowanych, mniej sprawnych, inaczej wyglądających, innych – </w:t>
      </w:r>
    </w:p>
    <w:p w:rsidR="004A3F26" w:rsidRDefault="004A3F26" w:rsidP="004A3F26">
      <w:pPr>
        <w:spacing w:after="0" w:line="240" w:lineRule="auto"/>
        <w:ind w:left="1378"/>
        <w:contextualSpacing/>
        <w:rPr>
          <w:rFonts w:ascii="Calibri" w:eastAsia="Calibri" w:hAnsi="Calibri" w:cs="Calibri"/>
          <w:sz w:val="18"/>
          <w:szCs w:val="18"/>
        </w:rPr>
      </w:pPr>
      <w:r w:rsidRPr="1EDEAE7B">
        <w:rPr>
          <w:rFonts w:ascii="Calibri" w:eastAsia="Calibri" w:hAnsi="Calibri" w:cs="Calibri"/>
          <w:sz w:val="18"/>
          <w:szCs w:val="18"/>
        </w:rPr>
        <w:t xml:space="preserve">  wyśmiewanych przez uczniów w klasie,</w:t>
      </w:r>
    </w:p>
    <w:p w:rsidR="004A3F26" w:rsidRDefault="004A3F26" w:rsidP="004A3F26">
      <w:pPr>
        <w:spacing w:after="0" w:line="240" w:lineRule="auto"/>
        <w:ind w:left="1378"/>
        <w:contextualSpacing/>
        <w:rPr>
          <w:rFonts w:ascii="Calibri" w:eastAsia="Calibri" w:hAnsi="Calibri" w:cs="Calibri"/>
          <w:sz w:val="18"/>
          <w:szCs w:val="18"/>
        </w:rPr>
      </w:pPr>
      <w:r w:rsidRPr="1EDEAE7B">
        <w:rPr>
          <w:rFonts w:ascii="Calibri" w:eastAsia="Calibri" w:hAnsi="Calibri" w:cs="Calibri"/>
          <w:sz w:val="18"/>
          <w:szCs w:val="18"/>
        </w:rPr>
        <w:t>-  prezentuje wysoką kulturę osobistą;</w:t>
      </w:r>
    </w:p>
    <w:p w:rsidR="004A3F26" w:rsidRDefault="004A3F26" w:rsidP="00A47902">
      <w:pPr>
        <w:pStyle w:val="Akapitzlist"/>
        <w:numPr>
          <w:ilvl w:val="0"/>
          <w:numId w:val="154"/>
        </w:numPr>
        <w:spacing w:line="256" w:lineRule="auto"/>
        <w:jc w:val="both"/>
        <w:rPr>
          <w:rFonts w:ascii="Calibri" w:eastAsia="Calibri" w:hAnsi="Calibri" w:cs="Calibri"/>
        </w:rPr>
      </w:pPr>
      <w:r w:rsidRPr="1EDEAE7B">
        <w:rPr>
          <w:rFonts w:ascii="Calibri" w:eastAsia="Calibri" w:hAnsi="Calibri" w:cs="Calibri"/>
          <w:b/>
          <w:bCs/>
        </w:rPr>
        <w:lastRenderedPageBreak/>
        <w:t>ocenę poprawną</w:t>
      </w:r>
      <w:r w:rsidRPr="1EDEAE7B">
        <w:rPr>
          <w:rFonts w:ascii="Calibri" w:eastAsia="Calibri" w:hAnsi="Calibri" w:cs="Calibri"/>
        </w:rPr>
        <w:t xml:space="preserve"> otrzymuje uczeń, który spełnia następujące kryteria w poszczególnych obszarach:</w:t>
      </w:r>
    </w:p>
    <w:p w:rsidR="004A3F26" w:rsidRDefault="004A3F26" w:rsidP="00A47902">
      <w:pPr>
        <w:pStyle w:val="Akapitzlist"/>
        <w:numPr>
          <w:ilvl w:val="0"/>
          <w:numId w:val="157"/>
        </w:numPr>
        <w:spacing w:after="0" w:line="240" w:lineRule="auto"/>
        <w:rPr>
          <w:rFonts w:ascii="Calibri" w:eastAsia="Calibri" w:hAnsi="Calibri" w:cs="Calibri"/>
        </w:rPr>
      </w:pPr>
      <w:r w:rsidRPr="1EDEAE7B">
        <w:rPr>
          <w:rFonts w:ascii="Calibri" w:eastAsia="Calibri" w:hAnsi="Calibri" w:cs="Calibri"/>
          <w:b/>
          <w:bCs/>
        </w:rPr>
        <w:t xml:space="preserve">wywiązywanie się z obowiązków ucznia: </w:t>
      </w:r>
    </w:p>
    <w:p w:rsidR="00B61D6E" w:rsidRDefault="004A3F26" w:rsidP="004A3F26">
      <w:pPr>
        <w:spacing w:after="0" w:line="240" w:lineRule="auto"/>
        <w:ind w:left="1378"/>
        <w:contextualSpacing/>
        <w:rPr>
          <w:rFonts w:ascii="Calibri" w:eastAsia="Calibri" w:hAnsi="Calibri" w:cs="Calibri"/>
          <w:sz w:val="18"/>
          <w:szCs w:val="18"/>
        </w:rPr>
      </w:pPr>
      <w:r w:rsidRPr="1EDEAE7B">
        <w:rPr>
          <w:rFonts w:ascii="Calibri" w:eastAsia="Calibri" w:hAnsi="Calibri" w:cs="Calibri"/>
          <w:sz w:val="18"/>
          <w:szCs w:val="18"/>
        </w:rPr>
        <w:t xml:space="preserve">- zdarza się, że nie pracuje na lekcji, nie wykonuje zadań, ale reaguje na uwagi nauczyciela, po interwencji </w:t>
      </w:r>
    </w:p>
    <w:p w:rsidR="004A3F26" w:rsidRDefault="004A3F26" w:rsidP="004A3F26">
      <w:pPr>
        <w:spacing w:after="0" w:line="240" w:lineRule="auto"/>
        <w:ind w:left="1378"/>
        <w:contextualSpacing/>
        <w:rPr>
          <w:rFonts w:ascii="Calibri" w:eastAsia="Calibri" w:hAnsi="Calibri" w:cs="Calibri"/>
          <w:sz w:val="18"/>
          <w:szCs w:val="18"/>
        </w:rPr>
      </w:pPr>
      <w:r w:rsidRPr="1EDEAE7B">
        <w:rPr>
          <w:rFonts w:ascii="Calibri" w:eastAsia="Calibri" w:hAnsi="Calibri" w:cs="Calibri"/>
          <w:sz w:val="18"/>
          <w:szCs w:val="18"/>
        </w:rPr>
        <w:t xml:space="preserve"> </w:t>
      </w:r>
      <w:r w:rsidR="00B61D6E">
        <w:rPr>
          <w:rFonts w:ascii="Calibri" w:eastAsia="Calibri" w:hAnsi="Calibri" w:cs="Calibri"/>
          <w:sz w:val="18"/>
          <w:szCs w:val="18"/>
        </w:rPr>
        <w:t xml:space="preserve"> </w:t>
      </w:r>
      <w:r w:rsidRPr="1EDEAE7B">
        <w:rPr>
          <w:rFonts w:ascii="Calibri" w:eastAsia="Calibri" w:hAnsi="Calibri" w:cs="Calibri"/>
          <w:sz w:val="18"/>
          <w:szCs w:val="18"/>
        </w:rPr>
        <w:t xml:space="preserve">zaczyna wykonywać polecenia </w:t>
      </w:r>
    </w:p>
    <w:p w:rsidR="004A3F26" w:rsidRDefault="004A3F26" w:rsidP="004A3F26">
      <w:pPr>
        <w:spacing w:after="0" w:line="240" w:lineRule="auto"/>
        <w:ind w:left="1378"/>
        <w:contextualSpacing/>
        <w:rPr>
          <w:rFonts w:ascii="Calibri" w:eastAsia="Calibri" w:hAnsi="Calibri" w:cs="Calibri"/>
          <w:sz w:val="18"/>
          <w:szCs w:val="18"/>
        </w:rPr>
      </w:pPr>
      <w:r w:rsidRPr="1EDEAE7B">
        <w:rPr>
          <w:rFonts w:ascii="Calibri" w:eastAsia="Calibri" w:hAnsi="Calibri" w:cs="Calibri"/>
          <w:sz w:val="18"/>
          <w:szCs w:val="18"/>
        </w:rPr>
        <w:t>- uzupełnia zaległe prace kontrole, ale trzeba mu o tym przypominać,</w:t>
      </w:r>
    </w:p>
    <w:p w:rsidR="004A3F26" w:rsidRDefault="004A3F26" w:rsidP="004A3F26">
      <w:pPr>
        <w:spacing w:after="0" w:line="240" w:lineRule="auto"/>
        <w:ind w:left="1378"/>
        <w:contextualSpacing/>
        <w:rPr>
          <w:rFonts w:ascii="Calibri" w:eastAsia="Calibri" w:hAnsi="Calibri" w:cs="Calibri"/>
          <w:color w:val="FF0000"/>
          <w:sz w:val="18"/>
          <w:szCs w:val="18"/>
        </w:rPr>
      </w:pPr>
      <w:r w:rsidRPr="1EDEAE7B">
        <w:rPr>
          <w:rFonts w:ascii="Calibri" w:eastAsia="Calibri" w:hAnsi="Calibri" w:cs="Calibri"/>
          <w:sz w:val="18"/>
          <w:szCs w:val="18"/>
        </w:rPr>
        <w:t xml:space="preserve">- zdarzają mu się pojedyncze godziny nieusprawiedliwione </w:t>
      </w:r>
      <w:r w:rsidRPr="00A86614">
        <w:rPr>
          <w:rFonts w:ascii="Calibri" w:eastAsia="Calibri" w:hAnsi="Calibri" w:cs="Calibri"/>
          <w:color w:val="000000" w:themeColor="text1"/>
          <w:sz w:val="18"/>
          <w:szCs w:val="18"/>
        </w:rPr>
        <w:t>(w ciągu półrocza do 14 godzin),</w:t>
      </w:r>
    </w:p>
    <w:p w:rsidR="004A3F26" w:rsidRDefault="004A3F26" w:rsidP="004A3F26">
      <w:pPr>
        <w:spacing w:after="0" w:line="240" w:lineRule="auto"/>
        <w:ind w:left="1378"/>
        <w:contextualSpacing/>
        <w:rPr>
          <w:rFonts w:ascii="Calibri" w:eastAsia="Calibri" w:hAnsi="Calibri" w:cs="Calibri"/>
          <w:sz w:val="18"/>
          <w:szCs w:val="18"/>
        </w:rPr>
      </w:pPr>
      <w:r w:rsidRPr="1EDEAE7B">
        <w:rPr>
          <w:rFonts w:ascii="Calibri" w:eastAsia="Calibri" w:hAnsi="Calibri" w:cs="Calibri"/>
          <w:sz w:val="18"/>
          <w:szCs w:val="18"/>
        </w:rPr>
        <w:t>- zdarzają mu si</w:t>
      </w:r>
      <w:r>
        <w:rPr>
          <w:rFonts w:ascii="Calibri" w:eastAsia="Calibri" w:hAnsi="Calibri" w:cs="Calibri"/>
          <w:sz w:val="18"/>
          <w:szCs w:val="18"/>
        </w:rPr>
        <w:t>ę spóźnienia – nie więcej niż 5</w:t>
      </w:r>
      <w:r w:rsidRPr="1EDEAE7B">
        <w:rPr>
          <w:rFonts w:ascii="Calibri" w:eastAsia="Calibri" w:hAnsi="Calibri" w:cs="Calibri"/>
          <w:sz w:val="18"/>
          <w:szCs w:val="18"/>
        </w:rPr>
        <w:t xml:space="preserve"> spóźnień w półroczu;</w:t>
      </w:r>
    </w:p>
    <w:p w:rsidR="004A3F26" w:rsidRDefault="004A3F26" w:rsidP="004A3F26">
      <w:pPr>
        <w:spacing w:after="0" w:line="240" w:lineRule="auto"/>
        <w:ind w:left="1378"/>
        <w:contextualSpacing/>
        <w:rPr>
          <w:rFonts w:ascii="Calibri" w:eastAsia="Calibri" w:hAnsi="Calibri" w:cs="Calibri"/>
          <w:sz w:val="18"/>
          <w:szCs w:val="18"/>
        </w:rPr>
      </w:pPr>
    </w:p>
    <w:p w:rsidR="004A3F26" w:rsidRDefault="004A3F26" w:rsidP="00A47902">
      <w:pPr>
        <w:pStyle w:val="Akapitzlist"/>
        <w:numPr>
          <w:ilvl w:val="0"/>
          <w:numId w:val="157"/>
        </w:numPr>
        <w:spacing w:after="0" w:line="240" w:lineRule="auto"/>
        <w:rPr>
          <w:rFonts w:ascii="Calibri" w:eastAsia="Calibri" w:hAnsi="Calibri" w:cs="Calibri"/>
        </w:rPr>
      </w:pPr>
      <w:r w:rsidRPr="1EDEAE7B">
        <w:rPr>
          <w:rFonts w:ascii="Calibri" w:eastAsia="Calibri" w:hAnsi="Calibri" w:cs="Calibri"/>
          <w:b/>
          <w:bCs/>
        </w:rPr>
        <w:t>postępowanie zgodne z dobrem społeczności szkolnej</w:t>
      </w:r>
      <w:r w:rsidRPr="1EDEAE7B">
        <w:rPr>
          <w:rFonts w:ascii="Calibri" w:eastAsia="Calibri" w:hAnsi="Calibri" w:cs="Calibri"/>
        </w:rPr>
        <w:t xml:space="preserve">: </w:t>
      </w:r>
    </w:p>
    <w:p w:rsidR="004A3F26" w:rsidRDefault="004A3F26" w:rsidP="004A3F26">
      <w:pPr>
        <w:spacing w:after="0" w:line="240" w:lineRule="auto"/>
        <w:ind w:left="1378"/>
        <w:contextualSpacing/>
        <w:rPr>
          <w:rFonts w:ascii="Calibri" w:eastAsia="Calibri" w:hAnsi="Calibri" w:cs="Calibri"/>
          <w:sz w:val="18"/>
          <w:szCs w:val="18"/>
        </w:rPr>
      </w:pPr>
      <w:r w:rsidRPr="1EDEAE7B">
        <w:rPr>
          <w:rFonts w:ascii="Calibri" w:eastAsia="Calibri" w:hAnsi="Calibri" w:cs="Calibri"/>
          <w:sz w:val="18"/>
          <w:szCs w:val="18"/>
        </w:rPr>
        <w:t xml:space="preserve">- bierze udział w działaniach na rzecz dobra społeczności szkolnej, </w:t>
      </w:r>
    </w:p>
    <w:p w:rsidR="004A3F26" w:rsidRDefault="004A3F26" w:rsidP="004A3F26">
      <w:pPr>
        <w:spacing w:after="0" w:line="240" w:lineRule="auto"/>
        <w:ind w:left="1378"/>
        <w:contextualSpacing/>
        <w:rPr>
          <w:rFonts w:ascii="Calibri" w:eastAsia="Calibri" w:hAnsi="Calibri" w:cs="Calibri"/>
          <w:sz w:val="18"/>
          <w:szCs w:val="18"/>
        </w:rPr>
      </w:pPr>
      <w:r w:rsidRPr="1EDEAE7B">
        <w:rPr>
          <w:rFonts w:ascii="Calibri" w:eastAsia="Calibri" w:hAnsi="Calibri" w:cs="Calibri"/>
          <w:sz w:val="18"/>
          <w:szCs w:val="18"/>
        </w:rPr>
        <w:t xml:space="preserve">  ale po zachęceniu przez nauczyciela, wychowawcę, czy kolegów;</w:t>
      </w:r>
    </w:p>
    <w:p w:rsidR="004A3F26" w:rsidRDefault="004A3F26" w:rsidP="004A3F26">
      <w:pPr>
        <w:spacing w:after="0" w:line="240" w:lineRule="auto"/>
        <w:ind w:left="1378"/>
        <w:contextualSpacing/>
        <w:rPr>
          <w:rFonts w:ascii="Calibri" w:eastAsia="Calibri" w:hAnsi="Calibri" w:cs="Calibri"/>
          <w:sz w:val="18"/>
          <w:szCs w:val="18"/>
        </w:rPr>
      </w:pPr>
    </w:p>
    <w:p w:rsidR="004A3F26" w:rsidRDefault="004A3F26" w:rsidP="00A47902">
      <w:pPr>
        <w:pStyle w:val="Akapitzlist"/>
        <w:numPr>
          <w:ilvl w:val="0"/>
          <w:numId w:val="157"/>
        </w:numPr>
        <w:spacing w:after="0" w:line="240" w:lineRule="auto"/>
        <w:rPr>
          <w:rFonts w:ascii="Calibri" w:eastAsia="Calibri" w:hAnsi="Calibri" w:cs="Calibri"/>
        </w:rPr>
      </w:pPr>
      <w:r w:rsidRPr="1EDEAE7B">
        <w:rPr>
          <w:rFonts w:ascii="Calibri" w:eastAsia="Calibri" w:hAnsi="Calibri" w:cs="Calibri"/>
          <w:b/>
          <w:bCs/>
        </w:rPr>
        <w:t xml:space="preserve">dbałość o honor i tradycje szkoły: </w:t>
      </w:r>
    </w:p>
    <w:p w:rsidR="004A3F26" w:rsidRDefault="004A3F26" w:rsidP="004A3F26">
      <w:pPr>
        <w:spacing w:after="0" w:line="240" w:lineRule="auto"/>
        <w:ind w:left="1378"/>
        <w:contextualSpacing/>
        <w:rPr>
          <w:rFonts w:ascii="Calibri" w:eastAsia="Calibri" w:hAnsi="Calibri" w:cs="Calibri"/>
          <w:sz w:val="18"/>
          <w:szCs w:val="18"/>
        </w:rPr>
      </w:pPr>
      <w:r w:rsidRPr="1EDEAE7B">
        <w:rPr>
          <w:rFonts w:ascii="Calibri" w:eastAsia="Calibri" w:hAnsi="Calibri" w:cs="Calibri"/>
          <w:sz w:val="18"/>
          <w:szCs w:val="18"/>
        </w:rPr>
        <w:t>- nie zgłasza się do udziału w  uroczystościach szkolnych, ani do reprezentowania szkoły na zewnątrz, ale  wyznaczony wykonuje powierzone zadania i uczestniczy w tych uroczystościach;</w:t>
      </w:r>
    </w:p>
    <w:p w:rsidR="004A3F26" w:rsidRDefault="004A3F26" w:rsidP="004A3F26">
      <w:pPr>
        <w:spacing w:after="0" w:line="240" w:lineRule="auto"/>
        <w:ind w:left="1378"/>
        <w:contextualSpacing/>
        <w:rPr>
          <w:rFonts w:ascii="Calibri" w:eastAsia="Calibri" w:hAnsi="Calibri" w:cs="Calibri"/>
          <w:sz w:val="18"/>
          <w:szCs w:val="18"/>
        </w:rPr>
      </w:pPr>
    </w:p>
    <w:p w:rsidR="004A3F26" w:rsidRDefault="004A3F26" w:rsidP="00A47902">
      <w:pPr>
        <w:pStyle w:val="Akapitzlist"/>
        <w:numPr>
          <w:ilvl w:val="0"/>
          <w:numId w:val="157"/>
        </w:numPr>
        <w:spacing w:after="0" w:line="240" w:lineRule="auto"/>
        <w:rPr>
          <w:rFonts w:ascii="Calibri" w:eastAsia="Calibri" w:hAnsi="Calibri" w:cs="Calibri"/>
        </w:rPr>
      </w:pPr>
      <w:r w:rsidRPr="1EDEAE7B">
        <w:rPr>
          <w:rFonts w:ascii="Calibri" w:eastAsia="Calibri" w:hAnsi="Calibri" w:cs="Calibri"/>
          <w:b/>
          <w:bCs/>
        </w:rPr>
        <w:t xml:space="preserve">dbałość o piękno mowy ojczystej: </w:t>
      </w:r>
    </w:p>
    <w:p w:rsidR="00B61D6E" w:rsidRDefault="004A3F26" w:rsidP="004A3F26">
      <w:pPr>
        <w:spacing w:after="0" w:line="240" w:lineRule="auto"/>
        <w:ind w:left="1378"/>
        <w:contextualSpacing/>
        <w:rPr>
          <w:rFonts w:ascii="Calibri" w:eastAsia="Calibri" w:hAnsi="Calibri" w:cs="Calibri"/>
          <w:sz w:val="18"/>
          <w:szCs w:val="18"/>
        </w:rPr>
      </w:pPr>
      <w:r w:rsidRPr="1EDEAE7B">
        <w:rPr>
          <w:rFonts w:ascii="Calibri" w:eastAsia="Calibri" w:hAnsi="Calibri" w:cs="Calibri"/>
          <w:sz w:val="18"/>
          <w:szCs w:val="18"/>
        </w:rPr>
        <w:t>-zdarza mu się użyć słów wulgarnych lub obraźliwych, ale po interwencji nauczyciela  przeprasza za swoje</w:t>
      </w:r>
    </w:p>
    <w:p w:rsidR="004A3F26" w:rsidRDefault="00B61D6E" w:rsidP="004A3F26">
      <w:pPr>
        <w:spacing w:after="0" w:line="240" w:lineRule="auto"/>
        <w:ind w:left="1378"/>
        <w:contextualSpacing/>
        <w:rPr>
          <w:rFonts w:ascii="Calibri" w:eastAsia="Calibri" w:hAnsi="Calibri" w:cs="Calibri"/>
          <w:sz w:val="18"/>
          <w:szCs w:val="18"/>
        </w:rPr>
      </w:pPr>
      <w:r>
        <w:rPr>
          <w:rFonts w:ascii="Calibri" w:eastAsia="Calibri" w:hAnsi="Calibri" w:cs="Calibri"/>
          <w:sz w:val="18"/>
          <w:szCs w:val="18"/>
        </w:rPr>
        <w:t xml:space="preserve"> </w:t>
      </w:r>
      <w:r w:rsidR="004A3F26" w:rsidRPr="1EDEAE7B">
        <w:rPr>
          <w:rFonts w:ascii="Calibri" w:eastAsia="Calibri" w:hAnsi="Calibri" w:cs="Calibri"/>
          <w:sz w:val="18"/>
          <w:szCs w:val="18"/>
        </w:rPr>
        <w:t xml:space="preserve"> zachowanie,</w:t>
      </w:r>
    </w:p>
    <w:p w:rsidR="004A3F26" w:rsidRDefault="004A3F26" w:rsidP="004A3F26">
      <w:pPr>
        <w:spacing w:after="0" w:line="240" w:lineRule="auto"/>
        <w:ind w:left="1378"/>
        <w:contextualSpacing/>
        <w:rPr>
          <w:rFonts w:ascii="Calibri" w:eastAsia="Calibri" w:hAnsi="Calibri" w:cs="Calibri"/>
          <w:sz w:val="18"/>
          <w:szCs w:val="18"/>
        </w:rPr>
      </w:pPr>
      <w:r w:rsidRPr="1EDEAE7B">
        <w:rPr>
          <w:rFonts w:ascii="Calibri" w:eastAsia="Calibri" w:hAnsi="Calibri" w:cs="Calibri"/>
          <w:sz w:val="18"/>
          <w:szCs w:val="18"/>
        </w:rPr>
        <w:t>- stara się używać zwrotów grzecznościowych,</w:t>
      </w:r>
    </w:p>
    <w:p w:rsidR="004A3F26" w:rsidRDefault="004A3F26" w:rsidP="004A3F26">
      <w:pPr>
        <w:spacing w:after="0" w:line="240" w:lineRule="auto"/>
        <w:ind w:left="1378"/>
        <w:contextualSpacing/>
        <w:rPr>
          <w:rFonts w:ascii="Calibri" w:eastAsia="Calibri" w:hAnsi="Calibri" w:cs="Calibri"/>
          <w:sz w:val="18"/>
          <w:szCs w:val="18"/>
        </w:rPr>
      </w:pPr>
      <w:r w:rsidRPr="1EDEAE7B">
        <w:rPr>
          <w:rFonts w:ascii="Calibri" w:eastAsia="Calibri" w:hAnsi="Calibri" w:cs="Calibri"/>
          <w:sz w:val="18"/>
          <w:szCs w:val="18"/>
        </w:rPr>
        <w:t xml:space="preserve">- na interwencję nauczyciela przeprasza za swoje zachowanie, </w:t>
      </w:r>
    </w:p>
    <w:p w:rsidR="004A3F26" w:rsidRDefault="004A3F26" w:rsidP="004A3F26">
      <w:pPr>
        <w:spacing w:after="0" w:line="240" w:lineRule="auto"/>
        <w:ind w:left="1378"/>
        <w:contextualSpacing/>
        <w:rPr>
          <w:rFonts w:ascii="Calibri" w:eastAsia="Calibri" w:hAnsi="Calibri" w:cs="Calibri"/>
          <w:sz w:val="18"/>
          <w:szCs w:val="18"/>
        </w:rPr>
      </w:pPr>
    </w:p>
    <w:p w:rsidR="004A3F26" w:rsidRDefault="004A3F26" w:rsidP="00A47902">
      <w:pPr>
        <w:pStyle w:val="Akapitzlist"/>
        <w:numPr>
          <w:ilvl w:val="0"/>
          <w:numId w:val="157"/>
        </w:numPr>
        <w:spacing w:after="0" w:line="240" w:lineRule="auto"/>
        <w:rPr>
          <w:rFonts w:ascii="Calibri" w:eastAsia="Calibri" w:hAnsi="Calibri" w:cs="Calibri"/>
        </w:rPr>
      </w:pPr>
      <w:r w:rsidRPr="1EDEAE7B">
        <w:rPr>
          <w:rFonts w:ascii="Calibri" w:eastAsia="Calibri" w:hAnsi="Calibri" w:cs="Calibri"/>
          <w:b/>
          <w:bCs/>
        </w:rPr>
        <w:t xml:space="preserve">dbałość o bezpieczeństwo i zdrowie własne oraz innych osób: </w:t>
      </w:r>
    </w:p>
    <w:p w:rsidR="004A3F26" w:rsidRDefault="004A3F26" w:rsidP="004A3F26">
      <w:pPr>
        <w:spacing w:after="0" w:line="240" w:lineRule="auto"/>
        <w:ind w:left="1378"/>
        <w:contextualSpacing/>
        <w:rPr>
          <w:rFonts w:ascii="Calibri" w:eastAsia="Calibri" w:hAnsi="Calibri" w:cs="Calibri"/>
          <w:sz w:val="18"/>
          <w:szCs w:val="18"/>
        </w:rPr>
      </w:pPr>
      <w:r w:rsidRPr="1EDEAE7B">
        <w:rPr>
          <w:rFonts w:ascii="Calibri" w:eastAsia="Calibri" w:hAnsi="Calibri" w:cs="Calibri"/>
          <w:sz w:val="18"/>
          <w:szCs w:val="18"/>
        </w:rPr>
        <w:t xml:space="preserve">- w czasie imprez, przedsięwzięć, wycieczek i uroczystości organizowanych przez szkołę stosuje się do  </w:t>
      </w:r>
    </w:p>
    <w:p w:rsidR="004A3F26" w:rsidRPr="00775399" w:rsidRDefault="004A3F26" w:rsidP="004A3F26">
      <w:pPr>
        <w:spacing w:after="0" w:line="240" w:lineRule="auto"/>
        <w:ind w:left="1378"/>
        <w:contextualSpacing/>
        <w:rPr>
          <w:rFonts w:ascii="Calibri" w:eastAsia="Calibri" w:hAnsi="Calibri" w:cs="Calibri"/>
          <w:sz w:val="18"/>
          <w:szCs w:val="18"/>
        </w:rPr>
      </w:pPr>
      <w:r w:rsidRPr="1EDEAE7B">
        <w:rPr>
          <w:rFonts w:ascii="Calibri" w:eastAsia="Calibri" w:hAnsi="Calibri" w:cs="Calibri"/>
          <w:sz w:val="18"/>
          <w:szCs w:val="18"/>
        </w:rPr>
        <w:t xml:space="preserve">  poleceń nauczyciela,</w:t>
      </w:r>
    </w:p>
    <w:p w:rsidR="004A3F26" w:rsidRDefault="004A3F26" w:rsidP="004A3F26">
      <w:pPr>
        <w:spacing w:after="0" w:line="240" w:lineRule="auto"/>
        <w:ind w:left="1378"/>
        <w:contextualSpacing/>
        <w:rPr>
          <w:rFonts w:ascii="Calibri" w:eastAsia="Calibri" w:hAnsi="Calibri" w:cs="Calibri"/>
          <w:sz w:val="18"/>
          <w:szCs w:val="18"/>
        </w:rPr>
      </w:pPr>
      <w:r w:rsidRPr="1EDEAE7B">
        <w:rPr>
          <w:rFonts w:ascii="Calibri" w:eastAsia="Calibri" w:hAnsi="Calibri" w:cs="Calibri"/>
          <w:sz w:val="18"/>
          <w:szCs w:val="18"/>
        </w:rPr>
        <w:t>- lekceważy niektóre zagrożenia, ale reaguje pozytywnie na zwracane uwagi i poprawia zachowanie;</w:t>
      </w:r>
    </w:p>
    <w:p w:rsidR="004A3F26" w:rsidRDefault="004A3F26" w:rsidP="004A3F26">
      <w:pPr>
        <w:spacing w:after="0" w:line="240" w:lineRule="auto"/>
        <w:ind w:left="1378"/>
        <w:contextualSpacing/>
        <w:rPr>
          <w:rFonts w:ascii="Calibri" w:eastAsia="Calibri" w:hAnsi="Calibri" w:cs="Calibri"/>
          <w:sz w:val="18"/>
          <w:szCs w:val="18"/>
        </w:rPr>
      </w:pPr>
    </w:p>
    <w:p w:rsidR="004A3F26" w:rsidRDefault="004A3F26" w:rsidP="00A47902">
      <w:pPr>
        <w:pStyle w:val="Akapitzlist"/>
        <w:numPr>
          <w:ilvl w:val="0"/>
          <w:numId w:val="157"/>
        </w:numPr>
        <w:spacing w:after="0" w:line="240" w:lineRule="auto"/>
        <w:rPr>
          <w:rFonts w:ascii="Calibri" w:eastAsia="Calibri" w:hAnsi="Calibri" w:cs="Calibri"/>
        </w:rPr>
      </w:pPr>
      <w:r w:rsidRPr="1EDEAE7B">
        <w:rPr>
          <w:rFonts w:ascii="Calibri" w:eastAsia="Calibri" w:hAnsi="Calibri" w:cs="Calibri"/>
          <w:b/>
          <w:bCs/>
        </w:rPr>
        <w:t>godne, kulturalne zachowanie się w szkole i poza nią:</w:t>
      </w:r>
    </w:p>
    <w:p w:rsidR="004A3F26" w:rsidRDefault="004A3F26" w:rsidP="004A3F26">
      <w:pPr>
        <w:spacing w:after="0" w:line="240" w:lineRule="auto"/>
        <w:ind w:left="1378"/>
        <w:contextualSpacing/>
        <w:rPr>
          <w:rFonts w:ascii="Calibri" w:eastAsia="Calibri" w:hAnsi="Calibri" w:cs="Calibri"/>
          <w:sz w:val="18"/>
          <w:szCs w:val="18"/>
        </w:rPr>
      </w:pPr>
      <w:r w:rsidRPr="1EDEAE7B">
        <w:rPr>
          <w:rFonts w:ascii="Calibri" w:eastAsia="Calibri" w:hAnsi="Calibri" w:cs="Calibri"/>
          <w:sz w:val="18"/>
          <w:szCs w:val="18"/>
        </w:rPr>
        <w:t>- zdarza mu się zachować w sposób niekulturalny, nietaktowny lub agresywny wobec innych osób</w:t>
      </w:r>
    </w:p>
    <w:p w:rsidR="004A3F26" w:rsidRDefault="004A3F26" w:rsidP="004A3F26">
      <w:pPr>
        <w:spacing w:after="0" w:line="240" w:lineRule="auto"/>
        <w:ind w:left="1378"/>
        <w:contextualSpacing/>
        <w:rPr>
          <w:rFonts w:ascii="Calibri" w:eastAsia="Calibri" w:hAnsi="Calibri" w:cs="Calibri"/>
          <w:sz w:val="18"/>
          <w:szCs w:val="18"/>
        </w:rPr>
      </w:pPr>
      <w:r w:rsidRPr="1EDEAE7B">
        <w:rPr>
          <w:rFonts w:ascii="Calibri" w:eastAsia="Calibri" w:hAnsi="Calibri" w:cs="Calibri"/>
          <w:sz w:val="18"/>
          <w:szCs w:val="18"/>
        </w:rPr>
        <w:t xml:space="preserve">  (zdarzyło się to nie więcej niż 2 razy w ciągu półrocza),</w:t>
      </w:r>
    </w:p>
    <w:p w:rsidR="00B61D6E" w:rsidRDefault="004A3F26" w:rsidP="004A3F26">
      <w:pPr>
        <w:spacing w:after="0" w:line="240" w:lineRule="auto"/>
        <w:ind w:left="1378"/>
        <w:contextualSpacing/>
        <w:rPr>
          <w:rFonts w:ascii="Calibri" w:eastAsia="Calibri" w:hAnsi="Calibri" w:cs="Calibri"/>
          <w:sz w:val="18"/>
          <w:szCs w:val="18"/>
        </w:rPr>
      </w:pPr>
      <w:r w:rsidRPr="1EDEAE7B">
        <w:rPr>
          <w:rFonts w:ascii="Calibri" w:eastAsia="Calibri" w:hAnsi="Calibri" w:cs="Calibri"/>
          <w:sz w:val="18"/>
          <w:szCs w:val="18"/>
        </w:rPr>
        <w:t xml:space="preserve">- nie zawsze zachowuje się właściwie w czasie imprez szkolnych i poza szkołą, ale reaguje na uwagi i </w:t>
      </w:r>
    </w:p>
    <w:p w:rsidR="004A3F26" w:rsidRDefault="00B61D6E" w:rsidP="004A3F26">
      <w:pPr>
        <w:spacing w:after="0" w:line="240" w:lineRule="auto"/>
        <w:ind w:left="1378"/>
        <w:contextualSpacing/>
        <w:rPr>
          <w:rFonts w:ascii="Calibri" w:eastAsia="Calibri" w:hAnsi="Calibri" w:cs="Calibri"/>
          <w:sz w:val="18"/>
          <w:szCs w:val="18"/>
        </w:rPr>
      </w:pPr>
      <w:r>
        <w:rPr>
          <w:rFonts w:ascii="Calibri" w:eastAsia="Calibri" w:hAnsi="Calibri" w:cs="Calibri"/>
          <w:sz w:val="18"/>
          <w:szCs w:val="18"/>
        </w:rPr>
        <w:t xml:space="preserve">  </w:t>
      </w:r>
      <w:r w:rsidR="004A3F26" w:rsidRPr="1EDEAE7B">
        <w:rPr>
          <w:rFonts w:ascii="Calibri" w:eastAsia="Calibri" w:hAnsi="Calibri" w:cs="Calibri"/>
          <w:sz w:val="18"/>
          <w:szCs w:val="18"/>
        </w:rPr>
        <w:t>upomnienia nauczycieli, poprawia swoje zachowanie;</w:t>
      </w:r>
    </w:p>
    <w:p w:rsidR="004A3F26" w:rsidRDefault="004A3F26" w:rsidP="004A3F26">
      <w:pPr>
        <w:spacing w:after="0" w:line="240" w:lineRule="auto"/>
        <w:ind w:left="1378"/>
        <w:contextualSpacing/>
        <w:rPr>
          <w:rFonts w:ascii="Calibri" w:eastAsia="Calibri" w:hAnsi="Calibri" w:cs="Calibri"/>
        </w:rPr>
      </w:pPr>
    </w:p>
    <w:p w:rsidR="004A3F26" w:rsidRDefault="004A3F26" w:rsidP="00A47902">
      <w:pPr>
        <w:pStyle w:val="Akapitzlist"/>
        <w:numPr>
          <w:ilvl w:val="0"/>
          <w:numId w:val="157"/>
        </w:numPr>
        <w:spacing w:after="0" w:line="240" w:lineRule="auto"/>
        <w:rPr>
          <w:rFonts w:ascii="Calibri" w:eastAsia="Calibri" w:hAnsi="Calibri" w:cs="Calibri"/>
        </w:rPr>
      </w:pPr>
      <w:r w:rsidRPr="1EDEAE7B">
        <w:rPr>
          <w:rFonts w:ascii="Calibri" w:eastAsia="Calibri" w:hAnsi="Calibri" w:cs="Calibri"/>
          <w:b/>
          <w:bCs/>
        </w:rPr>
        <w:t>okazywanie szacunku innym osobom:</w:t>
      </w:r>
    </w:p>
    <w:p w:rsidR="00B61D6E" w:rsidRDefault="004A3F26" w:rsidP="004A3F26">
      <w:pPr>
        <w:spacing w:after="0" w:line="240" w:lineRule="auto"/>
        <w:ind w:left="1378"/>
        <w:contextualSpacing/>
        <w:rPr>
          <w:rFonts w:ascii="Calibri" w:eastAsia="Calibri" w:hAnsi="Calibri" w:cs="Calibri"/>
          <w:sz w:val="18"/>
          <w:szCs w:val="18"/>
        </w:rPr>
      </w:pPr>
      <w:r w:rsidRPr="1EDEAE7B">
        <w:rPr>
          <w:rFonts w:ascii="Calibri" w:eastAsia="Calibri" w:hAnsi="Calibri" w:cs="Calibri"/>
          <w:sz w:val="18"/>
          <w:szCs w:val="18"/>
        </w:rPr>
        <w:t xml:space="preserve">- stara się z szacunkiem odnosić do nauczycieli i innych pracowników szkoły oraz rodziców, ale zdarza mu się </w:t>
      </w:r>
    </w:p>
    <w:p w:rsidR="004A3F26" w:rsidRDefault="00B61D6E" w:rsidP="004A3F26">
      <w:pPr>
        <w:spacing w:after="0" w:line="240" w:lineRule="auto"/>
        <w:ind w:left="1378"/>
        <w:contextualSpacing/>
        <w:rPr>
          <w:rFonts w:ascii="Calibri" w:eastAsia="Calibri" w:hAnsi="Calibri" w:cs="Calibri"/>
          <w:sz w:val="18"/>
          <w:szCs w:val="18"/>
        </w:rPr>
      </w:pPr>
      <w:r>
        <w:rPr>
          <w:rFonts w:ascii="Calibri" w:eastAsia="Calibri" w:hAnsi="Calibri" w:cs="Calibri"/>
          <w:sz w:val="18"/>
          <w:szCs w:val="18"/>
        </w:rPr>
        <w:t xml:space="preserve">  </w:t>
      </w:r>
      <w:r w:rsidR="004A3F26" w:rsidRPr="1EDEAE7B">
        <w:rPr>
          <w:rFonts w:ascii="Calibri" w:eastAsia="Calibri" w:hAnsi="Calibri" w:cs="Calibri"/>
          <w:sz w:val="18"/>
          <w:szCs w:val="18"/>
        </w:rPr>
        <w:t xml:space="preserve">zachować niekulturalnie, </w:t>
      </w:r>
    </w:p>
    <w:p w:rsidR="004A3F26" w:rsidRDefault="004A3F26" w:rsidP="004A3F26">
      <w:pPr>
        <w:spacing w:after="0" w:line="240" w:lineRule="auto"/>
        <w:ind w:left="1378"/>
        <w:contextualSpacing/>
        <w:rPr>
          <w:rFonts w:ascii="Calibri" w:eastAsia="Calibri" w:hAnsi="Calibri" w:cs="Calibri"/>
          <w:sz w:val="18"/>
          <w:szCs w:val="18"/>
        </w:rPr>
      </w:pPr>
      <w:r w:rsidRPr="1EDEAE7B">
        <w:rPr>
          <w:rFonts w:ascii="Calibri" w:eastAsia="Calibri" w:hAnsi="Calibri" w:cs="Calibri"/>
          <w:sz w:val="18"/>
          <w:szCs w:val="18"/>
        </w:rPr>
        <w:t xml:space="preserve">- zdarzyło mu się kilkakrotnie (nie więcej niż 3 razy w ciągu półrocza) wyrazić lekceważąco o innych, ale </w:t>
      </w:r>
    </w:p>
    <w:p w:rsidR="004A3F26" w:rsidRDefault="004A3F26" w:rsidP="004A3F26">
      <w:pPr>
        <w:spacing w:after="0" w:line="240" w:lineRule="auto"/>
        <w:ind w:left="1378"/>
        <w:contextualSpacing/>
        <w:rPr>
          <w:rFonts w:ascii="Calibri" w:eastAsia="Calibri" w:hAnsi="Calibri" w:cs="Calibri"/>
          <w:sz w:val="18"/>
          <w:szCs w:val="18"/>
        </w:rPr>
      </w:pPr>
      <w:r w:rsidRPr="1EDEAE7B">
        <w:rPr>
          <w:rFonts w:ascii="Calibri" w:eastAsia="Calibri" w:hAnsi="Calibri" w:cs="Calibri"/>
          <w:sz w:val="18"/>
          <w:szCs w:val="18"/>
        </w:rPr>
        <w:t xml:space="preserve">   po interwencji przeprosił, sytuacja się nie powtórzyła, </w:t>
      </w:r>
    </w:p>
    <w:p w:rsidR="00B61D6E" w:rsidRDefault="004A3F26" w:rsidP="004A3F26">
      <w:pPr>
        <w:spacing w:after="0" w:line="240" w:lineRule="auto"/>
        <w:ind w:left="1378"/>
        <w:contextualSpacing/>
        <w:rPr>
          <w:rFonts w:ascii="Calibri" w:eastAsia="Calibri" w:hAnsi="Calibri" w:cs="Calibri"/>
          <w:sz w:val="18"/>
          <w:szCs w:val="18"/>
        </w:rPr>
      </w:pPr>
      <w:r w:rsidRPr="1EDEAE7B">
        <w:rPr>
          <w:rFonts w:ascii="Calibri" w:eastAsia="Calibri" w:hAnsi="Calibri" w:cs="Calibri"/>
          <w:sz w:val="18"/>
          <w:szCs w:val="18"/>
        </w:rPr>
        <w:t>- w przypadku niewłaściwego zachowania reaguje na polecenia nauczycieli, przeprasza i zmienia swoje</w:t>
      </w:r>
    </w:p>
    <w:p w:rsidR="004A3F26" w:rsidRDefault="00B61D6E" w:rsidP="004A3F26">
      <w:pPr>
        <w:spacing w:after="0" w:line="240" w:lineRule="auto"/>
        <w:ind w:left="1378"/>
        <w:contextualSpacing/>
        <w:rPr>
          <w:rFonts w:ascii="Calibri" w:eastAsia="Calibri" w:hAnsi="Calibri" w:cs="Calibri"/>
          <w:sz w:val="18"/>
          <w:szCs w:val="18"/>
        </w:rPr>
      </w:pPr>
      <w:r>
        <w:rPr>
          <w:rFonts w:ascii="Calibri" w:eastAsia="Calibri" w:hAnsi="Calibri" w:cs="Calibri"/>
          <w:sz w:val="18"/>
          <w:szCs w:val="18"/>
        </w:rPr>
        <w:t xml:space="preserve">  </w:t>
      </w:r>
      <w:r w:rsidR="004A3F26" w:rsidRPr="1EDEAE7B">
        <w:rPr>
          <w:rFonts w:ascii="Calibri" w:eastAsia="Calibri" w:hAnsi="Calibri" w:cs="Calibri"/>
          <w:sz w:val="18"/>
          <w:szCs w:val="18"/>
        </w:rPr>
        <w:t>zachowania;</w:t>
      </w:r>
    </w:p>
    <w:p w:rsidR="00260D86" w:rsidRPr="008E3328" w:rsidRDefault="00260D86" w:rsidP="00260D86">
      <w:pPr>
        <w:spacing w:after="0" w:line="240" w:lineRule="auto"/>
        <w:ind w:left="1378"/>
        <w:contextualSpacing/>
        <w:rPr>
          <w:rFonts w:ascii="Calibri" w:eastAsia="Calibri" w:hAnsi="Calibri" w:cs="Times New Roman"/>
          <w:sz w:val="18"/>
          <w:szCs w:val="18"/>
        </w:rPr>
      </w:pPr>
    </w:p>
    <w:p w:rsidR="00B61D6E" w:rsidRDefault="00B61D6E" w:rsidP="00A47902">
      <w:pPr>
        <w:pStyle w:val="Akapitzlist"/>
        <w:numPr>
          <w:ilvl w:val="0"/>
          <w:numId w:val="154"/>
        </w:numPr>
        <w:spacing w:line="256" w:lineRule="auto"/>
        <w:jc w:val="both"/>
        <w:rPr>
          <w:rFonts w:ascii="Calibri" w:eastAsia="Calibri" w:hAnsi="Calibri" w:cs="Calibri"/>
        </w:rPr>
      </w:pPr>
      <w:r w:rsidRPr="1EDEAE7B">
        <w:rPr>
          <w:rFonts w:ascii="Calibri" w:eastAsia="Calibri" w:hAnsi="Calibri" w:cs="Calibri"/>
          <w:b/>
          <w:bCs/>
        </w:rPr>
        <w:t>ocenę nieodpowiednią</w:t>
      </w:r>
      <w:r w:rsidRPr="1EDEAE7B">
        <w:rPr>
          <w:rFonts w:ascii="Calibri" w:eastAsia="Calibri" w:hAnsi="Calibri" w:cs="Calibri"/>
        </w:rPr>
        <w:t xml:space="preserve"> otrzymuje uczeń, który spełnia następujące kryteria w poszczególnych obszarach:</w:t>
      </w:r>
    </w:p>
    <w:p w:rsidR="00B61D6E" w:rsidRDefault="00B61D6E" w:rsidP="00A47902">
      <w:pPr>
        <w:pStyle w:val="Akapitzlist"/>
        <w:numPr>
          <w:ilvl w:val="0"/>
          <w:numId w:val="158"/>
        </w:numPr>
        <w:spacing w:after="0" w:line="240" w:lineRule="auto"/>
        <w:rPr>
          <w:rFonts w:ascii="Calibri" w:eastAsia="Calibri" w:hAnsi="Calibri" w:cs="Calibri"/>
        </w:rPr>
      </w:pPr>
      <w:r w:rsidRPr="1EDEAE7B">
        <w:rPr>
          <w:rFonts w:ascii="Calibri" w:eastAsia="Calibri" w:hAnsi="Calibri" w:cs="Calibri"/>
          <w:b/>
          <w:bCs/>
        </w:rPr>
        <w:t xml:space="preserve">wywiązywanie się z obowiązków ucznia: </w:t>
      </w:r>
    </w:p>
    <w:p w:rsidR="00B61D6E" w:rsidRDefault="00B61D6E" w:rsidP="00B61D6E">
      <w:pPr>
        <w:spacing w:after="0" w:line="240" w:lineRule="auto"/>
        <w:ind w:left="1378"/>
        <w:contextualSpacing/>
        <w:rPr>
          <w:rFonts w:ascii="Calibri" w:eastAsia="Calibri" w:hAnsi="Calibri" w:cs="Calibri"/>
          <w:sz w:val="18"/>
          <w:szCs w:val="18"/>
        </w:rPr>
      </w:pPr>
      <w:r w:rsidRPr="1EDEAE7B">
        <w:rPr>
          <w:rFonts w:ascii="Calibri" w:eastAsia="Calibri" w:hAnsi="Calibri" w:cs="Calibri"/>
          <w:sz w:val="18"/>
          <w:szCs w:val="18"/>
        </w:rPr>
        <w:t xml:space="preserve">- na zajęciach nie wykonuje zadań, nie zapisuje notatek, po kilkukrotnych uwagach nauczyciela zaczyna  </w:t>
      </w:r>
    </w:p>
    <w:p w:rsidR="00B61D6E" w:rsidRDefault="00B61D6E" w:rsidP="00B61D6E">
      <w:pPr>
        <w:spacing w:after="0" w:line="240" w:lineRule="auto"/>
        <w:ind w:left="1378"/>
        <w:contextualSpacing/>
        <w:rPr>
          <w:rFonts w:ascii="Calibri" w:eastAsia="Calibri" w:hAnsi="Calibri" w:cs="Calibri"/>
          <w:sz w:val="18"/>
          <w:szCs w:val="18"/>
        </w:rPr>
      </w:pPr>
      <w:r w:rsidRPr="1EDEAE7B">
        <w:rPr>
          <w:rFonts w:ascii="Calibri" w:eastAsia="Calibri" w:hAnsi="Calibri" w:cs="Calibri"/>
          <w:sz w:val="18"/>
          <w:szCs w:val="18"/>
        </w:rPr>
        <w:t xml:space="preserve">  pracować, ale angażuje się na krótko i znów nie pracuje, </w:t>
      </w:r>
    </w:p>
    <w:p w:rsidR="00B61D6E" w:rsidRDefault="00B61D6E" w:rsidP="00B61D6E">
      <w:pPr>
        <w:spacing w:after="0" w:line="240" w:lineRule="auto"/>
        <w:ind w:left="1378"/>
        <w:contextualSpacing/>
        <w:rPr>
          <w:rFonts w:ascii="Calibri" w:eastAsia="Calibri" w:hAnsi="Calibri" w:cs="Calibri"/>
          <w:sz w:val="18"/>
          <w:szCs w:val="18"/>
        </w:rPr>
      </w:pPr>
      <w:r w:rsidRPr="1EDEAE7B">
        <w:rPr>
          <w:rFonts w:ascii="Calibri" w:eastAsia="Calibri" w:hAnsi="Calibri" w:cs="Calibri"/>
          <w:sz w:val="18"/>
          <w:szCs w:val="18"/>
        </w:rPr>
        <w:t>- unika lub nie dotrzymuje terminów uzupełniania zaległych prac kontrolnych,</w:t>
      </w:r>
    </w:p>
    <w:p w:rsidR="00B61D6E" w:rsidRPr="00A86614" w:rsidRDefault="00B61D6E" w:rsidP="00B61D6E">
      <w:pPr>
        <w:spacing w:after="0" w:line="240" w:lineRule="auto"/>
        <w:ind w:left="1378"/>
        <w:contextualSpacing/>
        <w:rPr>
          <w:rFonts w:ascii="Calibri" w:eastAsia="Calibri" w:hAnsi="Calibri" w:cs="Calibri"/>
          <w:color w:val="000000" w:themeColor="text1"/>
          <w:sz w:val="18"/>
          <w:szCs w:val="18"/>
        </w:rPr>
      </w:pPr>
      <w:r w:rsidRPr="1EDEAE7B">
        <w:rPr>
          <w:rFonts w:ascii="Calibri" w:eastAsia="Calibri" w:hAnsi="Calibri" w:cs="Calibri"/>
          <w:sz w:val="18"/>
          <w:szCs w:val="18"/>
        </w:rPr>
        <w:t xml:space="preserve">- opuszcza bez usprawiedliwienia znaczną liczbę </w:t>
      </w:r>
      <w:r w:rsidRPr="00A86614">
        <w:rPr>
          <w:rFonts w:ascii="Calibri" w:eastAsia="Calibri" w:hAnsi="Calibri" w:cs="Calibri"/>
          <w:color w:val="000000" w:themeColor="text1"/>
          <w:sz w:val="18"/>
          <w:szCs w:val="18"/>
        </w:rPr>
        <w:t>godzin (w ciągu półrocza liczba ich nie  może przekroczyć  30)</w:t>
      </w:r>
    </w:p>
    <w:p w:rsidR="00B61D6E" w:rsidRDefault="00B61D6E" w:rsidP="00B61D6E">
      <w:pPr>
        <w:spacing w:after="0" w:line="240" w:lineRule="auto"/>
        <w:ind w:left="1378"/>
        <w:contextualSpacing/>
        <w:rPr>
          <w:rFonts w:ascii="Calibri" w:eastAsia="Calibri" w:hAnsi="Calibri" w:cs="Calibri"/>
          <w:sz w:val="18"/>
          <w:szCs w:val="18"/>
        </w:rPr>
      </w:pPr>
      <w:r w:rsidRPr="00A86614">
        <w:rPr>
          <w:rFonts w:ascii="Calibri" w:eastAsia="Calibri" w:hAnsi="Calibri" w:cs="Calibri"/>
          <w:color w:val="000000" w:themeColor="text1"/>
          <w:sz w:val="18"/>
          <w:szCs w:val="18"/>
        </w:rPr>
        <w:t xml:space="preserve">-spóźnienia się nie tylko na pierwsze ale i na kolejne lekcje – nie więcej niż 30 spóźnień </w:t>
      </w:r>
      <w:r w:rsidRPr="1EDEAE7B">
        <w:rPr>
          <w:rFonts w:ascii="Calibri" w:eastAsia="Calibri" w:hAnsi="Calibri" w:cs="Calibri"/>
          <w:sz w:val="18"/>
          <w:szCs w:val="18"/>
        </w:rPr>
        <w:t xml:space="preserve">w </w:t>
      </w:r>
    </w:p>
    <w:p w:rsidR="00B61D6E" w:rsidRDefault="00B61D6E" w:rsidP="00B61D6E">
      <w:pPr>
        <w:spacing w:after="0" w:line="240" w:lineRule="auto"/>
        <w:ind w:left="1378"/>
        <w:contextualSpacing/>
        <w:rPr>
          <w:rFonts w:ascii="Calibri" w:eastAsia="Calibri" w:hAnsi="Calibri" w:cs="Calibri"/>
          <w:sz w:val="18"/>
          <w:szCs w:val="18"/>
        </w:rPr>
      </w:pPr>
      <w:r w:rsidRPr="1EDEAE7B">
        <w:rPr>
          <w:rFonts w:ascii="Calibri" w:eastAsia="Calibri" w:hAnsi="Calibri" w:cs="Calibri"/>
          <w:sz w:val="18"/>
          <w:szCs w:val="18"/>
        </w:rPr>
        <w:t xml:space="preserve">  ciągu półrocza;</w:t>
      </w:r>
    </w:p>
    <w:p w:rsidR="00B61D6E" w:rsidRDefault="00B61D6E" w:rsidP="00B61D6E">
      <w:pPr>
        <w:spacing w:after="0" w:line="240" w:lineRule="auto"/>
        <w:ind w:left="1378"/>
        <w:contextualSpacing/>
        <w:rPr>
          <w:rFonts w:ascii="Calibri" w:eastAsia="Calibri" w:hAnsi="Calibri" w:cs="Calibri"/>
        </w:rPr>
      </w:pPr>
    </w:p>
    <w:p w:rsidR="00B61D6E" w:rsidRDefault="00B61D6E" w:rsidP="00A47902">
      <w:pPr>
        <w:pStyle w:val="Akapitzlist"/>
        <w:numPr>
          <w:ilvl w:val="0"/>
          <w:numId w:val="158"/>
        </w:numPr>
        <w:spacing w:after="0" w:line="240" w:lineRule="auto"/>
        <w:rPr>
          <w:rFonts w:ascii="Calibri" w:eastAsia="Calibri" w:hAnsi="Calibri" w:cs="Calibri"/>
        </w:rPr>
      </w:pPr>
      <w:r w:rsidRPr="1EDEAE7B">
        <w:rPr>
          <w:rFonts w:ascii="Calibri" w:eastAsia="Calibri" w:hAnsi="Calibri" w:cs="Calibri"/>
          <w:b/>
          <w:bCs/>
        </w:rPr>
        <w:t xml:space="preserve">postępowanie zgodne z dobrem społeczności szkolnej: </w:t>
      </w:r>
    </w:p>
    <w:p w:rsidR="00B61D6E" w:rsidRDefault="00B61D6E" w:rsidP="00B61D6E">
      <w:pPr>
        <w:spacing w:after="0" w:line="240" w:lineRule="auto"/>
        <w:ind w:left="1378"/>
        <w:contextualSpacing/>
        <w:rPr>
          <w:rFonts w:ascii="Calibri" w:eastAsia="Calibri" w:hAnsi="Calibri" w:cs="Calibri"/>
          <w:sz w:val="18"/>
          <w:szCs w:val="18"/>
        </w:rPr>
      </w:pPr>
      <w:r w:rsidRPr="1EDEAE7B">
        <w:rPr>
          <w:rFonts w:ascii="Calibri" w:eastAsia="Calibri" w:hAnsi="Calibri" w:cs="Calibri"/>
          <w:sz w:val="18"/>
          <w:szCs w:val="18"/>
        </w:rPr>
        <w:t xml:space="preserve">- nie włącza się w zadania przydzielone przez  wychowawcę, czy zespół klasowy, </w:t>
      </w:r>
    </w:p>
    <w:p w:rsidR="00B61D6E" w:rsidRDefault="00B61D6E" w:rsidP="00B61D6E">
      <w:pPr>
        <w:spacing w:after="0" w:line="240" w:lineRule="auto"/>
        <w:ind w:left="1378"/>
        <w:contextualSpacing/>
        <w:rPr>
          <w:rFonts w:ascii="Calibri" w:eastAsia="Calibri" w:hAnsi="Calibri" w:cs="Calibri"/>
          <w:sz w:val="18"/>
          <w:szCs w:val="18"/>
        </w:rPr>
      </w:pPr>
      <w:r w:rsidRPr="1EDEAE7B">
        <w:rPr>
          <w:rFonts w:ascii="Calibri" w:eastAsia="Calibri" w:hAnsi="Calibri" w:cs="Calibri"/>
          <w:sz w:val="18"/>
          <w:szCs w:val="18"/>
        </w:rPr>
        <w:t>-  nie dotrzymuje zobowiązań;</w:t>
      </w:r>
    </w:p>
    <w:p w:rsidR="00B61D6E" w:rsidRDefault="00B61D6E" w:rsidP="00B61D6E">
      <w:pPr>
        <w:spacing w:after="0" w:line="240" w:lineRule="auto"/>
        <w:ind w:left="1378"/>
        <w:contextualSpacing/>
        <w:rPr>
          <w:rFonts w:ascii="Calibri" w:eastAsia="Calibri" w:hAnsi="Calibri" w:cs="Calibri"/>
        </w:rPr>
      </w:pPr>
    </w:p>
    <w:p w:rsidR="00B61D6E" w:rsidRDefault="00B61D6E" w:rsidP="00A47902">
      <w:pPr>
        <w:pStyle w:val="Akapitzlist"/>
        <w:numPr>
          <w:ilvl w:val="0"/>
          <w:numId w:val="158"/>
        </w:numPr>
        <w:spacing w:after="0" w:line="240" w:lineRule="auto"/>
        <w:rPr>
          <w:rFonts w:ascii="Calibri" w:eastAsia="Calibri" w:hAnsi="Calibri" w:cs="Calibri"/>
        </w:rPr>
      </w:pPr>
      <w:r w:rsidRPr="1EDEAE7B">
        <w:rPr>
          <w:rFonts w:ascii="Calibri" w:eastAsia="Calibri" w:hAnsi="Calibri" w:cs="Calibri"/>
          <w:b/>
          <w:bCs/>
        </w:rPr>
        <w:t xml:space="preserve">dbałość o honor i tradycje szkoły: </w:t>
      </w:r>
    </w:p>
    <w:p w:rsidR="00B61D6E" w:rsidRDefault="00B61D6E" w:rsidP="00B61D6E">
      <w:pPr>
        <w:spacing w:after="0" w:line="240" w:lineRule="auto"/>
        <w:ind w:left="1378"/>
        <w:contextualSpacing/>
        <w:rPr>
          <w:rFonts w:ascii="Calibri" w:eastAsia="Calibri" w:hAnsi="Calibri" w:cs="Calibri"/>
          <w:sz w:val="18"/>
          <w:szCs w:val="18"/>
        </w:rPr>
      </w:pPr>
      <w:r w:rsidRPr="1EDEAE7B">
        <w:rPr>
          <w:rFonts w:ascii="Calibri" w:eastAsia="Calibri" w:hAnsi="Calibri" w:cs="Calibri"/>
          <w:sz w:val="18"/>
          <w:szCs w:val="18"/>
        </w:rPr>
        <w:t>- najczęściej nie uczestniczy w działaniach związanych z tradycjami szkoły, a jeżeli uda się zmotywować ucznia</w:t>
      </w:r>
    </w:p>
    <w:p w:rsidR="00B61D6E" w:rsidRDefault="00B61D6E" w:rsidP="00B61D6E">
      <w:pPr>
        <w:spacing w:after="0" w:line="240" w:lineRule="auto"/>
        <w:ind w:left="1378"/>
        <w:contextualSpacing/>
        <w:rPr>
          <w:rFonts w:ascii="Calibri" w:eastAsia="Calibri" w:hAnsi="Calibri" w:cs="Calibri"/>
          <w:sz w:val="18"/>
          <w:szCs w:val="18"/>
        </w:rPr>
      </w:pPr>
      <w:r>
        <w:rPr>
          <w:rFonts w:ascii="Calibri" w:eastAsia="Calibri" w:hAnsi="Calibri" w:cs="Calibri"/>
          <w:sz w:val="18"/>
          <w:szCs w:val="18"/>
        </w:rPr>
        <w:t xml:space="preserve"> </w:t>
      </w:r>
      <w:r w:rsidRPr="1EDEAE7B">
        <w:rPr>
          <w:rFonts w:ascii="Calibri" w:eastAsia="Calibri" w:hAnsi="Calibri" w:cs="Calibri"/>
          <w:sz w:val="18"/>
          <w:szCs w:val="18"/>
        </w:rPr>
        <w:t xml:space="preserve"> </w:t>
      </w:r>
      <w:r>
        <w:rPr>
          <w:rFonts w:ascii="Calibri" w:eastAsia="Calibri" w:hAnsi="Calibri" w:cs="Calibri"/>
          <w:sz w:val="18"/>
          <w:szCs w:val="18"/>
        </w:rPr>
        <w:t xml:space="preserve"> </w:t>
      </w:r>
      <w:r w:rsidRPr="1EDEAE7B">
        <w:rPr>
          <w:rFonts w:ascii="Calibri" w:eastAsia="Calibri" w:hAnsi="Calibri" w:cs="Calibri"/>
          <w:sz w:val="18"/>
          <w:szCs w:val="18"/>
        </w:rPr>
        <w:t>do udziału w tych uroczystościach, jest bierny i niezaangażowany;</w:t>
      </w:r>
    </w:p>
    <w:p w:rsidR="00B61D6E" w:rsidRDefault="00B61D6E" w:rsidP="00B61D6E">
      <w:pPr>
        <w:spacing w:after="0" w:line="240" w:lineRule="auto"/>
        <w:ind w:left="1378"/>
        <w:contextualSpacing/>
        <w:rPr>
          <w:rFonts w:ascii="Calibri" w:eastAsia="Calibri" w:hAnsi="Calibri" w:cs="Calibri"/>
          <w:sz w:val="18"/>
          <w:szCs w:val="18"/>
        </w:rPr>
      </w:pPr>
    </w:p>
    <w:p w:rsidR="00B61D6E" w:rsidRDefault="00B61D6E" w:rsidP="00A47902">
      <w:pPr>
        <w:pStyle w:val="Akapitzlist"/>
        <w:numPr>
          <w:ilvl w:val="0"/>
          <w:numId w:val="158"/>
        </w:numPr>
        <w:spacing w:after="0" w:line="240" w:lineRule="auto"/>
        <w:rPr>
          <w:rFonts w:ascii="Calibri" w:eastAsia="Calibri" w:hAnsi="Calibri" w:cs="Calibri"/>
        </w:rPr>
      </w:pPr>
      <w:r w:rsidRPr="1EDEAE7B">
        <w:rPr>
          <w:rFonts w:ascii="Calibri" w:eastAsia="Calibri" w:hAnsi="Calibri" w:cs="Calibri"/>
          <w:b/>
          <w:bCs/>
        </w:rPr>
        <w:t>dbałość o piękno mowy ojczystej</w:t>
      </w:r>
      <w:r w:rsidRPr="1EDEAE7B">
        <w:rPr>
          <w:rFonts w:ascii="Calibri" w:eastAsia="Calibri" w:hAnsi="Calibri" w:cs="Calibri"/>
        </w:rPr>
        <w:t xml:space="preserve">: </w:t>
      </w:r>
    </w:p>
    <w:p w:rsidR="00B61D6E" w:rsidRDefault="00B61D6E" w:rsidP="00B61D6E">
      <w:pPr>
        <w:spacing w:after="0" w:line="240" w:lineRule="auto"/>
        <w:ind w:left="1378"/>
        <w:contextualSpacing/>
        <w:rPr>
          <w:rFonts w:ascii="Calibri" w:eastAsia="Calibri" w:hAnsi="Calibri" w:cs="Calibri"/>
          <w:sz w:val="18"/>
          <w:szCs w:val="18"/>
        </w:rPr>
      </w:pPr>
      <w:r w:rsidRPr="1EDEAE7B">
        <w:rPr>
          <w:rFonts w:ascii="Calibri" w:eastAsia="Calibri" w:hAnsi="Calibri" w:cs="Calibri"/>
          <w:sz w:val="18"/>
          <w:szCs w:val="18"/>
        </w:rPr>
        <w:t xml:space="preserve">- używa wulgarnego słownictwa, naruszającego godność innych – zdarza się to kilkakrotnie w ciągu półrocza, </w:t>
      </w:r>
    </w:p>
    <w:p w:rsidR="00B61D6E" w:rsidRDefault="00B61D6E" w:rsidP="00B61D6E">
      <w:pPr>
        <w:spacing w:after="0" w:line="240" w:lineRule="auto"/>
        <w:ind w:left="1378"/>
        <w:contextualSpacing/>
        <w:rPr>
          <w:rFonts w:ascii="Calibri" w:eastAsia="Calibri" w:hAnsi="Calibri" w:cs="Calibri"/>
          <w:sz w:val="18"/>
          <w:szCs w:val="18"/>
        </w:rPr>
      </w:pPr>
      <w:r w:rsidRPr="1EDEAE7B">
        <w:rPr>
          <w:rFonts w:ascii="Calibri" w:eastAsia="Calibri" w:hAnsi="Calibri" w:cs="Calibri"/>
          <w:sz w:val="18"/>
          <w:szCs w:val="18"/>
        </w:rPr>
        <w:t xml:space="preserve">- reaguje na interwencję, ale wraca do niewłaściwego wyrażania się, </w:t>
      </w:r>
    </w:p>
    <w:p w:rsidR="00B61D6E" w:rsidRDefault="00B61D6E" w:rsidP="00B61D6E">
      <w:pPr>
        <w:spacing w:after="0" w:line="240" w:lineRule="auto"/>
        <w:ind w:left="1378"/>
        <w:contextualSpacing/>
        <w:rPr>
          <w:rFonts w:ascii="Calibri" w:eastAsia="Calibri" w:hAnsi="Calibri" w:cs="Calibri"/>
          <w:sz w:val="18"/>
          <w:szCs w:val="18"/>
        </w:rPr>
      </w:pPr>
      <w:r w:rsidRPr="1EDEAE7B">
        <w:rPr>
          <w:rFonts w:ascii="Calibri" w:eastAsia="Calibri" w:hAnsi="Calibri" w:cs="Calibri"/>
          <w:sz w:val="18"/>
          <w:szCs w:val="18"/>
        </w:rPr>
        <w:t>- rzadko stosuje zwroty grzecznościowe;</w:t>
      </w:r>
    </w:p>
    <w:p w:rsidR="00B61D6E" w:rsidRDefault="00B61D6E" w:rsidP="00B61D6E">
      <w:pPr>
        <w:spacing w:after="0" w:line="240" w:lineRule="auto"/>
        <w:ind w:left="1378"/>
        <w:contextualSpacing/>
        <w:rPr>
          <w:rFonts w:ascii="Calibri" w:eastAsia="Calibri" w:hAnsi="Calibri" w:cs="Calibri"/>
        </w:rPr>
      </w:pPr>
    </w:p>
    <w:p w:rsidR="00B61D6E" w:rsidRDefault="00B61D6E" w:rsidP="00A47902">
      <w:pPr>
        <w:pStyle w:val="Akapitzlist"/>
        <w:numPr>
          <w:ilvl w:val="0"/>
          <w:numId w:val="158"/>
        </w:numPr>
        <w:spacing w:after="0" w:line="240" w:lineRule="auto"/>
        <w:rPr>
          <w:rFonts w:ascii="Calibri" w:eastAsia="Calibri" w:hAnsi="Calibri" w:cs="Calibri"/>
        </w:rPr>
      </w:pPr>
      <w:r w:rsidRPr="1EDEAE7B">
        <w:rPr>
          <w:rFonts w:ascii="Calibri" w:eastAsia="Calibri" w:hAnsi="Calibri" w:cs="Calibri"/>
          <w:b/>
          <w:bCs/>
        </w:rPr>
        <w:t>dbałość o bezpieczeństwo i zdrowie własne oraz innych osób</w:t>
      </w:r>
      <w:r w:rsidRPr="1EDEAE7B">
        <w:rPr>
          <w:rFonts w:ascii="Calibri" w:eastAsia="Calibri" w:hAnsi="Calibri" w:cs="Calibri"/>
        </w:rPr>
        <w:t xml:space="preserve">: </w:t>
      </w:r>
    </w:p>
    <w:p w:rsidR="00B61D6E" w:rsidRDefault="00B61D6E" w:rsidP="00B61D6E">
      <w:pPr>
        <w:spacing w:after="0" w:line="240" w:lineRule="auto"/>
        <w:ind w:left="1378"/>
        <w:contextualSpacing/>
        <w:rPr>
          <w:rFonts w:ascii="Calibri" w:eastAsia="Calibri" w:hAnsi="Calibri" w:cs="Calibri"/>
          <w:sz w:val="18"/>
          <w:szCs w:val="18"/>
        </w:rPr>
      </w:pPr>
      <w:r w:rsidRPr="1EDEAE7B">
        <w:rPr>
          <w:rFonts w:ascii="Calibri" w:eastAsia="Calibri" w:hAnsi="Calibri" w:cs="Calibri"/>
          <w:sz w:val="18"/>
          <w:szCs w:val="18"/>
        </w:rPr>
        <w:t xml:space="preserve">- w czasie imprez, przedsięwzięć, wycieczek i uroczystości organizowanych przez szkołę nie stwarza </w:t>
      </w:r>
    </w:p>
    <w:p w:rsidR="00B61D6E" w:rsidRDefault="00B61D6E" w:rsidP="00B61D6E">
      <w:pPr>
        <w:spacing w:after="0" w:line="240" w:lineRule="auto"/>
        <w:ind w:left="1378"/>
        <w:contextualSpacing/>
        <w:rPr>
          <w:rFonts w:ascii="Calibri" w:eastAsia="Calibri" w:hAnsi="Calibri" w:cs="Calibri"/>
          <w:sz w:val="18"/>
          <w:szCs w:val="18"/>
        </w:rPr>
      </w:pPr>
      <w:r w:rsidRPr="1EDEAE7B">
        <w:rPr>
          <w:rFonts w:ascii="Calibri" w:eastAsia="Calibri" w:hAnsi="Calibri" w:cs="Calibri"/>
          <w:sz w:val="18"/>
          <w:szCs w:val="18"/>
        </w:rPr>
        <w:t xml:space="preserve">  zagrożenia sobie, ani kolegom,</w:t>
      </w:r>
    </w:p>
    <w:p w:rsidR="00B61D6E" w:rsidRDefault="00B61D6E" w:rsidP="00B61D6E">
      <w:pPr>
        <w:spacing w:after="0" w:line="240" w:lineRule="auto"/>
        <w:ind w:left="1378"/>
        <w:contextualSpacing/>
        <w:rPr>
          <w:rFonts w:ascii="Calibri" w:eastAsia="Calibri" w:hAnsi="Calibri" w:cs="Calibri"/>
          <w:color w:val="000000" w:themeColor="text1"/>
          <w:sz w:val="18"/>
          <w:szCs w:val="18"/>
        </w:rPr>
      </w:pPr>
      <w:r w:rsidRPr="1EDEAE7B">
        <w:rPr>
          <w:rFonts w:ascii="Calibri" w:eastAsia="Calibri" w:hAnsi="Calibri" w:cs="Calibri"/>
          <w:sz w:val="18"/>
          <w:szCs w:val="18"/>
        </w:rPr>
        <w:t>-</w:t>
      </w:r>
      <w:r w:rsidRPr="00EC41FF">
        <w:rPr>
          <w:rFonts w:ascii="Calibri" w:eastAsia="Calibri" w:hAnsi="Calibri" w:cs="Calibri"/>
          <w:color w:val="000000" w:themeColor="text1"/>
          <w:sz w:val="18"/>
          <w:szCs w:val="18"/>
        </w:rPr>
        <w:t>posiada na terenie szkoły</w:t>
      </w:r>
      <w:r>
        <w:rPr>
          <w:rFonts w:ascii="Calibri" w:eastAsia="Calibri" w:hAnsi="Calibri" w:cs="Calibri"/>
          <w:color w:val="000000" w:themeColor="text1"/>
          <w:sz w:val="18"/>
          <w:szCs w:val="18"/>
        </w:rPr>
        <w:t xml:space="preserve"> </w:t>
      </w:r>
      <w:r w:rsidRPr="00EC41FF">
        <w:rPr>
          <w:rFonts w:ascii="Calibri" w:eastAsia="Calibri" w:hAnsi="Calibri" w:cs="Calibri"/>
          <w:color w:val="000000" w:themeColor="text1"/>
          <w:sz w:val="18"/>
          <w:szCs w:val="18"/>
        </w:rPr>
        <w:t xml:space="preserve">i podczas zajęć (wyjścia, wycieczki) organizowanych przez szkołę, papierosy (w tym </w:t>
      </w:r>
    </w:p>
    <w:p w:rsidR="00B61D6E" w:rsidRPr="00EC41FF" w:rsidRDefault="00B61D6E" w:rsidP="00B61D6E">
      <w:pPr>
        <w:spacing w:after="0" w:line="240" w:lineRule="auto"/>
        <w:ind w:left="1378"/>
        <w:contextualSpacing/>
        <w:rPr>
          <w:rFonts w:ascii="Calibri" w:eastAsia="Calibri" w:hAnsi="Calibri" w:cs="Calibri"/>
          <w:color w:val="000000" w:themeColor="text1"/>
          <w:sz w:val="18"/>
          <w:szCs w:val="18"/>
        </w:rPr>
      </w:pPr>
      <w:r>
        <w:rPr>
          <w:rFonts w:ascii="Calibri" w:eastAsia="Calibri" w:hAnsi="Calibri" w:cs="Calibri"/>
          <w:color w:val="000000" w:themeColor="text1"/>
          <w:sz w:val="18"/>
          <w:szCs w:val="18"/>
        </w:rPr>
        <w:t xml:space="preserve">  </w:t>
      </w:r>
      <w:r w:rsidRPr="00EC41FF">
        <w:rPr>
          <w:rFonts w:ascii="Calibri" w:eastAsia="Calibri" w:hAnsi="Calibri" w:cs="Calibri"/>
          <w:color w:val="000000" w:themeColor="text1"/>
          <w:sz w:val="18"/>
          <w:szCs w:val="18"/>
        </w:rPr>
        <w:t>elektroniczne),  alkohol, inne środki odurzające lub narzędzia niebezpieczne,</w:t>
      </w:r>
    </w:p>
    <w:p w:rsidR="00B61D6E" w:rsidRDefault="00B61D6E" w:rsidP="00B61D6E">
      <w:pPr>
        <w:spacing w:after="0" w:line="240" w:lineRule="auto"/>
        <w:ind w:left="1378"/>
        <w:contextualSpacing/>
        <w:rPr>
          <w:rFonts w:ascii="Calibri" w:eastAsia="Calibri" w:hAnsi="Calibri" w:cs="Calibri"/>
          <w:sz w:val="18"/>
          <w:szCs w:val="18"/>
        </w:rPr>
      </w:pPr>
      <w:r w:rsidRPr="1EDEAE7B">
        <w:rPr>
          <w:rFonts w:ascii="Calibri" w:eastAsia="Calibri" w:hAnsi="Calibri" w:cs="Calibri"/>
          <w:sz w:val="18"/>
          <w:szCs w:val="18"/>
        </w:rPr>
        <w:t xml:space="preserve">- często zachowuje się agresywnie, stosuje przemoc wobec słabszych (stosuje przemoc fizyczną lub </w:t>
      </w:r>
    </w:p>
    <w:p w:rsidR="00B61D6E" w:rsidRDefault="00B61D6E" w:rsidP="00B61D6E">
      <w:pPr>
        <w:spacing w:after="0" w:line="240" w:lineRule="auto"/>
        <w:ind w:left="1378"/>
        <w:contextualSpacing/>
        <w:rPr>
          <w:rFonts w:ascii="Calibri" w:eastAsia="Calibri" w:hAnsi="Calibri" w:cs="Calibri"/>
          <w:sz w:val="18"/>
          <w:szCs w:val="18"/>
        </w:rPr>
      </w:pPr>
      <w:r w:rsidRPr="1EDEAE7B">
        <w:rPr>
          <w:rFonts w:ascii="Calibri" w:eastAsia="Calibri" w:hAnsi="Calibri" w:cs="Calibri"/>
          <w:sz w:val="18"/>
          <w:szCs w:val="18"/>
        </w:rPr>
        <w:t xml:space="preserve">  </w:t>
      </w:r>
      <w:r>
        <w:rPr>
          <w:rFonts w:ascii="Calibri" w:eastAsia="Calibri" w:hAnsi="Calibri" w:cs="Calibri"/>
          <w:sz w:val="18"/>
          <w:szCs w:val="18"/>
        </w:rPr>
        <w:t>p</w:t>
      </w:r>
      <w:r w:rsidRPr="1EDEAE7B">
        <w:rPr>
          <w:rFonts w:ascii="Calibri" w:eastAsia="Calibri" w:hAnsi="Calibri" w:cs="Calibri"/>
          <w:sz w:val="18"/>
          <w:szCs w:val="18"/>
        </w:rPr>
        <w:t xml:space="preserve">sychiczną) - interwencje wychowawcze są liczne i mało skuteczne, uczeń obiecuje poprawę i ponownie </w:t>
      </w:r>
    </w:p>
    <w:p w:rsidR="00B61D6E" w:rsidRDefault="00B61D6E" w:rsidP="00B61D6E">
      <w:pPr>
        <w:spacing w:after="0" w:line="240" w:lineRule="auto"/>
        <w:ind w:left="1378"/>
        <w:contextualSpacing/>
        <w:rPr>
          <w:rFonts w:ascii="Calibri" w:eastAsia="Calibri" w:hAnsi="Calibri" w:cs="Calibri"/>
          <w:sz w:val="18"/>
          <w:szCs w:val="18"/>
        </w:rPr>
      </w:pPr>
      <w:r>
        <w:rPr>
          <w:rFonts w:ascii="Calibri" w:eastAsia="Calibri" w:hAnsi="Calibri" w:cs="Calibri"/>
          <w:sz w:val="18"/>
          <w:szCs w:val="18"/>
        </w:rPr>
        <w:t xml:space="preserve">  </w:t>
      </w:r>
      <w:r w:rsidRPr="1EDEAE7B">
        <w:rPr>
          <w:rFonts w:ascii="Calibri" w:eastAsia="Calibri" w:hAnsi="Calibri" w:cs="Calibri"/>
          <w:sz w:val="18"/>
          <w:szCs w:val="18"/>
        </w:rPr>
        <w:t>zachowuje się niewłaściwie;</w:t>
      </w:r>
    </w:p>
    <w:p w:rsidR="00B61D6E" w:rsidRDefault="00B61D6E" w:rsidP="00B61D6E">
      <w:pPr>
        <w:spacing w:after="0" w:line="240" w:lineRule="auto"/>
        <w:ind w:left="1378"/>
        <w:contextualSpacing/>
        <w:rPr>
          <w:rFonts w:ascii="Calibri" w:eastAsia="Calibri" w:hAnsi="Calibri" w:cs="Calibri"/>
        </w:rPr>
      </w:pPr>
    </w:p>
    <w:p w:rsidR="00B61D6E" w:rsidRDefault="00B61D6E" w:rsidP="00A47902">
      <w:pPr>
        <w:pStyle w:val="Akapitzlist"/>
        <w:numPr>
          <w:ilvl w:val="0"/>
          <w:numId w:val="158"/>
        </w:numPr>
        <w:spacing w:after="0" w:line="240" w:lineRule="auto"/>
        <w:rPr>
          <w:rFonts w:ascii="Calibri" w:eastAsia="Calibri" w:hAnsi="Calibri" w:cs="Calibri"/>
        </w:rPr>
      </w:pPr>
      <w:r w:rsidRPr="1EDEAE7B">
        <w:rPr>
          <w:rFonts w:ascii="Calibri" w:eastAsia="Calibri" w:hAnsi="Calibri" w:cs="Calibri"/>
          <w:b/>
          <w:bCs/>
        </w:rPr>
        <w:t>godne, kulturalne zachowanie się w szkole i poza nią:</w:t>
      </w:r>
    </w:p>
    <w:p w:rsidR="00B61D6E" w:rsidRDefault="00B61D6E" w:rsidP="00B61D6E">
      <w:pPr>
        <w:spacing w:after="0" w:line="240" w:lineRule="auto"/>
        <w:ind w:left="1378"/>
        <w:contextualSpacing/>
        <w:rPr>
          <w:rFonts w:ascii="Calibri" w:eastAsia="Calibri" w:hAnsi="Calibri" w:cs="Calibri"/>
          <w:sz w:val="18"/>
          <w:szCs w:val="18"/>
        </w:rPr>
      </w:pPr>
      <w:r w:rsidRPr="1EDEAE7B">
        <w:rPr>
          <w:rFonts w:ascii="Calibri" w:eastAsia="Calibri" w:hAnsi="Calibri" w:cs="Calibri"/>
          <w:sz w:val="18"/>
          <w:szCs w:val="18"/>
        </w:rPr>
        <w:t xml:space="preserve">- często zachowuje się niekulturalnie w stosunku do kolegów, nauczycieli, innych pracowników szkoły, </w:t>
      </w:r>
    </w:p>
    <w:p w:rsidR="00B61D6E" w:rsidRDefault="00B61D6E" w:rsidP="00B61D6E">
      <w:pPr>
        <w:spacing w:after="0" w:line="240" w:lineRule="auto"/>
        <w:ind w:left="1378"/>
        <w:contextualSpacing/>
        <w:rPr>
          <w:rFonts w:ascii="Calibri" w:eastAsia="Calibri" w:hAnsi="Calibri" w:cs="Calibri"/>
          <w:sz w:val="18"/>
          <w:szCs w:val="18"/>
        </w:rPr>
      </w:pPr>
      <w:r w:rsidRPr="1EDEAE7B">
        <w:rPr>
          <w:rFonts w:ascii="Calibri" w:eastAsia="Calibri" w:hAnsi="Calibri" w:cs="Calibri"/>
          <w:sz w:val="18"/>
          <w:szCs w:val="18"/>
        </w:rPr>
        <w:t xml:space="preserve">- prezentuje taką postawę w innych miejscach w czasie zajęć poza szkołą, </w:t>
      </w:r>
    </w:p>
    <w:p w:rsidR="00B61D6E" w:rsidRDefault="00B61D6E" w:rsidP="00B61D6E">
      <w:pPr>
        <w:spacing w:after="0" w:line="240" w:lineRule="auto"/>
        <w:ind w:left="1378"/>
        <w:contextualSpacing/>
        <w:rPr>
          <w:rFonts w:ascii="Calibri" w:eastAsia="Calibri" w:hAnsi="Calibri" w:cs="Calibri"/>
          <w:sz w:val="18"/>
          <w:szCs w:val="18"/>
        </w:rPr>
      </w:pPr>
      <w:r w:rsidRPr="1EDEAE7B">
        <w:rPr>
          <w:rFonts w:ascii="Calibri" w:eastAsia="Calibri" w:hAnsi="Calibri" w:cs="Calibri"/>
          <w:sz w:val="18"/>
          <w:szCs w:val="18"/>
        </w:rPr>
        <w:t xml:space="preserve">- nie reaguje na uwagi i upomnienia nauczycieli, interwencje wychowawcze nie przynoszą </w:t>
      </w:r>
    </w:p>
    <w:p w:rsidR="00B61D6E" w:rsidRDefault="00B61D6E" w:rsidP="00B61D6E">
      <w:pPr>
        <w:spacing w:after="0" w:line="240" w:lineRule="auto"/>
        <w:ind w:left="1378"/>
        <w:contextualSpacing/>
        <w:rPr>
          <w:rFonts w:ascii="Calibri" w:eastAsia="Calibri" w:hAnsi="Calibri" w:cs="Calibri"/>
          <w:sz w:val="18"/>
          <w:szCs w:val="18"/>
        </w:rPr>
      </w:pPr>
      <w:r w:rsidRPr="1EDEAE7B">
        <w:rPr>
          <w:rFonts w:ascii="Calibri" w:eastAsia="Calibri" w:hAnsi="Calibri" w:cs="Calibri"/>
          <w:sz w:val="18"/>
          <w:szCs w:val="18"/>
        </w:rPr>
        <w:t xml:space="preserve">  spodziewanego efektu;</w:t>
      </w:r>
    </w:p>
    <w:p w:rsidR="00B61D6E" w:rsidRDefault="00B61D6E" w:rsidP="00B61D6E">
      <w:pPr>
        <w:spacing w:after="0" w:line="240" w:lineRule="auto"/>
        <w:ind w:left="1378"/>
        <w:contextualSpacing/>
        <w:rPr>
          <w:rFonts w:ascii="Calibri" w:eastAsia="Calibri" w:hAnsi="Calibri" w:cs="Calibri"/>
          <w:sz w:val="18"/>
          <w:szCs w:val="18"/>
        </w:rPr>
      </w:pPr>
    </w:p>
    <w:p w:rsidR="00B61D6E" w:rsidRDefault="00B61D6E" w:rsidP="00A47902">
      <w:pPr>
        <w:pStyle w:val="Akapitzlist"/>
        <w:numPr>
          <w:ilvl w:val="0"/>
          <w:numId w:val="158"/>
        </w:numPr>
        <w:spacing w:after="0" w:line="240" w:lineRule="auto"/>
        <w:rPr>
          <w:rFonts w:ascii="Calibri" w:eastAsia="Calibri" w:hAnsi="Calibri" w:cs="Calibri"/>
        </w:rPr>
      </w:pPr>
      <w:r w:rsidRPr="1EDEAE7B">
        <w:rPr>
          <w:rFonts w:ascii="Calibri" w:eastAsia="Calibri" w:hAnsi="Calibri" w:cs="Calibri"/>
          <w:b/>
          <w:bCs/>
        </w:rPr>
        <w:t>okazywanie szacunku innym osobom:</w:t>
      </w:r>
    </w:p>
    <w:p w:rsidR="00B61D6E" w:rsidRDefault="00B61D6E" w:rsidP="00B61D6E">
      <w:pPr>
        <w:spacing w:after="0" w:line="240" w:lineRule="auto"/>
        <w:ind w:left="1378"/>
        <w:contextualSpacing/>
        <w:rPr>
          <w:rFonts w:ascii="Calibri" w:eastAsia="Calibri" w:hAnsi="Calibri" w:cs="Calibri"/>
          <w:sz w:val="18"/>
          <w:szCs w:val="18"/>
        </w:rPr>
      </w:pPr>
      <w:r w:rsidRPr="1EDEAE7B">
        <w:rPr>
          <w:rFonts w:ascii="Calibri" w:eastAsia="Calibri" w:hAnsi="Calibri" w:cs="Calibri"/>
          <w:sz w:val="18"/>
          <w:szCs w:val="18"/>
        </w:rPr>
        <w:t xml:space="preserve">- nie okazuje szacunku nauczycielom i innym pracownikom szkoły, nie szanuje rodziców, </w:t>
      </w:r>
    </w:p>
    <w:p w:rsidR="00B61D6E" w:rsidRDefault="00B61D6E" w:rsidP="00B61D6E">
      <w:pPr>
        <w:spacing w:after="0" w:line="240" w:lineRule="auto"/>
        <w:ind w:left="1378"/>
        <w:contextualSpacing/>
        <w:rPr>
          <w:rFonts w:ascii="Calibri" w:eastAsia="Calibri" w:hAnsi="Calibri" w:cs="Calibri"/>
          <w:sz w:val="18"/>
          <w:szCs w:val="18"/>
        </w:rPr>
      </w:pPr>
      <w:r w:rsidRPr="1EDEAE7B">
        <w:rPr>
          <w:rFonts w:ascii="Calibri" w:eastAsia="Calibri" w:hAnsi="Calibri" w:cs="Calibri"/>
          <w:sz w:val="18"/>
          <w:szCs w:val="18"/>
        </w:rPr>
        <w:t xml:space="preserve">- zdarza mu się ubliżać innym, </w:t>
      </w:r>
    </w:p>
    <w:p w:rsidR="00B61D6E" w:rsidRDefault="00B61D6E" w:rsidP="00B61D6E">
      <w:pPr>
        <w:spacing w:after="0" w:line="240" w:lineRule="auto"/>
        <w:ind w:left="1378"/>
        <w:contextualSpacing/>
        <w:rPr>
          <w:rFonts w:ascii="Calibri" w:eastAsia="Calibri" w:hAnsi="Calibri" w:cs="Calibri"/>
          <w:sz w:val="18"/>
          <w:szCs w:val="18"/>
        </w:rPr>
      </w:pPr>
      <w:r w:rsidRPr="1EDEAE7B">
        <w:rPr>
          <w:rFonts w:ascii="Calibri" w:eastAsia="Calibri" w:hAnsi="Calibri" w:cs="Calibri"/>
          <w:sz w:val="18"/>
          <w:szCs w:val="18"/>
        </w:rPr>
        <w:t>- często wyśmiewa i poniża innych: mniej sprawnych, uboższych, różniących się wyglądem,</w:t>
      </w:r>
    </w:p>
    <w:p w:rsidR="00B61D6E" w:rsidRDefault="00B61D6E" w:rsidP="00B61D6E">
      <w:pPr>
        <w:spacing w:after="0" w:line="240" w:lineRule="auto"/>
        <w:ind w:left="1378"/>
        <w:contextualSpacing/>
        <w:rPr>
          <w:rFonts w:ascii="Calibri" w:eastAsia="Calibri" w:hAnsi="Calibri" w:cs="Calibri"/>
          <w:sz w:val="18"/>
          <w:szCs w:val="18"/>
        </w:rPr>
      </w:pPr>
      <w:r w:rsidRPr="1EDEAE7B">
        <w:rPr>
          <w:rFonts w:ascii="Calibri" w:eastAsia="Calibri" w:hAnsi="Calibri" w:cs="Calibri"/>
          <w:sz w:val="18"/>
          <w:szCs w:val="18"/>
        </w:rPr>
        <w:t xml:space="preserve">- lekceważąco wypowiada się o osobach odmiennego wyznania, o poglądach innych niż jego własne </w:t>
      </w:r>
    </w:p>
    <w:p w:rsidR="00B61D6E" w:rsidRDefault="00B61D6E" w:rsidP="00B61D6E">
      <w:pPr>
        <w:spacing w:after="0" w:line="240" w:lineRule="auto"/>
        <w:ind w:left="1378"/>
        <w:contextualSpacing/>
        <w:rPr>
          <w:rFonts w:ascii="Calibri" w:eastAsia="Calibri" w:hAnsi="Calibri" w:cs="Calibri"/>
          <w:sz w:val="18"/>
          <w:szCs w:val="18"/>
        </w:rPr>
      </w:pPr>
      <w:r>
        <w:rPr>
          <w:rFonts w:ascii="Calibri" w:eastAsia="Calibri" w:hAnsi="Calibri" w:cs="Calibri"/>
          <w:sz w:val="18"/>
          <w:szCs w:val="18"/>
        </w:rPr>
        <w:t xml:space="preserve">  </w:t>
      </w:r>
      <w:r w:rsidRPr="1EDEAE7B">
        <w:rPr>
          <w:rFonts w:ascii="Calibri" w:eastAsia="Calibri" w:hAnsi="Calibri" w:cs="Calibri"/>
          <w:sz w:val="18"/>
          <w:szCs w:val="18"/>
        </w:rPr>
        <w:t xml:space="preserve">interwencje wychowawcze nie są skuteczne – po krótkim czasie uczeń wraca do niewłaściwego </w:t>
      </w:r>
    </w:p>
    <w:p w:rsidR="00B61D6E" w:rsidRDefault="00B61D6E" w:rsidP="00B61D6E">
      <w:pPr>
        <w:spacing w:after="0" w:line="240" w:lineRule="auto"/>
        <w:ind w:left="1378"/>
        <w:contextualSpacing/>
        <w:rPr>
          <w:rFonts w:ascii="Calibri" w:eastAsia="Calibri" w:hAnsi="Calibri" w:cs="Calibri"/>
          <w:sz w:val="18"/>
          <w:szCs w:val="18"/>
        </w:rPr>
      </w:pPr>
      <w:r w:rsidRPr="1EDEAE7B">
        <w:rPr>
          <w:rFonts w:ascii="Calibri" w:eastAsia="Calibri" w:hAnsi="Calibri" w:cs="Calibri"/>
          <w:sz w:val="18"/>
          <w:szCs w:val="18"/>
        </w:rPr>
        <w:t xml:space="preserve">  zachowania;</w:t>
      </w:r>
    </w:p>
    <w:p w:rsidR="00B61D6E" w:rsidRDefault="00B61D6E" w:rsidP="00B61D6E">
      <w:pPr>
        <w:spacing w:after="0" w:line="240" w:lineRule="auto"/>
        <w:ind w:left="1378"/>
        <w:contextualSpacing/>
        <w:rPr>
          <w:rFonts w:ascii="Calibri" w:eastAsia="Calibri" w:hAnsi="Calibri" w:cs="Calibri"/>
          <w:sz w:val="18"/>
          <w:szCs w:val="18"/>
        </w:rPr>
      </w:pPr>
    </w:p>
    <w:p w:rsidR="00B61D6E" w:rsidRDefault="00B61D6E" w:rsidP="00A47902">
      <w:pPr>
        <w:pStyle w:val="Akapitzlist"/>
        <w:numPr>
          <w:ilvl w:val="0"/>
          <w:numId w:val="154"/>
        </w:numPr>
        <w:spacing w:line="256" w:lineRule="auto"/>
        <w:jc w:val="both"/>
        <w:rPr>
          <w:rFonts w:ascii="Calibri" w:eastAsia="Calibri" w:hAnsi="Calibri" w:cs="Calibri"/>
        </w:rPr>
      </w:pPr>
      <w:r w:rsidRPr="1EDEAE7B">
        <w:rPr>
          <w:rFonts w:ascii="Calibri" w:eastAsia="Calibri" w:hAnsi="Calibri" w:cs="Calibri"/>
          <w:b/>
          <w:bCs/>
        </w:rPr>
        <w:t>ocenę naganną</w:t>
      </w:r>
      <w:r w:rsidRPr="1EDEAE7B">
        <w:rPr>
          <w:rFonts w:ascii="Calibri" w:eastAsia="Calibri" w:hAnsi="Calibri" w:cs="Calibri"/>
        </w:rPr>
        <w:t xml:space="preserve"> otrzymuje uczeń, który spełnia następujące kryteria w poszczególnych obszarach:</w:t>
      </w:r>
    </w:p>
    <w:p w:rsidR="00B61D6E" w:rsidRDefault="00B61D6E" w:rsidP="00A47902">
      <w:pPr>
        <w:pStyle w:val="Akapitzlist"/>
        <w:numPr>
          <w:ilvl w:val="0"/>
          <w:numId w:val="159"/>
        </w:numPr>
        <w:spacing w:after="0" w:line="240" w:lineRule="auto"/>
        <w:rPr>
          <w:rFonts w:ascii="Calibri" w:eastAsia="Calibri" w:hAnsi="Calibri" w:cs="Calibri"/>
        </w:rPr>
      </w:pPr>
      <w:r w:rsidRPr="1EDEAE7B">
        <w:rPr>
          <w:rFonts w:ascii="Calibri" w:eastAsia="Calibri" w:hAnsi="Calibri" w:cs="Calibri"/>
        </w:rPr>
        <w:t xml:space="preserve">wywiązywanie się z obowiązków ucznia: </w:t>
      </w:r>
    </w:p>
    <w:p w:rsidR="00B61D6E" w:rsidRDefault="00B61D6E" w:rsidP="00B61D6E">
      <w:pPr>
        <w:spacing w:after="0" w:line="240" w:lineRule="auto"/>
        <w:ind w:left="1378"/>
        <w:contextualSpacing/>
        <w:rPr>
          <w:rFonts w:ascii="Calibri" w:eastAsia="Calibri" w:hAnsi="Calibri" w:cs="Calibri"/>
          <w:sz w:val="18"/>
          <w:szCs w:val="18"/>
        </w:rPr>
      </w:pPr>
      <w:r w:rsidRPr="1EDEAE7B">
        <w:rPr>
          <w:rFonts w:ascii="Calibri" w:eastAsia="Calibri" w:hAnsi="Calibri" w:cs="Calibri"/>
          <w:sz w:val="18"/>
          <w:szCs w:val="18"/>
        </w:rPr>
        <w:t xml:space="preserve">- nie przygotowuje się do lekcji, </w:t>
      </w:r>
    </w:p>
    <w:p w:rsidR="00B61D6E" w:rsidRDefault="00B61D6E" w:rsidP="00B61D6E">
      <w:pPr>
        <w:spacing w:after="0" w:line="240" w:lineRule="auto"/>
        <w:ind w:left="1378"/>
        <w:contextualSpacing/>
        <w:rPr>
          <w:rFonts w:ascii="Calibri" w:eastAsia="Calibri" w:hAnsi="Calibri" w:cs="Calibri"/>
          <w:sz w:val="18"/>
          <w:szCs w:val="18"/>
        </w:rPr>
      </w:pPr>
      <w:r w:rsidRPr="1EDEAE7B">
        <w:rPr>
          <w:rFonts w:ascii="Calibri" w:eastAsia="Calibri" w:hAnsi="Calibri" w:cs="Calibri"/>
          <w:sz w:val="18"/>
          <w:szCs w:val="18"/>
        </w:rPr>
        <w:t>- nie wykonuje zadań na zajęciach, nie zapisuje notatek, na polecenia i uwagi nauczyciela reaguje agresją,</w:t>
      </w:r>
    </w:p>
    <w:p w:rsidR="00B61D6E" w:rsidRDefault="00B61D6E" w:rsidP="00B61D6E">
      <w:pPr>
        <w:spacing w:after="0" w:line="240" w:lineRule="auto"/>
        <w:ind w:left="1378"/>
        <w:contextualSpacing/>
        <w:rPr>
          <w:rFonts w:ascii="Calibri" w:eastAsia="Calibri" w:hAnsi="Calibri" w:cs="Calibri"/>
          <w:sz w:val="18"/>
          <w:szCs w:val="18"/>
        </w:rPr>
      </w:pPr>
      <w:r w:rsidRPr="1EDEAE7B">
        <w:rPr>
          <w:rFonts w:ascii="Calibri" w:eastAsia="Calibri" w:hAnsi="Calibri" w:cs="Calibri"/>
          <w:sz w:val="18"/>
          <w:szCs w:val="18"/>
        </w:rPr>
        <w:t xml:space="preserve">- nie odrabia zadań domowych, </w:t>
      </w:r>
    </w:p>
    <w:p w:rsidR="00B61D6E" w:rsidRDefault="00B61D6E" w:rsidP="00B61D6E">
      <w:pPr>
        <w:spacing w:after="0" w:line="240" w:lineRule="auto"/>
        <w:ind w:left="1378"/>
        <w:contextualSpacing/>
        <w:rPr>
          <w:rFonts w:ascii="Calibri" w:eastAsia="Calibri" w:hAnsi="Calibri" w:cs="Calibri"/>
          <w:sz w:val="18"/>
          <w:szCs w:val="18"/>
        </w:rPr>
      </w:pPr>
      <w:r w:rsidRPr="1EDEAE7B">
        <w:rPr>
          <w:rFonts w:ascii="Calibri" w:eastAsia="Calibri" w:hAnsi="Calibri" w:cs="Calibri"/>
          <w:sz w:val="18"/>
          <w:szCs w:val="18"/>
        </w:rPr>
        <w:t>- nie przychodzi na prace kontrolne lub nie podejmuje próby rozwiązania zadań,</w:t>
      </w:r>
    </w:p>
    <w:p w:rsidR="00B61D6E" w:rsidRPr="00A86614" w:rsidRDefault="00B61D6E" w:rsidP="00B61D6E">
      <w:pPr>
        <w:spacing w:after="0" w:line="240" w:lineRule="auto"/>
        <w:ind w:left="1378"/>
        <w:contextualSpacing/>
        <w:rPr>
          <w:rFonts w:ascii="Calibri" w:eastAsia="Calibri" w:hAnsi="Calibri" w:cs="Calibri"/>
          <w:color w:val="000000" w:themeColor="text1"/>
          <w:sz w:val="18"/>
          <w:szCs w:val="18"/>
        </w:rPr>
      </w:pPr>
      <w:r w:rsidRPr="1EDEAE7B">
        <w:rPr>
          <w:rFonts w:ascii="Calibri" w:eastAsia="Calibri" w:hAnsi="Calibri" w:cs="Calibri"/>
          <w:sz w:val="18"/>
          <w:szCs w:val="18"/>
        </w:rPr>
        <w:t xml:space="preserve">- opuszcza lekcje bez usprawiedliwienia,  </w:t>
      </w:r>
      <w:bookmarkStart w:id="287" w:name="_GoBack"/>
      <w:r w:rsidRPr="00A86614">
        <w:rPr>
          <w:rFonts w:ascii="Calibri" w:eastAsia="Calibri" w:hAnsi="Calibri" w:cs="Calibri"/>
          <w:color w:val="000000" w:themeColor="text1"/>
          <w:sz w:val="18"/>
          <w:szCs w:val="18"/>
        </w:rPr>
        <w:t xml:space="preserve">liczba godzin nieusprawiedliwionych przekracza 30 w ciągu </w:t>
      </w:r>
    </w:p>
    <w:p w:rsidR="00B61D6E" w:rsidRPr="00A86614" w:rsidRDefault="00B61D6E" w:rsidP="00B61D6E">
      <w:pPr>
        <w:spacing w:after="0" w:line="240" w:lineRule="auto"/>
        <w:ind w:left="1378"/>
        <w:contextualSpacing/>
        <w:rPr>
          <w:rFonts w:ascii="Calibri" w:eastAsia="Calibri" w:hAnsi="Calibri" w:cs="Calibri"/>
          <w:color w:val="000000" w:themeColor="text1"/>
          <w:sz w:val="18"/>
          <w:szCs w:val="18"/>
        </w:rPr>
      </w:pPr>
      <w:r w:rsidRPr="00A86614">
        <w:rPr>
          <w:rFonts w:ascii="Calibri" w:eastAsia="Calibri" w:hAnsi="Calibri" w:cs="Calibri"/>
          <w:color w:val="000000" w:themeColor="text1"/>
          <w:sz w:val="18"/>
          <w:szCs w:val="18"/>
        </w:rPr>
        <w:t xml:space="preserve">  półrocza,</w:t>
      </w:r>
    </w:p>
    <w:p w:rsidR="00B61D6E" w:rsidRPr="00A86614" w:rsidRDefault="00B61D6E" w:rsidP="00B61D6E">
      <w:pPr>
        <w:spacing w:after="0" w:line="240" w:lineRule="auto"/>
        <w:ind w:left="1378"/>
        <w:contextualSpacing/>
        <w:rPr>
          <w:rFonts w:ascii="Calibri" w:eastAsia="Calibri" w:hAnsi="Calibri" w:cs="Calibri"/>
          <w:color w:val="000000" w:themeColor="text1"/>
          <w:sz w:val="18"/>
          <w:szCs w:val="18"/>
        </w:rPr>
      </w:pPr>
      <w:r w:rsidRPr="00A86614">
        <w:rPr>
          <w:rFonts w:ascii="Calibri" w:eastAsia="Calibri" w:hAnsi="Calibri" w:cs="Calibri"/>
          <w:color w:val="000000" w:themeColor="text1"/>
          <w:sz w:val="18"/>
          <w:szCs w:val="18"/>
        </w:rPr>
        <w:t>- liczba spóźnień przekracza 30 w ciągu półrocza,</w:t>
      </w:r>
    </w:p>
    <w:bookmarkEnd w:id="287"/>
    <w:p w:rsidR="00B61D6E" w:rsidRDefault="00B61D6E" w:rsidP="00B61D6E">
      <w:pPr>
        <w:spacing w:after="0" w:line="240" w:lineRule="auto"/>
        <w:ind w:left="1378"/>
        <w:contextualSpacing/>
        <w:rPr>
          <w:rFonts w:ascii="Calibri" w:eastAsia="Calibri" w:hAnsi="Calibri" w:cs="Calibri"/>
          <w:sz w:val="18"/>
          <w:szCs w:val="18"/>
        </w:rPr>
      </w:pPr>
      <w:r w:rsidRPr="1EDEAE7B">
        <w:rPr>
          <w:rFonts w:ascii="Calibri" w:eastAsia="Calibri" w:hAnsi="Calibri" w:cs="Calibri"/>
        </w:rPr>
        <w:t xml:space="preserve">- </w:t>
      </w:r>
      <w:r w:rsidRPr="1EDEAE7B">
        <w:rPr>
          <w:rFonts w:ascii="Calibri" w:eastAsia="Calibri" w:hAnsi="Calibri" w:cs="Calibri"/>
          <w:sz w:val="18"/>
          <w:szCs w:val="18"/>
        </w:rPr>
        <w:t>nagminnie otrzymuje uwagi, które się powtarzają;</w:t>
      </w:r>
    </w:p>
    <w:p w:rsidR="00B61D6E" w:rsidRDefault="00B61D6E" w:rsidP="00B61D6E">
      <w:pPr>
        <w:spacing w:after="0" w:line="240" w:lineRule="auto"/>
        <w:ind w:left="1378"/>
        <w:contextualSpacing/>
        <w:rPr>
          <w:rFonts w:ascii="Calibri" w:eastAsia="Calibri" w:hAnsi="Calibri" w:cs="Calibri"/>
          <w:sz w:val="18"/>
          <w:szCs w:val="18"/>
        </w:rPr>
      </w:pPr>
    </w:p>
    <w:p w:rsidR="00B61D6E" w:rsidRDefault="00B61D6E" w:rsidP="00A47902">
      <w:pPr>
        <w:pStyle w:val="Akapitzlist"/>
        <w:numPr>
          <w:ilvl w:val="0"/>
          <w:numId w:val="159"/>
        </w:numPr>
        <w:spacing w:after="0" w:line="240" w:lineRule="auto"/>
        <w:rPr>
          <w:rFonts w:ascii="Calibri" w:eastAsia="Calibri" w:hAnsi="Calibri" w:cs="Calibri"/>
        </w:rPr>
      </w:pPr>
      <w:r w:rsidRPr="1EDEAE7B">
        <w:rPr>
          <w:rFonts w:ascii="Calibri" w:eastAsia="Calibri" w:hAnsi="Calibri" w:cs="Calibri"/>
          <w:b/>
          <w:bCs/>
        </w:rPr>
        <w:t xml:space="preserve">postępowanie zgodne z dobrem społeczności szkolnej: </w:t>
      </w:r>
    </w:p>
    <w:p w:rsidR="00B61D6E" w:rsidRDefault="00B61D6E" w:rsidP="00B61D6E">
      <w:pPr>
        <w:spacing w:after="0" w:line="240" w:lineRule="auto"/>
        <w:ind w:left="1378"/>
        <w:contextualSpacing/>
        <w:rPr>
          <w:rFonts w:ascii="Calibri" w:eastAsia="Calibri" w:hAnsi="Calibri" w:cs="Calibri"/>
          <w:sz w:val="18"/>
          <w:szCs w:val="18"/>
        </w:rPr>
      </w:pPr>
      <w:r w:rsidRPr="1EDEAE7B">
        <w:rPr>
          <w:rFonts w:ascii="Calibri" w:eastAsia="Calibri" w:hAnsi="Calibri" w:cs="Calibri"/>
          <w:sz w:val="18"/>
          <w:szCs w:val="18"/>
        </w:rPr>
        <w:t xml:space="preserve">- lekceważy zadania przydzielone przez wychowawcę, czy zespół klasowy, </w:t>
      </w:r>
    </w:p>
    <w:p w:rsidR="00B61D6E" w:rsidRDefault="00B61D6E" w:rsidP="00B61D6E">
      <w:pPr>
        <w:spacing w:after="0" w:line="240" w:lineRule="auto"/>
        <w:ind w:left="1378"/>
        <w:contextualSpacing/>
        <w:rPr>
          <w:rFonts w:ascii="Calibri" w:eastAsia="Calibri" w:hAnsi="Calibri" w:cs="Calibri"/>
          <w:sz w:val="18"/>
          <w:szCs w:val="18"/>
        </w:rPr>
      </w:pPr>
      <w:r w:rsidRPr="1EDEAE7B">
        <w:rPr>
          <w:rFonts w:ascii="Calibri" w:eastAsia="Calibri" w:hAnsi="Calibri" w:cs="Calibri"/>
          <w:sz w:val="18"/>
          <w:szCs w:val="18"/>
        </w:rPr>
        <w:t xml:space="preserve">- nie podejmuje żadnych prób poprawy swojego zachowania, nie reaguje na prośby kolegów i interwencje </w:t>
      </w:r>
    </w:p>
    <w:p w:rsidR="00B61D6E" w:rsidRDefault="00B61D6E" w:rsidP="00B61D6E">
      <w:pPr>
        <w:spacing w:after="0" w:line="240" w:lineRule="auto"/>
        <w:ind w:left="1378"/>
        <w:contextualSpacing/>
        <w:rPr>
          <w:rFonts w:ascii="Calibri" w:eastAsia="Calibri" w:hAnsi="Calibri" w:cs="Calibri"/>
          <w:sz w:val="18"/>
          <w:szCs w:val="18"/>
        </w:rPr>
      </w:pPr>
      <w:r>
        <w:rPr>
          <w:rFonts w:ascii="Calibri" w:eastAsia="Calibri" w:hAnsi="Calibri" w:cs="Calibri"/>
          <w:sz w:val="18"/>
          <w:szCs w:val="18"/>
        </w:rPr>
        <w:t xml:space="preserve">  </w:t>
      </w:r>
      <w:r w:rsidRPr="1EDEAE7B">
        <w:rPr>
          <w:rFonts w:ascii="Calibri" w:eastAsia="Calibri" w:hAnsi="Calibri" w:cs="Calibri"/>
          <w:sz w:val="18"/>
          <w:szCs w:val="18"/>
        </w:rPr>
        <w:t>wychowawcy mimo częstych rozmów także z pedagogiem szkolnym (psychologiem);</w:t>
      </w:r>
    </w:p>
    <w:p w:rsidR="00B61D6E" w:rsidRDefault="00B61D6E" w:rsidP="00B61D6E">
      <w:pPr>
        <w:spacing w:after="0" w:line="240" w:lineRule="auto"/>
        <w:ind w:left="1378"/>
        <w:contextualSpacing/>
        <w:rPr>
          <w:rFonts w:ascii="Calibri" w:eastAsia="Calibri" w:hAnsi="Calibri" w:cs="Calibri"/>
          <w:sz w:val="18"/>
          <w:szCs w:val="18"/>
        </w:rPr>
      </w:pPr>
    </w:p>
    <w:p w:rsidR="00B61D6E" w:rsidRDefault="00B61D6E" w:rsidP="00A47902">
      <w:pPr>
        <w:pStyle w:val="Akapitzlist"/>
        <w:numPr>
          <w:ilvl w:val="0"/>
          <w:numId w:val="159"/>
        </w:numPr>
        <w:spacing w:after="0" w:line="240" w:lineRule="auto"/>
        <w:rPr>
          <w:rFonts w:ascii="Calibri" w:eastAsia="Calibri" w:hAnsi="Calibri" w:cs="Calibri"/>
        </w:rPr>
      </w:pPr>
      <w:r w:rsidRPr="1EDEAE7B">
        <w:rPr>
          <w:rFonts w:ascii="Calibri" w:eastAsia="Calibri" w:hAnsi="Calibri" w:cs="Calibri"/>
          <w:b/>
          <w:bCs/>
        </w:rPr>
        <w:t xml:space="preserve">dbałość o honor i tradycje szkoły: </w:t>
      </w:r>
    </w:p>
    <w:p w:rsidR="00B61D6E" w:rsidRDefault="00B61D6E" w:rsidP="00B61D6E">
      <w:pPr>
        <w:spacing w:after="0" w:line="240" w:lineRule="auto"/>
        <w:ind w:left="1378"/>
        <w:contextualSpacing/>
        <w:rPr>
          <w:rFonts w:ascii="Calibri" w:eastAsia="Calibri" w:hAnsi="Calibri" w:cs="Calibri"/>
          <w:sz w:val="18"/>
          <w:szCs w:val="18"/>
        </w:rPr>
      </w:pPr>
      <w:r w:rsidRPr="1EDEAE7B">
        <w:rPr>
          <w:rFonts w:ascii="Calibri" w:eastAsia="Calibri" w:hAnsi="Calibri" w:cs="Calibri"/>
          <w:sz w:val="18"/>
          <w:szCs w:val="18"/>
        </w:rPr>
        <w:t xml:space="preserve">- zakłóca przebieg   uroczystości szkolnych, </w:t>
      </w:r>
    </w:p>
    <w:p w:rsidR="00B61D6E" w:rsidRDefault="00B61D6E" w:rsidP="00B61D6E">
      <w:pPr>
        <w:spacing w:after="0" w:line="240" w:lineRule="auto"/>
        <w:ind w:left="1378"/>
        <w:contextualSpacing/>
        <w:rPr>
          <w:rFonts w:ascii="Calibri" w:eastAsia="Calibri" w:hAnsi="Calibri" w:cs="Calibri"/>
          <w:sz w:val="18"/>
          <w:szCs w:val="18"/>
        </w:rPr>
      </w:pPr>
      <w:r w:rsidRPr="1EDEAE7B">
        <w:rPr>
          <w:rFonts w:ascii="Calibri" w:eastAsia="Calibri" w:hAnsi="Calibri" w:cs="Calibri"/>
          <w:sz w:val="18"/>
          <w:szCs w:val="18"/>
        </w:rPr>
        <w:t xml:space="preserve">- wykazuje lekceważącą postawę wobec symboli i tradycji szkoły, </w:t>
      </w:r>
    </w:p>
    <w:p w:rsidR="00B61D6E" w:rsidRDefault="00B61D6E" w:rsidP="00B61D6E">
      <w:pPr>
        <w:spacing w:after="0" w:line="240" w:lineRule="auto"/>
        <w:ind w:left="1378"/>
        <w:contextualSpacing/>
        <w:rPr>
          <w:rFonts w:ascii="Calibri" w:eastAsia="Calibri" w:hAnsi="Calibri" w:cs="Calibri"/>
        </w:rPr>
      </w:pPr>
    </w:p>
    <w:p w:rsidR="00B61D6E" w:rsidRDefault="00B61D6E" w:rsidP="00A47902">
      <w:pPr>
        <w:pStyle w:val="Akapitzlist"/>
        <w:numPr>
          <w:ilvl w:val="0"/>
          <w:numId w:val="159"/>
        </w:numPr>
        <w:spacing w:after="0" w:line="240" w:lineRule="auto"/>
        <w:rPr>
          <w:rFonts w:ascii="Calibri" w:eastAsia="Calibri" w:hAnsi="Calibri" w:cs="Calibri"/>
        </w:rPr>
      </w:pPr>
      <w:r w:rsidRPr="1EDEAE7B">
        <w:rPr>
          <w:rFonts w:ascii="Calibri" w:eastAsia="Calibri" w:hAnsi="Calibri" w:cs="Calibri"/>
          <w:b/>
          <w:bCs/>
        </w:rPr>
        <w:t xml:space="preserve">dbałość o piękno mowy ojczystej: </w:t>
      </w:r>
    </w:p>
    <w:p w:rsidR="00B61D6E" w:rsidRDefault="00B61D6E" w:rsidP="00B61D6E">
      <w:pPr>
        <w:spacing w:after="0" w:line="240" w:lineRule="auto"/>
        <w:ind w:left="1378"/>
        <w:contextualSpacing/>
        <w:rPr>
          <w:rFonts w:ascii="Calibri" w:eastAsia="Calibri" w:hAnsi="Calibri" w:cs="Calibri"/>
          <w:sz w:val="18"/>
          <w:szCs w:val="18"/>
        </w:rPr>
      </w:pPr>
      <w:r w:rsidRPr="1EDEAE7B">
        <w:rPr>
          <w:rFonts w:ascii="Calibri" w:eastAsia="Calibri" w:hAnsi="Calibri" w:cs="Calibri"/>
          <w:sz w:val="18"/>
          <w:szCs w:val="18"/>
        </w:rPr>
        <w:t xml:space="preserve">- jest nietaktowny, arogancki, nagminnie używa wulgarnego słownictwa i nie reaguje na prośby i interwencje </w:t>
      </w:r>
    </w:p>
    <w:p w:rsidR="00B61D6E" w:rsidRDefault="00B61D6E" w:rsidP="00B61D6E">
      <w:pPr>
        <w:spacing w:after="0" w:line="240" w:lineRule="auto"/>
        <w:ind w:left="1378"/>
        <w:contextualSpacing/>
        <w:rPr>
          <w:rFonts w:ascii="Calibri" w:eastAsia="Calibri" w:hAnsi="Calibri" w:cs="Calibri"/>
          <w:sz w:val="18"/>
          <w:szCs w:val="18"/>
        </w:rPr>
      </w:pPr>
      <w:r>
        <w:rPr>
          <w:rFonts w:ascii="Calibri" w:eastAsia="Calibri" w:hAnsi="Calibri" w:cs="Calibri"/>
          <w:sz w:val="18"/>
          <w:szCs w:val="18"/>
        </w:rPr>
        <w:t xml:space="preserve">  </w:t>
      </w:r>
      <w:r w:rsidRPr="1EDEAE7B">
        <w:rPr>
          <w:rFonts w:ascii="Calibri" w:eastAsia="Calibri" w:hAnsi="Calibri" w:cs="Calibri"/>
          <w:sz w:val="18"/>
          <w:szCs w:val="18"/>
        </w:rPr>
        <w:t xml:space="preserve">nauczyciela, </w:t>
      </w:r>
    </w:p>
    <w:p w:rsidR="00B61D6E" w:rsidRDefault="00B61D6E" w:rsidP="00B61D6E">
      <w:pPr>
        <w:spacing w:after="0" w:line="240" w:lineRule="auto"/>
        <w:ind w:left="1378"/>
        <w:contextualSpacing/>
        <w:rPr>
          <w:rFonts w:ascii="Calibri" w:eastAsia="Calibri" w:hAnsi="Calibri" w:cs="Calibri"/>
        </w:rPr>
      </w:pPr>
    </w:p>
    <w:p w:rsidR="00B61D6E" w:rsidRDefault="00B61D6E" w:rsidP="00A47902">
      <w:pPr>
        <w:pStyle w:val="Akapitzlist"/>
        <w:numPr>
          <w:ilvl w:val="0"/>
          <w:numId w:val="159"/>
        </w:numPr>
        <w:spacing w:after="0" w:line="240" w:lineRule="auto"/>
        <w:rPr>
          <w:rFonts w:ascii="Calibri" w:eastAsia="Calibri" w:hAnsi="Calibri" w:cs="Calibri"/>
        </w:rPr>
      </w:pPr>
      <w:r w:rsidRPr="1EDEAE7B">
        <w:rPr>
          <w:rFonts w:ascii="Calibri" w:eastAsia="Calibri" w:hAnsi="Calibri" w:cs="Calibri"/>
          <w:b/>
          <w:bCs/>
        </w:rPr>
        <w:t xml:space="preserve">dbałość o bezpieczeństwo i zdrowie własne oraz innych osób: </w:t>
      </w:r>
    </w:p>
    <w:p w:rsidR="00B61D6E" w:rsidRDefault="00B61D6E" w:rsidP="00B61D6E">
      <w:pPr>
        <w:spacing w:after="0" w:line="240" w:lineRule="auto"/>
        <w:ind w:left="1378"/>
        <w:contextualSpacing/>
        <w:rPr>
          <w:rFonts w:ascii="Calibri" w:eastAsia="Calibri" w:hAnsi="Calibri" w:cs="Calibri"/>
          <w:sz w:val="18"/>
          <w:szCs w:val="18"/>
        </w:rPr>
      </w:pPr>
      <w:r w:rsidRPr="1EDEAE7B">
        <w:rPr>
          <w:rFonts w:ascii="Calibri" w:eastAsia="Calibri" w:hAnsi="Calibri" w:cs="Calibri"/>
          <w:sz w:val="18"/>
          <w:szCs w:val="18"/>
        </w:rPr>
        <w:t>- w czasie imprez, przedsięwzięć, wycieczek i uroczystości organizowanych przez szkołę stwarza zagrożenia dla</w:t>
      </w:r>
    </w:p>
    <w:p w:rsidR="00B61D6E" w:rsidRDefault="00B61D6E" w:rsidP="00B61D6E">
      <w:pPr>
        <w:spacing w:after="0" w:line="240" w:lineRule="auto"/>
        <w:ind w:left="1378"/>
        <w:contextualSpacing/>
        <w:rPr>
          <w:rFonts w:ascii="Calibri" w:eastAsia="Calibri" w:hAnsi="Calibri" w:cs="Calibri"/>
          <w:sz w:val="18"/>
          <w:szCs w:val="18"/>
        </w:rPr>
      </w:pPr>
      <w:r>
        <w:rPr>
          <w:rFonts w:ascii="Calibri" w:eastAsia="Calibri" w:hAnsi="Calibri" w:cs="Calibri"/>
          <w:sz w:val="18"/>
          <w:szCs w:val="18"/>
        </w:rPr>
        <w:t xml:space="preserve">  </w:t>
      </w:r>
      <w:r w:rsidRPr="1EDEAE7B">
        <w:rPr>
          <w:rFonts w:ascii="Calibri" w:eastAsia="Calibri" w:hAnsi="Calibri" w:cs="Calibri"/>
          <w:sz w:val="18"/>
          <w:szCs w:val="18"/>
        </w:rPr>
        <w:t xml:space="preserve">siebie i innych, nie przestrzega zasad bezpieczeństwa, nie słucha i nie wykonuje poleceń nauczyciela, </w:t>
      </w:r>
    </w:p>
    <w:p w:rsidR="00B61D6E" w:rsidRDefault="00B61D6E" w:rsidP="00B61D6E">
      <w:pPr>
        <w:spacing w:after="0" w:line="240" w:lineRule="auto"/>
        <w:ind w:left="1378"/>
        <w:contextualSpacing/>
        <w:rPr>
          <w:rFonts w:ascii="Calibri" w:eastAsia="Calibri" w:hAnsi="Calibri" w:cs="Calibri"/>
          <w:sz w:val="18"/>
          <w:szCs w:val="18"/>
        </w:rPr>
      </w:pPr>
      <w:r w:rsidRPr="1EDEAE7B">
        <w:rPr>
          <w:rFonts w:ascii="Calibri" w:eastAsia="Calibri" w:hAnsi="Calibri" w:cs="Calibri"/>
          <w:sz w:val="18"/>
          <w:szCs w:val="18"/>
        </w:rPr>
        <w:t>- ulega nałogom i namawia do tego innych,</w:t>
      </w:r>
    </w:p>
    <w:p w:rsidR="00B61D6E" w:rsidRDefault="00B61D6E" w:rsidP="00B61D6E">
      <w:pPr>
        <w:spacing w:after="0" w:line="240" w:lineRule="auto"/>
        <w:ind w:left="1378"/>
        <w:contextualSpacing/>
        <w:rPr>
          <w:rFonts w:ascii="Calibri" w:eastAsia="Calibri" w:hAnsi="Calibri" w:cs="Calibri"/>
          <w:sz w:val="18"/>
          <w:szCs w:val="18"/>
        </w:rPr>
      </w:pPr>
      <w:r w:rsidRPr="1EDEAE7B">
        <w:rPr>
          <w:rFonts w:ascii="Calibri" w:eastAsia="Calibri" w:hAnsi="Calibri" w:cs="Calibri"/>
          <w:sz w:val="18"/>
          <w:szCs w:val="18"/>
        </w:rPr>
        <w:t>- inicjuje bójki, bardzo często zachowuje się agresywnie, znęca się fizycznie i psychicznie nad słabszymi.</w:t>
      </w:r>
    </w:p>
    <w:p w:rsidR="00B61D6E" w:rsidRDefault="00B61D6E" w:rsidP="00B61D6E">
      <w:pPr>
        <w:spacing w:after="0" w:line="240" w:lineRule="auto"/>
        <w:ind w:left="1378"/>
        <w:contextualSpacing/>
        <w:rPr>
          <w:rFonts w:ascii="Calibri" w:eastAsia="Calibri" w:hAnsi="Calibri" w:cs="Calibri"/>
          <w:sz w:val="18"/>
          <w:szCs w:val="18"/>
        </w:rPr>
      </w:pPr>
      <w:r w:rsidRPr="1EDEAE7B">
        <w:rPr>
          <w:rFonts w:ascii="Calibri" w:eastAsia="Calibri" w:hAnsi="Calibri" w:cs="Calibri"/>
          <w:sz w:val="18"/>
          <w:szCs w:val="18"/>
        </w:rPr>
        <w:t>- wielokrotnie opuścił teren szkoły bez zezwolenia, zachęcał do tego innych;</w:t>
      </w:r>
    </w:p>
    <w:p w:rsidR="00B61D6E" w:rsidRDefault="00B61D6E" w:rsidP="00B61D6E">
      <w:pPr>
        <w:spacing w:after="0" w:line="240" w:lineRule="auto"/>
        <w:ind w:left="1378"/>
        <w:contextualSpacing/>
        <w:rPr>
          <w:rFonts w:ascii="Calibri" w:eastAsia="Calibri" w:hAnsi="Calibri" w:cs="Calibri"/>
        </w:rPr>
      </w:pPr>
    </w:p>
    <w:p w:rsidR="00B61D6E" w:rsidRDefault="00B61D6E" w:rsidP="00A47902">
      <w:pPr>
        <w:pStyle w:val="Akapitzlist"/>
        <w:numPr>
          <w:ilvl w:val="0"/>
          <w:numId w:val="159"/>
        </w:numPr>
        <w:spacing w:after="0" w:line="240" w:lineRule="auto"/>
        <w:rPr>
          <w:rFonts w:ascii="Calibri" w:eastAsia="Calibri" w:hAnsi="Calibri" w:cs="Calibri"/>
        </w:rPr>
      </w:pPr>
      <w:r w:rsidRPr="1EDEAE7B">
        <w:rPr>
          <w:rFonts w:ascii="Calibri" w:eastAsia="Calibri" w:hAnsi="Calibri" w:cs="Calibri"/>
          <w:b/>
          <w:bCs/>
        </w:rPr>
        <w:lastRenderedPageBreak/>
        <w:t>godne, kulturalne zachowanie się w szkole i poza nią:</w:t>
      </w:r>
    </w:p>
    <w:p w:rsidR="00B61D6E" w:rsidRDefault="00B61D6E" w:rsidP="00B61D6E">
      <w:pPr>
        <w:spacing w:after="0" w:line="240" w:lineRule="auto"/>
        <w:ind w:left="1378"/>
        <w:contextualSpacing/>
        <w:rPr>
          <w:rFonts w:ascii="Calibri" w:eastAsia="Calibri" w:hAnsi="Calibri" w:cs="Calibri"/>
          <w:sz w:val="18"/>
          <w:szCs w:val="18"/>
        </w:rPr>
      </w:pPr>
      <w:r w:rsidRPr="1EDEAE7B">
        <w:rPr>
          <w:rFonts w:ascii="Calibri" w:eastAsia="Calibri" w:hAnsi="Calibri" w:cs="Calibri"/>
          <w:sz w:val="18"/>
          <w:szCs w:val="18"/>
        </w:rPr>
        <w:t>- nagminnie zachowuje się arogancko wobec kolegów, nauczycieli, innych pracowników szkoły,</w:t>
      </w:r>
    </w:p>
    <w:p w:rsidR="00B61D6E" w:rsidRDefault="00B61D6E" w:rsidP="00B61D6E">
      <w:pPr>
        <w:spacing w:after="0" w:line="240" w:lineRule="auto"/>
        <w:ind w:left="1378"/>
        <w:contextualSpacing/>
        <w:rPr>
          <w:rFonts w:ascii="Calibri" w:eastAsia="Calibri" w:hAnsi="Calibri" w:cs="Calibri"/>
          <w:sz w:val="18"/>
          <w:szCs w:val="18"/>
        </w:rPr>
      </w:pPr>
      <w:r w:rsidRPr="1EDEAE7B">
        <w:rPr>
          <w:rFonts w:ascii="Calibri" w:eastAsia="Calibri" w:hAnsi="Calibri" w:cs="Calibri"/>
          <w:sz w:val="18"/>
          <w:szCs w:val="18"/>
        </w:rPr>
        <w:t xml:space="preserve">- lekceważy zasady dobrego wychowania, </w:t>
      </w:r>
    </w:p>
    <w:p w:rsidR="00B61D6E" w:rsidRDefault="00B61D6E" w:rsidP="00B61D6E">
      <w:pPr>
        <w:spacing w:after="0" w:line="240" w:lineRule="auto"/>
        <w:ind w:left="1378"/>
        <w:contextualSpacing/>
        <w:rPr>
          <w:rFonts w:ascii="Calibri" w:eastAsia="Calibri" w:hAnsi="Calibri" w:cs="Calibri"/>
        </w:rPr>
      </w:pPr>
      <w:r w:rsidRPr="1EDEAE7B">
        <w:rPr>
          <w:rFonts w:ascii="Calibri" w:eastAsia="Calibri" w:hAnsi="Calibri" w:cs="Calibri"/>
          <w:sz w:val="18"/>
          <w:szCs w:val="18"/>
        </w:rPr>
        <w:t>- nie widzi potrzeby zmiany swojej postawy</w:t>
      </w:r>
      <w:r w:rsidRPr="1EDEAE7B">
        <w:rPr>
          <w:rFonts w:ascii="Calibri" w:eastAsia="Calibri" w:hAnsi="Calibri" w:cs="Calibri"/>
        </w:rPr>
        <w:t>;</w:t>
      </w:r>
    </w:p>
    <w:p w:rsidR="00B61D6E" w:rsidRDefault="00B61D6E" w:rsidP="00B61D6E">
      <w:pPr>
        <w:spacing w:after="0" w:line="240" w:lineRule="auto"/>
        <w:ind w:left="1378"/>
        <w:contextualSpacing/>
        <w:rPr>
          <w:rFonts w:ascii="Calibri" w:eastAsia="Calibri" w:hAnsi="Calibri" w:cs="Calibri"/>
        </w:rPr>
      </w:pPr>
    </w:p>
    <w:p w:rsidR="00B61D6E" w:rsidRDefault="00B61D6E" w:rsidP="00A47902">
      <w:pPr>
        <w:pStyle w:val="Akapitzlist"/>
        <w:numPr>
          <w:ilvl w:val="0"/>
          <w:numId w:val="159"/>
        </w:numPr>
        <w:spacing w:after="0" w:line="240" w:lineRule="auto"/>
        <w:rPr>
          <w:rFonts w:ascii="Calibri" w:eastAsia="Calibri" w:hAnsi="Calibri" w:cs="Calibri"/>
        </w:rPr>
      </w:pPr>
      <w:r w:rsidRPr="1EDEAE7B">
        <w:rPr>
          <w:rFonts w:ascii="Calibri" w:eastAsia="Calibri" w:hAnsi="Calibri" w:cs="Calibri"/>
          <w:b/>
          <w:bCs/>
        </w:rPr>
        <w:t>okazywanie szacunku innym osobom:</w:t>
      </w:r>
    </w:p>
    <w:p w:rsidR="00B61D6E" w:rsidRDefault="00B61D6E" w:rsidP="00B61D6E">
      <w:pPr>
        <w:tabs>
          <w:tab w:val="left" w:pos="1396"/>
        </w:tabs>
        <w:spacing w:after="0" w:line="240" w:lineRule="auto"/>
        <w:ind w:left="1378"/>
        <w:jc w:val="both"/>
        <w:rPr>
          <w:rFonts w:ascii="Calibri" w:eastAsia="Calibri" w:hAnsi="Calibri" w:cs="Calibri"/>
          <w:sz w:val="18"/>
          <w:szCs w:val="18"/>
        </w:rPr>
      </w:pPr>
      <w:r>
        <w:rPr>
          <w:rFonts w:ascii="Calibri" w:eastAsia="Calibri" w:hAnsi="Calibri" w:cs="Calibri"/>
          <w:sz w:val="18"/>
          <w:szCs w:val="18"/>
        </w:rPr>
        <w:tab/>
      </w:r>
      <w:r w:rsidRPr="1EDEAE7B">
        <w:rPr>
          <w:rFonts w:ascii="Calibri" w:eastAsia="Calibri" w:hAnsi="Calibri" w:cs="Calibri"/>
          <w:sz w:val="18"/>
          <w:szCs w:val="18"/>
        </w:rPr>
        <w:t>- prezentuje postawę braku szacunku wobec nauczycieli i innych pracowników szkoły (wielokrotnie naruszan</w:t>
      </w:r>
      <w:r>
        <w:rPr>
          <w:rFonts w:ascii="Calibri" w:eastAsia="Calibri" w:hAnsi="Calibri" w:cs="Calibri"/>
          <w:sz w:val="18"/>
          <w:szCs w:val="18"/>
        </w:rPr>
        <w:t>ie się dóbr osobistych innych) ,</w:t>
      </w:r>
    </w:p>
    <w:p w:rsidR="00B61D6E" w:rsidRDefault="00B61D6E" w:rsidP="00B61D6E">
      <w:pPr>
        <w:tabs>
          <w:tab w:val="left" w:pos="1396"/>
        </w:tabs>
        <w:spacing w:after="0" w:line="240" w:lineRule="auto"/>
        <w:jc w:val="both"/>
        <w:rPr>
          <w:rFonts w:ascii="Calibri" w:eastAsia="Calibri" w:hAnsi="Calibri" w:cs="Calibri"/>
          <w:sz w:val="18"/>
          <w:szCs w:val="18"/>
        </w:rPr>
      </w:pPr>
      <w:r w:rsidRPr="1EDEAE7B">
        <w:rPr>
          <w:rFonts w:ascii="Calibri" w:eastAsia="Calibri" w:hAnsi="Calibri" w:cs="Calibri"/>
          <w:sz w:val="18"/>
          <w:szCs w:val="18"/>
        </w:rPr>
        <w:t xml:space="preserve">                                  - ubliża starszym, często zachowuje się wobec nich agresywnie, </w:t>
      </w:r>
    </w:p>
    <w:p w:rsidR="00B61D6E" w:rsidRDefault="00B61D6E" w:rsidP="00B61D6E">
      <w:pPr>
        <w:tabs>
          <w:tab w:val="left" w:pos="1396"/>
        </w:tabs>
        <w:spacing w:after="0" w:line="240" w:lineRule="auto"/>
        <w:jc w:val="both"/>
        <w:rPr>
          <w:rFonts w:ascii="Calibri" w:eastAsia="Calibri" w:hAnsi="Calibri" w:cs="Calibri"/>
          <w:sz w:val="18"/>
          <w:szCs w:val="18"/>
        </w:rPr>
      </w:pPr>
      <w:r w:rsidRPr="1EDEAE7B">
        <w:rPr>
          <w:rFonts w:ascii="Calibri" w:eastAsia="Calibri" w:hAnsi="Calibri" w:cs="Calibri"/>
          <w:sz w:val="18"/>
          <w:szCs w:val="18"/>
        </w:rPr>
        <w:t xml:space="preserve">                             </w:t>
      </w:r>
      <w:r>
        <w:rPr>
          <w:rFonts w:ascii="Calibri" w:eastAsia="Calibri" w:hAnsi="Calibri" w:cs="Calibri"/>
          <w:sz w:val="18"/>
          <w:szCs w:val="18"/>
        </w:rPr>
        <w:t xml:space="preserve">    </w:t>
      </w:r>
      <w:r w:rsidRPr="1EDEAE7B">
        <w:rPr>
          <w:rFonts w:ascii="Calibri" w:eastAsia="Calibri" w:hAnsi="Calibri" w:cs="Calibri"/>
          <w:sz w:val="18"/>
          <w:szCs w:val="18"/>
        </w:rPr>
        <w:t xml:space="preserve"> - nagminnie wyśmiewa i poniża kolegów o innych niż jego własne przekonaniach i zachęca do tego innych,</w:t>
      </w:r>
    </w:p>
    <w:p w:rsidR="00B61D6E" w:rsidRPr="00B61D6E" w:rsidRDefault="00B61D6E" w:rsidP="00B61D6E">
      <w:pPr>
        <w:tabs>
          <w:tab w:val="left" w:pos="1396"/>
        </w:tabs>
        <w:spacing w:after="0" w:line="240" w:lineRule="auto"/>
        <w:ind w:left="360"/>
        <w:jc w:val="both"/>
        <w:rPr>
          <w:rFonts w:ascii="Calibri" w:eastAsia="Calibri" w:hAnsi="Calibri" w:cs="Calibri"/>
          <w:sz w:val="18"/>
          <w:szCs w:val="18"/>
        </w:rPr>
      </w:pPr>
      <w:r w:rsidRPr="00B61D6E">
        <w:rPr>
          <w:rFonts w:ascii="Calibri" w:eastAsia="Calibri" w:hAnsi="Calibri" w:cs="Calibri"/>
          <w:sz w:val="18"/>
          <w:szCs w:val="18"/>
        </w:rPr>
        <w:t xml:space="preserve"> </w:t>
      </w:r>
      <w:r>
        <w:rPr>
          <w:rFonts w:ascii="Calibri" w:eastAsia="Calibri" w:hAnsi="Calibri" w:cs="Calibri"/>
          <w:sz w:val="18"/>
          <w:szCs w:val="18"/>
        </w:rPr>
        <w:t xml:space="preserve">                        - s</w:t>
      </w:r>
      <w:r w:rsidRPr="00B61D6E">
        <w:rPr>
          <w:rFonts w:ascii="Calibri" w:eastAsia="Calibri" w:hAnsi="Calibri" w:cs="Calibri"/>
          <w:sz w:val="18"/>
          <w:szCs w:val="18"/>
        </w:rPr>
        <w:t xml:space="preserve">woim zachowaniem demoralizuje kolegów, </w:t>
      </w:r>
    </w:p>
    <w:p w:rsidR="00B61D6E" w:rsidRDefault="00B61D6E" w:rsidP="00B61D6E">
      <w:pPr>
        <w:tabs>
          <w:tab w:val="left" w:pos="1396"/>
        </w:tabs>
        <w:spacing w:after="0" w:line="240" w:lineRule="auto"/>
        <w:jc w:val="both"/>
        <w:rPr>
          <w:rFonts w:ascii="Calibri" w:eastAsia="Calibri" w:hAnsi="Calibri" w:cs="Calibri"/>
          <w:sz w:val="18"/>
          <w:szCs w:val="18"/>
        </w:rPr>
      </w:pPr>
      <w:r w:rsidRPr="1EDEAE7B">
        <w:rPr>
          <w:rFonts w:ascii="Calibri" w:eastAsia="Calibri" w:hAnsi="Calibri" w:cs="Calibri"/>
          <w:sz w:val="18"/>
          <w:szCs w:val="18"/>
        </w:rPr>
        <w:t xml:space="preserve">                                 - interwencje wychowawcze nie przynoszą żadnych rezultatów.</w:t>
      </w:r>
    </w:p>
    <w:p w:rsidR="00260D86" w:rsidRPr="008E3328" w:rsidRDefault="00260D86" w:rsidP="00260D86">
      <w:pPr>
        <w:tabs>
          <w:tab w:val="left" w:pos="828"/>
        </w:tabs>
        <w:spacing w:line="256" w:lineRule="auto"/>
        <w:jc w:val="both"/>
        <w:rPr>
          <w:rFonts w:ascii="Calibri" w:eastAsia="Microsoft YaHei" w:hAnsi="Calibri" w:cs="Calibri"/>
          <w:b/>
          <w:bCs/>
        </w:rPr>
      </w:pPr>
    </w:p>
    <w:p w:rsidR="00AF0D44" w:rsidRDefault="00260D86" w:rsidP="009901E4">
      <w:pPr>
        <w:spacing w:after="240" w:line="240" w:lineRule="auto"/>
        <w:jc w:val="both"/>
        <w:rPr>
          <w:rFonts w:ascii="Calibri" w:eastAsia="Calibri" w:hAnsi="Calibri" w:cs="Times New Roman"/>
          <w:b/>
          <w:bCs/>
        </w:rPr>
      </w:pPr>
      <w:r w:rsidRPr="008E3328">
        <w:rPr>
          <w:rFonts w:ascii="Calibri" w:eastAsia="Calibri" w:hAnsi="Calibri" w:cs="Times New Roman"/>
          <w:b/>
          <w:bCs/>
        </w:rPr>
        <w:t xml:space="preserve">§ </w:t>
      </w:r>
      <w:r w:rsidR="00FC654B">
        <w:rPr>
          <w:rFonts w:ascii="Calibri" w:eastAsia="Calibri" w:hAnsi="Calibri" w:cs="Times New Roman"/>
          <w:b/>
          <w:bCs/>
        </w:rPr>
        <w:t>9</w:t>
      </w:r>
      <w:r w:rsidR="00505945">
        <w:rPr>
          <w:rFonts w:ascii="Calibri" w:eastAsia="Calibri" w:hAnsi="Calibri" w:cs="Times New Roman"/>
          <w:b/>
          <w:bCs/>
        </w:rPr>
        <w:t>8</w:t>
      </w:r>
      <w:r w:rsidRPr="004E79C8">
        <w:rPr>
          <w:rFonts w:ascii="Calibri" w:eastAsia="Calibri" w:hAnsi="Calibri" w:cs="Times New Roman"/>
          <w:b/>
          <w:bCs/>
        </w:rPr>
        <w:t>.[Sposób ustalania śródrocznej i rocznej oceny zachowania]</w:t>
      </w:r>
    </w:p>
    <w:p w:rsidR="009901E4" w:rsidRPr="009901E4" w:rsidRDefault="009901E4" w:rsidP="009901E4">
      <w:pPr>
        <w:spacing w:after="240" w:line="240" w:lineRule="auto"/>
        <w:jc w:val="both"/>
        <w:rPr>
          <w:rFonts w:ascii="Calibri" w:eastAsia="Calibri" w:hAnsi="Calibri" w:cs="Times New Roman"/>
        </w:rPr>
      </w:pPr>
      <w:r w:rsidRPr="009901E4">
        <w:rPr>
          <w:rFonts w:ascii="Calibri" w:eastAsia="Calibri" w:hAnsi="Calibri" w:cs="Times New Roman"/>
        </w:rPr>
        <w:t>1.Śródroczną i roczną ocenę klasyfikacyjną zachowania ustala wychowawca klasy po uwzględnieniu opinii innych nauczycieli, zespołu klasowego i samooceny uczniów zgodnie z procedurą:</w:t>
      </w:r>
    </w:p>
    <w:p w:rsidR="009901E4" w:rsidRDefault="009901E4" w:rsidP="00A47902">
      <w:pPr>
        <w:pStyle w:val="Akapitzlist"/>
        <w:numPr>
          <w:ilvl w:val="0"/>
          <w:numId w:val="135"/>
        </w:numPr>
        <w:spacing w:after="240" w:line="240" w:lineRule="auto"/>
        <w:jc w:val="both"/>
        <w:rPr>
          <w:rFonts w:ascii="Calibri" w:eastAsia="Calibri" w:hAnsi="Calibri" w:cs="Times New Roman"/>
        </w:rPr>
      </w:pPr>
      <w:r w:rsidRPr="009901E4">
        <w:rPr>
          <w:rFonts w:ascii="Calibri" w:eastAsia="Calibri" w:hAnsi="Calibri" w:cs="Times New Roman"/>
        </w:rPr>
        <w:t xml:space="preserve">wychowawca trzykrotnie w ciągu danego półrocza  analizuje zachowanie uczniów i zgodnie z kryteriami wymienionymi w statucie </w:t>
      </w:r>
      <w:r>
        <w:rPr>
          <w:rFonts w:ascii="Calibri" w:eastAsia="Calibri" w:hAnsi="Calibri" w:cs="Times New Roman"/>
        </w:rPr>
        <w:t>-</w:t>
      </w:r>
      <w:r w:rsidRPr="009901E4">
        <w:rPr>
          <w:rFonts w:ascii="Calibri" w:eastAsia="Calibri" w:hAnsi="Calibri" w:cs="Times New Roman"/>
        </w:rPr>
        <w:t xml:space="preserve"> ustala śródroczną ocenę zachowania; </w:t>
      </w:r>
    </w:p>
    <w:p w:rsidR="009901E4" w:rsidRDefault="009901E4" w:rsidP="00A47902">
      <w:pPr>
        <w:pStyle w:val="Akapitzlist"/>
        <w:numPr>
          <w:ilvl w:val="0"/>
          <w:numId w:val="135"/>
        </w:numPr>
        <w:spacing w:after="240" w:line="240" w:lineRule="auto"/>
        <w:jc w:val="both"/>
        <w:rPr>
          <w:rFonts w:ascii="Calibri" w:eastAsia="Calibri" w:hAnsi="Calibri" w:cs="Times New Roman"/>
        </w:rPr>
      </w:pPr>
      <w:r w:rsidRPr="009901E4">
        <w:rPr>
          <w:rFonts w:ascii="Calibri" w:eastAsia="Calibri" w:hAnsi="Calibri" w:cs="Times New Roman"/>
        </w:rPr>
        <w:t>jeżeli uczeń w ramach oceniania śródrocznego otrzymał jedną ocenę nieodpowiednią, wówczas w klasyfikacji półrocznej lub rocznej może otrzymać ocenę zachowania co najwyżej dobrą;</w:t>
      </w:r>
    </w:p>
    <w:p w:rsidR="009901E4" w:rsidRDefault="009901E4" w:rsidP="00A47902">
      <w:pPr>
        <w:pStyle w:val="Akapitzlist"/>
        <w:numPr>
          <w:ilvl w:val="0"/>
          <w:numId w:val="135"/>
        </w:numPr>
        <w:spacing w:after="240" w:line="240" w:lineRule="auto"/>
        <w:jc w:val="both"/>
        <w:rPr>
          <w:rFonts w:ascii="Calibri" w:eastAsia="Calibri" w:hAnsi="Calibri" w:cs="Times New Roman"/>
        </w:rPr>
      </w:pPr>
      <w:r w:rsidRPr="009901E4">
        <w:rPr>
          <w:rFonts w:ascii="Calibri" w:eastAsia="Calibri" w:hAnsi="Calibri" w:cs="Times New Roman"/>
        </w:rPr>
        <w:t>jeżeli uczeń w ramach oceniania śródrocznego otrzymał jedną ocenę naganną,  wówczas w klasyfikacji półrocznej lub rocznej może otrzymać ocenę co najwyżej poprawną;</w:t>
      </w:r>
    </w:p>
    <w:p w:rsidR="009901E4" w:rsidRDefault="009901E4" w:rsidP="00A47902">
      <w:pPr>
        <w:pStyle w:val="Akapitzlist"/>
        <w:numPr>
          <w:ilvl w:val="0"/>
          <w:numId w:val="135"/>
        </w:numPr>
        <w:spacing w:after="240" w:line="240" w:lineRule="auto"/>
        <w:jc w:val="both"/>
        <w:rPr>
          <w:rFonts w:ascii="Calibri" w:eastAsia="Calibri" w:hAnsi="Calibri" w:cs="Times New Roman"/>
        </w:rPr>
      </w:pPr>
      <w:r w:rsidRPr="009901E4">
        <w:rPr>
          <w:rFonts w:ascii="Calibri" w:eastAsia="Calibri" w:hAnsi="Calibri" w:cs="Times New Roman"/>
        </w:rPr>
        <w:t>na miesiąc przed klasyfikacją ustala się ewentualne oceny nieodpowiednie i naganne, które mogą ulec zmianie w zależności od postawy ucznia;</w:t>
      </w:r>
    </w:p>
    <w:p w:rsidR="009901E4" w:rsidRDefault="009901E4" w:rsidP="00A47902">
      <w:pPr>
        <w:pStyle w:val="Akapitzlist"/>
        <w:numPr>
          <w:ilvl w:val="0"/>
          <w:numId w:val="135"/>
        </w:numPr>
        <w:spacing w:after="240" w:line="240" w:lineRule="auto"/>
        <w:jc w:val="both"/>
        <w:rPr>
          <w:rFonts w:ascii="Calibri" w:eastAsia="Calibri" w:hAnsi="Calibri" w:cs="Times New Roman"/>
        </w:rPr>
      </w:pPr>
      <w:r w:rsidRPr="009901E4">
        <w:rPr>
          <w:rFonts w:ascii="Calibri" w:eastAsia="Calibri" w:hAnsi="Calibri" w:cs="Times New Roman"/>
        </w:rPr>
        <w:t xml:space="preserve">na 14 dni przed klasyfikacją ustala się ocenę przewidywaną; </w:t>
      </w:r>
    </w:p>
    <w:p w:rsidR="009901E4" w:rsidRPr="009901E4" w:rsidRDefault="009901E4" w:rsidP="00A47902">
      <w:pPr>
        <w:pStyle w:val="Akapitzlist"/>
        <w:numPr>
          <w:ilvl w:val="0"/>
          <w:numId w:val="135"/>
        </w:numPr>
        <w:spacing w:after="240" w:line="240" w:lineRule="auto"/>
        <w:jc w:val="both"/>
        <w:rPr>
          <w:rFonts w:ascii="Calibri" w:eastAsia="Calibri" w:hAnsi="Calibri" w:cs="Times New Roman"/>
        </w:rPr>
      </w:pPr>
      <w:r w:rsidRPr="009901E4">
        <w:rPr>
          <w:rFonts w:ascii="Calibri" w:eastAsia="Calibri" w:hAnsi="Calibri" w:cs="Times New Roman"/>
        </w:rPr>
        <w:t>jeżeli przewidywana ocena klasyfikacyjna zachowania ulega zmianie, wychowawca jest zobowiązany poinformować rodziców oraz dyrektora szkoły i pisemnie uzasadnić zmianę oceny.</w:t>
      </w:r>
    </w:p>
    <w:p w:rsidR="00260D86" w:rsidRPr="008E3328" w:rsidRDefault="009901E4" w:rsidP="00260D86">
      <w:pPr>
        <w:spacing w:after="240" w:line="240" w:lineRule="auto"/>
        <w:jc w:val="both"/>
        <w:rPr>
          <w:rFonts w:ascii="Calibri" w:eastAsia="Calibri" w:hAnsi="Calibri" w:cs="Times New Roman"/>
        </w:rPr>
      </w:pPr>
      <w:r>
        <w:rPr>
          <w:rFonts w:ascii="Calibri" w:eastAsia="Calibri" w:hAnsi="Calibri" w:cs="Times New Roman"/>
        </w:rPr>
        <w:t>3</w:t>
      </w:r>
      <w:r w:rsidR="00260D86" w:rsidRPr="008E3328">
        <w:rPr>
          <w:rFonts w:ascii="Calibri" w:eastAsia="Calibri" w:hAnsi="Calibri" w:cs="Times New Roman"/>
        </w:rPr>
        <w:t>. Ustala się następujący sposób opiniowania śródrocznej i rocznej oceny klasyfikacyjnej zachowania:</w:t>
      </w:r>
    </w:p>
    <w:p w:rsidR="00260D86" w:rsidRPr="008E3328" w:rsidRDefault="00260D86" w:rsidP="00A47902">
      <w:pPr>
        <w:numPr>
          <w:ilvl w:val="0"/>
          <w:numId w:val="127"/>
        </w:numPr>
        <w:spacing w:after="0" w:line="240" w:lineRule="auto"/>
        <w:contextualSpacing/>
        <w:jc w:val="both"/>
        <w:rPr>
          <w:rFonts w:ascii="Calibri" w:eastAsia="Calibri" w:hAnsi="Calibri" w:cs="Times New Roman"/>
        </w:rPr>
      </w:pPr>
      <w:r w:rsidRPr="008E3328">
        <w:rPr>
          <w:rFonts w:ascii="Calibri" w:eastAsia="Calibri" w:hAnsi="Calibri" w:cs="Times New Roman"/>
        </w:rPr>
        <w:t xml:space="preserve">trzy </w:t>
      </w:r>
      <w:r w:rsidR="00057673">
        <w:rPr>
          <w:rFonts w:ascii="Calibri" w:eastAsia="Calibri" w:hAnsi="Calibri" w:cs="Times New Roman"/>
        </w:rPr>
        <w:t>tygodnie</w:t>
      </w:r>
      <w:r w:rsidRPr="008E3328">
        <w:rPr>
          <w:rFonts w:ascii="Calibri" w:eastAsia="Calibri" w:hAnsi="Calibri" w:cs="Times New Roman"/>
        </w:rPr>
        <w:t xml:space="preserve"> przed klasyfikacją śródroczną lub roczną wychowawca oddziału wystawia przewidywane oceny zachowania uwzględniając kryteria ocen opisane w statucie;</w:t>
      </w:r>
    </w:p>
    <w:p w:rsidR="00260D86" w:rsidRPr="008E3328" w:rsidRDefault="00260D86" w:rsidP="00A47902">
      <w:pPr>
        <w:numPr>
          <w:ilvl w:val="0"/>
          <w:numId w:val="127"/>
        </w:numPr>
        <w:spacing w:after="0" w:line="240" w:lineRule="auto"/>
        <w:contextualSpacing/>
        <w:jc w:val="both"/>
        <w:rPr>
          <w:rFonts w:ascii="Calibri" w:eastAsia="Calibri" w:hAnsi="Calibri" w:cs="Times New Roman"/>
        </w:rPr>
      </w:pPr>
      <w:r w:rsidRPr="008E3328">
        <w:rPr>
          <w:rFonts w:ascii="Calibri" w:eastAsia="Calibri" w:hAnsi="Calibri" w:cs="Times New Roman"/>
        </w:rPr>
        <w:t>następnie podaje je do wiadomości nauczycielom uczącym, zapisując w dzienniku, w rubryce poprzedzającej śródroczną lub roczną ocenę klasyfikacyjną zachowania, z oznaczeniem „op” – „ocena przewidywana”;</w:t>
      </w:r>
    </w:p>
    <w:p w:rsidR="00260D86" w:rsidRPr="008E3328" w:rsidRDefault="00260D86" w:rsidP="00A47902">
      <w:pPr>
        <w:numPr>
          <w:ilvl w:val="0"/>
          <w:numId w:val="127"/>
        </w:numPr>
        <w:spacing w:after="0" w:line="240" w:lineRule="auto"/>
        <w:contextualSpacing/>
        <w:jc w:val="both"/>
        <w:rPr>
          <w:rFonts w:ascii="Calibri" w:eastAsia="Calibri" w:hAnsi="Calibri" w:cs="Times New Roman"/>
          <w:color w:val="FF0000"/>
        </w:rPr>
      </w:pPr>
      <w:r w:rsidRPr="008E3328">
        <w:rPr>
          <w:rFonts w:ascii="Calibri" w:eastAsia="Calibri" w:hAnsi="Calibri" w:cs="Times New Roman"/>
        </w:rPr>
        <w:t>w ciągu tygodnia nauczyciele uczący w danym oddziale mają obowiązek zapoznania się z ocenami przewidywanymi przez wychowawcę, a w razie zastrzeżeń zapisania uwag i opinii do oceny w dzienniku;</w:t>
      </w:r>
    </w:p>
    <w:p w:rsidR="00260D86" w:rsidRPr="008E3328" w:rsidRDefault="00260D86" w:rsidP="00A47902">
      <w:pPr>
        <w:numPr>
          <w:ilvl w:val="0"/>
          <w:numId w:val="127"/>
        </w:numPr>
        <w:spacing w:after="0" w:line="240" w:lineRule="auto"/>
        <w:contextualSpacing/>
        <w:jc w:val="both"/>
        <w:rPr>
          <w:rFonts w:ascii="Calibri" w:eastAsia="Calibri" w:hAnsi="Calibri" w:cs="Times New Roman"/>
          <w:color w:val="FF0000"/>
        </w:rPr>
      </w:pPr>
      <w:r w:rsidRPr="008E3328">
        <w:rPr>
          <w:rFonts w:ascii="Calibri" w:eastAsia="Calibri" w:hAnsi="Calibri" w:cs="Times New Roman"/>
        </w:rPr>
        <w:t>wychowawca oddziału może zmienić przewidywaną ocenę po zapoznaniu się uwagami nauczycieli;</w:t>
      </w:r>
    </w:p>
    <w:p w:rsidR="00260D86" w:rsidRPr="008E3328" w:rsidRDefault="00260D86" w:rsidP="00A47902">
      <w:pPr>
        <w:numPr>
          <w:ilvl w:val="0"/>
          <w:numId w:val="127"/>
        </w:numPr>
        <w:spacing w:after="0" w:line="240" w:lineRule="auto"/>
        <w:contextualSpacing/>
        <w:jc w:val="both"/>
        <w:rPr>
          <w:rFonts w:ascii="Calibri" w:eastAsia="Calibri" w:hAnsi="Calibri" w:cs="Times New Roman"/>
          <w:color w:val="FF0000"/>
        </w:rPr>
      </w:pPr>
      <w:r w:rsidRPr="008E3328">
        <w:rPr>
          <w:rFonts w:ascii="Calibri" w:eastAsia="Calibri" w:hAnsi="Calibri" w:cs="Times New Roman"/>
        </w:rPr>
        <w:t xml:space="preserve">dwa tygodnie przed klasyfikacją śródroczną lub roczną, wychowawca oddziału na godzinie wychowawczej, zapoznaje uczniów z przewidywanymi ocenami zachowania; </w:t>
      </w:r>
    </w:p>
    <w:p w:rsidR="00260D86" w:rsidRPr="008E3328" w:rsidRDefault="00260D86" w:rsidP="00A47902">
      <w:pPr>
        <w:numPr>
          <w:ilvl w:val="0"/>
          <w:numId w:val="127"/>
        </w:numPr>
        <w:spacing w:after="0" w:line="240" w:lineRule="auto"/>
        <w:contextualSpacing/>
        <w:jc w:val="both"/>
        <w:rPr>
          <w:rFonts w:ascii="Calibri" w:eastAsia="Calibri" w:hAnsi="Calibri" w:cs="Times New Roman"/>
          <w:color w:val="FF0000"/>
        </w:rPr>
      </w:pPr>
      <w:r w:rsidRPr="008E3328">
        <w:rPr>
          <w:rFonts w:ascii="Calibri" w:eastAsia="Calibri" w:hAnsi="Calibri" w:cs="Times New Roman"/>
        </w:rPr>
        <w:t>uczniowie oddziału, po zapoznaniu się przewidywanymi ocenami zachowania, ustnie wyrażają opinie dotyczące proponowanych przez wychowawcę ocen zachowania swojego i kolegów w ocenianym półroczu, uwzględniając kryteria oceny zachowania umieszczone w statucie;</w:t>
      </w:r>
    </w:p>
    <w:p w:rsidR="00260D86" w:rsidRPr="009901E4" w:rsidRDefault="00260D86" w:rsidP="00A47902">
      <w:pPr>
        <w:numPr>
          <w:ilvl w:val="0"/>
          <w:numId w:val="127"/>
        </w:numPr>
        <w:spacing w:after="0" w:line="240" w:lineRule="auto"/>
        <w:contextualSpacing/>
        <w:jc w:val="both"/>
        <w:rPr>
          <w:rFonts w:ascii="Calibri" w:eastAsia="Calibri" w:hAnsi="Calibri" w:cs="Times New Roman"/>
          <w:color w:val="FF0000"/>
        </w:rPr>
      </w:pPr>
      <w:r w:rsidRPr="008E3328">
        <w:rPr>
          <w:rFonts w:ascii="Calibri" w:eastAsia="Calibri" w:hAnsi="Calibri" w:cs="Times New Roman"/>
        </w:rPr>
        <w:t xml:space="preserve">wychowawca oddziału po wysłuchaniu dodatkowych informacji od zainteresowanych uczniów oraz kolegów z oddziału może zmienić proponowane oceny, informację o zmianie przekazuje w czasie tej samej godziny wychowawczej. </w:t>
      </w:r>
    </w:p>
    <w:p w:rsidR="009901E4" w:rsidRPr="009901E4" w:rsidRDefault="009901E4" w:rsidP="009901E4">
      <w:pPr>
        <w:spacing w:after="0" w:line="240" w:lineRule="auto"/>
        <w:ind w:left="720"/>
        <w:contextualSpacing/>
        <w:jc w:val="both"/>
        <w:rPr>
          <w:rFonts w:ascii="Calibri" w:eastAsia="Calibri" w:hAnsi="Calibri" w:cs="Times New Roman"/>
          <w:color w:val="FF0000"/>
        </w:rPr>
      </w:pPr>
    </w:p>
    <w:p w:rsidR="009901E4" w:rsidRPr="009901E4" w:rsidRDefault="009901E4" w:rsidP="009901E4">
      <w:pPr>
        <w:spacing w:after="0" w:line="240" w:lineRule="auto"/>
        <w:contextualSpacing/>
        <w:jc w:val="both"/>
        <w:rPr>
          <w:rFonts w:ascii="Calibri" w:eastAsia="Calibri" w:hAnsi="Calibri" w:cs="Times New Roman"/>
        </w:rPr>
      </w:pPr>
      <w:r w:rsidRPr="009901E4">
        <w:rPr>
          <w:rFonts w:ascii="Calibri" w:eastAsia="Calibri" w:hAnsi="Calibri" w:cs="Times New Roman"/>
        </w:rPr>
        <w:t>2.Wychowawca informuje rodzica i ucznia o ocenach przewidywanych na zasadach określonych w statucie.</w:t>
      </w:r>
    </w:p>
    <w:p w:rsidR="00260D86" w:rsidRPr="008E3328" w:rsidRDefault="00260D86" w:rsidP="00260D86">
      <w:pPr>
        <w:spacing w:after="0" w:line="240" w:lineRule="auto"/>
        <w:jc w:val="both"/>
        <w:rPr>
          <w:rFonts w:ascii="Calibri" w:eastAsia="Calibri" w:hAnsi="Calibri" w:cs="Calibri"/>
        </w:rPr>
      </w:pPr>
      <w:bookmarkStart w:id="288" w:name="_Hlk114560390"/>
      <w:r w:rsidRPr="008E3328">
        <w:rPr>
          <w:rFonts w:ascii="Calibri" w:eastAsia="Microsoft YaHei" w:hAnsi="Calibri" w:cs="Calibri"/>
          <w:b/>
          <w:bCs/>
        </w:rPr>
        <w:lastRenderedPageBreak/>
        <w:t xml:space="preserve">§ </w:t>
      </w:r>
      <w:r w:rsidR="00505945">
        <w:rPr>
          <w:rFonts w:ascii="Calibri" w:eastAsia="Microsoft YaHei" w:hAnsi="Calibri" w:cs="Calibri"/>
          <w:b/>
          <w:bCs/>
        </w:rPr>
        <w:t>99</w:t>
      </w:r>
      <w:r w:rsidRPr="008E3328">
        <w:rPr>
          <w:rFonts w:ascii="Calibri" w:eastAsia="Microsoft YaHei" w:hAnsi="Calibri" w:cs="Calibri"/>
          <w:b/>
          <w:bCs/>
          <w:sz w:val="32"/>
          <w:szCs w:val="32"/>
        </w:rPr>
        <w:t>.</w:t>
      </w:r>
      <w:r w:rsidRPr="004E79C8">
        <w:rPr>
          <w:rFonts w:ascii="Calibri" w:eastAsia="Calibri" w:hAnsi="Calibri" w:cs="Calibri"/>
          <w:b/>
        </w:rPr>
        <w:t>[Tryb i warunki uzyskania wyższej niż przewidywana rocznej oceny zachowania].</w:t>
      </w:r>
    </w:p>
    <w:p w:rsidR="009901E4" w:rsidRDefault="009901E4" w:rsidP="009901E4">
      <w:pPr>
        <w:widowControl w:val="0"/>
        <w:spacing w:after="0" w:line="240" w:lineRule="auto"/>
        <w:contextualSpacing/>
        <w:jc w:val="both"/>
        <w:rPr>
          <w:rFonts w:ascii="Calibri" w:eastAsia="SimSun" w:hAnsi="Calibri" w:cs="Calibri"/>
          <w:bCs/>
          <w:iCs/>
          <w:color w:val="000000"/>
          <w:lang w:eastAsia="zh-CN" w:bidi="hi-IN"/>
        </w:rPr>
      </w:pPr>
    </w:p>
    <w:p w:rsidR="009901E4" w:rsidRPr="009901E4" w:rsidRDefault="009901E4" w:rsidP="009901E4">
      <w:pPr>
        <w:widowControl w:val="0"/>
        <w:spacing w:after="0" w:line="240" w:lineRule="auto"/>
        <w:contextualSpacing/>
        <w:jc w:val="both"/>
        <w:rPr>
          <w:rFonts w:ascii="Calibri" w:eastAsia="SimSun" w:hAnsi="Calibri" w:cs="Calibri"/>
          <w:bCs/>
          <w:iCs/>
          <w:color w:val="000000"/>
          <w:lang w:eastAsia="zh-CN" w:bidi="hi-IN"/>
        </w:rPr>
      </w:pPr>
      <w:r w:rsidRPr="009901E4">
        <w:rPr>
          <w:rFonts w:ascii="Calibri" w:eastAsia="SimSun" w:hAnsi="Calibri" w:cs="Calibri"/>
          <w:bCs/>
          <w:iCs/>
          <w:color w:val="000000"/>
          <w:lang w:eastAsia="zh-CN" w:bidi="hi-IN"/>
        </w:rPr>
        <w:t>1.Rodzic może zwrócić się z wnioskiem o podwyższenie przewidywanej rocznej oceny zachowania, jeżeli spełnił następujące warunki:</w:t>
      </w:r>
    </w:p>
    <w:p w:rsidR="009901E4" w:rsidRDefault="009901E4" w:rsidP="00A47902">
      <w:pPr>
        <w:pStyle w:val="Akapitzlist"/>
        <w:widowControl w:val="0"/>
        <w:numPr>
          <w:ilvl w:val="0"/>
          <w:numId w:val="136"/>
        </w:numPr>
        <w:spacing w:after="0" w:line="240" w:lineRule="auto"/>
        <w:jc w:val="both"/>
        <w:rPr>
          <w:rFonts w:ascii="Calibri" w:eastAsia="SimSun" w:hAnsi="Calibri" w:cs="Calibri"/>
          <w:bCs/>
          <w:iCs/>
          <w:color w:val="000000"/>
          <w:lang w:eastAsia="zh-CN" w:bidi="hi-IN"/>
        </w:rPr>
      </w:pPr>
      <w:r w:rsidRPr="009901E4">
        <w:rPr>
          <w:rFonts w:ascii="Calibri" w:eastAsia="SimSun" w:hAnsi="Calibri" w:cs="Calibri"/>
          <w:bCs/>
          <w:iCs/>
          <w:color w:val="000000"/>
          <w:lang w:eastAsia="zh-CN" w:bidi="hi-IN"/>
        </w:rPr>
        <w:t xml:space="preserve">przewidywana ocena roczna nie jest niższa od oceny śródrocznej; </w:t>
      </w:r>
    </w:p>
    <w:p w:rsidR="009901E4" w:rsidRDefault="009901E4" w:rsidP="00A47902">
      <w:pPr>
        <w:pStyle w:val="Akapitzlist"/>
        <w:widowControl w:val="0"/>
        <w:numPr>
          <w:ilvl w:val="0"/>
          <w:numId w:val="136"/>
        </w:numPr>
        <w:spacing w:after="0" w:line="240" w:lineRule="auto"/>
        <w:jc w:val="both"/>
        <w:rPr>
          <w:rFonts w:ascii="Calibri" w:eastAsia="SimSun" w:hAnsi="Calibri" w:cs="Calibri"/>
          <w:bCs/>
          <w:iCs/>
          <w:color w:val="000000"/>
          <w:lang w:eastAsia="zh-CN" w:bidi="hi-IN"/>
        </w:rPr>
      </w:pPr>
      <w:r w:rsidRPr="009901E4">
        <w:rPr>
          <w:rFonts w:ascii="Calibri" w:eastAsia="SimSun" w:hAnsi="Calibri" w:cs="Calibri"/>
          <w:bCs/>
          <w:iCs/>
          <w:color w:val="000000"/>
          <w:lang w:eastAsia="zh-CN" w:bidi="hi-IN"/>
        </w:rPr>
        <w:t>nie łamie świadomie przyjętych norm i zasad określonych poszczególnymi kategoriami.</w:t>
      </w:r>
    </w:p>
    <w:p w:rsidR="009901E4" w:rsidRPr="009901E4" w:rsidRDefault="009901E4" w:rsidP="009901E4">
      <w:pPr>
        <w:pStyle w:val="Akapitzlist"/>
        <w:widowControl w:val="0"/>
        <w:spacing w:after="0" w:line="240" w:lineRule="auto"/>
        <w:jc w:val="both"/>
        <w:rPr>
          <w:rFonts w:ascii="Calibri" w:eastAsia="SimSun" w:hAnsi="Calibri" w:cs="Calibri"/>
          <w:bCs/>
          <w:iCs/>
          <w:color w:val="000000"/>
          <w:lang w:eastAsia="zh-CN" w:bidi="hi-IN"/>
        </w:rPr>
      </w:pPr>
    </w:p>
    <w:p w:rsidR="009901E4" w:rsidRDefault="009901E4" w:rsidP="009901E4">
      <w:pPr>
        <w:widowControl w:val="0"/>
        <w:spacing w:after="0" w:line="240" w:lineRule="auto"/>
        <w:contextualSpacing/>
        <w:jc w:val="both"/>
        <w:rPr>
          <w:rFonts w:ascii="Calibri" w:eastAsia="SimSun" w:hAnsi="Calibri" w:cs="Calibri"/>
          <w:bCs/>
          <w:iCs/>
          <w:color w:val="000000"/>
          <w:lang w:eastAsia="zh-CN" w:bidi="hi-IN"/>
        </w:rPr>
      </w:pPr>
      <w:r w:rsidRPr="009901E4">
        <w:rPr>
          <w:rFonts w:ascii="Calibri" w:eastAsia="SimSun" w:hAnsi="Calibri" w:cs="Calibri"/>
          <w:bCs/>
          <w:iCs/>
          <w:color w:val="000000"/>
          <w:lang w:eastAsia="zh-CN" w:bidi="hi-IN"/>
        </w:rPr>
        <w:t>2.O podwyższeniu przewidywanej oceny decyduje powołana przez Dyrektora szkoły komisja w drodze głosowania zwykłą większością głosów, w przypadku równej liczy głosów decyduje głos przewodniczącego.</w:t>
      </w:r>
    </w:p>
    <w:p w:rsidR="009901E4" w:rsidRPr="009901E4" w:rsidRDefault="009901E4" w:rsidP="009901E4">
      <w:pPr>
        <w:widowControl w:val="0"/>
        <w:spacing w:after="0" w:line="240" w:lineRule="auto"/>
        <w:contextualSpacing/>
        <w:jc w:val="both"/>
        <w:rPr>
          <w:rFonts w:ascii="Calibri" w:eastAsia="SimSun" w:hAnsi="Calibri" w:cs="Calibri"/>
          <w:bCs/>
          <w:iCs/>
          <w:color w:val="000000"/>
          <w:lang w:eastAsia="zh-CN" w:bidi="hi-IN"/>
        </w:rPr>
      </w:pPr>
    </w:p>
    <w:p w:rsidR="009901E4" w:rsidRPr="009901E4" w:rsidRDefault="009901E4" w:rsidP="009901E4">
      <w:pPr>
        <w:widowControl w:val="0"/>
        <w:spacing w:after="0" w:line="240" w:lineRule="auto"/>
        <w:contextualSpacing/>
        <w:jc w:val="both"/>
        <w:rPr>
          <w:rFonts w:ascii="Calibri" w:eastAsia="SimSun" w:hAnsi="Calibri" w:cs="Calibri"/>
          <w:bCs/>
          <w:iCs/>
          <w:color w:val="000000"/>
          <w:lang w:eastAsia="zh-CN" w:bidi="hi-IN"/>
        </w:rPr>
      </w:pPr>
      <w:r w:rsidRPr="009901E4">
        <w:rPr>
          <w:rFonts w:ascii="Calibri" w:eastAsia="SimSun" w:hAnsi="Calibri" w:cs="Calibri"/>
          <w:bCs/>
          <w:iCs/>
          <w:color w:val="000000"/>
          <w:lang w:eastAsia="zh-CN" w:bidi="hi-IN"/>
        </w:rPr>
        <w:t>3.W skład komisji wchodzą:</w:t>
      </w:r>
    </w:p>
    <w:p w:rsidR="009901E4" w:rsidRPr="009901E4" w:rsidRDefault="009901E4" w:rsidP="00A47902">
      <w:pPr>
        <w:pStyle w:val="Akapitzlist"/>
        <w:widowControl w:val="0"/>
        <w:numPr>
          <w:ilvl w:val="0"/>
          <w:numId w:val="137"/>
        </w:numPr>
        <w:spacing w:after="0" w:line="240" w:lineRule="auto"/>
        <w:jc w:val="both"/>
        <w:rPr>
          <w:rFonts w:ascii="Calibri" w:eastAsia="SimSun" w:hAnsi="Calibri" w:cs="Calibri"/>
          <w:bCs/>
          <w:iCs/>
          <w:color w:val="000000"/>
          <w:lang w:eastAsia="zh-CN" w:bidi="hi-IN"/>
        </w:rPr>
      </w:pPr>
      <w:r w:rsidRPr="009901E4">
        <w:rPr>
          <w:rFonts w:ascii="Calibri" w:eastAsia="SimSun" w:hAnsi="Calibri" w:cs="Calibri"/>
          <w:bCs/>
          <w:iCs/>
          <w:color w:val="000000"/>
          <w:lang w:eastAsia="zh-CN" w:bidi="hi-IN"/>
        </w:rPr>
        <w:t>Dyrektor</w:t>
      </w:r>
      <w:r w:rsidR="009A75B2">
        <w:rPr>
          <w:rFonts w:ascii="Calibri" w:eastAsia="SimSun" w:hAnsi="Calibri" w:cs="Calibri"/>
          <w:bCs/>
          <w:iCs/>
          <w:color w:val="000000"/>
          <w:lang w:eastAsia="zh-CN" w:bidi="hi-IN"/>
        </w:rPr>
        <w:t xml:space="preserve"> </w:t>
      </w:r>
      <w:r w:rsidRPr="009901E4">
        <w:rPr>
          <w:rFonts w:ascii="Calibri" w:eastAsia="SimSun" w:hAnsi="Calibri" w:cs="Calibri"/>
          <w:bCs/>
          <w:iCs/>
          <w:color w:val="000000"/>
          <w:lang w:eastAsia="zh-CN" w:bidi="hi-IN"/>
        </w:rPr>
        <w:t>szkoły</w:t>
      </w:r>
      <w:r w:rsidRPr="009901E4">
        <w:rPr>
          <w:rFonts w:ascii="Calibri" w:eastAsia="SimSun" w:hAnsi="Calibri" w:cs="Calibri"/>
          <w:bCs/>
          <w:iCs/>
          <w:color w:val="000000"/>
          <w:lang w:eastAsia="zh-CN" w:bidi="hi-IN"/>
        </w:rPr>
        <w:tab/>
      </w:r>
      <w:r w:rsidR="009A75B2">
        <w:rPr>
          <w:rFonts w:ascii="Calibri" w:eastAsia="SimSun" w:hAnsi="Calibri" w:cs="Calibri"/>
          <w:bCs/>
          <w:iCs/>
          <w:color w:val="000000"/>
          <w:lang w:eastAsia="zh-CN" w:bidi="hi-IN"/>
        </w:rPr>
        <w:t xml:space="preserve"> </w:t>
      </w:r>
      <w:r w:rsidRPr="009901E4">
        <w:rPr>
          <w:rFonts w:ascii="Calibri" w:eastAsia="SimSun" w:hAnsi="Calibri" w:cs="Calibri"/>
          <w:bCs/>
          <w:iCs/>
          <w:color w:val="000000"/>
          <w:lang w:eastAsia="zh-CN" w:bidi="hi-IN"/>
        </w:rPr>
        <w:t>albo</w:t>
      </w:r>
      <w:r w:rsidR="009A75B2">
        <w:rPr>
          <w:rFonts w:ascii="Calibri" w:eastAsia="SimSun" w:hAnsi="Calibri" w:cs="Calibri"/>
          <w:bCs/>
          <w:iCs/>
          <w:color w:val="000000"/>
          <w:lang w:eastAsia="zh-CN" w:bidi="hi-IN"/>
        </w:rPr>
        <w:t xml:space="preserve"> </w:t>
      </w:r>
      <w:r w:rsidRPr="009901E4">
        <w:rPr>
          <w:rFonts w:ascii="Calibri" w:eastAsia="SimSun" w:hAnsi="Calibri" w:cs="Calibri"/>
          <w:bCs/>
          <w:iCs/>
          <w:color w:val="000000"/>
          <w:lang w:eastAsia="zh-CN" w:bidi="hi-IN"/>
        </w:rPr>
        <w:t>nauczyciel</w:t>
      </w:r>
      <w:r w:rsidRPr="009901E4">
        <w:rPr>
          <w:rFonts w:ascii="Calibri" w:eastAsia="SimSun" w:hAnsi="Calibri" w:cs="Calibri"/>
          <w:bCs/>
          <w:iCs/>
          <w:color w:val="000000"/>
          <w:lang w:eastAsia="zh-CN" w:bidi="hi-IN"/>
        </w:rPr>
        <w:tab/>
      </w:r>
      <w:r w:rsidR="009A75B2">
        <w:rPr>
          <w:rFonts w:ascii="Calibri" w:eastAsia="SimSun" w:hAnsi="Calibri" w:cs="Calibri"/>
          <w:bCs/>
          <w:iCs/>
          <w:color w:val="000000"/>
          <w:lang w:eastAsia="zh-CN" w:bidi="hi-IN"/>
        </w:rPr>
        <w:t xml:space="preserve"> </w:t>
      </w:r>
      <w:r w:rsidRPr="009901E4">
        <w:rPr>
          <w:rFonts w:ascii="Calibri" w:eastAsia="SimSun" w:hAnsi="Calibri" w:cs="Calibri"/>
          <w:bCs/>
          <w:iCs/>
          <w:color w:val="000000"/>
          <w:lang w:eastAsia="zh-CN" w:bidi="hi-IN"/>
        </w:rPr>
        <w:t>wyznaczony</w:t>
      </w:r>
      <w:r w:rsidR="009A75B2">
        <w:rPr>
          <w:rFonts w:ascii="Calibri" w:eastAsia="SimSun" w:hAnsi="Calibri" w:cs="Calibri"/>
          <w:bCs/>
          <w:iCs/>
          <w:color w:val="000000"/>
          <w:lang w:eastAsia="zh-CN" w:bidi="hi-IN"/>
        </w:rPr>
        <w:t xml:space="preserve"> </w:t>
      </w:r>
      <w:r w:rsidRPr="009901E4">
        <w:rPr>
          <w:rFonts w:ascii="Calibri" w:eastAsia="SimSun" w:hAnsi="Calibri" w:cs="Calibri"/>
          <w:bCs/>
          <w:iCs/>
          <w:color w:val="000000"/>
          <w:lang w:eastAsia="zh-CN" w:bidi="hi-IN"/>
        </w:rPr>
        <w:t>przez</w:t>
      </w:r>
      <w:r w:rsidR="009A75B2">
        <w:rPr>
          <w:rFonts w:ascii="Calibri" w:eastAsia="SimSun" w:hAnsi="Calibri" w:cs="Calibri"/>
          <w:bCs/>
          <w:iCs/>
          <w:color w:val="000000"/>
          <w:lang w:eastAsia="zh-CN" w:bidi="hi-IN"/>
        </w:rPr>
        <w:t xml:space="preserve"> </w:t>
      </w:r>
      <w:r w:rsidRPr="009901E4">
        <w:rPr>
          <w:rFonts w:ascii="Calibri" w:eastAsia="SimSun" w:hAnsi="Calibri" w:cs="Calibri"/>
          <w:bCs/>
          <w:iCs/>
          <w:color w:val="000000"/>
          <w:lang w:eastAsia="zh-CN" w:bidi="hi-IN"/>
        </w:rPr>
        <w:t>Dyrektora</w:t>
      </w:r>
      <w:r w:rsidR="00B16CCD">
        <w:rPr>
          <w:rFonts w:ascii="Calibri" w:eastAsia="SimSun" w:hAnsi="Calibri" w:cs="Calibri"/>
          <w:bCs/>
          <w:iCs/>
          <w:color w:val="000000"/>
          <w:lang w:eastAsia="zh-CN" w:bidi="hi-IN"/>
        </w:rPr>
        <w:t xml:space="preserve"> - </w:t>
      </w:r>
      <w:r w:rsidRPr="009901E4">
        <w:rPr>
          <w:rFonts w:ascii="Calibri" w:eastAsia="SimSun" w:hAnsi="Calibri" w:cs="Calibri"/>
          <w:bCs/>
          <w:iCs/>
          <w:color w:val="000000"/>
          <w:lang w:eastAsia="zh-CN" w:bidi="hi-IN"/>
        </w:rPr>
        <w:t>jako przewodniczący komisji</w:t>
      </w:r>
      <w:r w:rsidR="00B16CCD">
        <w:rPr>
          <w:rFonts w:ascii="Calibri" w:eastAsia="SimSun" w:hAnsi="Calibri" w:cs="Calibri"/>
          <w:bCs/>
          <w:iCs/>
          <w:color w:val="000000"/>
          <w:lang w:eastAsia="zh-CN" w:bidi="hi-IN"/>
        </w:rPr>
        <w:t>;</w:t>
      </w:r>
    </w:p>
    <w:p w:rsidR="009901E4" w:rsidRPr="00B16CCD" w:rsidRDefault="009901E4" w:rsidP="00A47902">
      <w:pPr>
        <w:pStyle w:val="Akapitzlist"/>
        <w:widowControl w:val="0"/>
        <w:numPr>
          <w:ilvl w:val="0"/>
          <w:numId w:val="137"/>
        </w:numPr>
        <w:spacing w:after="0" w:line="240" w:lineRule="auto"/>
        <w:jc w:val="both"/>
        <w:rPr>
          <w:rFonts w:ascii="Calibri" w:eastAsia="SimSun" w:hAnsi="Calibri" w:cs="Calibri"/>
          <w:bCs/>
          <w:iCs/>
          <w:color w:val="000000"/>
          <w:lang w:eastAsia="zh-CN" w:bidi="hi-IN"/>
        </w:rPr>
      </w:pPr>
      <w:r w:rsidRPr="00B16CCD">
        <w:rPr>
          <w:rFonts w:ascii="Calibri" w:eastAsia="SimSun" w:hAnsi="Calibri" w:cs="Calibri"/>
          <w:bCs/>
          <w:iCs/>
          <w:color w:val="000000"/>
          <w:lang w:eastAsia="zh-CN" w:bidi="hi-IN"/>
        </w:rPr>
        <w:t>wychowawca klasy</w:t>
      </w:r>
      <w:r w:rsidR="00B16CCD">
        <w:rPr>
          <w:rFonts w:ascii="Calibri" w:eastAsia="SimSun" w:hAnsi="Calibri" w:cs="Calibri"/>
          <w:bCs/>
          <w:iCs/>
          <w:color w:val="000000"/>
          <w:lang w:eastAsia="zh-CN" w:bidi="hi-IN"/>
        </w:rPr>
        <w:t>;</w:t>
      </w:r>
    </w:p>
    <w:p w:rsidR="009901E4" w:rsidRPr="00B16CCD" w:rsidRDefault="009901E4" w:rsidP="00A47902">
      <w:pPr>
        <w:pStyle w:val="Akapitzlist"/>
        <w:widowControl w:val="0"/>
        <w:numPr>
          <w:ilvl w:val="0"/>
          <w:numId w:val="137"/>
        </w:numPr>
        <w:spacing w:after="0" w:line="240" w:lineRule="auto"/>
        <w:jc w:val="both"/>
        <w:rPr>
          <w:rFonts w:ascii="Calibri" w:eastAsia="SimSun" w:hAnsi="Calibri" w:cs="Calibri"/>
          <w:bCs/>
          <w:iCs/>
          <w:color w:val="000000"/>
          <w:lang w:eastAsia="zh-CN" w:bidi="hi-IN"/>
        </w:rPr>
      </w:pPr>
      <w:r w:rsidRPr="00B16CCD">
        <w:rPr>
          <w:rFonts w:ascii="Calibri" w:eastAsia="SimSun" w:hAnsi="Calibri" w:cs="Calibri"/>
          <w:bCs/>
          <w:iCs/>
          <w:color w:val="000000"/>
          <w:lang w:eastAsia="zh-CN" w:bidi="hi-IN"/>
        </w:rPr>
        <w:t>pedagog szkolny</w:t>
      </w:r>
      <w:r w:rsidR="00B16CCD">
        <w:rPr>
          <w:rFonts w:ascii="Calibri" w:eastAsia="SimSun" w:hAnsi="Calibri" w:cs="Calibri"/>
          <w:bCs/>
          <w:iCs/>
          <w:color w:val="000000"/>
          <w:lang w:eastAsia="zh-CN" w:bidi="hi-IN"/>
        </w:rPr>
        <w:t>;</w:t>
      </w:r>
    </w:p>
    <w:p w:rsidR="009901E4" w:rsidRPr="00B16CCD" w:rsidRDefault="009901E4" w:rsidP="00A47902">
      <w:pPr>
        <w:pStyle w:val="Akapitzlist"/>
        <w:widowControl w:val="0"/>
        <w:numPr>
          <w:ilvl w:val="0"/>
          <w:numId w:val="137"/>
        </w:numPr>
        <w:spacing w:after="0" w:line="240" w:lineRule="auto"/>
        <w:jc w:val="both"/>
        <w:rPr>
          <w:rFonts w:ascii="Calibri" w:eastAsia="SimSun" w:hAnsi="Calibri" w:cs="Calibri"/>
          <w:bCs/>
          <w:iCs/>
          <w:color w:val="000000"/>
          <w:lang w:eastAsia="zh-CN" w:bidi="hi-IN"/>
        </w:rPr>
      </w:pPr>
      <w:r w:rsidRPr="00B16CCD">
        <w:rPr>
          <w:rFonts w:ascii="Calibri" w:eastAsia="SimSun" w:hAnsi="Calibri" w:cs="Calibri"/>
          <w:bCs/>
          <w:iCs/>
          <w:color w:val="000000"/>
          <w:lang w:eastAsia="zh-CN" w:bidi="hi-IN"/>
        </w:rPr>
        <w:t>opiekun Samorządu Uczniowskiego.</w:t>
      </w:r>
    </w:p>
    <w:p w:rsidR="009901E4" w:rsidRPr="008E3328" w:rsidRDefault="009901E4" w:rsidP="009901E4">
      <w:pPr>
        <w:widowControl w:val="0"/>
        <w:spacing w:after="0" w:line="240" w:lineRule="auto"/>
        <w:contextualSpacing/>
        <w:jc w:val="both"/>
        <w:rPr>
          <w:rFonts w:ascii="Calibri" w:eastAsia="SimSun" w:hAnsi="Calibri" w:cs="Calibri"/>
          <w:bCs/>
          <w:iCs/>
          <w:color w:val="000000"/>
          <w:lang w:eastAsia="zh-CN" w:bidi="hi-IN"/>
        </w:rPr>
      </w:pPr>
    </w:p>
    <w:p w:rsidR="00260D86" w:rsidRPr="008E3328" w:rsidRDefault="00260D86" w:rsidP="00260D86">
      <w:pPr>
        <w:widowControl w:val="0"/>
        <w:spacing w:line="240" w:lineRule="auto"/>
        <w:contextualSpacing/>
        <w:jc w:val="both"/>
        <w:rPr>
          <w:rFonts w:ascii="Calibri" w:eastAsia="SimSun" w:hAnsi="Calibri" w:cs="Calibri"/>
          <w:bCs/>
          <w:iCs/>
          <w:color w:val="000000"/>
          <w:lang w:eastAsia="zh-CN" w:bidi="hi-IN"/>
        </w:rPr>
      </w:pPr>
      <w:r w:rsidRPr="008E3328">
        <w:rPr>
          <w:rFonts w:ascii="Calibri" w:eastAsia="SimSun" w:hAnsi="Calibri" w:cs="Calibri"/>
          <w:bCs/>
          <w:iCs/>
          <w:color w:val="000000"/>
          <w:lang w:eastAsia="zh-CN" w:bidi="hi-IN"/>
        </w:rPr>
        <w:t xml:space="preserve">4. Z pracy komisji sporządza się protokół zawierający: </w:t>
      </w:r>
    </w:p>
    <w:p w:rsidR="00260D86" w:rsidRPr="008E3328" w:rsidRDefault="00260D86" w:rsidP="00A47902">
      <w:pPr>
        <w:widowControl w:val="0"/>
        <w:numPr>
          <w:ilvl w:val="0"/>
          <w:numId w:val="128"/>
        </w:numPr>
        <w:spacing w:after="0" w:line="240" w:lineRule="auto"/>
        <w:contextualSpacing/>
        <w:jc w:val="both"/>
        <w:rPr>
          <w:rFonts w:ascii="Calibri" w:eastAsia="SimSun" w:hAnsi="Calibri" w:cs="Calibri"/>
          <w:bCs/>
          <w:iCs/>
          <w:color w:val="000000"/>
          <w:lang w:eastAsia="zh-CN" w:bidi="hi-IN"/>
        </w:rPr>
      </w:pPr>
      <w:r w:rsidRPr="008E3328">
        <w:rPr>
          <w:rFonts w:ascii="Calibri" w:eastAsia="SimSun" w:hAnsi="Calibri" w:cs="Calibri"/>
          <w:bCs/>
          <w:iCs/>
          <w:color w:val="000000"/>
          <w:lang w:eastAsia="zh-CN" w:bidi="hi-IN"/>
        </w:rPr>
        <w:t xml:space="preserve">skład komisji; </w:t>
      </w:r>
    </w:p>
    <w:p w:rsidR="00260D86" w:rsidRPr="008E3328" w:rsidRDefault="00260D86" w:rsidP="00A47902">
      <w:pPr>
        <w:widowControl w:val="0"/>
        <w:numPr>
          <w:ilvl w:val="0"/>
          <w:numId w:val="128"/>
        </w:numPr>
        <w:spacing w:after="0" w:line="240" w:lineRule="auto"/>
        <w:contextualSpacing/>
        <w:jc w:val="both"/>
        <w:rPr>
          <w:rFonts w:ascii="Calibri" w:eastAsia="SimSun" w:hAnsi="Calibri" w:cs="Calibri"/>
          <w:bCs/>
          <w:iCs/>
          <w:color w:val="000000"/>
          <w:lang w:eastAsia="zh-CN" w:bidi="hi-IN"/>
        </w:rPr>
      </w:pPr>
      <w:r w:rsidRPr="008E3328">
        <w:rPr>
          <w:rFonts w:ascii="Calibri" w:eastAsia="SimSun" w:hAnsi="Calibri" w:cs="Calibri"/>
          <w:bCs/>
          <w:iCs/>
          <w:color w:val="000000"/>
          <w:lang w:eastAsia="zh-CN" w:bidi="hi-IN"/>
        </w:rPr>
        <w:t>datę posiedzenia komisji;</w:t>
      </w:r>
    </w:p>
    <w:p w:rsidR="00260D86" w:rsidRPr="008E3328" w:rsidRDefault="00260D86" w:rsidP="00A47902">
      <w:pPr>
        <w:widowControl w:val="0"/>
        <w:numPr>
          <w:ilvl w:val="0"/>
          <w:numId w:val="128"/>
        </w:numPr>
        <w:spacing w:after="0" w:line="240" w:lineRule="auto"/>
        <w:contextualSpacing/>
        <w:jc w:val="both"/>
        <w:rPr>
          <w:rFonts w:ascii="Calibri" w:eastAsia="SimSun" w:hAnsi="Calibri" w:cs="Calibri"/>
          <w:bCs/>
          <w:iCs/>
          <w:color w:val="000000"/>
          <w:lang w:eastAsia="zh-CN" w:bidi="hi-IN"/>
        </w:rPr>
      </w:pPr>
      <w:r w:rsidRPr="008E3328">
        <w:rPr>
          <w:rFonts w:ascii="Calibri" w:eastAsia="SimSun" w:hAnsi="Calibri" w:cs="Calibri"/>
          <w:bCs/>
          <w:iCs/>
          <w:color w:val="000000"/>
          <w:lang w:eastAsia="zh-CN" w:bidi="hi-IN"/>
        </w:rPr>
        <w:t>decyzję komisji wraz z uzasadnieniem.</w:t>
      </w:r>
    </w:p>
    <w:p w:rsidR="00260D86" w:rsidRPr="008E3328" w:rsidRDefault="00260D86" w:rsidP="00260D86">
      <w:pPr>
        <w:widowControl w:val="0"/>
        <w:spacing w:after="0" w:line="240" w:lineRule="auto"/>
        <w:ind w:left="782"/>
        <w:contextualSpacing/>
        <w:jc w:val="both"/>
        <w:rPr>
          <w:rFonts w:ascii="Calibri" w:eastAsia="SimSun" w:hAnsi="Calibri" w:cs="Calibri"/>
          <w:bCs/>
          <w:iCs/>
          <w:color w:val="000000"/>
          <w:lang w:eastAsia="zh-CN" w:bidi="hi-IN"/>
        </w:rPr>
      </w:pPr>
    </w:p>
    <w:p w:rsidR="00260D86" w:rsidRPr="008E3328" w:rsidRDefault="00260D86" w:rsidP="00260D86">
      <w:pPr>
        <w:widowControl w:val="0"/>
        <w:spacing w:line="240" w:lineRule="auto"/>
        <w:contextualSpacing/>
        <w:jc w:val="both"/>
        <w:rPr>
          <w:rFonts w:ascii="Calibri" w:eastAsia="SimSun" w:hAnsi="Calibri" w:cs="Calibri"/>
          <w:bCs/>
          <w:iCs/>
          <w:color w:val="000000"/>
          <w:lang w:eastAsia="zh-CN" w:bidi="hi-IN"/>
        </w:rPr>
      </w:pPr>
      <w:r w:rsidRPr="008E3328">
        <w:rPr>
          <w:rFonts w:ascii="Calibri" w:eastAsia="SimSun" w:hAnsi="Calibri" w:cs="Calibri"/>
          <w:bCs/>
          <w:iCs/>
          <w:color w:val="000000"/>
          <w:lang w:eastAsia="zh-CN" w:bidi="hi-IN"/>
        </w:rPr>
        <w:t>5. Decyzja komisji w sprawie wniosku o podwyższenie oceny zachowania jest ostateczna. Ocena nie może być niższa niż ocena proponowana przez wychowawcę przed wnioskiem o podwyższenie oceny.</w:t>
      </w:r>
    </w:p>
    <w:p w:rsidR="00260D86" w:rsidRPr="008E3328" w:rsidRDefault="00260D86" w:rsidP="00260D86">
      <w:pPr>
        <w:widowControl w:val="0"/>
        <w:spacing w:after="0" w:line="240" w:lineRule="auto"/>
        <w:ind w:left="720"/>
        <w:contextualSpacing/>
        <w:jc w:val="both"/>
        <w:rPr>
          <w:rFonts w:ascii="Calibri" w:eastAsia="SimSun" w:hAnsi="Calibri" w:cs="Calibri"/>
          <w:bCs/>
          <w:iCs/>
          <w:color w:val="000000"/>
          <w:lang w:eastAsia="zh-CN" w:bidi="hi-IN"/>
        </w:rPr>
      </w:pPr>
    </w:p>
    <w:p w:rsidR="00260D86" w:rsidRPr="008E3328" w:rsidRDefault="00260D86" w:rsidP="00260D86">
      <w:pPr>
        <w:spacing w:after="240" w:line="240" w:lineRule="auto"/>
        <w:jc w:val="both"/>
        <w:rPr>
          <w:rFonts w:ascii="Calibri" w:eastAsia="SimSun" w:hAnsi="Calibri" w:cs="Calibri"/>
          <w:bCs/>
          <w:iCs/>
          <w:color w:val="000000"/>
          <w:lang w:eastAsia="zh-CN" w:bidi="hi-IN"/>
        </w:rPr>
      </w:pPr>
      <w:r w:rsidRPr="008E3328">
        <w:rPr>
          <w:rFonts w:ascii="Calibri" w:eastAsia="SimSun" w:hAnsi="Calibri" w:cs="Calibri"/>
          <w:bCs/>
          <w:iCs/>
          <w:color w:val="000000"/>
          <w:lang w:eastAsia="zh-CN" w:bidi="hi-IN"/>
        </w:rPr>
        <w:t xml:space="preserve">6. Spotkanie komisji odbywa się w terminie do dnia klasyfikacyjnego rocznego zebrania rady pedagogicznej. </w:t>
      </w:r>
    </w:p>
    <w:p w:rsidR="008A23FA" w:rsidRPr="004E79C8" w:rsidRDefault="00260D86" w:rsidP="004E79C8">
      <w:pPr>
        <w:spacing w:after="240" w:line="240" w:lineRule="auto"/>
        <w:jc w:val="both"/>
        <w:rPr>
          <w:rFonts w:ascii="Calibri" w:eastAsia="SimSun" w:hAnsi="Calibri" w:cs="Calibri"/>
          <w:bCs/>
          <w:iCs/>
          <w:color w:val="000000"/>
          <w:lang w:eastAsia="zh-CN" w:bidi="hi-IN"/>
        </w:rPr>
      </w:pPr>
      <w:r w:rsidRPr="008E3328">
        <w:rPr>
          <w:rFonts w:ascii="Calibri" w:eastAsia="SimSun" w:hAnsi="Calibri" w:cs="Calibri"/>
          <w:bCs/>
          <w:iCs/>
          <w:color w:val="000000"/>
          <w:lang w:eastAsia="zh-CN" w:bidi="hi-IN"/>
        </w:rPr>
        <w:t>7. Informacje o decyzji komisji przekazuje dyrektorowi i wnioskodawcy - przewodniczący komisji w terminie najpóźniej do  dnia posiedzenia Rady, przed zebraniem klasyfikacyjnym.</w:t>
      </w:r>
      <w:bookmarkStart w:id="289" w:name="_Hlk105071167"/>
      <w:bookmarkStart w:id="290" w:name="_Hlk113325830"/>
      <w:bookmarkEnd w:id="199"/>
      <w:bookmarkEnd w:id="288"/>
    </w:p>
    <w:p w:rsidR="003422C6" w:rsidRDefault="003422C6" w:rsidP="00B16CCD">
      <w:pPr>
        <w:jc w:val="center"/>
        <w:rPr>
          <w:b/>
          <w:bCs/>
        </w:rPr>
      </w:pPr>
    </w:p>
    <w:p w:rsidR="00B16CCD" w:rsidRPr="00B16CCD" w:rsidRDefault="00B16CCD" w:rsidP="00B16CCD">
      <w:pPr>
        <w:jc w:val="center"/>
        <w:rPr>
          <w:b/>
          <w:bCs/>
        </w:rPr>
      </w:pPr>
      <w:r w:rsidRPr="00B16CCD">
        <w:rPr>
          <w:b/>
          <w:bCs/>
        </w:rPr>
        <w:t xml:space="preserve">Rozdział </w:t>
      </w:r>
      <w:r w:rsidR="00443711">
        <w:rPr>
          <w:b/>
          <w:bCs/>
        </w:rPr>
        <w:t>9</w:t>
      </w:r>
    </w:p>
    <w:p w:rsidR="00B16CCD" w:rsidRDefault="00B16CCD" w:rsidP="00B16CCD">
      <w:pPr>
        <w:jc w:val="center"/>
        <w:rPr>
          <w:b/>
          <w:bCs/>
        </w:rPr>
      </w:pPr>
      <w:r>
        <w:rPr>
          <w:b/>
          <w:bCs/>
        </w:rPr>
        <w:t xml:space="preserve">Ceremoniał szkolny </w:t>
      </w:r>
    </w:p>
    <w:bookmarkEnd w:id="289"/>
    <w:bookmarkEnd w:id="290"/>
    <w:p w:rsidR="00B16CCD" w:rsidRPr="00B16CCD" w:rsidRDefault="00F06678" w:rsidP="00B16CCD">
      <w:r w:rsidRPr="00FC654B">
        <w:rPr>
          <w:b/>
        </w:rPr>
        <w:t>§ 10</w:t>
      </w:r>
      <w:r w:rsidR="00505945">
        <w:rPr>
          <w:b/>
        </w:rPr>
        <w:t>0</w:t>
      </w:r>
      <w:r w:rsidR="00F93195" w:rsidRPr="00FC654B">
        <w:rPr>
          <w:b/>
        </w:rPr>
        <w:t>.</w:t>
      </w:r>
      <w:r w:rsidR="00A01ACD">
        <w:t xml:space="preserve">1. </w:t>
      </w:r>
      <w:r w:rsidR="00B16CCD" w:rsidRPr="00B16CCD">
        <w:t>Ceremoniał szkolny jest istotnym elementem obrzędowości szkolnej, nawiązującej do wychowania w duchu tradycji i poszanowania ojczyzny.</w:t>
      </w:r>
      <w:r w:rsidR="00BA2112">
        <w:t xml:space="preserve"> </w:t>
      </w:r>
      <w:r w:rsidR="00B16CCD" w:rsidRPr="00B16CCD">
        <w:t xml:space="preserve">Szkoła posiada własny </w:t>
      </w:r>
      <w:r w:rsidR="00A01ACD">
        <w:t>s</w:t>
      </w:r>
      <w:r w:rsidR="00B16CCD" w:rsidRPr="00B16CCD">
        <w:t xml:space="preserve">ztandar oraz </w:t>
      </w:r>
      <w:r w:rsidR="00A01ACD">
        <w:t>określony c</w:t>
      </w:r>
      <w:r w:rsidR="00B16CCD" w:rsidRPr="00B16CCD">
        <w:t>eremoniał.</w:t>
      </w:r>
    </w:p>
    <w:p w:rsidR="00B16CCD" w:rsidRPr="00B16CCD" w:rsidRDefault="00A01ACD" w:rsidP="00B16CCD">
      <w:r>
        <w:t>2. Zasady stosowania s</w:t>
      </w:r>
      <w:r w:rsidR="00B16CCD" w:rsidRPr="00B16CCD">
        <w:t>ztandar</w:t>
      </w:r>
      <w:r>
        <w:t>u są następujące:</w:t>
      </w:r>
    </w:p>
    <w:p w:rsidR="00B16CCD" w:rsidRPr="00A01ACD" w:rsidRDefault="00A01ACD" w:rsidP="00A47902">
      <w:pPr>
        <w:pStyle w:val="Akapitzlist"/>
        <w:numPr>
          <w:ilvl w:val="0"/>
          <w:numId w:val="138"/>
        </w:numPr>
      </w:pPr>
      <w:r>
        <w:t xml:space="preserve">sztandar </w:t>
      </w:r>
      <w:r w:rsidR="00B16CCD" w:rsidRPr="00A01ACD">
        <w:t>wyprowadzany jest przez Grupę Sztandarową podczas uroczystości szkolnych i państwowych, w których uczestniczy społeczność szkolna</w:t>
      </w:r>
      <w:r w:rsidR="00CE6794">
        <w:t xml:space="preserve">, </w:t>
      </w:r>
      <w:r w:rsidR="00B16CCD" w:rsidRPr="00A01ACD">
        <w:t>w szczególności</w:t>
      </w:r>
      <w:r>
        <w:t xml:space="preserve"> są to</w:t>
      </w:r>
      <w:r w:rsidR="00B16CCD" w:rsidRPr="00A01ACD">
        <w:t>:</w:t>
      </w:r>
    </w:p>
    <w:p w:rsidR="00CE6794" w:rsidRDefault="00B16CCD" w:rsidP="00A47902">
      <w:pPr>
        <w:pStyle w:val="Akapitzlist"/>
        <w:numPr>
          <w:ilvl w:val="0"/>
          <w:numId w:val="139"/>
        </w:numPr>
      </w:pPr>
      <w:r w:rsidRPr="00CE6794">
        <w:t>uroczystość rozpoczęcia i zakończenia roku szkolnego,</w:t>
      </w:r>
    </w:p>
    <w:p w:rsidR="00CE6794" w:rsidRDefault="00B16CCD" w:rsidP="00A47902">
      <w:pPr>
        <w:pStyle w:val="Akapitzlist"/>
        <w:numPr>
          <w:ilvl w:val="0"/>
          <w:numId w:val="139"/>
        </w:numPr>
      </w:pPr>
      <w:r w:rsidRPr="00CE6794">
        <w:t>Święto Szkoły,</w:t>
      </w:r>
    </w:p>
    <w:p w:rsidR="00CE6794" w:rsidRDefault="00B16CCD" w:rsidP="00A47902">
      <w:pPr>
        <w:pStyle w:val="Akapitzlist"/>
        <w:numPr>
          <w:ilvl w:val="0"/>
          <w:numId w:val="139"/>
        </w:numPr>
      </w:pPr>
      <w:r w:rsidRPr="00CE6794">
        <w:t>ślubowanie pierwszoklasistów,</w:t>
      </w:r>
    </w:p>
    <w:p w:rsidR="00CE6794" w:rsidRDefault="00B16CCD" w:rsidP="00A47902">
      <w:pPr>
        <w:pStyle w:val="Akapitzlist"/>
        <w:numPr>
          <w:ilvl w:val="0"/>
          <w:numId w:val="139"/>
        </w:numPr>
      </w:pPr>
      <w:r w:rsidRPr="00CE6794">
        <w:t>ślubowanie absolwentów,</w:t>
      </w:r>
    </w:p>
    <w:p w:rsidR="00CE6794" w:rsidRDefault="00B16CCD" w:rsidP="00A47902">
      <w:pPr>
        <w:pStyle w:val="Akapitzlist"/>
        <w:numPr>
          <w:ilvl w:val="0"/>
          <w:numId w:val="139"/>
        </w:numPr>
      </w:pPr>
      <w:r w:rsidRPr="00CE6794">
        <w:t>Dzień Edukacji Narodowej,</w:t>
      </w:r>
    </w:p>
    <w:p w:rsidR="00CE6794" w:rsidRDefault="00B16CCD" w:rsidP="00A47902">
      <w:pPr>
        <w:pStyle w:val="Akapitzlist"/>
        <w:numPr>
          <w:ilvl w:val="0"/>
          <w:numId w:val="139"/>
        </w:numPr>
      </w:pPr>
      <w:r w:rsidRPr="00CE6794">
        <w:t>uroczystości państwowe,</w:t>
      </w:r>
    </w:p>
    <w:p w:rsidR="00B16CCD" w:rsidRDefault="00B16CCD" w:rsidP="00A47902">
      <w:pPr>
        <w:pStyle w:val="Akapitzlist"/>
        <w:numPr>
          <w:ilvl w:val="0"/>
          <w:numId w:val="139"/>
        </w:numPr>
      </w:pPr>
      <w:r w:rsidRPr="00CE6794">
        <w:t>rocznice wydarzeń historycznych.</w:t>
      </w:r>
    </w:p>
    <w:p w:rsidR="00CE6794" w:rsidRPr="00CE6794" w:rsidRDefault="00CE6794" w:rsidP="00CE6794">
      <w:pPr>
        <w:pStyle w:val="Akapitzlist"/>
        <w:ind w:left="1378"/>
      </w:pPr>
    </w:p>
    <w:p w:rsidR="00B16CCD" w:rsidRDefault="00B16CCD" w:rsidP="00A47902">
      <w:pPr>
        <w:pStyle w:val="Akapitzlist"/>
        <w:numPr>
          <w:ilvl w:val="0"/>
          <w:numId w:val="138"/>
        </w:numPr>
      </w:pPr>
      <w:r w:rsidRPr="00CE6794">
        <w:lastRenderedPageBreak/>
        <w:t>w skład Grupy Sztandarowej wchodzą uczniowie klas VIII</w:t>
      </w:r>
      <w:r w:rsidR="00CE6794">
        <w:t xml:space="preserve">; </w:t>
      </w:r>
    </w:p>
    <w:p w:rsidR="00CE6794" w:rsidRDefault="00CE6794" w:rsidP="00A47902">
      <w:pPr>
        <w:pStyle w:val="Akapitzlist"/>
        <w:numPr>
          <w:ilvl w:val="0"/>
          <w:numId w:val="138"/>
        </w:numPr>
      </w:pPr>
      <w:r>
        <w:t>s</w:t>
      </w:r>
      <w:r w:rsidRPr="00CE6794">
        <w:t>ztandar znajduje się w zamykanej gablocie w holu szkolnym.</w:t>
      </w:r>
    </w:p>
    <w:p w:rsidR="00CE6794" w:rsidRPr="00CE6794" w:rsidRDefault="0022176B" w:rsidP="00CE6794">
      <w:r>
        <w:t>3</w:t>
      </w:r>
      <w:r w:rsidR="00CE6794" w:rsidRPr="00CE6794">
        <w:t xml:space="preserve">.Godło </w:t>
      </w:r>
      <w:r w:rsidR="00CE6794">
        <w:t xml:space="preserve">państwowe </w:t>
      </w:r>
      <w:r w:rsidR="00CE6794" w:rsidRPr="00CE6794">
        <w:t xml:space="preserve">znajduje się w centralnym punkcie każdej </w:t>
      </w:r>
      <w:r w:rsidR="00CE6794">
        <w:t>sali</w:t>
      </w:r>
      <w:r w:rsidR="00CE6794" w:rsidRPr="00CE6794">
        <w:t xml:space="preserve"> lekcyjnej, w gabinecie Dyrektora, pokoju nauczycielskim, sekretariacie, bibliotece szkolnej</w:t>
      </w:r>
      <w:r w:rsidR="00CE6794">
        <w:t xml:space="preserve"> oraz </w:t>
      </w:r>
      <w:r w:rsidR="00CE6794" w:rsidRPr="00CE6794">
        <w:t>na dolnym korytarzu.</w:t>
      </w:r>
    </w:p>
    <w:p w:rsidR="00CE6794" w:rsidRPr="00CE6794" w:rsidRDefault="0022176B" w:rsidP="00CE6794">
      <w:r>
        <w:t>4</w:t>
      </w:r>
      <w:r w:rsidR="00CE6794" w:rsidRPr="00CE6794">
        <w:t>.Hymn państwowy wykonywany jest na uroczystościach, na których występuje poczet sztandarowy.</w:t>
      </w:r>
    </w:p>
    <w:p w:rsidR="00B16CCD" w:rsidRPr="00CE6794" w:rsidRDefault="0022176B" w:rsidP="00CE6794">
      <w:r>
        <w:t>5</w:t>
      </w:r>
      <w:r w:rsidR="00CE6794">
        <w:t>. W</w:t>
      </w:r>
      <w:r w:rsidR="00B16CCD" w:rsidRPr="00CE6794">
        <w:t xml:space="preserve"> kwietniu każdego roku obchodzon</w:t>
      </w:r>
      <w:r w:rsidR="00CE6794" w:rsidRPr="00CE6794">
        <w:t xml:space="preserve">e jest Święto Szkoły - </w:t>
      </w:r>
      <w:r w:rsidR="00B16CCD" w:rsidRPr="00CE6794">
        <w:t xml:space="preserve">jest </w:t>
      </w:r>
      <w:r w:rsidR="00CE6794" w:rsidRPr="00CE6794">
        <w:t xml:space="preserve"> to </w:t>
      </w:r>
      <w:r w:rsidR="00B16CCD" w:rsidRPr="00CE6794">
        <w:t>„Tydzień Korczakowski”</w:t>
      </w:r>
      <w:r w:rsidR="00CE6794" w:rsidRPr="00CE6794">
        <w:t xml:space="preserve">, w ciągu tego tygodnia odbywa się </w:t>
      </w:r>
      <w:r w:rsidR="00B16CCD" w:rsidRPr="00CE6794">
        <w:t xml:space="preserve">cykl imprez związanych z patronem </w:t>
      </w:r>
      <w:r w:rsidR="00CE6794" w:rsidRPr="00CE6794">
        <w:t>szkoły</w:t>
      </w:r>
      <w:r w:rsidR="00CE6794">
        <w:t>. S</w:t>
      </w:r>
      <w:r w:rsidR="00B16CCD" w:rsidRPr="00CE6794">
        <w:t>ą to w szczególności</w:t>
      </w:r>
      <w:r w:rsidR="00CE6794">
        <w:t xml:space="preserve"> takie imprezy jak</w:t>
      </w:r>
      <w:r w:rsidR="00B16CCD" w:rsidRPr="00CE6794">
        <w:t>:</w:t>
      </w:r>
    </w:p>
    <w:p w:rsidR="00CE6794" w:rsidRDefault="00B16CCD" w:rsidP="00A47902">
      <w:pPr>
        <w:pStyle w:val="Akapitzlist"/>
        <w:numPr>
          <w:ilvl w:val="0"/>
          <w:numId w:val="140"/>
        </w:numPr>
      </w:pPr>
      <w:r w:rsidRPr="00CE6794">
        <w:t>Bieg patrona</w:t>
      </w:r>
      <w:r w:rsidR="00CE6794">
        <w:t>;</w:t>
      </w:r>
    </w:p>
    <w:p w:rsidR="0022176B" w:rsidRDefault="00B16CCD" w:rsidP="00A47902">
      <w:pPr>
        <w:pStyle w:val="Akapitzlist"/>
        <w:numPr>
          <w:ilvl w:val="0"/>
          <w:numId w:val="140"/>
        </w:numPr>
      </w:pPr>
      <w:r w:rsidRPr="00CE6794">
        <w:t>konkurs wiedzy o patronie</w:t>
      </w:r>
      <w:r w:rsidR="0022176B">
        <w:t>.</w:t>
      </w:r>
    </w:p>
    <w:p w:rsidR="0022176B" w:rsidRPr="0022176B" w:rsidRDefault="0022176B" w:rsidP="0022176B">
      <w:r>
        <w:t>6</w:t>
      </w:r>
      <w:r w:rsidRPr="0022176B">
        <w:t>.Ceremoniał nie określa wszystkich elementów poszczególnych uroczystości. Uzależnione są one od charakteru uroczystości</w:t>
      </w:r>
      <w:r>
        <w:t xml:space="preserve"> oraz </w:t>
      </w:r>
      <w:r w:rsidRPr="0022176B">
        <w:t>specyfiki miejsca</w:t>
      </w:r>
      <w:r>
        <w:t xml:space="preserve"> uroczystości.</w:t>
      </w:r>
    </w:p>
    <w:p w:rsidR="0022176B" w:rsidRPr="0022176B" w:rsidRDefault="0022176B" w:rsidP="0022176B">
      <w:r>
        <w:t>7</w:t>
      </w:r>
      <w:r w:rsidRPr="0022176B">
        <w:t>.Za organizację i przebieg uroczystości odpowiada wyznaczony nauczyciel, który przeprowadza uroczystość zgodnie z przygotowanym i zatwierdzonym przez dyrektora scenariuszem.</w:t>
      </w:r>
    </w:p>
    <w:p w:rsidR="00B16CCD" w:rsidRDefault="00B16CCD" w:rsidP="00D81A3F">
      <w:pPr>
        <w:jc w:val="center"/>
        <w:rPr>
          <w:b/>
          <w:bCs/>
        </w:rPr>
      </w:pPr>
    </w:p>
    <w:p w:rsidR="00B16CCD" w:rsidRDefault="00B16CCD" w:rsidP="00D81A3F">
      <w:pPr>
        <w:jc w:val="center"/>
        <w:rPr>
          <w:b/>
          <w:bCs/>
        </w:rPr>
      </w:pPr>
    </w:p>
    <w:p w:rsidR="00D81A3F" w:rsidRPr="00BD4189" w:rsidRDefault="00D81A3F" w:rsidP="00D81A3F">
      <w:pPr>
        <w:jc w:val="center"/>
        <w:rPr>
          <w:b/>
          <w:bCs/>
        </w:rPr>
      </w:pPr>
      <w:bookmarkStart w:id="291" w:name="_Hlk119558053"/>
      <w:r w:rsidRPr="00BD4189">
        <w:rPr>
          <w:b/>
          <w:bCs/>
        </w:rPr>
        <w:t xml:space="preserve">Rozdział </w:t>
      </w:r>
      <w:r>
        <w:rPr>
          <w:b/>
          <w:bCs/>
        </w:rPr>
        <w:t>1</w:t>
      </w:r>
      <w:r w:rsidR="00443711">
        <w:rPr>
          <w:b/>
          <w:bCs/>
        </w:rPr>
        <w:t>0</w:t>
      </w:r>
    </w:p>
    <w:p w:rsidR="00D81A3F" w:rsidRDefault="005258E4" w:rsidP="00D81A3F">
      <w:pPr>
        <w:jc w:val="center"/>
        <w:rPr>
          <w:b/>
          <w:bCs/>
        </w:rPr>
      </w:pPr>
      <w:r>
        <w:rPr>
          <w:b/>
          <w:bCs/>
        </w:rPr>
        <w:t xml:space="preserve">Przepisy końcowe </w:t>
      </w:r>
    </w:p>
    <w:bookmarkEnd w:id="291"/>
    <w:p w:rsidR="00D81A3F" w:rsidRDefault="00D81A3F" w:rsidP="00D65C91">
      <w:pPr>
        <w:spacing w:after="200" w:line="240" w:lineRule="auto"/>
        <w:jc w:val="both"/>
        <w:rPr>
          <w:rFonts w:ascii="Calibri" w:eastAsia="Calibri" w:hAnsi="Calibri" w:cs="Calibri"/>
          <w:b/>
          <w:lang w:eastAsia="pl-PL"/>
        </w:rPr>
      </w:pPr>
    </w:p>
    <w:p w:rsidR="009B3D44" w:rsidRPr="00D57052" w:rsidRDefault="009B3D44" w:rsidP="009B3D44">
      <w:pPr>
        <w:spacing w:after="0" w:line="276" w:lineRule="auto"/>
        <w:jc w:val="both"/>
        <w:rPr>
          <w:rFonts w:ascii="Calibri" w:eastAsia="Times New Roman" w:hAnsi="Calibri" w:cs="Calibri"/>
        </w:rPr>
      </w:pPr>
      <w:r w:rsidRPr="00FC654B">
        <w:rPr>
          <w:rFonts w:ascii="Calibri" w:eastAsia="Times New Roman" w:hAnsi="Calibri" w:cs="Calibri"/>
          <w:b/>
        </w:rPr>
        <w:t xml:space="preserve">§ </w:t>
      </w:r>
      <w:r w:rsidR="00F93195" w:rsidRPr="00FC654B">
        <w:rPr>
          <w:rFonts w:ascii="Calibri" w:eastAsia="Times New Roman" w:hAnsi="Calibri" w:cs="Calibri"/>
          <w:b/>
        </w:rPr>
        <w:t>10</w:t>
      </w:r>
      <w:r w:rsidR="00505945">
        <w:rPr>
          <w:rFonts w:ascii="Calibri" w:eastAsia="Times New Roman" w:hAnsi="Calibri" w:cs="Calibri"/>
          <w:b/>
        </w:rPr>
        <w:t>1</w:t>
      </w:r>
      <w:r w:rsidRPr="00FC654B">
        <w:rPr>
          <w:rFonts w:ascii="Calibri" w:eastAsia="Times New Roman" w:hAnsi="Calibri" w:cs="Calibri"/>
          <w:b/>
        </w:rPr>
        <w:t>.</w:t>
      </w:r>
      <w:r>
        <w:rPr>
          <w:rFonts w:ascii="Calibri" w:eastAsia="Times New Roman" w:hAnsi="Calibri" w:cs="Calibri"/>
        </w:rPr>
        <w:t xml:space="preserve">1 </w:t>
      </w:r>
      <w:r w:rsidRPr="0021416B">
        <w:rPr>
          <w:rFonts w:ascii="Calibri" w:eastAsia="Times New Roman" w:hAnsi="Calibri" w:cs="Calibri"/>
        </w:rPr>
        <w:t>Sprawy nieuregulowane w statucie są rozstrzygane w oparciu o obowiązujące i dotyczące tych spraw odrębne przepisy</w:t>
      </w:r>
      <w:r>
        <w:rPr>
          <w:rFonts w:ascii="Calibri" w:eastAsia="Times New Roman" w:hAnsi="Calibri" w:cs="Calibri"/>
        </w:rPr>
        <w:t xml:space="preserve"> prawa</w:t>
      </w:r>
      <w:r w:rsidRPr="0021416B">
        <w:rPr>
          <w:rFonts w:ascii="Calibri" w:eastAsia="Times New Roman" w:hAnsi="Calibri" w:cs="Calibri"/>
        </w:rPr>
        <w:t>.</w:t>
      </w:r>
    </w:p>
    <w:p w:rsidR="009B3D44" w:rsidRPr="0021416B" w:rsidRDefault="009B3D44" w:rsidP="009B3D44">
      <w:pPr>
        <w:spacing w:after="0" w:line="276" w:lineRule="auto"/>
        <w:ind w:left="540"/>
        <w:jc w:val="both"/>
        <w:rPr>
          <w:rFonts w:ascii="Calibri" w:eastAsia="Times New Roman" w:hAnsi="Calibri" w:cs="Calibri"/>
        </w:rPr>
      </w:pPr>
    </w:p>
    <w:p w:rsidR="009B3D44" w:rsidRPr="00B20729" w:rsidRDefault="009B3D44" w:rsidP="009B3D44">
      <w:pPr>
        <w:spacing w:after="0" w:line="240" w:lineRule="auto"/>
        <w:jc w:val="both"/>
        <w:rPr>
          <w:rFonts w:ascii="Calibri" w:eastAsia="Times New Roman" w:hAnsi="Calibri" w:cs="Calibri"/>
        </w:rPr>
      </w:pPr>
      <w:r>
        <w:rPr>
          <w:rFonts w:ascii="Calibri" w:eastAsia="Times New Roman" w:hAnsi="Calibri" w:cs="Calibri"/>
        </w:rPr>
        <w:t xml:space="preserve">2. </w:t>
      </w:r>
      <w:r w:rsidRPr="00B20729">
        <w:rPr>
          <w:rFonts w:ascii="Calibri" w:eastAsia="Times New Roman" w:hAnsi="Calibri" w:cs="Calibri"/>
        </w:rPr>
        <w:t xml:space="preserve">Dyrektor powiadamia organy </w:t>
      </w:r>
      <w:r w:rsidR="00AB26BF">
        <w:rPr>
          <w:rFonts w:ascii="Calibri" w:eastAsia="Times New Roman" w:hAnsi="Calibri" w:cs="Calibri"/>
        </w:rPr>
        <w:t>szkoły</w:t>
      </w:r>
      <w:r w:rsidRPr="00B20729">
        <w:rPr>
          <w:rFonts w:ascii="Calibri" w:eastAsia="Times New Roman" w:hAnsi="Calibri" w:cs="Calibri"/>
        </w:rPr>
        <w:t xml:space="preserve"> o każdej zmianie w statucie. </w:t>
      </w:r>
    </w:p>
    <w:p w:rsidR="009B3D44" w:rsidRPr="00D57052" w:rsidRDefault="009B3D44" w:rsidP="009B3D44">
      <w:pPr>
        <w:pStyle w:val="Akapitzlist"/>
        <w:spacing w:after="0" w:line="240" w:lineRule="auto"/>
        <w:rPr>
          <w:rFonts w:ascii="Calibri" w:eastAsia="Times New Roman" w:hAnsi="Calibri" w:cs="Calibri"/>
        </w:rPr>
      </w:pPr>
    </w:p>
    <w:p w:rsidR="009B3D44" w:rsidRPr="00B20729" w:rsidRDefault="009B3D44" w:rsidP="00AE0A92">
      <w:pPr>
        <w:rPr>
          <w:rFonts w:ascii="Calibri" w:eastAsia="Times New Roman" w:hAnsi="Calibri" w:cs="Calibri"/>
        </w:rPr>
      </w:pPr>
      <w:r>
        <w:rPr>
          <w:rFonts w:ascii="Calibri" w:eastAsia="Times New Roman" w:hAnsi="Calibri" w:cs="Calibri"/>
        </w:rPr>
        <w:t xml:space="preserve">3. </w:t>
      </w:r>
      <w:r w:rsidRPr="00B20729">
        <w:rPr>
          <w:rFonts w:ascii="Calibri" w:eastAsia="Times New Roman" w:hAnsi="Calibri" w:cs="Calibri"/>
        </w:rPr>
        <w:t xml:space="preserve">Tekst statutu w formie ujednoliconej jest publikowany po każdej nowelizacji na stronie internetowej </w:t>
      </w:r>
      <w:r>
        <w:rPr>
          <w:rFonts w:ascii="Calibri" w:eastAsia="Times New Roman" w:hAnsi="Calibri" w:cs="Calibri"/>
        </w:rPr>
        <w:t>szkoły</w:t>
      </w:r>
      <w:r w:rsidRPr="00B20729">
        <w:rPr>
          <w:rFonts w:ascii="Calibri" w:eastAsia="Times New Roman" w:hAnsi="Calibri" w:cs="Calibri"/>
        </w:rPr>
        <w:t>.</w:t>
      </w:r>
    </w:p>
    <w:sectPr w:rsidR="009B3D44" w:rsidRPr="00B20729" w:rsidSect="002C1FD9">
      <w:footerReference w:type="default" r:id="rId8"/>
      <w:pgSz w:w="11906" w:h="16838"/>
      <w:pgMar w:top="1417" w:right="991" w:bottom="1417" w:left="1417"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3F91" w:rsidRDefault="002C3F91" w:rsidP="00F6095D">
      <w:pPr>
        <w:spacing w:after="0" w:line="240" w:lineRule="auto"/>
      </w:pPr>
      <w:r>
        <w:separator/>
      </w:r>
    </w:p>
  </w:endnote>
  <w:endnote w:type="continuationSeparator" w:id="1">
    <w:p w:rsidR="002C3F91" w:rsidRDefault="002C3F91" w:rsidP="00F609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9650771"/>
      <w:docPartObj>
        <w:docPartGallery w:val="Page Numbers (Bottom of Page)"/>
        <w:docPartUnique/>
      </w:docPartObj>
    </w:sdtPr>
    <w:sdtContent>
      <w:p w:rsidR="004A3F26" w:rsidRDefault="00A20406">
        <w:pPr>
          <w:pStyle w:val="Stopka"/>
          <w:jc w:val="right"/>
        </w:pPr>
        <w:fldSimple w:instr="PAGE   \* MERGEFORMAT">
          <w:r w:rsidR="00B8565D">
            <w:rPr>
              <w:noProof/>
            </w:rPr>
            <w:t>69</w:t>
          </w:r>
        </w:fldSimple>
      </w:p>
    </w:sdtContent>
  </w:sdt>
  <w:p w:rsidR="004A3F26" w:rsidRDefault="004A3F2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3F91" w:rsidRDefault="002C3F91" w:rsidP="00F6095D">
      <w:pPr>
        <w:spacing w:after="0" w:line="240" w:lineRule="auto"/>
      </w:pPr>
      <w:r>
        <w:separator/>
      </w:r>
    </w:p>
  </w:footnote>
  <w:footnote w:type="continuationSeparator" w:id="1">
    <w:p w:rsidR="002C3F91" w:rsidRDefault="002C3F91" w:rsidP="00F6095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59"/>
    <w:multiLevelType w:val="multilevel"/>
    <w:tmpl w:val="00000059"/>
    <w:name w:val="WWNum94"/>
    <w:lvl w:ilvl="0">
      <w:start w:val="1"/>
      <w:numFmt w:val="upperRoman"/>
      <w:lvlText w:val="%1."/>
      <w:lvlJc w:val="left"/>
      <w:pPr>
        <w:tabs>
          <w:tab w:val="num" w:pos="0"/>
        </w:tabs>
        <w:ind w:left="1080" w:hanging="720"/>
      </w:pPr>
    </w:lvl>
    <w:lvl w:ilvl="1">
      <w:start w:val="1"/>
      <w:numFmt w:val="decimal"/>
      <w:lvlText w:val="%2."/>
      <w:lvlJc w:val="left"/>
      <w:pPr>
        <w:tabs>
          <w:tab w:val="num" w:pos="0"/>
        </w:tabs>
        <w:ind w:left="360" w:hanging="360"/>
      </w:pPr>
    </w:lvl>
    <w:lvl w:ilvl="2">
      <w:start w:val="1"/>
      <w:numFmt w:val="bullet"/>
      <w:lvlText w:val=""/>
      <w:lvlJc w:val="left"/>
      <w:pPr>
        <w:tabs>
          <w:tab w:val="num" w:pos="0"/>
        </w:tabs>
        <w:ind w:left="2340" w:hanging="360"/>
      </w:pPr>
      <w:rPr>
        <w:rFonts w:ascii="Symbol" w:hAnsi="Symbol" w:cs="Wingdings"/>
      </w:r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1">
    <w:nsid w:val="0000005F"/>
    <w:multiLevelType w:val="multilevel"/>
    <w:tmpl w:val="0000005F"/>
    <w:name w:val="WWNum103"/>
    <w:lvl w:ilvl="0">
      <w:start w:val="1"/>
      <w:numFmt w:val="decimal"/>
      <w:lvlText w:val="%1)"/>
      <w:lvlJc w:val="left"/>
      <w:pPr>
        <w:tabs>
          <w:tab w:val="num" w:pos="0"/>
        </w:tabs>
        <w:ind w:left="720" w:hanging="360"/>
      </w:pPr>
      <w:rPr>
        <w:b w:val="0"/>
        <w:color w:val="00000A"/>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2">
    <w:nsid w:val="00000060"/>
    <w:multiLevelType w:val="multilevel"/>
    <w:tmpl w:val="00000060"/>
    <w:name w:val="WWNum10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3">
    <w:nsid w:val="00000071"/>
    <w:multiLevelType w:val="multilevel"/>
    <w:tmpl w:val="00000071"/>
    <w:name w:val="WWNum123"/>
    <w:lvl w:ilvl="0">
      <w:start w:val="1"/>
      <w:numFmt w:val="decimal"/>
      <w:lvlText w:val="%1."/>
      <w:lvlJc w:val="righ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4">
    <w:nsid w:val="00000072"/>
    <w:multiLevelType w:val="multilevel"/>
    <w:tmpl w:val="00000072"/>
    <w:name w:val="WWNum12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5">
    <w:nsid w:val="00000073"/>
    <w:multiLevelType w:val="multilevel"/>
    <w:tmpl w:val="00000073"/>
    <w:name w:val="WWNum12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6">
    <w:nsid w:val="00000087"/>
    <w:multiLevelType w:val="multilevel"/>
    <w:tmpl w:val="00000087"/>
    <w:name w:val="WWNum145"/>
    <w:lvl w:ilvl="0">
      <w:start w:val="1"/>
      <w:numFmt w:val="decimal"/>
      <w:lvlText w:val="%1."/>
      <w:lvlJc w:val="righ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7">
    <w:nsid w:val="000000B1"/>
    <w:multiLevelType w:val="multilevel"/>
    <w:tmpl w:val="000000B1"/>
    <w:name w:val="WWNum187"/>
    <w:lvl w:ilvl="0">
      <w:start w:val="1"/>
      <w:numFmt w:val="decimal"/>
      <w:lvlText w:val="%1."/>
      <w:lvlJc w:val="righ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1.%2.%3."/>
      <w:lvlJc w:val="right"/>
      <w:pPr>
        <w:tabs>
          <w:tab w:val="num" w:pos="0"/>
        </w:tabs>
        <w:ind w:left="2508" w:hanging="180"/>
      </w:pPr>
    </w:lvl>
    <w:lvl w:ilvl="3">
      <w:start w:val="1"/>
      <w:numFmt w:val="decimal"/>
      <w:lvlText w:val="%1.%2.%3.%4."/>
      <w:lvlJc w:val="left"/>
      <w:pPr>
        <w:tabs>
          <w:tab w:val="num" w:pos="0"/>
        </w:tabs>
        <w:ind w:left="3228" w:hanging="360"/>
      </w:pPr>
    </w:lvl>
    <w:lvl w:ilvl="4">
      <w:start w:val="1"/>
      <w:numFmt w:val="lowerLetter"/>
      <w:lvlText w:val="%1.%2.%3.%4.%5."/>
      <w:lvlJc w:val="left"/>
      <w:pPr>
        <w:tabs>
          <w:tab w:val="num" w:pos="0"/>
        </w:tabs>
        <w:ind w:left="3948" w:hanging="360"/>
      </w:pPr>
    </w:lvl>
    <w:lvl w:ilvl="5">
      <w:start w:val="1"/>
      <w:numFmt w:val="lowerRoman"/>
      <w:lvlText w:val="%1.%2.%3.%4.%5.%6."/>
      <w:lvlJc w:val="right"/>
      <w:pPr>
        <w:tabs>
          <w:tab w:val="num" w:pos="0"/>
        </w:tabs>
        <w:ind w:left="4668" w:hanging="180"/>
      </w:pPr>
    </w:lvl>
    <w:lvl w:ilvl="6">
      <w:start w:val="1"/>
      <w:numFmt w:val="decimal"/>
      <w:lvlText w:val="%1.%2.%3.%4.%5.%6.%7."/>
      <w:lvlJc w:val="left"/>
      <w:pPr>
        <w:tabs>
          <w:tab w:val="num" w:pos="0"/>
        </w:tabs>
        <w:ind w:left="5388" w:hanging="360"/>
      </w:pPr>
    </w:lvl>
    <w:lvl w:ilvl="7">
      <w:start w:val="1"/>
      <w:numFmt w:val="lowerLetter"/>
      <w:lvlText w:val="%1.%2.%3.%4.%5.%6.%7.%8."/>
      <w:lvlJc w:val="left"/>
      <w:pPr>
        <w:tabs>
          <w:tab w:val="num" w:pos="0"/>
        </w:tabs>
        <w:ind w:left="6108" w:hanging="360"/>
      </w:pPr>
    </w:lvl>
    <w:lvl w:ilvl="8">
      <w:start w:val="1"/>
      <w:numFmt w:val="lowerRoman"/>
      <w:lvlText w:val="%1.%2.%3.%4.%5.%6.%7.%8.%9."/>
      <w:lvlJc w:val="right"/>
      <w:pPr>
        <w:tabs>
          <w:tab w:val="num" w:pos="0"/>
        </w:tabs>
        <w:ind w:left="6828" w:hanging="180"/>
      </w:pPr>
    </w:lvl>
  </w:abstractNum>
  <w:abstractNum w:abstractNumId="8">
    <w:nsid w:val="000000B2"/>
    <w:multiLevelType w:val="multilevel"/>
    <w:tmpl w:val="000000B2"/>
    <w:name w:val="WWNum188"/>
    <w:lvl w:ilvl="0">
      <w:start w:val="1"/>
      <w:numFmt w:val="decimal"/>
      <w:lvlText w:val="%1."/>
      <w:lvlJc w:val="righ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9">
    <w:nsid w:val="000000B3"/>
    <w:multiLevelType w:val="multilevel"/>
    <w:tmpl w:val="000000B3"/>
    <w:name w:val="WWNum18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
    <w:nsid w:val="01721524"/>
    <w:multiLevelType w:val="hybridMultilevel"/>
    <w:tmpl w:val="6D6409B4"/>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27627A2"/>
    <w:multiLevelType w:val="hybridMultilevel"/>
    <w:tmpl w:val="D376E47C"/>
    <w:lvl w:ilvl="0" w:tplc="169003D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27B45F3"/>
    <w:multiLevelType w:val="hybridMultilevel"/>
    <w:tmpl w:val="72500910"/>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nsid w:val="02CB5E8B"/>
    <w:multiLevelType w:val="hybridMultilevel"/>
    <w:tmpl w:val="81A89D0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nsid w:val="044508B2"/>
    <w:multiLevelType w:val="hybridMultilevel"/>
    <w:tmpl w:val="13F601A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nsid w:val="04752F17"/>
    <w:multiLevelType w:val="hybridMultilevel"/>
    <w:tmpl w:val="4C269B8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nsid w:val="05D43EAA"/>
    <w:multiLevelType w:val="hybridMultilevel"/>
    <w:tmpl w:val="6E1EE36C"/>
    <w:lvl w:ilvl="0" w:tplc="76E4959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nsid w:val="06EA79E0"/>
    <w:multiLevelType w:val="hybridMultilevel"/>
    <w:tmpl w:val="C174FAE4"/>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7920E4E"/>
    <w:multiLevelType w:val="hybridMultilevel"/>
    <w:tmpl w:val="DC008C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7A460B7"/>
    <w:multiLevelType w:val="hybridMultilevel"/>
    <w:tmpl w:val="097645F8"/>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7E62667"/>
    <w:multiLevelType w:val="hybridMultilevel"/>
    <w:tmpl w:val="CCA8CF82"/>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86667C9"/>
    <w:multiLevelType w:val="hybridMultilevel"/>
    <w:tmpl w:val="B6A8E2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A7B3696"/>
    <w:multiLevelType w:val="hybridMultilevel"/>
    <w:tmpl w:val="69BAA0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0A896411"/>
    <w:multiLevelType w:val="multilevel"/>
    <w:tmpl w:val="6C88FF04"/>
    <w:lvl w:ilvl="0">
      <w:start w:val="1"/>
      <w:numFmt w:val="decimal"/>
      <w:lvlText w:val="%1)"/>
      <w:lvlJc w:val="left"/>
      <w:pPr>
        <w:ind w:left="928"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0DCD1431"/>
    <w:multiLevelType w:val="hybridMultilevel"/>
    <w:tmpl w:val="82AC976C"/>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0E3F307F"/>
    <w:multiLevelType w:val="multilevel"/>
    <w:tmpl w:val="770A21BC"/>
    <w:lvl w:ilvl="0">
      <w:start w:val="1"/>
      <w:numFmt w:val="decimal"/>
      <w:lvlText w:val="%1)"/>
      <w:lvlJc w:val="left"/>
      <w:pPr>
        <w:ind w:left="2160" w:hanging="360"/>
      </w:pPr>
    </w:lvl>
    <w:lvl w:ilvl="1">
      <w:start w:val="1"/>
      <w:numFmt w:val="lowerLetter"/>
      <w:lvlText w:val="%2."/>
      <w:lvlJc w:val="left"/>
      <w:pPr>
        <w:ind w:left="1680" w:hanging="360"/>
      </w:pPr>
    </w:lvl>
    <w:lvl w:ilvl="2">
      <w:start w:val="1"/>
      <w:numFmt w:val="lowerRoman"/>
      <w:lvlText w:val="%3."/>
      <w:lvlJc w:val="right"/>
      <w:pPr>
        <w:ind w:left="2400" w:hanging="180"/>
      </w:pPr>
    </w:lvl>
    <w:lvl w:ilvl="3">
      <w:start w:val="1"/>
      <w:numFmt w:val="decimal"/>
      <w:lvlText w:val="%4."/>
      <w:lvlJc w:val="left"/>
      <w:pPr>
        <w:ind w:left="3120" w:hanging="360"/>
      </w:pPr>
    </w:lvl>
    <w:lvl w:ilvl="4">
      <w:start w:val="1"/>
      <w:numFmt w:val="lowerLetter"/>
      <w:lvlText w:val="%5."/>
      <w:lvlJc w:val="left"/>
      <w:pPr>
        <w:ind w:left="3840" w:hanging="360"/>
      </w:pPr>
    </w:lvl>
    <w:lvl w:ilvl="5">
      <w:start w:val="1"/>
      <w:numFmt w:val="lowerRoman"/>
      <w:lvlText w:val="%6."/>
      <w:lvlJc w:val="right"/>
      <w:pPr>
        <w:ind w:left="4560" w:hanging="180"/>
      </w:pPr>
    </w:lvl>
    <w:lvl w:ilvl="6">
      <w:start w:val="1"/>
      <w:numFmt w:val="decimal"/>
      <w:lvlText w:val="%7."/>
      <w:lvlJc w:val="left"/>
      <w:pPr>
        <w:ind w:left="5280" w:hanging="360"/>
      </w:pPr>
    </w:lvl>
    <w:lvl w:ilvl="7">
      <w:start w:val="1"/>
      <w:numFmt w:val="lowerLetter"/>
      <w:lvlText w:val="%8."/>
      <w:lvlJc w:val="left"/>
      <w:pPr>
        <w:ind w:left="6000" w:hanging="360"/>
      </w:pPr>
    </w:lvl>
    <w:lvl w:ilvl="8">
      <w:start w:val="1"/>
      <w:numFmt w:val="lowerRoman"/>
      <w:lvlText w:val="%9."/>
      <w:lvlJc w:val="right"/>
      <w:pPr>
        <w:ind w:left="6720" w:hanging="180"/>
      </w:pPr>
    </w:lvl>
  </w:abstractNum>
  <w:abstractNum w:abstractNumId="26">
    <w:nsid w:val="0F363C2D"/>
    <w:multiLevelType w:val="hybridMultilevel"/>
    <w:tmpl w:val="A81853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0AFAEF2"/>
    <w:multiLevelType w:val="hybridMultilevel"/>
    <w:tmpl w:val="2E6403B6"/>
    <w:lvl w:ilvl="0" w:tplc="C180CFEC">
      <w:start w:val="1"/>
      <w:numFmt w:val="lowerLetter"/>
      <w:lvlText w:val="%1)"/>
      <w:lvlJc w:val="left"/>
      <w:pPr>
        <w:ind w:left="1378" w:hanging="360"/>
      </w:pPr>
    </w:lvl>
    <w:lvl w:ilvl="1" w:tplc="5148AF40">
      <w:start w:val="1"/>
      <w:numFmt w:val="lowerLetter"/>
      <w:lvlText w:val="%2."/>
      <w:lvlJc w:val="left"/>
      <w:pPr>
        <w:ind w:left="1440" w:hanging="360"/>
      </w:pPr>
    </w:lvl>
    <w:lvl w:ilvl="2" w:tplc="A4A6EB26">
      <w:start w:val="1"/>
      <w:numFmt w:val="lowerRoman"/>
      <w:lvlText w:val="%3."/>
      <w:lvlJc w:val="right"/>
      <w:pPr>
        <w:ind w:left="2160" w:hanging="180"/>
      </w:pPr>
    </w:lvl>
    <w:lvl w:ilvl="3" w:tplc="B0CCFDD4">
      <w:start w:val="1"/>
      <w:numFmt w:val="decimal"/>
      <w:lvlText w:val="%4."/>
      <w:lvlJc w:val="left"/>
      <w:pPr>
        <w:ind w:left="2880" w:hanging="360"/>
      </w:pPr>
    </w:lvl>
    <w:lvl w:ilvl="4" w:tplc="59A0DB8A">
      <w:start w:val="1"/>
      <w:numFmt w:val="lowerLetter"/>
      <w:lvlText w:val="%5."/>
      <w:lvlJc w:val="left"/>
      <w:pPr>
        <w:ind w:left="3600" w:hanging="360"/>
      </w:pPr>
    </w:lvl>
    <w:lvl w:ilvl="5" w:tplc="C7B60D82">
      <w:start w:val="1"/>
      <w:numFmt w:val="lowerRoman"/>
      <w:lvlText w:val="%6."/>
      <w:lvlJc w:val="right"/>
      <w:pPr>
        <w:ind w:left="4320" w:hanging="180"/>
      </w:pPr>
    </w:lvl>
    <w:lvl w:ilvl="6" w:tplc="8E5E5706">
      <w:start w:val="1"/>
      <w:numFmt w:val="decimal"/>
      <w:lvlText w:val="%7."/>
      <w:lvlJc w:val="left"/>
      <w:pPr>
        <w:ind w:left="5040" w:hanging="360"/>
      </w:pPr>
    </w:lvl>
    <w:lvl w:ilvl="7" w:tplc="0B40F462">
      <w:start w:val="1"/>
      <w:numFmt w:val="lowerLetter"/>
      <w:lvlText w:val="%8."/>
      <w:lvlJc w:val="left"/>
      <w:pPr>
        <w:ind w:left="5760" w:hanging="360"/>
      </w:pPr>
    </w:lvl>
    <w:lvl w:ilvl="8" w:tplc="03A6701E">
      <w:start w:val="1"/>
      <w:numFmt w:val="lowerRoman"/>
      <w:lvlText w:val="%9."/>
      <w:lvlJc w:val="right"/>
      <w:pPr>
        <w:ind w:left="6480" w:hanging="180"/>
      </w:pPr>
    </w:lvl>
  </w:abstractNum>
  <w:abstractNum w:abstractNumId="28">
    <w:nsid w:val="11605024"/>
    <w:multiLevelType w:val="hybridMultilevel"/>
    <w:tmpl w:val="8BB625C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9">
    <w:nsid w:val="126E4648"/>
    <w:multiLevelType w:val="hybridMultilevel"/>
    <w:tmpl w:val="D15C6D1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nsid w:val="12C24D26"/>
    <w:multiLevelType w:val="hybridMultilevel"/>
    <w:tmpl w:val="188059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2E6351F"/>
    <w:multiLevelType w:val="hybridMultilevel"/>
    <w:tmpl w:val="4094C0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49C5621"/>
    <w:multiLevelType w:val="hybridMultilevel"/>
    <w:tmpl w:val="FF02A7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14AD7631"/>
    <w:multiLevelType w:val="multilevel"/>
    <w:tmpl w:val="0FB028AC"/>
    <w:lvl w:ilvl="0">
      <w:start w:val="1"/>
      <w:numFmt w:val="decimal"/>
      <w:lvlText w:val="%1)"/>
      <w:lvlJc w:val="left"/>
      <w:pPr>
        <w:ind w:left="819" w:hanging="359"/>
      </w:pPr>
    </w:lvl>
    <w:lvl w:ilvl="1">
      <w:start w:val="1"/>
      <w:numFmt w:val="lowerLetter"/>
      <w:lvlText w:val="%2."/>
      <w:lvlJc w:val="left"/>
      <w:pPr>
        <w:ind w:left="1539" w:hanging="360"/>
      </w:pPr>
    </w:lvl>
    <w:lvl w:ilvl="2">
      <w:start w:val="1"/>
      <w:numFmt w:val="lowerRoman"/>
      <w:lvlText w:val="%3."/>
      <w:lvlJc w:val="right"/>
      <w:pPr>
        <w:ind w:left="2259" w:hanging="180"/>
      </w:pPr>
    </w:lvl>
    <w:lvl w:ilvl="3">
      <w:start w:val="1"/>
      <w:numFmt w:val="decimal"/>
      <w:lvlText w:val="%4."/>
      <w:lvlJc w:val="left"/>
      <w:pPr>
        <w:ind w:left="2979" w:hanging="360"/>
      </w:pPr>
    </w:lvl>
    <w:lvl w:ilvl="4">
      <w:start w:val="1"/>
      <w:numFmt w:val="lowerLetter"/>
      <w:lvlText w:val="%5."/>
      <w:lvlJc w:val="left"/>
      <w:pPr>
        <w:ind w:left="3699" w:hanging="360"/>
      </w:pPr>
    </w:lvl>
    <w:lvl w:ilvl="5">
      <w:start w:val="1"/>
      <w:numFmt w:val="lowerRoman"/>
      <w:lvlText w:val="%6."/>
      <w:lvlJc w:val="right"/>
      <w:pPr>
        <w:ind w:left="4419" w:hanging="180"/>
      </w:pPr>
    </w:lvl>
    <w:lvl w:ilvl="6">
      <w:start w:val="1"/>
      <w:numFmt w:val="decimal"/>
      <w:lvlText w:val="%7."/>
      <w:lvlJc w:val="left"/>
      <w:pPr>
        <w:ind w:left="5139" w:hanging="360"/>
      </w:pPr>
    </w:lvl>
    <w:lvl w:ilvl="7">
      <w:start w:val="1"/>
      <w:numFmt w:val="lowerLetter"/>
      <w:lvlText w:val="%8."/>
      <w:lvlJc w:val="left"/>
      <w:pPr>
        <w:ind w:left="5859" w:hanging="360"/>
      </w:pPr>
    </w:lvl>
    <w:lvl w:ilvl="8">
      <w:start w:val="1"/>
      <w:numFmt w:val="lowerRoman"/>
      <w:lvlText w:val="%9."/>
      <w:lvlJc w:val="right"/>
      <w:pPr>
        <w:ind w:left="6579" w:hanging="180"/>
      </w:pPr>
    </w:lvl>
  </w:abstractNum>
  <w:abstractNum w:abstractNumId="34">
    <w:nsid w:val="154B099E"/>
    <w:multiLevelType w:val="hybridMultilevel"/>
    <w:tmpl w:val="2D2EBF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15F34F12"/>
    <w:multiLevelType w:val="multilevel"/>
    <w:tmpl w:val="451C9C10"/>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6">
    <w:nsid w:val="16736481"/>
    <w:multiLevelType w:val="hybridMultilevel"/>
    <w:tmpl w:val="C8B45C88"/>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17B07091"/>
    <w:multiLevelType w:val="hybridMultilevel"/>
    <w:tmpl w:val="5582CD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A7663E5"/>
    <w:multiLevelType w:val="hybridMultilevel"/>
    <w:tmpl w:val="0DC24A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1B346013"/>
    <w:multiLevelType w:val="hybridMultilevel"/>
    <w:tmpl w:val="EC1CA1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1D0B6D46"/>
    <w:multiLevelType w:val="hybridMultilevel"/>
    <w:tmpl w:val="5C7ED68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nsid w:val="1D503AA8"/>
    <w:multiLevelType w:val="hybridMultilevel"/>
    <w:tmpl w:val="EEC475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1EA12FD8"/>
    <w:multiLevelType w:val="hybridMultilevel"/>
    <w:tmpl w:val="3F8899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1ED638F6"/>
    <w:multiLevelType w:val="hybridMultilevel"/>
    <w:tmpl w:val="D6C27F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1F511B0E"/>
    <w:multiLevelType w:val="hybridMultilevel"/>
    <w:tmpl w:val="5914CC9C"/>
    <w:lvl w:ilvl="0" w:tplc="0415000F">
      <w:start w:val="1"/>
      <w:numFmt w:val="decimal"/>
      <w:lvlText w:val="%1."/>
      <w:lvlJc w:val="left"/>
      <w:pPr>
        <w:ind w:left="770" w:hanging="360"/>
      </w:p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45">
    <w:nsid w:val="1FF94670"/>
    <w:multiLevelType w:val="hybridMultilevel"/>
    <w:tmpl w:val="12F2401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6">
    <w:nsid w:val="20AA585C"/>
    <w:multiLevelType w:val="hybridMultilevel"/>
    <w:tmpl w:val="8CCE4CC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21853189"/>
    <w:multiLevelType w:val="hybridMultilevel"/>
    <w:tmpl w:val="326CDE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219743B9"/>
    <w:multiLevelType w:val="hybridMultilevel"/>
    <w:tmpl w:val="755228D4"/>
    <w:lvl w:ilvl="0" w:tplc="A5BA7D48">
      <w:start w:val="1"/>
      <w:numFmt w:val="lowerLetter"/>
      <w:lvlText w:val="%1)"/>
      <w:lvlJc w:val="left"/>
      <w:pPr>
        <w:ind w:left="1378" w:hanging="360"/>
      </w:pPr>
    </w:lvl>
    <w:lvl w:ilvl="1" w:tplc="D5743BD4">
      <w:start w:val="1"/>
      <w:numFmt w:val="lowerLetter"/>
      <w:lvlText w:val="%2."/>
      <w:lvlJc w:val="left"/>
      <w:pPr>
        <w:ind w:left="1440" w:hanging="360"/>
      </w:pPr>
    </w:lvl>
    <w:lvl w:ilvl="2" w:tplc="C4B2837A">
      <w:start w:val="1"/>
      <w:numFmt w:val="lowerRoman"/>
      <w:lvlText w:val="%3."/>
      <w:lvlJc w:val="right"/>
      <w:pPr>
        <w:ind w:left="2160" w:hanging="180"/>
      </w:pPr>
    </w:lvl>
    <w:lvl w:ilvl="3" w:tplc="6A023D3A">
      <w:start w:val="1"/>
      <w:numFmt w:val="decimal"/>
      <w:lvlText w:val="%4."/>
      <w:lvlJc w:val="left"/>
      <w:pPr>
        <w:ind w:left="2880" w:hanging="360"/>
      </w:pPr>
    </w:lvl>
    <w:lvl w:ilvl="4" w:tplc="52BED1BC">
      <w:start w:val="1"/>
      <w:numFmt w:val="lowerLetter"/>
      <w:lvlText w:val="%5."/>
      <w:lvlJc w:val="left"/>
      <w:pPr>
        <w:ind w:left="3600" w:hanging="360"/>
      </w:pPr>
    </w:lvl>
    <w:lvl w:ilvl="5" w:tplc="9F0E785E">
      <w:start w:val="1"/>
      <w:numFmt w:val="lowerRoman"/>
      <w:lvlText w:val="%6."/>
      <w:lvlJc w:val="right"/>
      <w:pPr>
        <w:ind w:left="4320" w:hanging="180"/>
      </w:pPr>
    </w:lvl>
    <w:lvl w:ilvl="6" w:tplc="52CCABC6">
      <w:start w:val="1"/>
      <w:numFmt w:val="decimal"/>
      <w:lvlText w:val="%7."/>
      <w:lvlJc w:val="left"/>
      <w:pPr>
        <w:ind w:left="5040" w:hanging="360"/>
      </w:pPr>
    </w:lvl>
    <w:lvl w:ilvl="7" w:tplc="66FC5D00">
      <w:start w:val="1"/>
      <w:numFmt w:val="lowerLetter"/>
      <w:lvlText w:val="%8."/>
      <w:lvlJc w:val="left"/>
      <w:pPr>
        <w:ind w:left="5760" w:hanging="360"/>
      </w:pPr>
    </w:lvl>
    <w:lvl w:ilvl="8" w:tplc="650CF26A">
      <w:start w:val="1"/>
      <w:numFmt w:val="lowerRoman"/>
      <w:lvlText w:val="%9."/>
      <w:lvlJc w:val="right"/>
      <w:pPr>
        <w:ind w:left="6480" w:hanging="180"/>
      </w:pPr>
    </w:lvl>
  </w:abstractNum>
  <w:abstractNum w:abstractNumId="49">
    <w:nsid w:val="23EA7B4E"/>
    <w:multiLevelType w:val="hybridMultilevel"/>
    <w:tmpl w:val="2940ED9C"/>
    <w:lvl w:ilvl="0" w:tplc="04150017">
      <w:start w:val="1"/>
      <w:numFmt w:val="lowerLetter"/>
      <w:lvlText w:val="%1)"/>
      <w:lvlJc w:val="left"/>
      <w:pPr>
        <w:ind w:left="1517" w:hanging="360"/>
      </w:pPr>
    </w:lvl>
    <w:lvl w:ilvl="1" w:tplc="04150019" w:tentative="1">
      <w:start w:val="1"/>
      <w:numFmt w:val="lowerLetter"/>
      <w:lvlText w:val="%2."/>
      <w:lvlJc w:val="left"/>
      <w:pPr>
        <w:ind w:left="2237" w:hanging="360"/>
      </w:pPr>
    </w:lvl>
    <w:lvl w:ilvl="2" w:tplc="0415001B" w:tentative="1">
      <w:start w:val="1"/>
      <w:numFmt w:val="lowerRoman"/>
      <w:lvlText w:val="%3."/>
      <w:lvlJc w:val="right"/>
      <w:pPr>
        <w:ind w:left="2957" w:hanging="180"/>
      </w:pPr>
    </w:lvl>
    <w:lvl w:ilvl="3" w:tplc="0415000F" w:tentative="1">
      <w:start w:val="1"/>
      <w:numFmt w:val="decimal"/>
      <w:lvlText w:val="%4."/>
      <w:lvlJc w:val="left"/>
      <w:pPr>
        <w:ind w:left="3677" w:hanging="360"/>
      </w:pPr>
    </w:lvl>
    <w:lvl w:ilvl="4" w:tplc="04150019" w:tentative="1">
      <w:start w:val="1"/>
      <w:numFmt w:val="lowerLetter"/>
      <w:lvlText w:val="%5."/>
      <w:lvlJc w:val="left"/>
      <w:pPr>
        <w:ind w:left="4397" w:hanging="360"/>
      </w:pPr>
    </w:lvl>
    <w:lvl w:ilvl="5" w:tplc="0415001B" w:tentative="1">
      <w:start w:val="1"/>
      <w:numFmt w:val="lowerRoman"/>
      <w:lvlText w:val="%6."/>
      <w:lvlJc w:val="right"/>
      <w:pPr>
        <w:ind w:left="5117" w:hanging="180"/>
      </w:pPr>
    </w:lvl>
    <w:lvl w:ilvl="6" w:tplc="0415000F" w:tentative="1">
      <w:start w:val="1"/>
      <w:numFmt w:val="decimal"/>
      <w:lvlText w:val="%7."/>
      <w:lvlJc w:val="left"/>
      <w:pPr>
        <w:ind w:left="5837" w:hanging="360"/>
      </w:pPr>
    </w:lvl>
    <w:lvl w:ilvl="7" w:tplc="04150019" w:tentative="1">
      <w:start w:val="1"/>
      <w:numFmt w:val="lowerLetter"/>
      <w:lvlText w:val="%8."/>
      <w:lvlJc w:val="left"/>
      <w:pPr>
        <w:ind w:left="6557" w:hanging="360"/>
      </w:pPr>
    </w:lvl>
    <w:lvl w:ilvl="8" w:tplc="0415001B" w:tentative="1">
      <w:start w:val="1"/>
      <w:numFmt w:val="lowerRoman"/>
      <w:lvlText w:val="%9."/>
      <w:lvlJc w:val="right"/>
      <w:pPr>
        <w:ind w:left="7277" w:hanging="180"/>
      </w:pPr>
    </w:lvl>
  </w:abstractNum>
  <w:abstractNum w:abstractNumId="50">
    <w:nsid w:val="24754932"/>
    <w:multiLevelType w:val="hybridMultilevel"/>
    <w:tmpl w:val="92F65C7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1">
    <w:nsid w:val="2478556F"/>
    <w:multiLevelType w:val="multilevel"/>
    <w:tmpl w:val="9912E5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nsid w:val="24A87C45"/>
    <w:multiLevelType w:val="hybridMultilevel"/>
    <w:tmpl w:val="88663482"/>
    <w:lvl w:ilvl="0" w:tplc="04150019">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53">
    <w:nsid w:val="25A14DDD"/>
    <w:multiLevelType w:val="hybridMultilevel"/>
    <w:tmpl w:val="B098355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nsid w:val="2701061B"/>
    <w:multiLevelType w:val="hybridMultilevel"/>
    <w:tmpl w:val="BD40DA40"/>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291014BD"/>
    <w:multiLevelType w:val="hybridMultilevel"/>
    <w:tmpl w:val="7B0E6B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29637A3E"/>
    <w:multiLevelType w:val="hybridMultilevel"/>
    <w:tmpl w:val="FF002F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297B0AD2"/>
    <w:multiLevelType w:val="hybridMultilevel"/>
    <w:tmpl w:val="5BD453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2A4C691A"/>
    <w:multiLevelType w:val="hybridMultilevel"/>
    <w:tmpl w:val="986CEB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2A583546"/>
    <w:multiLevelType w:val="hybridMultilevel"/>
    <w:tmpl w:val="88AEEBC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nsid w:val="2B325348"/>
    <w:multiLevelType w:val="hybridMultilevel"/>
    <w:tmpl w:val="F31863BE"/>
    <w:lvl w:ilvl="0" w:tplc="04150011">
      <w:start w:val="1"/>
      <w:numFmt w:val="decimal"/>
      <w:lvlText w:val="%1)"/>
      <w:lvlJc w:val="left"/>
      <w:pPr>
        <w:ind w:left="1298" w:hanging="360"/>
      </w:pPr>
    </w:lvl>
    <w:lvl w:ilvl="1" w:tplc="04150019" w:tentative="1">
      <w:start w:val="1"/>
      <w:numFmt w:val="lowerLetter"/>
      <w:lvlText w:val="%2."/>
      <w:lvlJc w:val="left"/>
      <w:pPr>
        <w:ind w:left="2018" w:hanging="360"/>
      </w:pPr>
    </w:lvl>
    <w:lvl w:ilvl="2" w:tplc="0415001B" w:tentative="1">
      <w:start w:val="1"/>
      <w:numFmt w:val="lowerRoman"/>
      <w:lvlText w:val="%3."/>
      <w:lvlJc w:val="right"/>
      <w:pPr>
        <w:ind w:left="2738" w:hanging="180"/>
      </w:pPr>
    </w:lvl>
    <w:lvl w:ilvl="3" w:tplc="0415000F" w:tentative="1">
      <w:start w:val="1"/>
      <w:numFmt w:val="decimal"/>
      <w:lvlText w:val="%4."/>
      <w:lvlJc w:val="left"/>
      <w:pPr>
        <w:ind w:left="3458" w:hanging="360"/>
      </w:pPr>
    </w:lvl>
    <w:lvl w:ilvl="4" w:tplc="04150019" w:tentative="1">
      <w:start w:val="1"/>
      <w:numFmt w:val="lowerLetter"/>
      <w:lvlText w:val="%5."/>
      <w:lvlJc w:val="left"/>
      <w:pPr>
        <w:ind w:left="4178" w:hanging="360"/>
      </w:pPr>
    </w:lvl>
    <w:lvl w:ilvl="5" w:tplc="0415001B" w:tentative="1">
      <w:start w:val="1"/>
      <w:numFmt w:val="lowerRoman"/>
      <w:lvlText w:val="%6."/>
      <w:lvlJc w:val="right"/>
      <w:pPr>
        <w:ind w:left="4898" w:hanging="180"/>
      </w:pPr>
    </w:lvl>
    <w:lvl w:ilvl="6" w:tplc="0415000F" w:tentative="1">
      <w:start w:val="1"/>
      <w:numFmt w:val="decimal"/>
      <w:lvlText w:val="%7."/>
      <w:lvlJc w:val="left"/>
      <w:pPr>
        <w:ind w:left="5618" w:hanging="360"/>
      </w:pPr>
    </w:lvl>
    <w:lvl w:ilvl="7" w:tplc="04150019" w:tentative="1">
      <w:start w:val="1"/>
      <w:numFmt w:val="lowerLetter"/>
      <w:lvlText w:val="%8."/>
      <w:lvlJc w:val="left"/>
      <w:pPr>
        <w:ind w:left="6338" w:hanging="360"/>
      </w:pPr>
    </w:lvl>
    <w:lvl w:ilvl="8" w:tplc="0415001B" w:tentative="1">
      <w:start w:val="1"/>
      <w:numFmt w:val="lowerRoman"/>
      <w:lvlText w:val="%9."/>
      <w:lvlJc w:val="right"/>
      <w:pPr>
        <w:ind w:left="7058" w:hanging="180"/>
      </w:pPr>
    </w:lvl>
  </w:abstractNum>
  <w:abstractNum w:abstractNumId="61">
    <w:nsid w:val="2B7E3D6B"/>
    <w:multiLevelType w:val="hybridMultilevel"/>
    <w:tmpl w:val="045A522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nsid w:val="2D062DC2"/>
    <w:multiLevelType w:val="hybridMultilevel"/>
    <w:tmpl w:val="CAB29588"/>
    <w:lvl w:ilvl="0" w:tplc="18A6F3A6">
      <w:start w:val="1"/>
      <w:numFmt w:val="lowerLetter"/>
      <w:lvlText w:val="%1)"/>
      <w:lvlJc w:val="left"/>
      <w:pPr>
        <w:ind w:left="1378" w:hanging="360"/>
      </w:pPr>
    </w:lvl>
    <w:lvl w:ilvl="1" w:tplc="B7ACBBAC">
      <w:start w:val="1"/>
      <w:numFmt w:val="lowerLetter"/>
      <w:lvlText w:val="%2."/>
      <w:lvlJc w:val="left"/>
      <w:pPr>
        <w:ind w:left="1440" w:hanging="360"/>
      </w:pPr>
    </w:lvl>
    <w:lvl w:ilvl="2" w:tplc="463CB6F4">
      <w:start w:val="1"/>
      <w:numFmt w:val="lowerRoman"/>
      <w:lvlText w:val="%3."/>
      <w:lvlJc w:val="right"/>
      <w:pPr>
        <w:ind w:left="2160" w:hanging="180"/>
      </w:pPr>
    </w:lvl>
    <w:lvl w:ilvl="3" w:tplc="21643E18">
      <w:start w:val="1"/>
      <w:numFmt w:val="decimal"/>
      <w:lvlText w:val="%4."/>
      <w:lvlJc w:val="left"/>
      <w:pPr>
        <w:ind w:left="2880" w:hanging="360"/>
      </w:pPr>
    </w:lvl>
    <w:lvl w:ilvl="4" w:tplc="7BA8758C">
      <w:start w:val="1"/>
      <w:numFmt w:val="lowerLetter"/>
      <w:lvlText w:val="%5."/>
      <w:lvlJc w:val="left"/>
      <w:pPr>
        <w:ind w:left="3600" w:hanging="360"/>
      </w:pPr>
    </w:lvl>
    <w:lvl w:ilvl="5" w:tplc="17E40AE8">
      <w:start w:val="1"/>
      <w:numFmt w:val="lowerRoman"/>
      <w:lvlText w:val="%6."/>
      <w:lvlJc w:val="right"/>
      <w:pPr>
        <w:ind w:left="4320" w:hanging="180"/>
      </w:pPr>
    </w:lvl>
    <w:lvl w:ilvl="6" w:tplc="BB16EAB8">
      <w:start w:val="1"/>
      <w:numFmt w:val="decimal"/>
      <w:lvlText w:val="%7."/>
      <w:lvlJc w:val="left"/>
      <w:pPr>
        <w:ind w:left="5040" w:hanging="360"/>
      </w:pPr>
    </w:lvl>
    <w:lvl w:ilvl="7" w:tplc="1E9491B2">
      <w:start w:val="1"/>
      <w:numFmt w:val="lowerLetter"/>
      <w:lvlText w:val="%8."/>
      <w:lvlJc w:val="left"/>
      <w:pPr>
        <w:ind w:left="5760" w:hanging="360"/>
      </w:pPr>
    </w:lvl>
    <w:lvl w:ilvl="8" w:tplc="F6C465FA">
      <w:start w:val="1"/>
      <w:numFmt w:val="lowerRoman"/>
      <w:lvlText w:val="%9."/>
      <w:lvlJc w:val="right"/>
      <w:pPr>
        <w:ind w:left="6480" w:hanging="180"/>
      </w:pPr>
    </w:lvl>
  </w:abstractNum>
  <w:abstractNum w:abstractNumId="63">
    <w:nsid w:val="2E1757FF"/>
    <w:multiLevelType w:val="hybridMultilevel"/>
    <w:tmpl w:val="BD7CB9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2EBA5127"/>
    <w:multiLevelType w:val="hybridMultilevel"/>
    <w:tmpl w:val="5096EAC4"/>
    <w:lvl w:ilvl="0" w:tplc="E692EAB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30711385"/>
    <w:multiLevelType w:val="hybridMultilevel"/>
    <w:tmpl w:val="F028CB60"/>
    <w:lvl w:ilvl="0" w:tplc="04150017">
      <w:start w:val="1"/>
      <w:numFmt w:val="lowerLetter"/>
      <w:lvlText w:val="%1)"/>
      <w:lvlJc w:val="left"/>
      <w:pPr>
        <w:ind w:left="1018" w:hanging="360"/>
      </w:pPr>
    </w:lvl>
    <w:lvl w:ilvl="1" w:tplc="04150019" w:tentative="1">
      <w:start w:val="1"/>
      <w:numFmt w:val="lowerLetter"/>
      <w:lvlText w:val="%2."/>
      <w:lvlJc w:val="left"/>
      <w:pPr>
        <w:ind w:left="1738" w:hanging="360"/>
      </w:pPr>
    </w:lvl>
    <w:lvl w:ilvl="2" w:tplc="0415001B" w:tentative="1">
      <w:start w:val="1"/>
      <w:numFmt w:val="lowerRoman"/>
      <w:lvlText w:val="%3."/>
      <w:lvlJc w:val="right"/>
      <w:pPr>
        <w:ind w:left="2458" w:hanging="180"/>
      </w:pPr>
    </w:lvl>
    <w:lvl w:ilvl="3" w:tplc="0415000F" w:tentative="1">
      <w:start w:val="1"/>
      <w:numFmt w:val="decimal"/>
      <w:lvlText w:val="%4."/>
      <w:lvlJc w:val="left"/>
      <w:pPr>
        <w:ind w:left="3178" w:hanging="360"/>
      </w:pPr>
    </w:lvl>
    <w:lvl w:ilvl="4" w:tplc="04150019" w:tentative="1">
      <w:start w:val="1"/>
      <w:numFmt w:val="lowerLetter"/>
      <w:lvlText w:val="%5."/>
      <w:lvlJc w:val="left"/>
      <w:pPr>
        <w:ind w:left="3898" w:hanging="360"/>
      </w:pPr>
    </w:lvl>
    <w:lvl w:ilvl="5" w:tplc="0415001B" w:tentative="1">
      <w:start w:val="1"/>
      <w:numFmt w:val="lowerRoman"/>
      <w:lvlText w:val="%6."/>
      <w:lvlJc w:val="right"/>
      <w:pPr>
        <w:ind w:left="4618" w:hanging="180"/>
      </w:pPr>
    </w:lvl>
    <w:lvl w:ilvl="6" w:tplc="0415000F" w:tentative="1">
      <w:start w:val="1"/>
      <w:numFmt w:val="decimal"/>
      <w:lvlText w:val="%7."/>
      <w:lvlJc w:val="left"/>
      <w:pPr>
        <w:ind w:left="5338" w:hanging="360"/>
      </w:pPr>
    </w:lvl>
    <w:lvl w:ilvl="7" w:tplc="04150019" w:tentative="1">
      <w:start w:val="1"/>
      <w:numFmt w:val="lowerLetter"/>
      <w:lvlText w:val="%8."/>
      <w:lvlJc w:val="left"/>
      <w:pPr>
        <w:ind w:left="6058" w:hanging="360"/>
      </w:pPr>
    </w:lvl>
    <w:lvl w:ilvl="8" w:tplc="0415001B" w:tentative="1">
      <w:start w:val="1"/>
      <w:numFmt w:val="lowerRoman"/>
      <w:lvlText w:val="%9."/>
      <w:lvlJc w:val="right"/>
      <w:pPr>
        <w:ind w:left="6778" w:hanging="180"/>
      </w:pPr>
    </w:lvl>
  </w:abstractNum>
  <w:abstractNum w:abstractNumId="66">
    <w:nsid w:val="313456F5"/>
    <w:multiLevelType w:val="hybridMultilevel"/>
    <w:tmpl w:val="4FB8AC2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nsid w:val="313F6F87"/>
    <w:multiLevelType w:val="hybridMultilevel"/>
    <w:tmpl w:val="955A13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32A06B7B"/>
    <w:multiLevelType w:val="hybridMultilevel"/>
    <w:tmpl w:val="4C7466B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nsid w:val="32B46CAC"/>
    <w:multiLevelType w:val="hybridMultilevel"/>
    <w:tmpl w:val="11F09C5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0">
    <w:nsid w:val="32CB56CC"/>
    <w:multiLevelType w:val="hybridMultilevel"/>
    <w:tmpl w:val="28E09D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34247716"/>
    <w:multiLevelType w:val="hybridMultilevel"/>
    <w:tmpl w:val="85E064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34DD4994"/>
    <w:multiLevelType w:val="hybridMultilevel"/>
    <w:tmpl w:val="F6248848"/>
    <w:lvl w:ilvl="0" w:tplc="04150017">
      <w:start w:val="1"/>
      <w:numFmt w:val="lowerLetter"/>
      <w:lvlText w:val="%1)"/>
      <w:lvlJc w:val="left"/>
      <w:pPr>
        <w:ind w:left="1018" w:hanging="360"/>
      </w:pPr>
    </w:lvl>
    <w:lvl w:ilvl="1" w:tplc="04150019" w:tentative="1">
      <w:start w:val="1"/>
      <w:numFmt w:val="lowerLetter"/>
      <w:lvlText w:val="%2."/>
      <w:lvlJc w:val="left"/>
      <w:pPr>
        <w:ind w:left="1738" w:hanging="360"/>
      </w:pPr>
    </w:lvl>
    <w:lvl w:ilvl="2" w:tplc="0415001B" w:tentative="1">
      <w:start w:val="1"/>
      <w:numFmt w:val="lowerRoman"/>
      <w:lvlText w:val="%3."/>
      <w:lvlJc w:val="right"/>
      <w:pPr>
        <w:ind w:left="2458" w:hanging="180"/>
      </w:pPr>
    </w:lvl>
    <w:lvl w:ilvl="3" w:tplc="0415000F" w:tentative="1">
      <w:start w:val="1"/>
      <w:numFmt w:val="decimal"/>
      <w:lvlText w:val="%4."/>
      <w:lvlJc w:val="left"/>
      <w:pPr>
        <w:ind w:left="3178" w:hanging="360"/>
      </w:pPr>
    </w:lvl>
    <w:lvl w:ilvl="4" w:tplc="04150019" w:tentative="1">
      <w:start w:val="1"/>
      <w:numFmt w:val="lowerLetter"/>
      <w:lvlText w:val="%5."/>
      <w:lvlJc w:val="left"/>
      <w:pPr>
        <w:ind w:left="3898" w:hanging="360"/>
      </w:pPr>
    </w:lvl>
    <w:lvl w:ilvl="5" w:tplc="0415001B" w:tentative="1">
      <w:start w:val="1"/>
      <w:numFmt w:val="lowerRoman"/>
      <w:lvlText w:val="%6."/>
      <w:lvlJc w:val="right"/>
      <w:pPr>
        <w:ind w:left="4618" w:hanging="180"/>
      </w:pPr>
    </w:lvl>
    <w:lvl w:ilvl="6" w:tplc="0415000F" w:tentative="1">
      <w:start w:val="1"/>
      <w:numFmt w:val="decimal"/>
      <w:lvlText w:val="%7."/>
      <w:lvlJc w:val="left"/>
      <w:pPr>
        <w:ind w:left="5338" w:hanging="360"/>
      </w:pPr>
    </w:lvl>
    <w:lvl w:ilvl="7" w:tplc="04150019" w:tentative="1">
      <w:start w:val="1"/>
      <w:numFmt w:val="lowerLetter"/>
      <w:lvlText w:val="%8."/>
      <w:lvlJc w:val="left"/>
      <w:pPr>
        <w:ind w:left="6058" w:hanging="360"/>
      </w:pPr>
    </w:lvl>
    <w:lvl w:ilvl="8" w:tplc="0415001B" w:tentative="1">
      <w:start w:val="1"/>
      <w:numFmt w:val="lowerRoman"/>
      <w:lvlText w:val="%9."/>
      <w:lvlJc w:val="right"/>
      <w:pPr>
        <w:ind w:left="6778" w:hanging="180"/>
      </w:pPr>
    </w:lvl>
  </w:abstractNum>
  <w:abstractNum w:abstractNumId="73">
    <w:nsid w:val="37520364"/>
    <w:multiLevelType w:val="hybridMultilevel"/>
    <w:tmpl w:val="8DA0B0D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4">
    <w:nsid w:val="3827505C"/>
    <w:multiLevelType w:val="hybridMultilevel"/>
    <w:tmpl w:val="1C4877B8"/>
    <w:lvl w:ilvl="0" w:tplc="40AA0B56">
      <w:start w:val="1"/>
      <w:numFmt w:val="lowerLetter"/>
      <w:lvlText w:val="%1)"/>
      <w:lvlJc w:val="left"/>
      <w:pPr>
        <w:ind w:left="1378" w:hanging="360"/>
      </w:pPr>
    </w:lvl>
    <w:lvl w:ilvl="1" w:tplc="4CD4B278">
      <w:start w:val="1"/>
      <w:numFmt w:val="lowerLetter"/>
      <w:lvlText w:val="%2."/>
      <w:lvlJc w:val="left"/>
      <w:pPr>
        <w:ind w:left="1440" w:hanging="360"/>
      </w:pPr>
    </w:lvl>
    <w:lvl w:ilvl="2" w:tplc="59325C1E">
      <w:start w:val="1"/>
      <w:numFmt w:val="lowerRoman"/>
      <w:lvlText w:val="%3."/>
      <w:lvlJc w:val="right"/>
      <w:pPr>
        <w:ind w:left="2160" w:hanging="180"/>
      </w:pPr>
    </w:lvl>
    <w:lvl w:ilvl="3" w:tplc="6C961196">
      <w:start w:val="1"/>
      <w:numFmt w:val="decimal"/>
      <w:lvlText w:val="%4."/>
      <w:lvlJc w:val="left"/>
      <w:pPr>
        <w:ind w:left="2880" w:hanging="360"/>
      </w:pPr>
    </w:lvl>
    <w:lvl w:ilvl="4" w:tplc="E92CD416">
      <w:start w:val="1"/>
      <w:numFmt w:val="lowerLetter"/>
      <w:lvlText w:val="%5."/>
      <w:lvlJc w:val="left"/>
      <w:pPr>
        <w:ind w:left="3600" w:hanging="360"/>
      </w:pPr>
    </w:lvl>
    <w:lvl w:ilvl="5" w:tplc="0332D240">
      <w:start w:val="1"/>
      <w:numFmt w:val="lowerRoman"/>
      <w:lvlText w:val="%6."/>
      <w:lvlJc w:val="right"/>
      <w:pPr>
        <w:ind w:left="4320" w:hanging="180"/>
      </w:pPr>
    </w:lvl>
    <w:lvl w:ilvl="6" w:tplc="580053FA">
      <w:start w:val="1"/>
      <w:numFmt w:val="decimal"/>
      <w:lvlText w:val="%7."/>
      <w:lvlJc w:val="left"/>
      <w:pPr>
        <w:ind w:left="5040" w:hanging="360"/>
      </w:pPr>
    </w:lvl>
    <w:lvl w:ilvl="7" w:tplc="0930E916">
      <w:start w:val="1"/>
      <w:numFmt w:val="lowerLetter"/>
      <w:lvlText w:val="%8."/>
      <w:lvlJc w:val="left"/>
      <w:pPr>
        <w:ind w:left="5760" w:hanging="360"/>
      </w:pPr>
    </w:lvl>
    <w:lvl w:ilvl="8" w:tplc="76DA1410">
      <w:start w:val="1"/>
      <w:numFmt w:val="lowerRoman"/>
      <w:lvlText w:val="%9."/>
      <w:lvlJc w:val="right"/>
      <w:pPr>
        <w:ind w:left="6480" w:hanging="180"/>
      </w:pPr>
    </w:lvl>
  </w:abstractNum>
  <w:abstractNum w:abstractNumId="75">
    <w:nsid w:val="38B12414"/>
    <w:multiLevelType w:val="hybridMultilevel"/>
    <w:tmpl w:val="812AA9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391057C7"/>
    <w:multiLevelType w:val="hybridMultilevel"/>
    <w:tmpl w:val="91306B4A"/>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3A5A5B95"/>
    <w:multiLevelType w:val="hybridMultilevel"/>
    <w:tmpl w:val="5E8821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3C251A9F"/>
    <w:multiLevelType w:val="hybridMultilevel"/>
    <w:tmpl w:val="790EA7B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3D034E96"/>
    <w:multiLevelType w:val="hybridMultilevel"/>
    <w:tmpl w:val="E876ADA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0">
    <w:nsid w:val="3D773CCB"/>
    <w:multiLevelType w:val="multilevel"/>
    <w:tmpl w:val="FA8EDA02"/>
    <w:lvl w:ilvl="0">
      <w:start w:val="1"/>
      <w:numFmt w:val="decimal"/>
      <w:lvlText w:val="%1)"/>
      <w:lvlJc w:val="left"/>
      <w:pPr>
        <w:ind w:left="660" w:hanging="360"/>
      </w:pPr>
      <w:rPr>
        <w:color w:val="000000"/>
      </w:rPr>
    </w:lvl>
    <w:lvl w:ilvl="1">
      <w:start w:val="1"/>
      <w:numFmt w:val="lowerLetter"/>
      <w:lvlText w:val="%2."/>
      <w:lvlJc w:val="left"/>
      <w:pPr>
        <w:ind w:left="1380" w:hanging="360"/>
      </w:pPr>
    </w:lvl>
    <w:lvl w:ilvl="2">
      <w:start w:val="1"/>
      <w:numFmt w:val="lowerRoman"/>
      <w:lvlText w:val="%3."/>
      <w:lvlJc w:val="right"/>
      <w:pPr>
        <w:ind w:left="2100" w:hanging="180"/>
      </w:pPr>
    </w:lvl>
    <w:lvl w:ilvl="3">
      <w:start w:val="1"/>
      <w:numFmt w:val="decimal"/>
      <w:lvlText w:val="%4."/>
      <w:lvlJc w:val="left"/>
      <w:pPr>
        <w:ind w:left="2820" w:hanging="360"/>
      </w:pPr>
    </w:lvl>
    <w:lvl w:ilvl="4">
      <w:start w:val="1"/>
      <w:numFmt w:val="lowerLetter"/>
      <w:lvlText w:val="%5."/>
      <w:lvlJc w:val="left"/>
      <w:pPr>
        <w:ind w:left="3540" w:hanging="360"/>
      </w:pPr>
    </w:lvl>
    <w:lvl w:ilvl="5">
      <w:start w:val="1"/>
      <w:numFmt w:val="lowerRoman"/>
      <w:lvlText w:val="%6."/>
      <w:lvlJc w:val="right"/>
      <w:pPr>
        <w:ind w:left="4260" w:hanging="180"/>
      </w:pPr>
    </w:lvl>
    <w:lvl w:ilvl="6">
      <w:start w:val="1"/>
      <w:numFmt w:val="decimal"/>
      <w:lvlText w:val="%7."/>
      <w:lvlJc w:val="left"/>
      <w:pPr>
        <w:ind w:left="4980" w:hanging="360"/>
      </w:pPr>
    </w:lvl>
    <w:lvl w:ilvl="7">
      <w:start w:val="1"/>
      <w:numFmt w:val="lowerLetter"/>
      <w:lvlText w:val="%8."/>
      <w:lvlJc w:val="left"/>
      <w:pPr>
        <w:ind w:left="5700" w:hanging="360"/>
      </w:pPr>
    </w:lvl>
    <w:lvl w:ilvl="8">
      <w:start w:val="1"/>
      <w:numFmt w:val="lowerRoman"/>
      <w:lvlText w:val="%9."/>
      <w:lvlJc w:val="right"/>
      <w:pPr>
        <w:ind w:left="6420" w:hanging="180"/>
      </w:pPr>
    </w:lvl>
  </w:abstractNum>
  <w:abstractNum w:abstractNumId="81">
    <w:nsid w:val="3D800C34"/>
    <w:multiLevelType w:val="hybridMultilevel"/>
    <w:tmpl w:val="42D41BC4"/>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3D965803"/>
    <w:multiLevelType w:val="multilevel"/>
    <w:tmpl w:val="7B84D3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nsid w:val="3E660459"/>
    <w:multiLevelType w:val="hybridMultilevel"/>
    <w:tmpl w:val="B358AF8C"/>
    <w:lvl w:ilvl="0" w:tplc="04150017">
      <w:start w:val="1"/>
      <w:numFmt w:val="lowerLetter"/>
      <w:lvlText w:val="%1)"/>
      <w:lvlJc w:val="left"/>
      <w:pPr>
        <w:ind w:left="1416" w:hanging="360"/>
      </w:pPr>
    </w:lvl>
    <w:lvl w:ilvl="1" w:tplc="04150019" w:tentative="1">
      <w:start w:val="1"/>
      <w:numFmt w:val="lowerLetter"/>
      <w:lvlText w:val="%2."/>
      <w:lvlJc w:val="left"/>
      <w:pPr>
        <w:ind w:left="2136" w:hanging="360"/>
      </w:pPr>
    </w:lvl>
    <w:lvl w:ilvl="2" w:tplc="0415001B" w:tentative="1">
      <w:start w:val="1"/>
      <w:numFmt w:val="lowerRoman"/>
      <w:lvlText w:val="%3."/>
      <w:lvlJc w:val="right"/>
      <w:pPr>
        <w:ind w:left="2856" w:hanging="180"/>
      </w:pPr>
    </w:lvl>
    <w:lvl w:ilvl="3" w:tplc="0415000F" w:tentative="1">
      <w:start w:val="1"/>
      <w:numFmt w:val="decimal"/>
      <w:lvlText w:val="%4."/>
      <w:lvlJc w:val="left"/>
      <w:pPr>
        <w:ind w:left="3576" w:hanging="360"/>
      </w:pPr>
    </w:lvl>
    <w:lvl w:ilvl="4" w:tplc="04150019" w:tentative="1">
      <w:start w:val="1"/>
      <w:numFmt w:val="lowerLetter"/>
      <w:lvlText w:val="%5."/>
      <w:lvlJc w:val="left"/>
      <w:pPr>
        <w:ind w:left="4296" w:hanging="360"/>
      </w:pPr>
    </w:lvl>
    <w:lvl w:ilvl="5" w:tplc="0415001B" w:tentative="1">
      <w:start w:val="1"/>
      <w:numFmt w:val="lowerRoman"/>
      <w:lvlText w:val="%6."/>
      <w:lvlJc w:val="right"/>
      <w:pPr>
        <w:ind w:left="5016" w:hanging="180"/>
      </w:pPr>
    </w:lvl>
    <w:lvl w:ilvl="6" w:tplc="0415000F" w:tentative="1">
      <w:start w:val="1"/>
      <w:numFmt w:val="decimal"/>
      <w:lvlText w:val="%7."/>
      <w:lvlJc w:val="left"/>
      <w:pPr>
        <w:ind w:left="5736" w:hanging="360"/>
      </w:pPr>
    </w:lvl>
    <w:lvl w:ilvl="7" w:tplc="04150019" w:tentative="1">
      <w:start w:val="1"/>
      <w:numFmt w:val="lowerLetter"/>
      <w:lvlText w:val="%8."/>
      <w:lvlJc w:val="left"/>
      <w:pPr>
        <w:ind w:left="6456" w:hanging="360"/>
      </w:pPr>
    </w:lvl>
    <w:lvl w:ilvl="8" w:tplc="0415001B" w:tentative="1">
      <w:start w:val="1"/>
      <w:numFmt w:val="lowerRoman"/>
      <w:lvlText w:val="%9."/>
      <w:lvlJc w:val="right"/>
      <w:pPr>
        <w:ind w:left="7176" w:hanging="180"/>
      </w:pPr>
    </w:lvl>
  </w:abstractNum>
  <w:abstractNum w:abstractNumId="84">
    <w:nsid w:val="3F6A058D"/>
    <w:multiLevelType w:val="hybridMultilevel"/>
    <w:tmpl w:val="F6248C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3F706F29"/>
    <w:multiLevelType w:val="hybridMultilevel"/>
    <w:tmpl w:val="ABCC50C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6">
    <w:nsid w:val="40BB06D6"/>
    <w:multiLevelType w:val="hybridMultilevel"/>
    <w:tmpl w:val="D46A91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4201696B"/>
    <w:multiLevelType w:val="hybridMultilevel"/>
    <w:tmpl w:val="C356433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8">
    <w:nsid w:val="42143CD5"/>
    <w:multiLevelType w:val="hybridMultilevel"/>
    <w:tmpl w:val="15DAD2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439F618D"/>
    <w:multiLevelType w:val="hybridMultilevel"/>
    <w:tmpl w:val="48EA8F24"/>
    <w:lvl w:ilvl="0" w:tplc="BB66B222">
      <w:start w:val="1"/>
      <w:numFmt w:val="decimal"/>
      <w:lvlText w:val="%1)"/>
      <w:lvlJc w:val="left"/>
      <w:pPr>
        <w:ind w:left="606" w:hanging="360"/>
      </w:pPr>
      <w:rPr>
        <w:rFonts w:hint="default"/>
      </w:rPr>
    </w:lvl>
    <w:lvl w:ilvl="1" w:tplc="04150019" w:tentative="1">
      <w:start w:val="1"/>
      <w:numFmt w:val="lowerLetter"/>
      <w:lvlText w:val="%2."/>
      <w:lvlJc w:val="left"/>
      <w:pPr>
        <w:ind w:left="1326" w:hanging="360"/>
      </w:pPr>
    </w:lvl>
    <w:lvl w:ilvl="2" w:tplc="0415001B" w:tentative="1">
      <w:start w:val="1"/>
      <w:numFmt w:val="lowerRoman"/>
      <w:lvlText w:val="%3."/>
      <w:lvlJc w:val="right"/>
      <w:pPr>
        <w:ind w:left="2046" w:hanging="180"/>
      </w:pPr>
    </w:lvl>
    <w:lvl w:ilvl="3" w:tplc="0415000F" w:tentative="1">
      <w:start w:val="1"/>
      <w:numFmt w:val="decimal"/>
      <w:lvlText w:val="%4."/>
      <w:lvlJc w:val="left"/>
      <w:pPr>
        <w:ind w:left="2766" w:hanging="360"/>
      </w:pPr>
    </w:lvl>
    <w:lvl w:ilvl="4" w:tplc="04150019" w:tentative="1">
      <w:start w:val="1"/>
      <w:numFmt w:val="lowerLetter"/>
      <w:lvlText w:val="%5."/>
      <w:lvlJc w:val="left"/>
      <w:pPr>
        <w:ind w:left="3486" w:hanging="360"/>
      </w:pPr>
    </w:lvl>
    <w:lvl w:ilvl="5" w:tplc="0415001B" w:tentative="1">
      <w:start w:val="1"/>
      <w:numFmt w:val="lowerRoman"/>
      <w:lvlText w:val="%6."/>
      <w:lvlJc w:val="right"/>
      <w:pPr>
        <w:ind w:left="4206" w:hanging="180"/>
      </w:pPr>
    </w:lvl>
    <w:lvl w:ilvl="6" w:tplc="0415000F" w:tentative="1">
      <w:start w:val="1"/>
      <w:numFmt w:val="decimal"/>
      <w:lvlText w:val="%7."/>
      <w:lvlJc w:val="left"/>
      <w:pPr>
        <w:ind w:left="4926" w:hanging="360"/>
      </w:pPr>
    </w:lvl>
    <w:lvl w:ilvl="7" w:tplc="04150019" w:tentative="1">
      <w:start w:val="1"/>
      <w:numFmt w:val="lowerLetter"/>
      <w:lvlText w:val="%8."/>
      <w:lvlJc w:val="left"/>
      <w:pPr>
        <w:ind w:left="5646" w:hanging="360"/>
      </w:pPr>
    </w:lvl>
    <w:lvl w:ilvl="8" w:tplc="0415001B" w:tentative="1">
      <w:start w:val="1"/>
      <w:numFmt w:val="lowerRoman"/>
      <w:lvlText w:val="%9."/>
      <w:lvlJc w:val="right"/>
      <w:pPr>
        <w:ind w:left="6366" w:hanging="180"/>
      </w:pPr>
    </w:lvl>
  </w:abstractNum>
  <w:abstractNum w:abstractNumId="90">
    <w:nsid w:val="451200A7"/>
    <w:multiLevelType w:val="hybridMultilevel"/>
    <w:tmpl w:val="8B8E3A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45976C34"/>
    <w:multiLevelType w:val="hybridMultilevel"/>
    <w:tmpl w:val="32ECEAD8"/>
    <w:lvl w:ilvl="0" w:tplc="04150017">
      <w:start w:val="1"/>
      <w:numFmt w:val="lowerLetter"/>
      <w:lvlText w:val="%1)"/>
      <w:lvlJc w:val="left"/>
      <w:pPr>
        <w:ind w:left="1171" w:hanging="360"/>
      </w:pPr>
    </w:lvl>
    <w:lvl w:ilvl="1" w:tplc="04150019" w:tentative="1">
      <w:start w:val="1"/>
      <w:numFmt w:val="lowerLetter"/>
      <w:lvlText w:val="%2."/>
      <w:lvlJc w:val="left"/>
      <w:pPr>
        <w:ind w:left="1891" w:hanging="360"/>
      </w:pPr>
    </w:lvl>
    <w:lvl w:ilvl="2" w:tplc="0415001B" w:tentative="1">
      <w:start w:val="1"/>
      <w:numFmt w:val="lowerRoman"/>
      <w:lvlText w:val="%3."/>
      <w:lvlJc w:val="right"/>
      <w:pPr>
        <w:ind w:left="2611" w:hanging="180"/>
      </w:pPr>
    </w:lvl>
    <w:lvl w:ilvl="3" w:tplc="0415000F" w:tentative="1">
      <w:start w:val="1"/>
      <w:numFmt w:val="decimal"/>
      <w:lvlText w:val="%4."/>
      <w:lvlJc w:val="left"/>
      <w:pPr>
        <w:ind w:left="3331" w:hanging="360"/>
      </w:pPr>
    </w:lvl>
    <w:lvl w:ilvl="4" w:tplc="04150019" w:tentative="1">
      <w:start w:val="1"/>
      <w:numFmt w:val="lowerLetter"/>
      <w:lvlText w:val="%5."/>
      <w:lvlJc w:val="left"/>
      <w:pPr>
        <w:ind w:left="4051" w:hanging="360"/>
      </w:pPr>
    </w:lvl>
    <w:lvl w:ilvl="5" w:tplc="0415001B" w:tentative="1">
      <w:start w:val="1"/>
      <w:numFmt w:val="lowerRoman"/>
      <w:lvlText w:val="%6."/>
      <w:lvlJc w:val="right"/>
      <w:pPr>
        <w:ind w:left="4771" w:hanging="180"/>
      </w:pPr>
    </w:lvl>
    <w:lvl w:ilvl="6" w:tplc="0415000F" w:tentative="1">
      <w:start w:val="1"/>
      <w:numFmt w:val="decimal"/>
      <w:lvlText w:val="%7."/>
      <w:lvlJc w:val="left"/>
      <w:pPr>
        <w:ind w:left="5491" w:hanging="360"/>
      </w:pPr>
    </w:lvl>
    <w:lvl w:ilvl="7" w:tplc="04150019" w:tentative="1">
      <w:start w:val="1"/>
      <w:numFmt w:val="lowerLetter"/>
      <w:lvlText w:val="%8."/>
      <w:lvlJc w:val="left"/>
      <w:pPr>
        <w:ind w:left="6211" w:hanging="360"/>
      </w:pPr>
    </w:lvl>
    <w:lvl w:ilvl="8" w:tplc="0415001B" w:tentative="1">
      <w:start w:val="1"/>
      <w:numFmt w:val="lowerRoman"/>
      <w:lvlText w:val="%9."/>
      <w:lvlJc w:val="right"/>
      <w:pPr>
        <w:ind w:left="6931" w:hanging="180"/>
      </w:pPr>
    </w:lvl>
  </w:abstractNum>
  <w:abstractNum w:abstractNumId="92">
    <w:nsid w:val="470C4C06"/>
    <w:multiLevelType w:val="hybridMultilevel"/>
    <w:tmpl w:val="990CDB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47427C9C"/>
    <w:multiLevelType w:val="hybridMultilevel"/>
    <w:tmpl w:val="BA32AC30"/>
    <w:lvl w:ilvl="0" w:tplc="47CAA81E">
      <w:start w:val="1"/>
      <w:numFmt w:val="decimal"/>
      <w:lvlText w:val="%1)"/>
      <w:lvlJc w:val="left"/>
      <w:pPr>
        <w:ind w:left="720" w:hanging="360"/>
      </w:pPr>
      <w:rPr>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47FB21D7"/>
    <w:multiLevelType w:val="hybridMultilevel"/>
    <w:tmpl w:val="6436CF6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5">
    <w:nsid w:val="48DC6FB1"/>
    <w:multiLevelType w:val="multilevel"/>
    <w:tmpl w:val="0F405F70"/>
    <w:lvl w:ilvl="0">
      <w:start w:val="1"/>
      <w:numFmt w:val="lowerLetter"/>
      <w:lvlText w:val="%1)"/>
      <w:lvlJc w:val="left"/>
      <w:pPr>
        <w:ind w:left="1855" w:hanging="360"/>
      </w:pPr>
      <w:rPr>
        <w:rFonts w:asciiTheme="majorHAnsi" w:eastAsia="SimSun" w:hAnsiTheme="majorHAnsi" w:cstheme="majorHAnsi"/>
        <w:b w:val="0"/>
        <w:bCs/>
      </w:rPr>
    </w:lvl>
    <w:lvl w:ilvl="1">
      <w:start w:val="1"/>
      <w:numFmt w:val="lowerLetter"/>
      <w:lvlText w:val="%2."/>
      <w:lvlJc w:val="left"/>
      <w:pPr>
        <w:ind w:left="2575" w:hanging="360"/>
      </w:pPr>
    </w:lvl>
    <w:lvl w:ilvl="2">
      <w:start w:val="1"/>
      <w:numFmt w:val="lowerRoman"/>
      <w:lvlText w:val="%3."/>
      <w:lvlJc w:val="right"/>
      <w:pPr>
        <w:ind w:left="3295" w:hanging="180"/>
      </w:pPr>
    </w:lvl>
    <w:lvl w:ilvl="3">
      <w:start w:val="1"/>
      <w:numFmt w:val="decimal"/>
      <w:lvlText w:val="%4."/>
      <w:lvlJc w:val="left"/>
      <w:pPr>
        <w:ind w:left="4015" w:hanging="360"/>
      </w:pPr>
    </w:lvl>
    <w:lvl w:ilvl="4">
      <w:start w:val="1"/>
      <w:numFmt w:val="lowerLetter"/>
      <w:lvlText w:val="%5."/>
      <w:lvlJc w:val="left"/>
      <w:pPr>
        <w:ind w:left="4735" w:hanging="360"/>
      </w:pPr>
    </w:lvl>
    <w:lvl w:ilvl="5">
      <w:start w:val="1"/>
      <w:numFmt w:val="lowerRoman"/>
      <w:lvlText w:val="%6."/>
      <w:lvlJc w:val="right"/>
      <w:pPr>
        <w:ind w:left="5455" w:hanging="180"/>
      </w:pPr>
    </w:lvl>
    <w:lvl w:ilvl="6">
      <w:start w:val="1"/>
      <w:numFmt w:val="decimal"/>
      <w:lvlText w:val="%7."/>
      <w:lvlJc w:val="left"/>
      <w:pPr>
        <w:ind w:left="6175" w:hanging="360"/>
      </w:pPr>
    </w:lvl>
    <w:lvl w:ilvl="7">
      <w:start w:val="1"/>
      <w:numFmt w:val="lowerLetter"/>
      <w:lvlText w:val="%8."/>
      <w:lvlJc w:val="left"/>
      <w:pPr>
        <w:ind w:left="6895" w:hanging="360"/>
      </w:pPr>
    </w:lvl>
    <w:lvl w:ilvl="8">
      <w:start w:val="1"/>
      <w:numFmt w:val="lowerRoman"/>
      <w:lvlText w:val="%9."/>
      <w:lvlJc w:val="right"/>
      <w:pPr>
        <w:ind w:left="7615" w:hanging="180"/>
      </w:pPr>
    </w:lvl>
  </w:abstractNum>
  <w:abstractNum w:abstractNumId="96">
    <w:nsid w:val="49FA2E45"/>
    <w:multiLevelType w:val="hybridMultilevel"/>
    <w:tmpl w:val="674A0FB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7">
    <w:nsid w:val="4A0D130A"/>
    <w:multiLevelType w:val="hybridMultilevel"/>
    <w:tmpl w:val="5164F1A8"/>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4A1E1B12"/>
    <w:multiLevelType w:val="hybridMultilevel"/>
    <w:tmpl w:val="8E3CFF32"/>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4E7B04C9"/>
    <w:multiLevelType w:val="hybridMultilevel"/>
    <w:tmpl w:val="85E4EA28"/>
    <w:lvl w:ilvl="0" w:tplc="9E72E2A8">
      <w:start w:val="9"/>
      <w:numFmt w:val="decimal"/>
      <w:lvlText w:val="%1."/>
      <w:lvlJc w:val="left"/>
      <w:pPr>
        <w:ind w:left="1180" w:hanging="360"/>
      </w:pPr>
      <w:rPr>
        <w:rFonts w:ascii="Times New Roman" w:eastAsia="Times New Roman" w:hAnsi="Times New Roman" w:cs="Times New Roman" w:hint="default"/>
        <w:w w:val="99"/>
        <w:sz w:val="24"/>
        <w:szCs w:val="24"/>
      </w:r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4F2D37CD"/>
    <w:multiLevelType w:val="hybridMultilevel"/>
    <w:tmpl w:val="8244F61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1">
    <w:nsid w:val="4F4681FD"/>
    <w:multiLevelType w:val="hybridMultilevel"/>
    <w:tmpl w:val="755228D4"/>
    <w:lvl w:ilvl="0" w:tplc="A5BA7D48">
      <w:start w:val="1"/>
      <w:numFmt w:val="lowerLetter"/>
      <w:lvlText w:val="%1)"/>
      <w:lvlJc w:val="left"/>
      <w:pPr>
        <w:ind w:left="1378" w:hanging="360"/>
      </w:pPr>
    </w:lvl>
    <w:lvl w:ilvl="1" w:tplc="D5743BD4">
      <w:start w:val="1"/>
      <w:numFmt w:val="lowerLetter"/>
      <w:lvlText w:val="%2."/>
      <w:lvlJc w:val="left"/>
      <w:pPr>
        <w:ind w:left="1440" w:hanging="360"/>
      </w:pPr>
    </w:lvl>
    <w:lvl w:ilvl="2" w:tplc="C4B2837A">
      <w:start w:val="1"/>
      <w:numFmt w:val="lowerRoman"/>
      <w:lvlText w:val="%3."/>
      <w:lvlJc w:val="right"/>
      <w:pPr>
        <w:ind w:left="2160" w:hanging="180"/>
      </w:pPr>
    </w:lvl>
    <w:lvl w:ilvl="3" w:tplc="6A023D3A">
      <w:start w:val="1"/>
      <w:numFmt w:val="decimal"/>
      <w:lvlText w:val="%4."/>
      <w:lvlJc w:val="left"/>
      <w:pPr>
        <w:ind w:left="2880" w:hanging="360"/>
      </w:pPr>
    </w:lvl>
    <w:lvl w:ilvl="4" w:tplc="52BED1BC">
      <w:start w:val="1"/>
      <w:numFmt w:val="lowerLetter"/>
      <w:lvlText w:val="%5."/>
      <w:lvlJc w:val="left"/>
      <w:pPr>
        <w:ind w:left="3600" w:hanging="360"/>
      </w:pPr>
    </w:lvl>
    <w:lvl w:ilvl="5" w:tplc="9F0E785E">
      <w:start w:val="1"/>
      <w:numFmt w:val="lowerRoman"/>
      <w:lvlText w:val="%6."/>
      <w:lvlJc w:val="right"/>
      <w:pPr>
        <w:ind w:left="4320" w:hanging="180"/>
      </w:pPr>
    </w:lvl>
    <w:lvl w:ilvl="6" w:tplc="52CCABC6">
      <w:start w:val="1"/>
      <w:numFmt w:val="decimal"/>
      <w:lvlText w:val="%7."/>
      <w:lvlJc w:val="left"/>
      <w:pPr>
        <w:ind w:left="5040" w:hanging="360"/>
      </w:pPr>
    </w:lvl>
    <w:lvl w:ilvl="7" w:tplc="66FC5D00">
      <w:start w:val="1"/>
      <w:numFmt w:val="lowerLetter"/>
      <w:lvlText w:val="%8."/>
      <w:lvlJc w:val="left"/>
      <w:pPr>
        <w:ind w:left="5760" w:hanging="360"/>
      </w:pPr>
    </w:lvl>
    <w:lvl w:ilvl="8" w:tplc="650CF26A">
      <w:start w:val="1"/>
      <w:numFmt w:val="lowerRoman"/>
      <w:lvlText w:val="%9."/>
      <w:lvlJc w:val="right"/>
      <w:pPr>
        <w:ind w:left="6480" w:hanging="180"/>
      </w:pPr>
    </w:lvl>
  </w:abstractNum>
  <w:abstractNum w:abstractNumId="102">
    <w:nsid w:val="4F79128F"/>
    <w:multiLevelType w:val="hybridMultilevel"/>
    <w:tmpl w:val="F40649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4FD7398E"/>
    <w:multiLevelType w:val="hybridMultilevel"/>
    <w:tmpl w:val="6F30ECAE"/>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50ED5D61"/>
    <w:multiLevelType w:val="hybridMultilevel"/>
    <w:tmpl w:val="477CDD1A"/>
    <w:lvl w:ilvl="0" w:tplc="04150011">
      <w:start w:val="1"/>
      <w:numFmt w:val="decimal"/>
      <w:lvlText w:val="%1)"/>
      <w:lvlJc w:val="left"/>
      <w:pPr>
        <w:ind w:left="644" w:hanging="360"/>
      </w:pPr>
    </w:lvl>
    <w:lvl w:ilvl="1" w:tplc="04150019" w:tentative="1">
      <w:start w:val="1"/>
      <w:numFmt w:val="lowerLetter"/>
      <w:lvlText w:val="%2."/>
      <w:lvlJc w:val="left"/>
      <w:pPr>
        <w:ind w:left="2422" w:hanging="360"/>
      </w:pPr>
    </w:lvl>
    <w:lvl w:ilvl="2" w:tplc="0415001B" w:tentative="1">
      <w:start w:val="1"/>
      <w:numFmt w:val="lowerRoman"/>
      <w:lvlText w:val="%3."/>
      <w:lvlJc w:val="right"/>
      <w:pPr>
        <w:ind w:left="3142" w:hanging="180"/>
      </w:pPr>
    </w:lvl>
    <w:lvl w:ilvl="3" w:tplc="0415000F" w:tentative="1">
      <w:start w:val="1"/>
      <w:numFmt w:val="decimal"/>
      <w:lvlText w:val="%4."/>
      <w:lvlJc w:val="left"/>
      <w:pPr>
        <w:ind w:left="3862" w:hanging="360"/>
      </w:pPr>
    </w:lvl>
    <w:lvl w:ilvl="4" w:tplc="04150019" w:tentative="1">
      <w:start w:val="1"/>
      <w:numFmt w:val="lowerLetter"/>
      <w:lvlText w:val="%5."/>
      <w:lvlJc w:val="left"/>
      <w:pPr>
        <w:ind w:left="4582" w:hanging="360"/>
      </w:pPr>
    </w:lvl>
    <w:lvl w:ilvl="5" w:tplc="0415001B" w:tentative="1">
      <w:start w:val="1"/>
      <w:numFmt w:val="lowerRoman"/>
      <w:lvlText w:val="%6."/>
      <w:lvlJc w:val="right"/>
      <w:pPr>
        <w:ind w:left="5302" w:hanging="180"/>
      </w:pPr>
    </w:lvl>
    <w:lvl w:ilvl="6" w:tplc="0415000F" w:tentative="1">
      <w:start w:val="1"/>
      <w:numFmt w:val="decimal"/>
      <w:lvlText w:val="%7."/>
      <w:lvlJc w:val="left"/>
      <w:pPr>
        <w:ind w:left="6022" w:hanging="360"/>
      </w:pPr>
    </w:lvl>
    <w:lvl w:ilvl="7" w:tplc="04150019" w:tentative="1">
      <w:start w:val="1"/>
      <w:numFmt w:val="lowerLetter"/>
      <w:lvlText w:val="%8."/>
      <w:lvlJc w:val="left"/>
      <w:pPr>
        <w:ind w:left="6742" w:hanging="360"/>
      </w:pPr>
    </w:lvl>
    <w:lvl w:ilvl="8" w:tplc="0415001B" w:tentative="1">
      <w:start w:val="1"/>
      <w:numFmt w:val="lowerRoman"/>
      <w:lvlText w:val="%9."/>
      <w:lvlJc w:val="right"/>
      <w:pPr>
        <w:ind w:left="7462" w:hanging="180"/>
      </w:pPr>
    </w:lvl>
  </w:abstractNum>
  <w:abstractNum w:abstractNumId="105">
    <w:nsid w:val="52E6057C"/>
    <w:multiLevelType w:val="hybridMultilevel"/>
    <w:tmpl w:val="BD7CB97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6">
    <w:nsid w:val="52E852B5"/>
    <w:multiLevelType w:val="hybridMultilevel"/>
    <w:tmpl w:val="C4661C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530C3B3C"/>
    <w:multiLevelType w:val="hybridMultilevel"/>
    <w:tmpl w:val="401A80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535066E7"/>
    <w:multiLevelType w:val="hybridMultilevel"/>
    <w:tmpl w:val="F2DC8980"/>
    <w:lvl w:ilvl="0" w:tplc="04150011">
      <w:start w:val="1"/>
      <w:numFmt w:val="decimal"/>
      <w:lvlText w:val="%1)"/>
      <w:lvlJc w:val="left"/>
      <w:pPr>
        <w:ind w:left="1777" w:hanging="360"/>
      </w:pPr>
    </w:lvl>
    <w:lvl w:ilvl="1" w:tplc="04150019" w:tentative="1">
      <w:start w:val="1"/>
      <w:numFmt w:val="lowerLetter"/>
      <w:lvlText w:val="%2."/>
      <w:lvlJc w:val="left"/>
      <w:pPr>
        <w:ind w:left="2497" w:hanging="360"/>
      </w:pPr>
    </w:lvl>
    <w:lvl w:ilvl="2" w:tplc="0415001B" w:tentative="1">
      <w:start w:val="1"/>
      <w:numFmt w:val="lowerRoman"/>
      <w:lvlText w:val="%3."/>
      <w:lvlJc w:val="right"/>
      <w:pPr>
        <w:ind w:left="3217" w:hanging="180"/>
      </w:pPr>
    </w:lvl>
    <w:lvl w:ilvl="3" w:tplc="0415000F" w:tentative="1">
      <w:start w:val="1"/>
      <w:numFmt w:val="decimal"/>
      <w:lvlText w:val="%4."/>
      <w:lvlJc w:val="left"/>
      <w:pPr>
        <w:ind w:left="3937" w:hanging="360"/>
      </w:pPr>
    </w:lvl>
    <w:lvl w:ilvl="4" w:tplc="04150019" w:tentative="1">
      <w:start w:val="1"/>
      <w:numFmt w:val="lowerLetter"/>
      <w:lvlText w:val="%5."/>
      <w:lvlJc w:val="left"/>
      <w:pPr>
        <w:ind w:left="4657" w:hanging="360"/>
      </w:pPr>
    </w:lvl>
    <w:lvl w:ilvl="5" w:tplc="0415001B" w:tentative="1">
      <w:start w:val="1"/>
      <w:numFmt w:val="lowerRoman"/>
      <w:lvlText w:val="%6."/>
      <w:lvlJc w:val="right"/>
      <w:pPr>
        <w:ind w:left="5377" w:hanging="180"/>
      </w:pPr>
    </w:lvl>
    <w:lvl w:ilvl="6" w:tplc="0415000F" w:tentative="1">
      <w:start w:val="1"/>
      <w:numFmt w:val="decimal"/>
      <w:lvlText w:val="%7."/>
      <w:lvlJc w:val="left"/>
      <w:pPr>
        <w:ind w:left="6097" w:hanging="360"/>
      </w:pPr>
    </w:lvl>
    <w:lvl w:ilvl="7" w:tplc="04150019" w:tentative="1">
      <w:start w:val="1"/>
      <w:numFmt w:val="lowerLetter"/>
      <w:lvlText w:val="%8."/>
      <w:lvlJc w:val="left"/>
      <w:pPr>
        <w:ind w:left="6817" w:hanging="360"/>
      </w:pPr>
    </w:lvl>
    <w:lvl w:ilvl="8" w:tplc="0415001B" w:tentative="1">
      <w:start w:val="1"/>
      <w:numFmt w:val="lowerRoman"/>
      <w:lvlText w:val="%9."/>
      <w:lvlJc w:val="right"/>
      <w:pPr>
        <w:ind w:left="7537" w:hanging="180"/>
      </w:pPr>
    </w:lvl>
  </w:abstractNum>
  <w:abstractNum w:abstractNumId="109">
    <w:nsid w:val="53FC307D"/>
    <w:multiLevelType w:val="hybridMultilevel"/>
    <w:tmpl w:val="C6A6485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0">
    <w:nsid w:val="543713F1"/>
    <w:multiLevelType w:val="hybridMultilevel"/>
    <w:tmpl w:val="93828D54"/>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55207597"/>
    <w:multiLevelType w:val="hybridMultilevel"/>
    <w:tmpl w:val="9A8C7042"/>
    <w:lvl w:ilvl="0" w:tplc="0B38B81C">
      <w:start w:val="1"/>
      <w:numFmt w:val="decimal"/>
      <w:lvlText w:val="%1)"/>
      <w:lvlJc w:val="left"/>
      <w:pPr>
        <w:ind w:left="501" w:hanging="360"/>
      </w:pPr>
      <w:rPr>
        <w:b w:val="0"/>
        <w:bCs w:val="0"/>
      </w:rPr>
    </w:lvl>
    <w:lvl w:ilvl="1" w:tplc="FFFFFFFF" w:tentative="1">
      <w:start w:val="1"/>
      <w:numFmt w:val="lowerLetter"/>
      <w:lvlText w:val="%2."/>
      <w:lvlJc w:val="left"/>
      <w:pPr>
        <w:ind w:left="2422" w:hanging="360"/>
      </w:pPr>
    </w:lvl>
    <w:lvl w:ilvl="2" w:tplc="FFFFFFFF" w:tentative="1">
      <w:start w:val="1"/>
      <w:numFmt w:val="lowerRoman"/>
      <w:lvlText w:val="%3."/>
      <w:lvlJc w:val="right"/>
      <w:pPr>
        <w:ind w:left="3142" w:hanging="180"/>
      </w:pPr>
    </w:lvl>
    <w:lvl w:ilvl="3" w:tplc="FFFFFFFF" w:tentative="1">
      <w:start w:val="1"/>
      <w:numFmt w:val="decimal"/>
      <w:lvlText w:val="%4."/>
      <w:lvlJc w:val="left"/>
      <w:pPr>
        <w:ind w:left="3862" w:hanging="360"/>
      </w:pPr>
    </w:lvl>
    <w:lvl w:ilvl="4" w:tplc="FFFFFFFF" w:tentative="1">
      <w:start w:val="1"/>
      <w:numFmt w:val="lowerLetter"/>
      <w:lvlText w:val="%5."/>
      <w:lvlJc w:val="left"/>
      <w:pPr>
        <w:ind w:left="4582" w:hanging="360"/>
      </w:pPr>
    </w:lvl>
    <w:lvl w:ilvl="5" w:tplc="FFFFFFFF" w:tentative="1">
      <w:start w:val="1"/>
      <w:numFmt w:val="lowerRoman"/>
      <w:lvlText w:val="%6."/>
      <w:lvlJc w:val="right"/>
      <w:pPr>
        <w:ind w:left="5302" w:hanging="180"/>
      </w:pPr>
    </w:lvl>
    <w:lvl w:ilvl="6" w:tplc="FFFFFFFF" w:tentative="1">
      <w:start w:val="1"/>
      <w:numFmt w:val="decimal"/>
      <w:lvlText w:val="%7."/>
      <w:lvlJc w:val="left"/>
      <w:pPr>
        <w:ind w:left="6022" w:hanging="360"/>
      </w:pPr>
    </w:lvl>
    <w:lvl w:ilvl="7" w:tplc="FFFFFFFF" w:tentative="1">
      <w:start w:val="1"/>
      <w:numFmt w:val="lowerLetter"/>
      <w:lvlText w:val="%8."/>
      <w:lvlJc w:val="left"/>
      <w:pPr>
        <w:ind w:left="6742" w:hanging="360"/>
      </w:pPr>
    </w:lvl>
    <w:lvl w:ilvl="8" w:tplc="FFFFFFFF" w:tentative="1">
      <w:start w:val="1"/>
      <w:numFmt w:val="lowerRoman"/>
      <w:lvlText w:val="%9."/>
      <w:lvlJc w:val="right"/>
      <w:pPr>
        <w:ind w:left="7462" w:hanging="180"/>
      </w:pPr>
    </w:lvl>
  </w:abstractNum>
  <w:abstractNum w:abstractNumId="112">
    <w:nsid w:val="55362D7F"/>
    <w:multiLevelType w:val="hybridMultilevel"/>
    <w:tmpl w:val="5C0A45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558B0496"/>
    <w:multiLevelType w:val="hybridMultilevel"/>
    <w:tmpl w:val="CC7646E4"/>
    <w:lvl w:ilvl="0" w:tplc="04150017">
      <w:start w:val="1"/>
      <w:numFmt w:val="lowerLetter"/>
      <w:lvlText w:val="%1)"/>
      <w:lvlJc w:val="left"/>
      <w:pPr>
        <w:ind w:left="1307" w:hanging="360"/>
      </w:pPr>
    </w:lvl>
    <w:lvl w:ilvl="1" w:tplc="04150019" w:tentative="1">
      <w:start w:val="1"/>
      <w:numFmt w:val="lowerLetter"/>
      <w:lvlText w:val="%2."/>
      <w:lvlJc w:val="left"/>
      <w:pPr>
        <w:ind w:left="2027" w:hanging="360"/>
      </w:pPr>
    </w:lvl>
    <w:lvl w:ilvl="2" w:tplc="0415001B" w:tentative="1">
      <w:start w:val="1"/>
      <w:numFmt w:val="lowerRoman"/>
      <w:lvlText w:val="%3."/>
      <w:lvlJc w:val="right"/>
      <w:pPr>
        <w:ind w:left="2747" w:hanging="180"/>
      </w:pPr>
    </w:lvl>
    <w:lvl w:ilvl="3" w:tplc="0415000F" w:tentative="1">
      <w:start w:val="1"/>
      <w:numFmt w:val="decimal"/>
      <w:lvlText w:val="%4."/>
      <w:lvlJc w:val="left"/>
      <w:pPr>
        <w:ind w:left="3467" w:hanging="360"/>
      </w:pPr>
    </w:lvl>
    <w:lvl w:ilvl="4" w:tplc="04150019" w:tentative="1">
      <w:start w:val="1"/>
      <w:numFmt w:val="lowerLetter"/>
      <w:lvlText w:val="%5."/>
      <w:lvlJc w:val="left"/>
      <w:pPr>
        <w:ind w:left="4187" w:hanging="360"/>
      </w:pPr>
    </w:lvl>
    <w:lvl w:ilvl="5" w:tplc="0415001B" w:tentative="1">
      <w:start w:val="1"/>
      <w:numFmt w:val="lowerRoman"/>
      <w:lvlText w:val="%6."/>
      <w:lvlJc w:val="right"/>
      <w:pPr>
        <w:ind w:left="4907" w:hanging="180"/>
      </w:pPr>
    </w:lvl>
    <w:lvl w:ilvl="6" w:tplc="0415000F" w:tentative="1">
      <w:start w:val="1"/>
      <w:numFmt w:val="decimal"/>
      <w:lvlText w:val="%7."/>
      <w:lvlJc w:val="left"/>
      <w:pPr>
        <w:ind w:left="5627" w:hanging="360"/>
      </w:pPr>
    </w:lvl>
    <w:lvl w:ilvl="7" w:tplc="04150019" w:tentative="1">
      <w:start w:val="1"/>
      <w:numFmt w:val="lowerLetter"/>
      <w:lvlText w:val="%8."/>
      <w:lvlJc w:val="left"/>
      <w:pPr>
        <w:ind w:left="6347" w:hanging="360"/>
      </w:pPr>
    </w:lvl>
    <w:lvl w:ilvl="8" w:tplc="0415001B" w:tentative="1">
      <w:start w:val="1"/>
      <w:numFmt w:val="lowerRoman"/>
      <w:lvlText w:val="%9."/>
      <w:lvlJc w:val="right"/>
      <w:pPr>
        <w:ind w:left="7067" w:hanging="180"/>
      </w:pPr>
    </w:lvl>
  </w:abstractNum>
  <w:abstractNum w:abstractNumId="114">
    <w:nsid w:val="55B65E51"/>
    <w:multiLevelType w:val="hybridMultilevel"/>
    <w:tmpl w:val="772EC0A2"/>
    <w:lvl w:ilvl="0" w:tplc="04150011">
      <w:start w:val="1"/>
      <w:numFmt w:val="decimal"/>
      <w:lvlText w:val="%1)"/>
      <w:lvlJc w:val="left"/>
      <w:pPr>
        <w:ind w:left="705" w:hanging="360"/>
      </w:p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115">
    <w:nsid w:val="55D93A64"/>
    <w:multiLevelType w:val="hybridMultilevel"/>
    <w:tmpl w:val="BBC4DC5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6">
    <w:nsid w:val="560B19A7"/>
    <w:multiLevelType w:val="hybridMultilevel"/>
    <w:tmpl w:val="8B221F36"/>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56677A77"/>
    <w:multiLevelType w:val="hybridMultilevel"/>
    <w:tmpl w:val="1A6888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566C23C4"/>
    <w:multiLevelType w:val="hybridMultilevel"/>
    <w:tmpl w:val="9314F4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56A117F9"/>
    <w:multiLevelType w:val="hybridMultilevel"/>
    <w:tmpl w:val="1C22BC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57EA628A"/>
    <w:multiLevelType w:val="multilevel"/>
    <w:tmpl w:val="AB30D9DE"/>
    <w:lvl w:ilvl="0">
      <w:start w:val="1"/>
      <w:numFmt w:val="decimal"/>
      <w:suff w:val="nothing"/>
      <w:lvlText w:val="Rozdział %1"/>
      <w:lvlJc w:val="left"/>
      <w:pPr>
        <w:ind w:left="0" w:firstLine="0"/>
      </w:pPr>
      <w:rPr>
        <w:sz w:val="22"/>
        <w:szCs w:val="22"/>
      </w:rPr>
    </w:lvl>
    <w:lvl w:ilvl="1">
      <w:start w:val="1"/>
      <w:numFmt w:val="decimal"/>
      <w:lvlRestart w:val="0"/>
      <w:suff w:val="space"/>
      <w:lvlText w:val="§ %2."/>
      <w:lvlJc w:val="left"/>
      <w:pPr>
        <w:ind w:left="0" w:firstLine="360"/>
      </w:pPr>
      <w:rPr>
        <w:b/>
        <w:bCs/>
        <w:i w:val="0"/>
        <w:iCs w:val="0"/>
        <w:caps w:val="0"/>
        <w:smallCaps w:val="0"/>
        <w:strike w:val="0"/>
        <w:dstrike w:val="0"/>
        <w:outline w:val="0"/>
        <w:shadow w:val="0"/>
        <w:emboss w:val="0"/>
        <w:imprint w:val="0"/>
        <w:noProof w:val="0"/>
        <w:vanish w:val="0"/>
        <w:webHidden w:val="0"/>
        <w:color w:val="auto"/>
        <w:spacing w:val="0"/>
        <w:kern w:val="0"/>
        <w:position w:val="0"/>
        <w:u w:val="none"/>
        <w:effect w:val="none"/>
        <w:vertAlign w:val="baseline"/>
        <w:em w:val="none"/>
        <w:specVanish w:val="0"/>
      </w:rPr>
    </w:lvl>
    <w:lvl w:ilvl="2">
      <w:start w:val="1"/>
      <w:numFmt w:val="decimal"/>
      <w:pStyle w:val="Ustp"/>
      <w:suff w:val="space"/>
      <w:lvlText w:val="%3."/>
      <w:lvlJc w:val="right"/>
      <w:pPr>
        <w:ind w:left="0" w:firstLine="680"/>
      </w:pPr>
      <w:rPr>
        <w:rFonts w:ascii="Cambria" w:hAnsi="Cambria" w:hint="default"/>
        <w:b/>
        <w:i w:val="0"/>
        <w:color w:val="auto"/>
      </w:rPr>
    </w:lvl>
    <w:lvl w:ilvl="3">
      <w:start w:val="1"/>
      <w:numFmt w:val="decimal"/>
      <w:pStyle w:val="Punkt"/>
      <w:suff w:val="space"/>
      <w:lvlText w:val="%4)"/>
      <w:lvlJc w:val="right"/>
      <w:pPr>
        <w:ind w:left="284" w:firstLine="0"/>
      </w:pPr>
      <w:rPr>
        <w:rFonts w:ascii="Cambria" w:hAnsi="Cambria" w:hint="default"/>
        <w:b w:val="0"/>
        <w:bCs/>
        <w:i w:val="0"/>
        <w:iCs w:val="0"/>
        <w:color w:val="auto"/>
        <w:sz w:val="22"/>
        <w:szCs w:val="22"/>
      </w:rPr>
    </w:lvl>
    <w:lvl w:ilvl="4">
      <w:start w:val="1"/>
      <w:numFmt w:val="lowerLetter"/>
      <w:pStyle w:val="Litera"/>
      <w:suff w:val="space"/>
      <w:lvlText w:val="%5)"/>
      <w:lvlJc w:val="left"/>
      <w:pPr>
        <w:ind w:left="567" w:hanging="283"/>
      </w:pPr>
      <w:rPr>
        <w:b w:val="0"/>
        <w:bCs/>
      </w:rPr>
    </w:lvl>
    <w:lvl w:ilvl="5">
      <w:start w:val="1"/>
      <w:numFmt w:val="bullet"/>
      <w:pStyle w:val="Tiret"/>
      <w:suff w:val="space"/>
      <w:lvlText w:val=""/>
      <w:lvlJc w:val="left"/>
      <w:pPr>
        <w:ind w:left="851" w:hanging="284"/>
      </w:pPr>
      <w:rPr>
        <w:rFonts w:ascii="Symbol" w:hAnsi="Symbol" w:hint="default"/>
        <w:color w:val="auto"/>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1">
    <w:nsid w:val="588E0ABE"/>
    <w:multiLevelType w:val="hybridMultilevel"/>
    <w:tmpl w:val="A7FE66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591B1C3A"/>
    <w:multiLevelType w:val="multilevel"/>
    <w:tmpl w:val="227A12C6"/>
    <w:lvl w:ilvl="0">
      <w:start w:val="1"/>
      <w:numFmt w:val="decimal"/>
      <w:lvlText w:val="%1)"/>
      <w:lvlJc w:val="left"/>
      <w:pPr>
        <w:ind w:left="769" w:hanging="359"/>
      </w:pPr>
    </w:lvl>
    <w:lvl w:ilvl="1">
      <w:start w:val="1"/>
      <w:numFmt w:val="lowerLetter"/>
      <w:lvlText w:val="%2."/>
      <w:lvlJc w:val="left"/>
      <w:pPr>
        <w:ind w:left="1489" w:hanging="360"/>
      </w:pPr>
    </w:lvl>
    <w:lvl w:ilvl="2">
      <w:start w:val="1"/>
      <w:numFmt w:val="lowerRoman"/>
      <w:lvlText w:val="%3."/>
      <w:lvlJc w:val="right"/>
      <w:pPr>
        <w:ind w:left="2209" w:hanging="180"/>
      </w:pPr>
    </w:lvl>
    <w:lvl w:ilvl="3">
      <w:start w:val="1"/>
      <w:numFmt w:val="decimal"/>
      <w:lvlText w:val="%4."/>
      <w:lvlJc w:val="left"/>
      <w:pPr>
        <w:ind w:left="2929" w:hanging="360"/>
      </w:pPr>
    </w:lvl>
    <w:lvl w:ilvl="4">
      <w:start w:val="1"/>
      <w:numFmt w:val="lowerLetter"/>
      <w:lvlText w:val="%5."/>
      <w:lvlJc w:val="left"/>
      <w:pPr>
        <w:ind w:left="3649" w:hanging="360"/>
      </w:pPr>
    </w:lvl>
    <w:lvl w:ilvl="5">
      <w:start w:val="1"/>
      <w:numFmt w:val="lowerRoman"/>
      <w:lvlText w:val="%6."/>
      <w:lvlJc w:val="right"/>
      <w:pPr>
        <w:ind w:left="4369" w:hanging="180"/>
      </w:pPr>
    </w:lvl>
    <w:lvl w:ilvl="6">
      <w:start w:val="1"/>
      <w:numFmt w:val="decimal"/>
      <w:lvlText w:val="%7."/>
      <w:lvlJc w:val="left"/>
      <w:pPr>
        <w:ind w:left="5089" w:hanging="360"/>
      </w:pPr>
    </w:lvl>
    <w:lvl w:ilvl="7">
      <w:start w:val="1"/>
      <w:numFmt w:val="lowerLetter"/>
      <w:lvlText w:val="%8."/>
      <w:lvlJc w:val="left"/>
      <w:pPr>
        <w:ind w:left="5809" w:hanging="360"/>
      </w:pPr>
    </w:lvl>
    <w:lvl w:ilvl="8">
      <w:start w:val="1"/>
      <w:numFmt w:val="lowerRoman"/>
      <w:lvlText w:val="%9."/>
      <w:lvlJc w:val="right"/>
      <w:pPr>
        <w:ind w:left="6529" w:hanging="180"/>
      </w:pPr>
    </w:lvl>
  </w:abstractNum>
  <w:abstractNum w:abstractNumId="123">
    <w:nsid w:val="59E1513D"/>
    <w:multiLevelType w:val="hybridMultilevel"/>
    <w:tmpl w:val="9752D0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5BDD0395"/>
    <w:multiLevelType w:val="hybridMultilevel"/>
    <w:tmpl w:val="5A9EF02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5">
    <w:nsid w:val="5CB56116"/>
    <w:multiLevelType w:val="hybridMultilevel"/>
    <w:tmpl w:val="2A8C8BB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6">
    <w:nsid w:val="5D31619A"/>
    <w:multiLevelType w:val="hybridMultilevel"/>
    <w:tmpl w:val="274E32CE"/>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5D694E8C"/>
    <w:multiLevelType w:val="hybridMultilevel"/>
    <w:tmpl w:val="338832C8"/>
    <w:lvl w:ilvl="0" w:tplc="04150017">
      <w:start w:val="1"/>
      <w:numFmt w:val="lowerLetter"/>
      <w:lvlText w:val="%1)"/>
      <w:lvlJc w:val="left"/>
      <w:pPr>
        <w:ind w:left="1319" w:hanging="360"/>
      </w:pPr>
    </w:lvl>
    <w:lvl w:ilvl="1" w:tplc="04150019" w:tentative="1">
      <w:start w:val="1"/>
      <w:numFmt w:val="lowerLetter"/>
      <w:lvlText w:val="%2."/>
      <w:lvlJc w:val="left"/>
      <w:pPr>
        <w:ind w:left="2039" w:hanging="360"/>
      </w:pPr>
    </w:lvl>
    <w:lvl w:ilvl="2" w:tplc="0415001B" w:tentative="1">
      <w:start w:val="1"/>
      <w:numFmt w:val="lowerRoman"/>
      <w:lvlText w:val="%3."/>
      <w:lvlJc w:val="right"/>
      <w:pPr>
        <w:ind w:left="2759" w:hanging="180"/>
      </w:pPr>
    </w:lvl>
    <w:lvl w:ilvl="3" w:tplc="0415000F" w:tentative="1">
      <w:start w:val="1"/>
      <w:numFmt w:val="decimal"/>
      <w:lvlText w:val="%4."/>
      <w:lvlJc w:val="left"/>
      <w:pPr>
        <w:ind w:left="3479" w:hanging="360"/>
      </w:pPr>
    </w:lvl>
    <w:lvl w:ilvl="4" w:tplc="04150019" w:tentative="1">
      <w:start w:val="1"/>
      <w:numFmt w:val="lowerLetter"/>
      <w:lvlText w:val="%5."/>
      <w:lvlJc w:val="left"/>
      <w:pPr>
        <w:ind w:left="4199" w:hanging="360"/>
      </w:pPr>
    </w:lvl>
    <w:lvl w:ilvl="5" w:tplc="0415001B" w:tentative="1">
      <w:start w:val="1"/>
      <w:numFmt w:val="lowerRoman"/>
      <w:lvlText w:val="%6."/>
      <w:lvlJc w:val="right"/>
      <w:pPr>
        <w:ind w:left="4919" w:hanging="180"/>
      </w:pPr>
    </w:lvl>
    <w:lvl w:ilvl="6" w:tplc="0415000F" w:tentative="1">
      <w:start w:val="1"/>
      <w:numFmt w:val="decimal"/>
      <w:lvlText w:val="%7."/>
      <w:lvlJc w:val="left"/>
      <w:pPr>
        <w:ind w:left="5639" w:hanging="360"/>
      </w:pPr>
    </w:lvl>
    <w:lvl w:ilvl="7" w:tplc="04150019" w:tentative="1">
      <w:start w:val="1"/>
      <w:numFmt w:val="lowerLetter"/>
      <w:lvlText w:val="%8."/>
      <w:lvlJc w:val="left"/>
      <w:pPr>
        <w:ind w:left="6359" w:hanging="360"/>
      </w:pPr>
    </w:lvl>
    <w:lvl w:ilvl="8" w:tplc="0415001B" w:tentative="1">
      <w:start w:val="1"/>
      <w:numFmt w:val="lowerRoman"/>
      <w:lvlText w:val="%9."/>
      <w:lvlJc w:val="right"/>
      <w:pPr>
        <w:ind w:left="7079" w:hanging="180"/>
      </w:pPr>
    </w:lvl>
  </w:abstractNum>
  <w:abstractNum w:abstractNumId="128">
    <w:nsid w:val="5DF30ACE"/>
    <w:multiLevelType w:val="hybridMultilevel"/>
    <w:tmpl w:val="103ADF1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9">
    <w:nsid w:val="5E412F74"/>
    <w:multiLevelType w:val="hybridMultilevel"/>
    <w:tmpl w:val="74C08BE6"/>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5EC60F59"/>
    <w:multiLevelType w:val="hybridMultilevel"/>
    <w:tmpl w:val="F05EE5F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1">
    <w:nsid w:val="5FA9245C"/>
    <w:multiLevelType w:val="hybridMultilevel"/>
    <w:tmpl w:val="7592DCD2"/>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5FD131D3"/>
    <w:multiLevelType w:val="hybridMultilevel"/>
    <w:tmpl w:val="616248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60E7504A"/>
    <w:multiLevelType w:val="hybridMultilevel"/>
    <w:tmpl w:val="C560790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4">
    <w:nsid w:val="61955DBB"/>
    <w:multiLevelType w:val="hybridMultilevel"/>
    <w:tmpl w:val="2D4E64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nsid w:val="61B934F0"/>
    <w:multiLevelType w:val="hybridMultilevel"/>
    <w:tmpl w:val="530EBE38"/>
    <w:lvl w:ilvl="0" w:tplc="04150011">
      <w:start w:val="1"/>
      <w:numFmt w:val="decimal"/>
      <w:lvlText w:val="%1)"/>
      <w:lvlJc w:val="left"/>
      <w:pPr>
        <w:ind w:left="769" w:hanging="360"/>
      </w:pPr>
    </w:lvl>
    <w:lvl w:ilvl="1" w:tplc="04150019" w:tentative="1">
      <w:start w:val="1"/>
      <w:numFmt w:val="lowerLetter"/>
      <w:lvlText w:val="%2."/>
      <w:lvlJc w:val="left"/>
      <w:pPr>
        <w:ind w:left="1489" w:hanging="360"/>
      </w:pPr>
    </w:lvl>
    <w:lvl w:ilvl="2" w:tplc="0415001B" w:tentative="1">
      <w:start w:val="1"/>
      <w:numFmt w:val="lowerRoman"/>
      <w:lvlText w:val="%3."/>
      <w:lvlJc w:val="right"/>
      <w:pPr>
        <w:ind w:left="2209" w:hanging="180"/>
      </w:pPr>
    </w:lvl>
    <w:lvl w:ilvl="3" w:tplc="0415000F" w:tentative="1">
      <w:start w:val="1"/>
      <w:numFmt w:val="decimal"/>
      <w:lvlText w:val="%4."/>
      <w:lvlJc w:val="left"/>
      <w:pPr>
        <w:ind w:left="2929" w:hanging="360"/>
      </w:pPr>
    </w:lvl>
    <w:lvl w:ilvl="4" w:tplc="04150019" w:tentative="1">
      <w:start w:val="1"/>
      <w:numFmt w:val="lowerLetter"/>
      <w:lvlText w:val="%5."/>
      <w:lvlJc w:val="left"/>
      <w:pPr>
        <w:ind w:left="3649" w:hanging="360"/>
      </w:pPr>
    </w:lvl>
    <w:lvl w:ilvl="5" w:tplc="0415001B" w:tentative="1">
      <w:start w:val="1"/>
      <w:numFmt w:val="lowerRoman"/>
      <w:lvlText w:val="%6."/>
      <w:lvlJc w:val="right"/>
      <w:pPr>
        <w:ind w:left="4369" w:hanging="180"/>
      </w:pPr>
    </w:lvl>
    <w:lvl w:ilvl="6" w:tplc="0415000F" w:tentative="1">
      <w:start w:val="1"/>
      <w:numFmt w:val="decimal"/>
      <w:lvlText w:val="%7."/>
      <w:lvlJc w:val="left"/>
      <w:pPr>
        <w:ind w:left="5089" w:hanging="360"/>
      </w:pPr>
    </w:lvl>
    <w:lvl w:ilvl="7" w:tplc="04150019" w:tentative="1">
      <w:start w:val="1"/>
      <w:numFmt w:val="lowerLetter"/>
      <w:lvlText w:val="%8."/>
      <w:lvlJc w:val="left"/>
      <w:pPr>
        <w:ind w:left="5809" w:hanging="360"/>
      </w:pPr>
    </w:lvl>
    <w:lvl w:ilvl="8" w:tplc="0415001B" w:tentative="1">
      <w:start w:val="1"/>
      <w:numFmt w:val="lowerRoman"/>
      <w:lvlText w:val="%9."/>
      <w:lvlJc w:val="right"/>
      <w:pPr>
        <w:ind w:left="6529" w:hanging="180"/>
      </w:pPr>
    </w:lvl>
  </w:abstractNum>
  <w:abstractNum w:abstractNumId="136">
    <w:nsid w:val="630F0381"/>
    <w:multiLevelType w:val="hybridMultilevel"/>
    <w:tmpl w:val="400C9A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nsid w:val="632E2BFA"/>
    <w:multiLevelType w:val="hybridMultilevel"/>
    <w:tmpl w:val="B5B2FD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nsid w:val="639E6693"/>
    <w:multiLevelType w:val="hybridMultilevel"/>
    <w:tmpl w:val="E21AA4C6"/>
    <w:lvl w:ilvl="0" w:tplc="04150011">
      <w:start w:val="1"/>
      <w:numFmt w:val="decimal"/>
      <w:lvlText w:val="%1)"/>
      <w:lvlJc w:val="left"/>
      <w:pPr>
        <w:ind w:left="705" w:hanging="360"/>
      </w:p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139">
    <w:nsid w:val="641659E3"/>
    <w:multiLevelType w:val="hybridMultilevel"/>
    <w:tmpl w:val="0C92C0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nsid w:val="64782CD7"/>
    <w:multiLevelType w:val="hybridMultilevel"/>
    <w:tmpl w:val="D9481DB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1">
    <w:nsid w:val="66C5603B"/>
    <w:multiLevelType w:val="hybridMultilevel"/>
    <w:tmpl w:val="AF9C70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nsid w:val="673362BF"/>
    <w:multiLevelType w:val="hybridMultilevel"/>
    <w:tmpl w:val="915E462E"/>
    <w:lvl w:ilvl="0" w:tplc="B5B201EA">
      <w:start w:val="1"/>
      <w:numFmt w:val="lowerLetter"/>
      <w:lvlText w:val="%1)"/>
      <w:lvlJc w:val="left"/>
      <w:pPr>
        <w:ind w:left="1378" w:hanging="360"/>
      </w:pPr>
    </w:lvl>
    <w:lvl w:ilvl="1" w:tplc="DFB25CE4">
      <w:start w:val="1"/>
      <w:numFmt w:val="lowerLetter"/>
      <w:lvlText w:val="%2."/>
      <w:lvlJc w:val="left"/>
      <w:pPr>
        <w:ind w:left="1440" w:hanging="360"/>
      </w:pPr>
    </w:lvl>
    <w:lvl w:ilvl="2" w:tplc="FE28F364">
      <w:start w:val="1"/>
      <w:numFmt w:val="lowerRoman"/>
      <w:lvlText w:val="%3."/>
      <w:lvlJc w:val="right"/>
      <w:pPr>
        <w:ind w:left="2160" w:hanging="180"/>
      </w:pPr>
    </w:lvl>
    <w:lvl w:ilvl="3" w:tplc="F7FC48CE">
      <w:start w:val="1"/>
      <w:numFmt w:val="decimal"/>
      <w:lvlText w:val="%4."/>
      <w:lvlJc w:val="left"/>
      <w:pPr>
        <w:ind w:left="2880" w:hanging="360"/>
      </w:pPr>
    </w:lvl>
    <w:lvl w:ilvl="4" w:tplc="809C5558">
      <w:start w:val="1"/>
      <w:numFmt w:val="lowerLetter"/>
      <w:lvlText w:val="%5."/>
      <w:lvlJc w:val="left"/>
      <w:pPr>
        <w:ind w:left="3600" w:hanging="360"/>
      </w:pPr>
    </w:lvl>
    <w:lvl w:ilvl="5" w:tplc="77B24F70">
      <w:start w:val="1"/>
      <w:numFmt w:val="lowerRoman"/>
      <w:lvlText w:val="%6."/>
      <w:lvlJc w:val="right"/>
      <w:pPr>
        <w:ind w:left="4320" w:hanging="180"/>
      </w:pPr>
    </w:lvl>
    <w:lvl w:ilvl="6" w:tplc="E3B2A57A">
      <w:start w:val="1"/>
      <w:numFmt w:val="decimal"/>
      <w:lvlText w:val="%7."/>
      <w:lvlJc w:val="left"/>
      <w:pPr>
        <w:ind w:left="5040" w:hanging="360"/>
      </w:pPr>
    </w:lvl>
    <w:lvl w:ilvl="7" w:tplc="A914D954">
      <w:start w:val="1"/>
      <w:numFmt w:val="lowerLetter"/>
      <w:lvlText w:val="%8."/>
      <w:lvlJc w:val="left"/>
      <w:pPr>
        <w:ind w:left="5760" w:hanging="360"/>
      </w:pPr>
    </w:lvl>
    <w:lvl w:ilvl="8" w:tplc="0944B43C">
      <w:start w:val="1"/>
      <w:numFmt w:val="lowerRoman"/>
      <w:lvlText w:val="%9."/>
      <w:lvlJc w:val="right"/>
      <w:pPr>
        <w:ind w:left="6480" w:hanging="180"/>
      </w:pPr>
    </w:lvl>
  </w:abstractNum>
  <w:abstractNum w:abstractNumId="143">
    <w:nsid w:val="677957B8"/>
    <w:multiLevelType w:val="hybridMultilevel"/>
    <w:tmpl w:val="400C9A1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4">
    <w:nsid w:val="685B3D01"/>
    <w:multiLevelType w:val="hybridMultilevel"/>
    <w:tmpl w:val="3E7475F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5">
    <w:nsid w:val="69693DF8"/>
    <w:multiLevelType w:val="hybridMultilevel"/>
    <w:tmpl w:val="12E09A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nsid w:val="6AA209CD"/>
    <w:multiLevelType w:val="hybridMultilevel"/>
    <w:tmpl w:val="5BDED02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7">
    <w:nsid w:val="6ADF3625"/>
    <w:multiLevelType w:val="hybridMultilevel"/>
    <w:tmpl w:val="CC7646E4"/>
    <w:lvl w:ilvl="0" w:tplc="04150017">
      <w:start w:val="1"/>
      <w:numFmt w:val="lowerLetter"/>
      <w:lvlText w:val="%1)"/>
      <w:lvlJc w:val="left"/>
      <w:pPr>
        <w:ind w:left="1307" w:hanging="360"/>
      </w:pPr>
    </w:lvl>
    <w:lvl w:ilvl="1" w:tplc="04150019" w:tentative="1">
      <w:start w:val="1"/>
      <w:numFmt w:val="lowerLetter"/>
      <w:lvlText w:val="%2."/>
      <w:lvlJc w:val="left"/>
      <w:pPr>
        <w:ind w:left="2027" w:hanging="360"/>
      </w:pPr>
    </w:lvl>
    <w:lvl w:ilvl="2" w:tplc="0415001B" w:tentative="1">
      <w:start w:val="1"/>
      <w:numFmt w:val="lowerRoman"/>
      <w:lvlText w:val="%3."/>
      <w:lvlJc w:val="right"/>
      <w:pPr>
        <w:ind w:left="2747" w:hanging="180"/>
      </w:pPr>
    </w:lvl>
    <w:lvl w:ilvl="3" w:tplc="0415000F" w:tentative="1">
      <w:start w:val="1"/>
      <w:numFmt w:val="decimal"/>
      <w:lvlText w:val="%4."/>
      <w:lvlJc w:val="left"/>
      <w:pPr>
        <w:ind w:left="3467" w:hanging="360"/>
      </w:pPr>
    </w:lvl>
    <w:lvl w:ilvl="4" w:tplc="04150019" w:tentative="1">
      <w:start w:val="1"/>
      <w:numFmt w:val="lowerLetter"/>
      <w:lvlText w:val="%5."/>
      <w:lvlJc w:val="left"/>
      <w:pPr>
        <w:ind w:left="4187" w:hanging="360"/>
      </w:pPr>
    </w:lvl>
    <w:lvl w:ilvl="5" w:tplc="0415001B" w:tentative="1">
      <w:start w:val="1"/>
      <w:numFmt w:val="lowerRoman"/>
      <w:lvlText w:val="%6."/>
      <w:lvlJc w:val="right"/>
      <w:pPr>
        <w:ind w:left="4907" w:hanging="180"/>
      </w:pPr>
    </w:lvl>
    <w:lvl w:ilvl="6" w:tplc="0415000F" w:tentative="1">
      <w:start w:val="1"/>
      <w:numFmt w:val="decimal"/>
      <w:lvlText w:val="%7."/>
      <w:lvlJc w:val="left"/>
      <w:pPr>
        <w:ind w:left="5627" w:hanging="360"/>
      </w:pPr>
    </w:lvl>
    <w:lvl w:ilvl="7" w:tplc="04150019" w:tentative="1">
      <w:start w:val="1"/>
      <w:numFmt w:val="lowerLetter"/>
      <w:lvlText w:val="%8."/>
      <w:lvlJc w:val="left"/>
      <w:pPr>
        <w:ind w:left="6347" w:hanging="360"/>
      </w:pPr>
    </w:lvl>
    <w:lvl w:ilvl="8" w:tplc="0415001B" w:tentative="1">
      <w:start w:val="1"/>
      <w:numFmt w:val="lowerRoman"/>
      <w:lvlText w:val="%9."/>
      <w:lvlJc w:val="right"/>
      <w:pPr>
        <w:ind w:left="7067" w:hanging="180"/>
      </w:pPr>
    </w:lvl>
  </w:abstractNum>
  <w:abstractNum w:abstractNumId="148">
    <w:nsid w:val="702C0CA9"/>
    <w:multiLevelType w:val="hybridMultilevel"/>
    <w:tmpl w:val="B6CC5A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nsid w:val="7061037C"/>
    <w:multiLevelType w:val="hybridMultilevel"/>
    <w:tmpl w:val="C4B2981E"/>
    <w:lvl w:ilvl="0" w:tplc="0F72E4D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nsid w:val="70ED710E"/>
    <w:multiLevelType w:val="hybridMultilevel"/>
    <w:tmpl w:val="3F3EA0D2"/>
    <w:lvl w:ilvl="0" w:tplc="FFFFFFFF">
      <w:start w:val="1"/>
      <w:numFmt w:val="lowerLetter"/>
      <w:lvlText w:val="%1)"/>
      <w:lvlJc w:val="left"/>
      <w:pPr>
        <w:ind w:left="1378" w:hanging="360"/>
      </w:pPr>
    </w:lvl>
    <w:lvl w:ilvl="1" w:tplc="FFFFFFFF">
      <w:start w:val="1"/>
      <w:numFmt w:val="lowerLetter"/>
      <w:lvlText w:val="%2."/>
      <w:lvlJc w:val="left"/>
      <w:pPr>
        <w:ind w:left="2098" w:hanging="360"/>
      </w:pPr>
    </w:lvl>
    <w:lvl w:ilvl="2" w:tplc="FFFFFFFF">
      <w:start w:val="1"/>
      <w:numFmt w:val="lowerRoman"/>
      <w:lvlText w:val="%3."/>
      <w:lvlJc w:val="right"/>
      <w:pPr>
        <w:ind w:left="2818" w:hanging="180"/>
      </w:pPr>
    </w:lvl>
    <w:lvl w:ilvl="3" w:tplc="FFFFFFFF">
      <w:start w:val="1"/>
      <w:numFmt w:val="decimal"/>
      <w:lvlText w:val="%4."/>
      <w:lvlJc w:val="left"/>
      <w:pPr>
        <w:ind w:left="3538" w:hanging="360"/>
      </w:pPr>
    </w:lvl>
    <w:lvl w:ilvl="4" w:tplc="FFFFFFFF">
      <w:start w:val="1"/>
      <w:numFmt w:val="lowerLetter"/>
      <w:lvlText w:val="%5."/>
      <w:lvlJc w:val="left"/>
      <w:pPr>
        <w:ind w:left="4258" w:hanging="360"/>
      </w:pPr>
    </w:lvl>
    <w:lvl w:ilvl="5" w:tplc="FFFFFFFF">
      <w:start w:val="1"/>
      <w:numFmt w:val="lowerRoman"/>
      <w:lvlText w:val="%6."/>
      <w:lvlJc w:val="right"/>
      <w:pPr>
        <w:ind w:left="4978" w:hanging="180"/>
      </w:pPr>
    </w:lvl>
    <w:lvl w:ilvl="6" w:tplc="FFFFFFFF">
      <w:start w:val="1"/>
      <w:numFmt w:val="decimal"/>
      <w:lvlText w:val="%7."/>
      <w:lvlJc w:val="left"/>
      <w:pPr>
        <w:ind w:left="5698" w:hanging="360"/>
      </w:pPr>
    </w:lvl>
    <w:lvl w:ilvl="7" w:tplc="FFFFFFFF">
      <w:start w:val="1"/>
      <w:numFmt w:val="lowerLetter"/>
      <w:lvlText w:val="%8."/>
      <w:lvlJc w:val="left"/>
      <w:pPr>
        <w:ind w:left="6418" w:hanging="360"/>
      </w:pPr>
    </w:lvl>
    <w:lvl w:ilvl="8" w:tplc="FFFFFFFF">
      <w:start w:val="1"/>
      <w:numFmt w:val="lowerRoman"/>
      <w:lvlText w:val="%9."/>
      <w:lvlJc w:val="right"/>
      <w:pPr>
        <w:ind w:left="7138" w:hanging="180"/>
      </w:pPr>
    </w:lvl>
  </w:abstractNum>
  <w:abstractNum w:abstractNumId="151">
    <w:nsid w:val="74297B21"/>
    <w:multiLevelType w:val="hybridMultilevel"/>
    <w:tmpl w:val="FE326452"/>
    <w:lvl w:ilvl="0" w:tplc="F220758C">
      <w:start w:val="1"/>
      <w:numFmt w:val="decimal"/>
      <w:lvlText w:val="%1)"/>
      <w:lvlJc w:val="left"/>
      <w:pPr>
        <w:ind w:left="720" w:hanging="360"/>
      </w:pPr>
    </w:lvl>
    <w:lvl w:ilvl="1" w:tplc="E4A2C8F8">
      <w:start w:val="1"/>
      <w:numFmt w:val="lowerLetter"/>
      <w:lvlText w:val="%2."/>
      <w:lvlJc w:val="left"/>
      <w:pPr>
        <w:ind w:left="1440" w:hanging="360"/>
      </w:pPr>
    </w:lvl>
    <w:lvl w:ilvl="2" w:tplc="8380598A">
      <w:start w:val="1"/>
      <w:numFmt w:val="lowerRoman"/>
      <w:lvlText w:val="%3."/>
      <w:lvlJc w:val="right"/>
      <w:pPr>
        <w:ind w:left="2160" w:hanging="180"/>
      </w:pPr>
    </w:lvl>
    <w:lvl w:ilvl="3" w:tplc="8ED04028">
      <w:start w:val="1"/>
      <w:numFmt w:val="decimal"/>
      <w:lvlText w:val="%4."/>
      <w:lvlJc w:val="left"/>
      <w:pPr>
        <w:ind w:left="2880" w:hanging="360"/>
      </w:pPr>
    </w:lvl>
    <w:lvl w:ilvl="4" w:tplc="CF1ABD2C">
      <w:start w:val="1"/>
      <w:numFmt w:val="lowerLetter"/>
      <w:lvlText w:val="%5."/>
      <w:lvlJc w:val="left"/>
      <w:pPr>
        <w:ind w:left="3600" w:hanging="360"/>
      </w:pPr>
    </w:lvl>
    <w:lvl w:ilvl="5" w:tplc="F1B44D28">
      <w:start w:val="1"/>
      <w:numFmt w:val="lowerRoman"/>
      <w:lvlText w:val="%6."/>
      <w:lvlJc w:val="right"/>
      <w:pPr>
        <w:ind w:left="4320" w:hanging="180"/>
      </w:pPr>
    </w:lvl>
    <w:lvl w:ilvl="6" w:tplc="82F0CC0E">
      <w:start w:val="1"/>
      <w:numFmt w:val="decimal"/>
      <w:lvlText w:val="%7."/>
      <w:lvlJc w:val="left"/>
      <w:pPr>
        <w:ind w:left="5040" w:hanging="360"/>
      </w:pPr>
    </w:lvl>
    <w:lvl w:ilvl="7" w:tplc="C77C77E0">
      <w:start w:val="1"/>
      <w:numFmt w:val="lowerLetter"/>
      <w:lvlText w:val="%8."/>
      <w:lvlJc w:val="left"/>
      <w:pPr>
        <w:ind w:left="5760" w:hanging="360"/>
      </w:pPr>
    </w:lvl>
    <w:lvl w:ilvl="8" w:tplc="62CE1628">
      <w:start w:val="1"/>
      <w:numFmt w:val="lowerRoman"/>
      <w:lvlText w:val="%9."/>
      <w:lvlJc w:val="right"/>
      <w:pPr>
        <w:ind w:left="6480" w:hanging="180"/>
      </w:pPr>
    </w:lvl>
  </w:abstractNum>
  <w:abstractNum w:abstractNumId="152">
    <w:nsid w:val="7435CBF8"/>
    <w:multiLevelType w:val="hybridMultilevel"/>
    <w:tmpl w:val="6EA2D5E4"/>
    <w:lvl w:ilvl="0" w:tplc="364C4A28">
      <w:start w:val="1"/>
      <w:numFmt w:val="decimal"/>
      <w:lvlText w:val="%1)"/>
      <w:lvlJc w:val="left"/>
      <w:pPr>
        <w:ind w:left="720" w:hanging="360"/>
      </w:pPr>
    </w:lvl>
    <w:lvl w:ilvl="1" w:tplc="33386616">
      <w:start w:val="1"/>
      <w:numFmt w:val="lowerLetter"/>
      <w:lvlText w:val="%2."/>
      <w:lvlJc w:val="left"/>
      <w:pPr>
        <w:ind w:left="1440" w:hanging="360"/>
      </w:pPr>
    </w:lvl>
    <w:lvl w:ilvl="2" w:tplc="F20A17C4">
      <w:start w:val="1"/>
      <w:numFmt w:val="lowerRoman"/>
      <w:lvlText w:val="%3."/>
      <w:lvlJc w:val="right"/>
      <w:pPr>
        <w:ind w:left="2160" w:hanging="180"/>
      </w:pPr>
    </w:lvl>
    <w:lvl w:ilvl="3" w:tplc="1578D938">
      <w:start w:val="1"/>
      <w:numFmt w:val="decimal"/>
      <w:lvlText w:val="%4."/>
      <w:lvlJc w:val="left"/>
      <w:pPr>
        <w:ind w:left="2880" w:hanging="360"/>
      </w:pPr>
    </w:lvl>
    <w:lvl w:ilvl="4" w:tplc="B4F834CA">
      <w:start w:val="1"/>
      <w:numFmt w:val="lowerLetter"/>
      <w:lvlText w:val="%5."/>
      <w:lvlJc w:val="left"/>
      <w:pPr>
        <w:ind w:left="3600" w:hanging="360"/>
      </w:pPr>
    </w:lvl>
    <w:lvl w:ilvl="5" w:tplc="BB620E52">
      <w:start w:val="1"/>
      <w:numFmt w:val="lowerRoman"/>
      <w:lvlText w:val="%6."/>
      <w:lvlJc w:val="right"/>
      <w:pPr>
        <w:ind w:left="4320" w:hanging="180"/>
      </w:pPr>
    </w:lvl>
    <w:lvl w:ilvl="6" w:tplc="AD947F30">
      <w:start w:val="1"/>
      <w:numFmt w:val="decimal"/>
      <w:lvlText w:val="%7."/>
      <w:lvlJc w:val="left"/>
      <w:pPr>
        <w:ind w:left="5040" w:hanging="360"/>
      </w:pPr>
    </w:lvl>
    <w:lvl w:ilvl="7" w:tplc="B30C7ACA">
      <w:start w:val="1"/>
      <w:numFmt w:val="lowerLetter"/>
      <w:lvlText w:val="%8."/>
      <w:lvlJc w:val="left"/>
      <w:pPr>
        <w:ind w:left="5760" w:hanging="360"/>
      </w:pPr>
    </w:lvl>
    <w:lvl w:ilvl="8" w:tplc="25EAF832">
      <w:start w:val="1"/>
      <w:numFmt w:val="lowerRoman"/>
      <w:lvlText w:val="%9."/>
      <w:lvlJc w:val="right"/>
      <w:pPr>
        <w:ind w:left="6480" w:hanging="180"/>
      </w:pPr>
    </w:lvl>
  </w:abstractNum>
  <w:abstractNum w:abstractNumId="153">
    <w:nsid w:val="75517344"/>
    <w:multiLevelType w:val="multilevel"/>
    <w:tmpl w:val="7DB28F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4">
    <w:nsid w:val="76951110"/>
    <w:multiLevelType w:val="hybridMultilevel"/>
    <w:tmpl w:val="A5B0D84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5">
    <w:nsid w:val="77070D99"/>
    <w:multiLevelType w:val="hybridMultilevel"/>
    <w:tmpl w:val="C27E0B6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6">
    <w:nsid w:val="77110E9E"/>
    <w:multiLevelType w:val="hybridMultilevel"/>
    <w:tmpl w:val="CF5A6B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nsid w:val="7748574B"/>
    <w:multiLevelType w:val="hybridMultilevel"/>
    <w:tmpl w:val="E742938A"/>
    <w:lvl w:ilvl="0" w:tplc="04150011">
      <w:start w:val="1"/>
      <w:numFmt w:val="decimal"/>
      <w:lvlText w:val="%1)"/>
      <w:lvlJc w:val="left"/>
      <w:pPr>
        <w:ind w:left="768" w:hanging="360"/>
      </w:pPr>
    </w:lvl>
    <w:lvl w:ilvl="1" w:tplc="04150019">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158">
    <w:nsid w:val="779D2325"/>
    <w:multiLevelType w:val="hybridMultilevel"/>
    <w:tmpl w:val="1C6836DA"/>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nsid w:val="78B93582"/>
    <w:multiLevelType w:val="hybridMultilevel"/>
    <w:tmpl w:val="5AE0A4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nsid w:val="79772DBD"/>
    <w:multiLevelType w:val="hybridMultilevel"/>
    <w:tmpl w:val="E064021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1">
    <w:nsid w:val="799D4ABF"/>
    <w:multiLevelType w:val="hybridMultilevel"/>
    <w:tmpl w:val="84DC94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nsid w:val="7A032538"/>
    <w:multiLevelType w:val="hybridMultilevel"/>
    <w:tmpl w:val="EE9C546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3">
    <w:nsid w:val="7ABD70CA"/>
    <w:multiLevelType w:val="hybridMultilevel"/>
    <w:tmpl w:val="8BB625C2"/>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nsid w:val="7CF21A59"/>
    <w:multiLevelType w:val="multilevel"/>
    <w:tmpl w:val="FF948E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5">
    <w:nsid w:val="7D241BC8"/>
    <w:multiLevelType w:val="hybridMultilevel"/>
    <w:tmpl w:val="2DBCFC6E"/>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nsid w:val="7E4039C1"/>
    <w:multiLevelType w:val="hybridMultilevel"/>
    <w:tmpl w:val="E29279AE"/>
    <w:lvl w:ilvl="0" w:tplc="04150017">
      <w:start w:val="1"/>
      <w:numFmt w:val="lowerLetter"/>
      <w:lvlText w:val="%1)"/>
      <w:lvlJc w:val="left"/>
      <w:pPr>
        <w:ind w:left="1270" w:hanging="360"/>
      </w:pPr>
    </w:lvl>
    <w:lvl w:ilvl="1" w:tplc="04150019" w:tentative="1">
      <w:start w:val="1"/>
      <w:numFmt w:val="lowerLetter"/>
      <w:lvlText w:val="%2."/>
      <w:lvlJc w:val="left"/>
      <w:pPr>
        <w:ind w:left="1990" w:hanging="360"/>
      </w:pPr>
    </w:lvl>
    <w:lvl w:ilvl="2" w:tplc="0415001B" w:tentative="1">
      <w:start w:val="1"/>
      <w:numFmt w:val="lowerRoman"/>
      <w:lvlText w:val="%3."/>
      <w:lvlJc w:val="right"/>
      <w:pPr>
        <w:ind w:left="2710" w:hanging="180"/>
      </w:pPr>
    </w:lvl>
    <w:lvl w:ilvl="3" w:tplc="0415000F" w:tentative="1">
      <w:start w:val="1"/>
      <w:numFmt w:val="decimal"/>
      <w:lvlText w:val="%4."/>
      <w:lvlJc w:val="left"/>
      <w:pPr>
        <w:ind w:left="3430" w:hanging="360"/>
      </w:pPr>
    </w:lvl>
    <w:lvl w:ilvl="4" w:tplc="04150019" w:tentative="1">
      <w:start w:val="1"/>
      <w:numFmt w:val="lowerLetter"/>
      <w:lvlText w:val="%5."/>
      <w:lvlJc w:val="left"/>
      <w:pPr>
        <w:ind w:left="4150" w:hanging="360"/>
      </w:pPr>
    </w:lvl>
    <w:lvl w:ilvl="5" w:tplc="0415001B" w:tentative="1">
      <w:start w:val="1"/>
      <w:numFmt w:val="lowerRoman"/>
      <w:lvlText w:val="%6."/>
      <w:lvlJc w:val="right"/>
      <w:pPr>
        <w:ind w:left="4870" w:hanging="180"/>
      </w:pPr>
    </w:lvl>
    <w:lvl w:ilvl="6" w:tplc="0415000F" w:tentative="1">
      <w:start w:val="1"/>
      <w:numFmt w:val="decimal"/>
      <w:lvlText w:val="%7."/>
      <w:lvlJc w:val="left"/>
      <w:pPr>
        <w:ind w:left="5590" w:hanging="360"/>
      </w:pPr>
    </w:lvl>
    <w:lvl w:ilvl="7" w:tplc="04150019" w:tentative="1">
      <w:start w:val="1"/>
      <w:numFmt w:val="lowerLetter"/>
      <w:lvlText w:val="%8."/>
      <w:lvlJc w:val="left"/>
      <w:pPr>
        <w:ind w:left="6310" w:hanging="360"/>
      </w:pPr>
    </w:lvl>
    <w:lvl w:ilvl="8" w:tplc="0415001B" w:tentative="1">
      <w:start w:val="1"/>
      <w:numFmt w:val="lowerRoman"/>
      <w:lvlText w:val="%9."/>
      <w:lvlJc w:val="right"/>
      <w:pPr>
        <w:ind w:left="7030" w:hanging="180"/>
      </w:pPr>
    </w:lvl>
  </w:abstractNum>
  <w:abstractNum w:abstractNumId="167">
    <w:nsid w:val="7EB82D57"/>
    <w:multiLevelType w:val="hybridMultilevel"/>
    <w:tmpl w:val="79D42B5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8">
    <w:nsid w:val="7FD15406"/>
    <w:multiLevelType w:val="hybridMultilevel"/>
    <w:tmpl w:val="3EBAD33A"/>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7"/>
  </w:num>
  <w:num w:numId="2">
    <w:abstractNumId w:val="104"/>
  </w:num>
  <w:num w:numId="3">
    <w:abstractNumId w:val="125"/>
  </w:num>
  <w:num w:numId="4">
    <w:abstractNumId w:val="47"/>
  </w:num>
  <w:num w:numId="5">
    <w:abstractNumId w:val="40"/>
  </w:num>
  <w:num w:numId="6">
    <w:abstractNumId w:val="60"/>
  </w:num>
  <w:num w:numId="7">
    <w:abstractNumId w:val="44"/>
  </w:num>
  <w:num w:numId="8">
    <w:abstractNumId w:val="131"/>
  </w:num>
  <w:num w:numId="9">
    <w:abstractNumId w:val="11"/>
  </w:num>
  <w:num w:numId="10">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5"/>
  </w:num>
  <w:num w:numId="12">
    <w:abstractNumId w:val="16"/>
  </w:num>
  <w:num w:numId="13">
    <w:abstractNumId w:val="56"/>
  </w:num>
  <w:num w:numId="14">
    <w:abstractNumId w:val="149"/>
  </w:num>
  <w:num w:numId="15">
    <w:abstractNumId w:val="29"/>
  </w:num>
  <w:num w:numId="16">
    <w:abstractNumId w:val="85"/>
  </w:num>
  <w:num w:numId="17">
    <w:abstractNumId w:val="111"/>
  </w:num>
  <w:num w:numId="18">
    <w:abstractNumId w:val="90"/>
  </w:num>
  <w:num w:numId="19">
    <w:abstractNumId w:val="32"/>
  </w:num>
  <w:num w:numId="20">
    <w:abstractNumId w:val="39"/>
  </w:num>
  <w:num w:numId="21">
    <w:abstractNumId w:val="42"/>
  </w:num>
  <w:num w:numId="22">
    <w:abstractNumId w:val="118"/>
  </w:num>
  <w:num w:numId="23">
    <w:abstractNumId w:val="70"/>
  </w:num>
  <w:num w:numId="24">
    <w:abstractNumId w:val="71"/>
  </w:num>
  <w:num w:numId="25">
    <w:abstractNumId w:val="159"/>
  </w:num>
  <w:num w:numId="26">
    <w:abstractNumId w:val="12"/>
  </w:num>
  <w:num w:numId="27">
    <w:abstractNumId w:val="65"/>
  </w:num>
  <w:num w:numId="28">
    <w:abstractNumId w:val="146"/>
  </w:num>
  <w:num w:numId="29">
    <w:abstractNumId w:val="96"/>
  </w:num>
  <w:num w:numId="30">
    <w:abstractNumId w:val="94"/>
  </w:num>
  <w:num w:numId="31">
    <w:abstractNumId w:val="167"/>
  </w:num>
  <w:num w:numId="32">
    <w:abstractNumId w:val="73"/>
  </w:num>
  <w:num w:numId="33">
    <w:abstractNumId w:val="133"/>
  </w:num>
  <w:num w:numId="34">
    <w:abstractNumId w:val="130"/>
  </w:num>
  <w:num w:numId="35">
    <w:abstractNumId w:val="144"/>
  </w:num>
  <w:num w:numId="36">
    <w:abstractNumId w:val="66"/>
  </w:num>
  <w:num w:numId="37">
    <w:abstractNumId w:val="15"/>
  </w:num>
  <w:num w:numId="38">
    <w:abstractNumId w:val="128"/>
  </w:num>
  <w:num w:numId="39">
    <w:abstractNumId w:val="129"/>
  </w:num>
  <w:num w:numId="40">
    <w:abstractNumId w:val="22"/>
  </w:num>
  <w:num w:numId="41">
    <w:abstractNumId w:val="155"/>
  </w:num>
  <w:num w:numId="42">
    <w:abstractNumId w:val="110"/>
  </w:num>
  <w:num w:numId="43">
    <w:abstractNumId w:val="126"/>
  </w:num>
  <w:num w:numId="44">
    <w:abstractNumId w:val="158"/>
  </w:num>
  <w:num w:numId="45">
    <w:abstractNumId w:val="59"/>
  </w:num>
  <w:num w:numId="46">
    <w:abstractNumId w:val="36"/>
  </w:num>
  <w:num w:numId="47">
    <w:abstractNumId w:val="103"/>
  </w:num>
  <w:num w:numId="48">
    <w:abstractNumId w:val="79"/>
  </w:num>
  <w:num w:numId="49">
    <w:abstractNumId w:val="76"/>
  </w:num>
  <w:num w:numId="50">
    <w:abstractNumId w:val="54"/>
  </w:num>
  <w:num w:numId="51">
    <w:abstractNumId w:val="14"/>
  </w:num>
  <w:num w:numId="52">
    <w:abstractNumId w:val="19"/>
  </w:num>
  <w:num w:numId="53">
    <w:abstractNumId w:val="98"/>
  </w:num>
  <w:num w:numId="54">
    <w:abstractNumId w:val="81"/>
  </w:num>
  <w:num w:numId="55">
    <w:abstractNumId w:val="24"/>
  </w:num>
  <w:num w:numId="56">
    <w:abstractNumId w:val="68"/>
  </w:num>
  <w:num w:numId="57">
    <w:abstractNumId w:val="116"/>
  </w:num>
  <w:num w:numId="58">
    <w:abstractNumId w:val="10"/>
  </w:num>
  <w:num w:numId="59">
    <w:abstractNumId w:val="168"/>
  </w:num>
  <w:num w:numId="60">
    <w:abstractNumId w:val="162"/>
  </w:num>
  <w:num w:numId="61">
    <w:abstractNumId w:val="17"/>
  </w:num>
  <w:num w:numId="62">
    <w:abstractNumId w:val="97"/>
  </w:num>
  <w:num w:numId="63">
    <w:abstractNumId w:val="23"/>
  </w:num>
  <w:num w:numId="64">
    <w:abstractNumId w:val="37"/>
  </w:num>
  <w:num w:numId="65">
    <w:abstractNumId w:val="95"/>
  </w:num>
  <w:num w:numId="66">
    <w:abstractNumId w:val="93"/>
  </w:num>
  <w:num w:numId="67">
    <w:abstractNumId w:val="141"/>
  </w:num>
  <w:num w:numId="68">
    <w:abstractNumId w:val="20"/>
  </w:num>
  <w:num w:numId="69">
    <w:abstractNumId w:val="78"/>
  </w:num>
  <w:num w:numId="70">
    <w:abstractNumId w:val="136"/>
  </w:num>
  <w:num w:numId="71">
    <w:abstractNumId w:val="117"/>
  </w:num>
  <w:num w:numId="72">
    <w:abstractNumId w:val="31"/>
  </w:num>
  <w:num w:numId="73">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74">
    <w:abstractNumId w:val="87"/>
  </w:num>
  <w:num w:numId="75">
    <w:abstractNumId w:val="100"/>
  </w:num>
  <w:num w:numId="76">
    <w:abstractNumId w:val="61"/>
  </w:num>
  <w:num w:numId="77">
    <w:abstractNumId w:val="165"/>
  </w:num>
  <w:num w:numId="78">
    <w:abstractNumId w:val="84"/>
  </w:num>
  <w:num w:numId="79">
    <w:abstractNumId w:val="83"/>
  </w:num>
  <w:num w:numId="80">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8"/>
  </w:num>
  <w:num w:numId="83">
    <w:abstractNumId w:val="160"/>
  </w:num>
  <w:num w:numId="84">
    <w:abstractNumId w:val="106"/>
  </w:num>
  <w:num w:numId="85">
    <w:abstractNumId w:val="143"/>
  </w:num>
  <w:num w:numId="86">
    <w:abstractNumId w:val="18"/>
  </w:num>
  <w:num w:numId="87">
    <w:abstractNumId w:val="157"/>
  </w:num>
  <w:num w:numId="88">
    <w:abstractNumId w:val="154"/>
  </w:num>
  <w:num w:numId="89">
    <w:abstractNumId w:val="57"/>
  </w:num>
  <w:num w:numId="90">
    <w:abstractNumId w:val="53"/>
  </w:num>
  <w:num w:numId="91">
    <w:abstractNumId w:val="50"/>
  </w:num>
  <w:num w:numId="92">
    <w:abstractNumId w:val="115"/>
  </w:num>
  <w:num w:numId="93">
    <w:abstractNumId w:val="124"/>
  </w:num>
  <w:num w:numId="94">
    <w:abstractNumId w:val="72"/>
  </w:num>
  <w:num w:numId="95">
    <w:abstractNumId w:val="13"/>
  </w:num>
  <w:num w:numId="96">
    <w:abstractNumId w:val="91"/>
  </w:num>
  <w:num w:numId="97">
    <w:abstractNumId w:val="147"/>
  </w:num>
  <w:num w:numId="98">
    <w:abstractNumId w:val="127"/>
  </w:num>
  <w:num w:numId="99">
    <w:abstractNumId w:val="166"/>
  </w:num>
  <w:num w:numId="100">
    <w:abstractNumId w:val="138"/>
  </w:num>
  <w:num w:numId="101">
    <w:abstractNumId w:val="114"/>
  </w:num>
  <w:num w:numId="102">
    <w:abstractNumId w:val="139"/>
  </w:num>
  <w:num w:numId="103">
    <w:abstractNumId w:val="51"/>
  </w:num>
  <w:num w:numId="104">
    <w:abstractNumId w:val="164"/>
  </w:num>
  <w:num w:numId="105">
    <w:abstractNumId w:val="25"/>
  </w:num>
  <w:num w:numId="106">
    <w:abstractNumId w:val="80"/>
  </w:num>
  <w:num w:numId="107">
    <w:abstractNumId w:val="35"/>
  </w:num>
  <w:num w:numId="108">
    <w:abstractNumId w:val="153"/>
  </w:num>
  <w:num w:numId="109">
    <w:abstractNumId w:val="33"/>
  </w:num>
  <w:num w:numId="110">
    <w:abstractNumId w:val="122"/>
  </w:num>
  <w:num w:numId="111">
    <w:abstractNumId w:val="82"/>
  </w:num>
  <w:num w:numId="112">
    <w:abstractNumId w:val="38"/>
  </w:num>
  <w:num w:numId="113">
    <w:abstractNumId w:val="77"/>
  </w:num>
  <w:num w:numId="114">
    <w:abstractNumId w:val="49"/>
  </w:num>
  <w:num w:numId="115">
    <w:abstractNumId w:val="26"/>
  </w:num>
  <w:num w:numId="116">
    <w:abstractNumId w:val="161"/>
  </w:num>
  <w:num w:numId="11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89"/>
  </w:num>
  <w:num w:numId="120">
    <w:abstractNumId w:val="58"/>
  </w:num>
  <w:num w:numId="121">
    <w:abstractNumId w:val="75"/>
  </w:num>
  <w:num w:numId="122">
    <w:abstractNumId w:val="30"/>
  </w:num>
  <w:num w:numId="123">
    <w:abstractNumId w:val="148"/>
  </w:num>
  <w:num w:numId="124">
    <w:abstractNumId w:val="55"/>
  </w:num>
  <w:num w:numId="125">
    <w:abstractNumId w:val="41"/>
  </w:num>
  <w:num w:numId="126">
    <w:abstractNumId w:val="135"/>
  </w:num>
  <w:num w:numId="12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34"/>
  </w:num>
  <w:num w:numId="130">
    <w:abstractNumId w:val="140"/>
  </w:num>
  <w:num w:numId="131">
    <w:abstractNumId w:val="86"/>
  </w:num>
  <w:num w:numId="132">
    <w:abstractNumId w:val="123"/>
  </w:num>
  <w:num w:numId="133">
    <w:abstractNumId w:val="88"/>
  </w:num>
  <w:num w:numId="134">
    <w:abstractNumId w:val="134"/>
  </w:num>
  <w:num w:numId="135">
    <w:abstractNumId w:val="107"/>
  </w:num>
  <w:num w:numId="136">
    <w:abstractNumId w:val="112"/>
  </w:num>
  <w:num w:numId="137">
    <w:abstractNumId w:val="119"/>
  </w:num>
  <w:num w:numId="138">
    <w:abstractNumId w:val="63"/>
  </w:num>
  <w:num w:numId="139">
    <w:abstractNumId w:val="150"/>
  </w:num>
  <w:num w:numId="140">
    <w:abstractNumId w:val="105"/>
  </w:num>
  <w:num w:numId="141">
    <w:abstractNumId w:val="92"/>
  </w:num>
  <w:num w:numId="142">
    <w:abstractNumId w:val="102"/>
  </w:num>
  <w:num w:numId="143">
    <w:abstractNumId w:val="132"/>
  </w:num>
  <w:num w:numId="144">
    <w:abstractNumId w:val="21"/>
  </w:num>
  <w:num w:numId="145">
    <w:abstractNumId w:val="109"/>
  </w:num>
  <w:num w:numId="146">
    <w:abstractNumId w:val="145"/>
  </w:num>
  <w:num w:numId="147">
    <w:abstractNumId w:val="52"/>
  </w:num>
  <w:num w:numId="148">
    <w:abstractNumId w:val="43"/>
  </w:num>
  <w:num w:numId="149">
    <w:abstractNumId w:val="156"/>
  </w:num>
  <w:num w:numId="150">
    <w:abstractNumId w:val="113"/>
  </w:num>
  <w:num w:numId="151">
    <w:abstractNumId w:val="99"/>
  </w:num>
  <w:num w:numId="152">
    <w:abstractNumId w:val="152"/>
  </w:num>
  <w:num w:numId="153">
    <w:abstractNumId w:val="74"/>
  </w:num>
  <w:num w:numId="154">
    <w:abstractNumId w:val="151"/>
  </w:num>
  <w:num w:numId="155">
    <w:abstractNumId w:val="101"/>
  </w:num>
  <w:num w:numId="156">
    <w:abstractNumId w:val="48"/>
  </w:num>
  <w:num w:numId="157">
    <w:abstractNumId w:val="27"/>
  </w:num>
  <w:num w:numId="158">
    <w:abstractNumId w:val="142"/>
  </w:num>
  <w:num w:numId="159">
    <w:abstractNumId w:val="62"/>
  </w:num>
  <w:numIdMacAtCleanup w:val="1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32770"/>
  </w:hdrShapeDefaults>
  <w:footnotePr>
    <w:footnote w:id="0"/>
    <w:footnote w:id="1"/>
  </w:footnotePr>
  <w:endnotePr>
    <w:endnote w:id="0"/>
    <w:endnote w:id="1"/>
  </w:endnotePr>
  <w:compat/>
  <w:rsids>
    <w:rsidRoot w:val="00C05407"/>
    <w:rsid w:val="00000E64"/>
    <w:rsid w:val="00003E2A"/>
    <w:rsid w:val="0000463E"/>
    <w:rsid w:val="00004A6E"/>
    <w:rsid w:val="00005A7A"/>
    <w:rsid w:val="00007E11"/>
    <w:rsid w:val="000118E0"/>
    <w:rsid w:val="00015537"/>
    <w:rsid w:val="00016A04"/>
    <w:rsid w:val="00017015"/>
    <w:rsid w:val="00020E2B"/>
    <w:rsid w:val="00021952"/>
    <w:rsid w:val="000235DF"/>
    <w:rsid w:val="0002705B"/>
    <w:rsid w:val="000301AF"/>
    <w:rsid w:val="00030285"/>
    <w:rsid w:val="00030F9E"/>
    <w:rsid w:val="00032186"/>
    <w:rsid w:val="00032D34"/>
    <w:rsid w:val="00035BA8"/>
    <w:rsid w:val="000441A2"/>
    <w:rsid w:val="000443ED"/>
    <w:rsid w:val="000452B3"/>
    <w:rsid w:val="0004646C"/>
    <w:rsid w:val="00046ECE"/>
    <w:rsid w:val="0005040A"/>
    <w:rsid w:val="000512F1"/>
    <w:rsid w:val="00052E47"/>
    <w:rsid w:val="00055F50"/>
    <w:rsid w:val="00057673"/>
    <w:rsid w:val="00057D2B"/>
    <w:rsid w:val="000606C9"/>
    <w:rsid w:val="000661AD"/>
    <w:rsid w:val="0006682E"/>
    <w:rsid w:val="00070C3D"/>
    <w:rsid w:val="00070E46"/>
    <w:rsid w:val="0007636B"/>
    <w:rsid w:val="00077979"/>
    <w:rsid w:val="0008251F"/>
    <w:rsid w:val="00082DBB"/>
    <w:rsid w:val="0008491F"/>
    <w:rsid w:val="000855D8"/>
    <w:rsid w:val="0008649C"/>
    <w:rsid w:val="00090CE4"/>
    <w:rsid w:val="00090EAE"/>
    <w:rsid w:val="00091137"/>
    <w:rsid w:val="00092300"/>
    <w:rsid w:val="000929FA"/>
    <w:rsid w:val="00094BDA"/>
    <w:rsid w:val="000961B9"/>
    <w:rsid w:val="000970C1"/>
    <w:rsid w:val="00097556"/>
    <w:rsid w:val="000A1B62"/>
    <w:rsid w:val="000A2F92"/>
    <w:rsid w:val="000A5513"/>
    <w:rsid w:val="000A5DB1"/>
    <w:rsid w:val="000A6947"/>
    <w:rsid w:val="000A74C6"/>
    <w:rsid w:val="000B13FD"/>
    <w:rsid w:val="000B18A3"/>
    <w:rsid w:val="000B275B"/>
    <w:rsid w:val="000B343A"/>
    <w:rsid w:val="000B4825"/>
    <w:rsid w:val="000B52CF"/>
    <w:rsid w:val="000B641A"/>
    <w:rsid w:val="000B674D"/>
    <w:rsid w:val="000B67A0"/>
    <w:rsid w:val="000B72D7"/>
    <w:rsid w:val="000B76B0"/>
    <w:rsid w:val="000C0C5F"/>
    <w:rsid w:val="000C6A27"/>
    <w:rsid w:val="000D192B"/>
    <w:rsid w:val="000D347C"/>
    <w:rsid w:val="000D6CDF"/>
    <w:rsid w:val="000D7E43"/>
    <w:rsid w:val="000E0A42"/>
    <w:rsid w:val="000E1BEE"/>
    <w:rsid w:val="000E1E38"/>
    <w:rsid w:val="000E32CA"/>
    <w:rsid w:val="000E606B"/>
    <w:rsid w:val="000E7C2F"/>
    <w:rsid w:val="000E7F4A"/>
    <w:rsid w:val="000F64EB"/>
    <w:rsid w:val="0010715E"/>
    <w:rsid w:val="00110F5F"/>
    <w:rsid w:val="00111E07"/>
    <w:rsid w:val="001144FC"/>
    <w:rsid w:val="0012281B"/>
    <w:rsid w:val="00126C50"/>
    <w:rsid w:val="0013051A"/>
    <w:rsid w:val="00132004"/>
    <w:rsid w:val="00133FE9"/>
    <w:rsid w:val="00134608"/>
    <w:rsid w:val="00135C17"/>
    <w:rsid w:val="00135F20"/>
    <w:rsid w:val="00135F38"/>
    <w:rsid w:val="00136F77"/>
    <w:rsid w:val="00137D74"/>
    <w:rsid w:val="00141AF7"/>
    <w:rsid w:val="001428B0"/>
    <w:rsid w:val="00142F25"/>
    <w:rsid w:val="0014427B"/>
    <w:rsid w:val="00144857"/>
    <w:rsid w:val="00144C3F"/>
    <w:rsid w:val="001450B7"/>
    <w:rsid w:val="00145218"/>
    <w:rsid w:val="00147230"/>
    <w:rsid w:val="00150630"/>
    <w:rsid w:val="00150FC6"/>
    <w:rsid w:val="00151EF9"/>
    <w:rsid w:val="00152094"/>
    <w:rsid w:val="001528A4"/>
    <w:rsid w:val="001531D9"/>
    <w:rsid w:val="00153F4B"/>
    <w:rsid w:val="001549E9"/>
    <w:rsid w:val="001556C3"/>
    <w:rsid w:val="00156EB7"/>
    <w:rsid w:val="001572B2"/>
    <w:rsid w:val="00160710"/>
    <w:rsid w:val="001617E1"/>
    <w:rsid w:val="00165C18"/>
    <w:rsid w:val="00173986"/>
    <w:rsid w:val="00174AB7"/>
    <w:rsid w:val="00174C43"/>
    <w:rsid w:val="00176418"/>
    <w:rsid w:val="001803D4"/>
    <w:rsid w:val="00180DAA"/>
    <w:rsid w:val="00180DF0"/>
    <w:rsid w:val="00185ECC"/>
    <w:rsid w:val="00186827"/>
    <w:rsid w:val="00191D97"/>
    <w:rsid w:val="0019411B"/>
    <w:rsid w:val="00195C41"/>
    <w:rsid w:val="001A12E0"/>
    <w:rsid w:val="001A2F88"/>
    <w:rsid w:val="001B098A"/>
    <w:rsid w:val="001B3A21"/>
    <w:rsid w:val="001B424E"/>
    <w:rsid w:val="001C0235"/>
    <w:rsid w:val="001C09BB"/>
    <w:rsid w:val="001C255B"/>
    <w:rsid w:val="001C2B03"/>
    <w:rsid w:val="001C5083"/>
    <w:rsid w:val="001D1280"/>
    <w:rsid w:val="001D3911"/>
    <w:rsid w:val="001D7A7B"/>
    <w:rsid w:val="001D7DEE"/>
    <w:rsid w:val="001E14FD"/>
    <w:rsid w:val="001E2D46"/>
    <w:rsid w:val="001E41D6"/>
    <w:rsid w:val="001E48D1"/>
    <w:rsid w:val="001E53BD"/>
    <w:rsid w:val="001E57CB"/>
    <w:rsid w:val="001E70E3"/>
    <w:rsid w:val="001F1799"/>
    <w:rsid w:val="001F473F"/>
    <w:rsid w:val="001F5242"/>
    <w:rsid w:val="00201239"/>
    <w:rsid w:val="002022EB"/>
    <w:rsid w:val="00203612"/>
    <w:rsid w:val="00203613"/>
    <w:rsid w:val="00203A82"/>
    <w:rsid w:val="00204856"/>
    <w:rsid w:val="00204EF2"/>
    <w:rsid w:val="002051C9"/>
    <w:rsid w:val="002061E1"/>
    <w:rsid w:val="00206A00"/>
    <w:rsid w:val="00216A15"/>
    <w:rsid w:val="0022176B"/>
    <w:rsid w:val="00222B27"/>
    <w:rsid w:val="002232AE"/>
    <w:rsid w:val="00224F66"/>
    <w:rsid w:val="00224FF4"/>
    <w:rsid w:val="00225DB9"/>
    <w:rsid w:val="002264E0"/>
    <w:rsid w:val="002305F3"/>
    <w:rsid w:val="002316F8"/>
    <w:rsid w:val="00231883"/>
    <w:rsid w:val="00231DE9"/>
    <w:rsid w:val="002330DD"/>
    <w:rsid w:val="00240EFC"/>
    <w:rsid w:val="00241DD8"/>
    <w:rsid w:val="00242173"/>
    <w:rsid w:val="00242B2A"/>
    <w:rsid w:val="00243374"/>
    <w:rsid w:val="002436C8"/>
    <w:rsid w:val="00243A4A"/>
    <w:rsid w:val="00244ADA"/>
    <w:rsid w:val="002458E1"/>
    <w:rsid w:val="00245E8C"/>
    <w:rsid w:val="00246A7C"/>
    <w:rsid w:val="0025132C"/>
    <w:rsid w:val="002520FB"/>
    <w:rsid w:val="00253F91"/>
    <w:rsid w:val="00253FA7"/>
    <w:rsid w:val="00254CE4"/>
    <w:rsid w:val="0025701C"/>
    <w:rsid w:val="002575F4"/>
    <w:rsid w:val="00260CA4"/>
    <w:rsid w:val="00260D86"/>
    <w:rsid w:val="002628A3"/>
    <w:rsid w:val="0026474B"/>
    <w:rsid w:val="00264E33"/>
    <w:rsid w:val="00264EBC"/>
    <w:rsid w:val="0027339E"/>
    <w:rsid w:val="002775D7"/>
    <w:rsid w:val="002803B3"/>
    <w:rsid w:val="002807B0"/>
    <w:rsid w:val="00282F56"/>
    <w:rsid w:val="0028316C"/>
    <w:rsid w:val="00283BF1"/>
    <w:rsid w:val="002843FD"/>
    <w:rsid w:val="002855EF"/>
    <w:rsid w:val="00287D8A"/>
    <w:rsid w:val="00292E7E"/>
    <w:rsid w:val="002935C3"/>
    <w:rsid w:val="002939E8"/>
    <w:rsid w:val="002942FF"/>
    <w:rsid w:val="0029516A"/>
    <w:rsid w:val="00296B88"/>
    <w:rsid w:val="002A045A"/>
    <w:rsid w:val="002A0B8C"/>
    <w:rsid w:val="002A4C8C"/>
    <w:rsid w:val="002A4E2D"/>
    <w:rsid w:val="002A5046"/>
    <w:rsid w:val="002A68BA"/>
    <w:rsid w:val="002A6DF5"/>
    <w:rsid w:val="002B0CD5"/>
    <w:rsid w:val="002B34DB"/>
    <w:rsid w:val="002C0C4E"/>
    <w:rsid w:val="002C1FD9"/>
    <w:rsid w:val="002C3AE8"/>
    <w:rsid w:val="002C3F91"/>
    <w:rsid w:val="002C573F"/>
    <w:rsid w:val="002D0A77"/>
    <w:rsid w:val="002D0F1D"/>
    <w:rsid w:val="002D11B9"/>
    <w:rsid w:val="002D1566"/>
    <w:rsid w:val="002D26EA"/>
    <w:rsid w:val="002D4374"/>
    <w:rsid w:val="002D54D3"/>
    <w:rsid w:val="002D5C08"/>
    <w:rsid w:val="002E090C"/>
    <w:rsid w:val="002E1D23"/>
    <w:rsid w:val="002E20ED"/>
    <w:rsid w:val="002E2199"/>
    <w:rsid w:val="002E694C"/>
    <w:rsid w:val="002E784F"/>
    <w:rsid w:val="002F358A"/>
    <w:rsid w:val="002F4886"/>
    <w:rsid w:val="002F6A00"/>
    <w:rsid w:val="00300971"/>
    <w:rsid w:val="00301FBB"/>
    <w:rsid w:val="00302FFC"/>
    <w:rsid w:val="00305858"/>
    <w:rsid w:val="00306C06"/>
    <w:rsid w:val="00307751"/>
    <w:rsid w:val="00307878"/>
    <w:rsid w:val="0031088B"/>
    <w:rsid w:val="00311520"/>
    <w:rsid w:val="00311A4E"/>
    <w:rsid w:val="00311C30"/>
    <w:rsid w:val="0031203A"/>
    <w:rsid w:val="003136F2"/>
    <w:rsid w:val="00313FDF"/>
    <w:rsid w:val="0031607D"/>
    <w:rsid w:val="00316C2D"/>
    <w:rsid w:val="00320743"/>
    <w:rsid w:val="00320DF5"/>
    <w:rsid w:val="003224A8"/>
    <w:rsid w:val="00323E0F"/>
    <w:rsid w:val="0032576E"/>
    <w:rsid w:val="0032646B"/>
    <w:rsid w:val="003266BD"/>
    <w:rsid w:val="00330394"/>
    <w:rsid w:val="00333C65"/>
    <w:rsid w:val="003344E7"/>
    <w:rsid w:val="0033726D"/>
    <w:rsid w:val="003422C6"/>
    <w:rsid w:val="003432E7"/>
    <w:rsid w:val="00345608"/>
    <w:rsid w:val="00346865"/>
    <w:rsid w:val="00346B5A"/>
    <w:rsid w:val="003512CF"/>
    <w:rsid w:val="0035289B"/>
    <w:rsid w:val="0035415A"/>
    <w:rsid w:val="003561E1"/>
    <w:rsid w:val="00356BB7"/>
    <w:rsid w:val="003578F9"/>
    <w:rsid w:val="00364811"/>
    <w:rsid w:val="0036496F"/>
    <w:rsid w:val="00365143"/>
    <w:rsid w:val="00365328"/>
    <w:rsid w:val="00366FCE"/>
    <w:rsid w:val="003675F3"/>
    <w:rsid w:val="00370B4D"/>
    <w:rsid w:val="003729C9"/>
    <w:rsid w:val="003745D0"/>
    <w:rsid w:val="003769B0"/>
    <w:rsid w:val="0038121D"/>
    <w:rsid w:val="00381720"/>
    <w:rsid w:val="00381F83"/>
    <w:rsid w:val="003838E2"/>
    <w:rsid w:val="00384080"/>
    <w:rsid w:val="00384601"/>
    <w:rsid w:val="00385D2B"/>
    <w:rsid w:val="003959A6"/>
    <w:rsid w:val="00396A35"/>
    <w:rsid w:val="00397140"/>
    <w:rsid w:val="003A021F"/>
    <w:rsid w:val="003A1E06"/>
    <w:rsid w:val="003A5176"/>
    <w:rsid w:val="003A661D"/>
    <w:rsid w:val="003A6A89"/>
    <w:rsid w:val="003B0424"/>
    <w:rsid w:val="003B0712"/>
    <w:rsid w:val="003B0A6B"/>
    <w:rsid w:val="003B74A5"/>
    <w:rsid w:val="003B7757"/>
    <w:rsid w:val="003C08DF"/>
    <w:rsid w:val="003C747B"/>
    <w:rsid w:val="003D1A23"/>
    <w:rsid w:val="003D3D43"/>
    <w:rsid w:val="003D52D7"/>
    <w:rsid w:val="003D67FA"/>
    <w:rsid w:val="003D78AB"/>
    <w:rsid w:val="003E4D13"/>
    <w:rsid w:val="003E50DC"/>
    <w:rsid w:val="003F2055"/>
    <w:rsid w:val="003F3EFB"/>
    <w:rsid w:val="003F508E"/>
    <w:rsid w:val="003F529F"/>
    <w:rsid w:val="003F58D1"/>
    <w:rsid w:val="003F6898"/>
    <w:rsid w:val="0040026A"/>
    <w:rsid w:val="00401133"/>
    <w:rsid w:val="00410C9F"/>
    <w:rsid w:val="00411DFB"/>
    <w:rsid w:val="004139EA"/>
    <w:rsid w:val="00414CCF"/>
    <w:rsid w:val="004169E6"/>
    <w:rsid w:val="00421636"/>
    <w:rsid w:val="004236CC"/>
    <w:rsid w:val="004270C5"/>
    <w:rsid w:val="0042768B"/>
    <w:rsid w:val="00427792"/>
    <w:rsid w:val="00427CDF"/>
    <w:rsid w:val="00430A56"/>
    <w:rsid w:val="0043150F"/>
    <w:rsid w:val="00433767"/>
    <w:rsid w:val="00435147"/>
    <w:rsid w:val="00441C67"/>
    <w:rsid w:val="004433B6"/>
    <w:rsid w:val="00443711"/>
    <w:rsid w:val="004458BF"/>
    <w:rsid w:val="00452D49"/>
    <w:rsid w:val="00454A7D"/>
    <w:rsid w:val="00457748"/>
    <w:rsid w:val="004617B0"/>
    <w:rsid w:val="00461F74"/>
    <w:rsid w:val="00465399"/>
    <w:rsid w:val="00465B43"/>
    <w:rsid w:val="00470D62"/>
    <w:rsid w:val="00471571"/>
    <w:rsid w:val="00471CE9"/>
    <w:rsid w:val="00473CFF"/>
    <w:rsid w:val="00475205"/>
    <w:rsid w:val="00476296"/>
    <w:rsid w:val="00476ADD"/>
    <w:rsid w:val="00476F54"/>
    <w:rsid w:val="00477281"/>
    <w:rsid w:val="00477F1D"/>
    <w:rsid w:val="0048042F"/>
    <w:rsid w:val="004866EF"/>
    <w:rsid w:val="00486977"/>
    <w:rsid w:val="00487E28"/>
    <w:rsid w:val="004900AB"/>
    <w:rsid w:val="004902D6"/>
    <w:rsid w:val="00490A0A"/>
    <w:rsid w:val="00490CBA"/>
    <w:rsid w:val="00493187"/>
    <w:rsid w:val="00493CE2"/>
    <w:rsid w:val="00496BEE"/>
    <w:rsid w:val="004A0A95"/>
    <w:rsid w:val="004A1F8C"/>
    <w:rsid w:val="004A319E"/>
    <w:rsid w:val="004A3F26"/>
    <w:rsid w:val="004A50FD"/>
    <w:rsid w:val="004A6881"/>
    <w:rsid w:val="004A73D4"/>
    <w:rsid w:val="004B081E"/>
    <w:rsid w:val="004B1054"/>
    <w:rsid w:val="004B16E6"/>
    <w:rsid w:val="004B19BC"/>
    <w:rsid w:val="004B500A"/>
    <w:rsid w:val="004B509F"/>
    <w:rsid w:val="004B5BA3"/>
    <w:rsid w:val="004B7FD0"/>
    <w:rsid w:val="004C03F6"/>
    <w:rsid w:val="004C139C"/>
    <w:rsid w:val="004C141C"/>
    <w:rsid w:val="004C1DEE"/>
    <w:rsid w:val="004C3D04"/>
    <w:rsid w:val="004C4176"/>
    <w:rsid w:val="004C44EC"/>
    <w:rsid w:val="004C5ECD"/>
    <w:rsid w:val="004C5F9D"/>
    <w:rsid w:val="004C62FC"/>
    <w:rsid w:val="004C7DB0"/>
    <w:rsid w:val="004D159F"/>
    <w:rsid w:val="004D2AAA"/>
    <w:rsid w:val="004D3B42"/>
    <w:rsid w:val="004D3CB5"/>
    <w:rsid w:val="004D42C8"/>
    <w:rsid w:val="004D47E9"/>
    <w:rsid w:val="004D4D58"/>
    <w:rsid w:val="004D5E2C"/>
    <w:rsid w:val="004D6B98"/>
    <w:rsid w:val="004E0BEE"/>
    <w:rsid w:val="004E1259"/>
    <w:rsid w:val="004E1438"/>
    <w:rsid w:val="004E79C8"/>
    <w:rsid w:val="004F1481"/>
    <w:rsid w:val="004F1B7C"/>
    <w:rsid w:val="004F1EB6"/>
    <w:rsid w:val="004F4ACD"/>
    <w:rsid w:val="004F4BEE"/>
    <w:rsid w:val="004F4DC1"/>
    <w:rsid w:val="004F72E4"/>
    <w:rsid w:val="00500747"/>
    <w:rsid w:val="00500BDD"/>
    <w:rsid w:val="00502E45"/>
    <w:rsid w:val="00503982"/>
    <w:rsid w:val="00504909"/>
    <w:rsid w:val="00505945"/>
    <w:rsid w:val="00505E06"/>
    <w:rsid w:val="005075A3"/>
    <w:rsid w:val="00507A6A"/>
    <w:rsid w:val="005101B2"/>
    <w:rsid w:val="0051102C"/>
    <w:rsid w:val="005137C0"/>
    <w:rsid w:val="00514E30"/>
    <w:rsid w:val="00515883"/>
    <w:rsid w:val="00520C48"/>
    <w:rsid w:val="00521330"/>
    <w:rsid w:val="00524034"/>
    <w:rsid w:val="005258E4"/>
    <w:rsid w:val="0053171F"/>
    <w:rsid w:val="00533AB6"/>
    <w:rsid w:val="00535B0F"/>
    <w:rsid w:val="00536C4B"/>
    <w:rsid w:val="00541AC2"/>
    <w:rsid w:val="00544A11"/>
    <w:rsid w:val="00544D25"/>
    <w:rsid w:val="0054702F"/>
    <w:rsid w:val="005522DF"/>
    <w:rsid w:val="00552CC3"/>
    <w:rsid w:val="00555F11"/>
    <w:rsid w:val="0056298F"/>
    <w:rsid w:val="00564E96"/>
    <w:rsid w:val="005707CA"/>
    <w:rsid w:val="00574A69"/>
    <w:rsid w:val="0057580F"/>
    <w:rsid w:val="005774E3"/>
    <w:rsid w:val="00577D0C"/>
    <w:rsid w:val="0058168C"/>
    <w:rsid w:val="0058212C"/>
    <w:rsid w:val="00582EEB"/>
    <w:rsid w:val="00583177"/>
    <w:rsid w:val="00585367"/>
    <w:rsid w:val="00585F3E"/>
    <w:rsid w:val="0059174E"/>
    <w:rsid w:val="00593A86"/>
    <w:rsid w:val="00596EF0"/>
    <w:rsid w:val="005A2617"/>
    <w:rsid w:val="005A4955"/>
    <w:rsid w:val="005A6408"/>
    <w:rsid w:val="005B23C3"/>
    <w:rsid w:val="005B26E4"/>
    <w:rsid w:val="005B6395"/>
    <w:rsid w:val="005C38E5"/>
    <w:rsid w:val="005C48F1"/>
    <w:rsid w:val="005C5E62"/>
    <w:rsid w:val="005C6E82"/>
    <w:rsid w:val="005C7BAC"/>
    <w:rsid w:val="005D2406"/>
    <w:rsid w:val="005D2E69"/>
    <w:rsid w:val="005D76C6"/>
    <w:rsid w:val="005E20B2"/>
    <w:rsid w:val="005E3E37"/>
    <w:rsid w:val="005E4CA9"/>
    <w:rsid w:val="005E5154"/>
    <w:rsid w:val="005E5FB2"/>
    <w:rsid w:val="005F136A"/>
    <w:rsid w:val="005F2CAD"/>
    <w:rsid w:val="005F57CB"/>
    <w:rsid w:val="00600191"/>
    <w:rsid w:val="00602F26"/>
    <w:rsid w:val="0060447F"/>
    <w:rsid w:val="00606450"/>
    <w:rsid w:val="00606D49"/>
    <w:rsid w:val="00606EA5"/>
    <w:rsid w:val="00607071"/>
    <w:rsid w:val="006070A5"/>
    <w:rsid w:val="00607939"/>
    <w:rsid w:val="006165AA"/>
    <w:rsid w:val="006169B9"/>
    <w:rsid w:val="006204B9"/>
    <w:rsid w:val="00620754"/>
    <w:rsid w:val="006215B0"/>
    <w:rsid w:val="00621712"/>
    <w:rsid w:val="00621BEB"/>
    <w:rsid w:val="00623673"/>
    <w:rsid w:val="00625A6D"/>
    <w:rsid w:val="00627FED"/>
    <w:rsid w:val="00630A48"/>
    <w:rsid w:val="00631533"/>
    <w:rsid w:val="006317CA"/>
    <w:rsid w:val="00632FF4"/>
    <w:rsid w:val="00633057"/>
    <w:rsid w:val="006352B5"/>
    <w:rsid w:val="0063775E"/>
    <w:rsid w:val="00637BE5"/>
    <w:rsid w:val="006425F8"/>
    <w:rsid w:val="00645A2F"/>
    <w:rsid w:val="00646151"/>
    <w:rsid w:val="0064686F"/>
    <w:rsid w:val="00652A16"/>
    <w:rsid w:val="006554BD"/>
    <w:rsid w:val="0065572B"/>
    <w:rsid w:val="00655DEE"/>
    <w:rsid w:val="00656D84"/>
    <w:rsid w:val="00661E00"/>
    <w:rsid w:val="00663605"/>
    <w:rsid w:val="00664FC4"/>
    <w:rsid w:val="00665E3C"/>
    <w:rsid w:val="006670F6"/>
    <w:rsid w:val="00667C4C"/>
    <w:rsid w:val="00667FA6"/>
    <w:rsid w:val="006728E3"/>
    <w:rsid w:val="00675544"/>
    <w:rsid w:val="00675752"/>
    <w:rsid w:val="00675CDE"/>
    <w:rsid w:val="0067683F"/>
    <w:rsid w:val="006804C9"/>
    <w:rsid w:val="006815B8"/>
    <w:rsid w:val="0068573C"/>
    <w:rsid w:val="00685AF2"/>
    <w:rsid w:val="0069286C"/>
    <w:rsid w:val="006933BA"/>
    <w:rsid w:val="00696639"/>
    <w:rsid w:val="006A099D"/>
    <w:rsid w:val="006A0F2E"/>
    <w:rsid w:val="006A0F9D"/>
    <w:rsid w:val="006A1154"/>
    <w:rsid w:val="006A4F3B"/>
    <w:rsid w:val="006A67D6"/>
    <w:rsid w:val="006A7355"/>
    <w:rsid w:val="006B26BB"/>
    <w:rsid w:val="006B2E27"/>
    <w:rsid w:val="006B475A"/>
    <w:rsid w:val="006B6230"/>
    <w:rsid w:val="006C01D7"/>
    <w:rsid w:val="006C05C1"/>
    <w:rsid w:val="006C3020"/>
    <w:rsid w:val="006C6C11"/>
    <w:rsid w:val="006D27F8"/>
    <w:rsid w:val="006D2F48"/>
    <w:rsid w:val="006D2F80"/>
    <w:rsid w:val="006D4169"/>
    <w:rsid w:val="006D4474"/>
    <w:rsid w:val="006D69F1"/>
    <w:rsid w:val="006D7B8E"/>
    <w:rsid w:val="006D7C8F"/>
    <w:rsid w:val="006E0FAB"/>
    <w:rsid w:val="006E36E2"/>
    <w:rsid w:val="006F0FE8"/>
    <w:rsid w:val="006F1B59"/>
    <w:rsid w:val="006F213D"/>
    <w:rsid w:val="006F22CA"/>
    <w:rsid w:val="006F31D8"/>
    <w:rsid w:val="006F517B"/>
    <w:rsid w:val="006F5969"/>
    <w:rsid w:val="00703E08"/>
    <w:rsid w:val="007042A1"/>
    <w:rsid w:val="00710E43"/>
    <w:rsid w:val="00710FCE"/>
    <w:rsid w:val="00716B62"/>
    <w:rsid w:val="00717F68"/>
    <w:rsid w:val="00717FF3"/>
    <w:rsid w:val="007210ED"/>
    <w:rsid w:val="00722F0C"/>
    <w:rsid w:val="00723A72"/>
    <w:rsid w:val="0072604D"/>
    <w:rsid w:val="00726090"/>
    <w:rsid w:val="00730DC2"/>
    <w:rsid w:val="00732933"/>
    <w:rsid w:val="00732CD4"/>
    <w:rsid w:val="00734CE0"/>
    <w:rsid w:val="0073555A"/>
    <w:rsid w:val="007355CA"/>
    <w:rsid w:val="00736346"/>
    <w:rsid w:val="007370BA"/>
    <w:rsid w:val="00737F47"/>
    <w:rsid w:val="00740CE9"/>
    <w:rsid w:val="00741456"/>
    <w:rsid w:val="007414D6"/>
    <w:rsid w:val="00742F3A"/>
    <w:rsid w:val="00744BA8"/>
    <w:rsid w:val="007547FF"/>
    <w:rsid w:val="007548D5"/>
    <w:rsid w:val="00754ED6"/>
    <w:rsid w:val="007609B6"/>
    <w:rsid w:val="00761661"/>
    <w:rsid w:val="00763B71"/>
    <w:rsid w:val="00764B57"/>
    <w:rsid w:val="00765729"/>
    <w:rsid w:val="00766BC6"/>
    <w:rsid w:val="00766F37"/>
    <w:rsid w:val="007704D8"/>
    <w:rsid w:val="00770CBC"/>
    <w:rsid w:val="00772F5E"/>
    <w:rsid w:val="007745D0"/>
    <w:rsid w:val="00775209"/>
    <w:rsid w:val="0077739C"/>
    <w:rsid w:val="00782C0C"/>
    <w:rsid w:val="007851EB"/>
    <w:rsid w:val="00787BCB"/>
    <w:rsid w:val="00795AE9"/>
    <w:rsid w:val="00797370"/>
    <w:rsid w:val="007A03D7"/>
    <w:rsid w:val="007A18BA"/>
    <w:rsid w:val="007A1D8D"/>
    <w:rsid w:val="007A4E64"/>
    <w:rsid w:val="007A5C22"/>
    <w:rsid w:val="007A64A6"/>
    <w:rsid w:val="007A6FDB"/>
    <w:rsid w:val="007B0543"/>
    <w:rsid w:val="007C0332"/>
    <w:rsid w:val="007C2E71"/>
    <w:rsid w:val="007C652E"/>
    <w:rsid w:val="007C7241"/>
    <w:rsid w:val="007D2869"/>
    <w:rsid w:val="007D5521"/>
    <w:rsid w:val="007E1973"/>
    <w:rsid w:val="007E218E"/>
    <w:rsid w:val="007E34BE"/>
    <w:rsid w:val="007E7E35"/>
    <w:rsid w:val="007F4C24"/>
    <w:rsid w:val="007F72A2"/>
    <w:rsid w:val="007F72EA"/>
    <w:rsid w:val="00801285"/>
    <w:rsid w:val="00802037"/>
    <w:rsid w:val="00802E07"/>
    <w:rsid w:val="00807C5E"/>
    <w:rsid w:val="008120A4"/>
    <w:rsid w:val="008121AC"/>
    <w:rsid w:val="00814DF2"/>
    <w:rsid w:val="008168DE"/>
    <w:rsid w:val="008177E8"/>
    <w:rsid w:val="00823B84"/>
    <w:rsid w:val="00824E13"/>
    <w:rsid w:val="00831EA7"/>
    <w:rsid w:val="00832848"/>
    <w:rsid w:val="00836A07"/>
    <w:rsid w:val="00843650"/>
    <w:rsid w:val="00845304"/>
    <w:rsid w:val="0084531D"/>
    <w:rsid w:val="008519CE"/>
    <w:rsid w:val="00851DBA"/>
    <w:rsid w:val="00852D42"/>
    <w:rsid w:val="008532F6"/>
    <w:rsid w:val="00853F16"/>
    <w:rsid w:val="00857608"/>
    <w:rsid w:val="00857774"/>
    <w:rsid w:val="00857E40"/>
    <w:rsid w:val="00860C72"/>
    <w:rsid w:val="00861881"/>
    <w:rsid w:val="0086276F"/>
    <w:rsid w:val="008633ED"/>
    <w:rsid w:val="00863BFD"/>
    <w:rsid w:val="0086406A"/>
    <w:rsid w:val="00864CC4"/>
    <w:rsid w:val="00865833"/>
    <w:rsid w:val="00866415"/>
    <w:rsid w:val="00870368"/>
    <w:rsid w:val="00870D13"/>
    <w:rsid w:val="00871AC8"/>
    <w:rsid w:val="00871E14"/>
    <w:rsid w:val="008726C4"/>
    <w:rsid w:val="0087329C"/>
    <w:rsid w:val="008739EF"/>
    <w:rsid w:val="00874CAC"/>
    <w:rsid w:val="00876CEF"/>
    <w:rsid w:val="00881731"/>
    <w:rsid w:val="008819FF"/>
    <w:rsid w:val="00881FF3"/>
    <w:rsid w:val="008838DA"/>
    <w:rsid w:val="00883FB9"/>
    <w:rsid w:val="00884B86"/>
    <w:rsid w:val="00884BD2"/>
    <w:rsid w:val="00885123"/>
    <w:rsid w:val="00886027"/>
    <w:rsid w:val="0089020E"/>
    <w:rsid w:val="00890A00"/>
    <w:rsid w:val="00891B01"/>
    <w:rsid w:val="008935EA"/>
    <w:rsid w:val="00893D61"/>
    <w:rsid w:val="00895F2E"/>
    <w:rsid w:val="008963D2"/>
    <w:rsid w:val="008A1EFD"/>
    <w:rsid w:val="008A23FA"/>
    <w:rsid w:val="008A471C"/>
    <w:rsid w:val="008A7479"/>
    <w:rsid w:val="008A7844"/>
    <w:rsid w:val="008B05FD"/>
    <w:rsid w:val="008B0AC5"/>
    <w:rsid w:val="008B0E06"/>
    <w:rsid w:val="008B1F9B"/>
    <w:rsid w:val="008B26DC"/>
    <w:rsid w:val="008B2E11"/>
    <w:rsid w:val="008B34A0"/>
    <w:rsid w:val="008B413D"/>
    <w:rsid w:val="008B4264"/>
    <w:rsid w:val="008B50B2"/>
    <w:rsid w:val="008B510B"/>
    <w:rsid w:val="008B5523"/>
    <w:rsid w:val="008C24BF"/>
    <w:rsid w:val="008C292D"/>
    <w:rsid w:val="008C304B"/>
    <w:rsid w:val="008C5E1D"/>
    <w:rsid w:val="008C61A3"/>
    <w:rsid w:val="008C7038"/>
    <w:rsid w:val="008C7799"/>
    <w:rsid w:val="008D39D7"/>
    <w:rsid w:val="008D415C"/>
    <w:rsid w:val="008D50C0"/>
    <w:rsid w:val="008D50D9"/>
    <w:rsid w:val="008D5714"/>
    <w:rsid w:val="008D6423"/>
    <w:rsid w:val="008D6A9B"/>
    <w:rsid w:val="008D78C1"/>
    <w:rsid w:val="008D7EFE"/>
    <w:rsid w:val="008E0128"/>
    <w:rsid w:val="008E08D9"/>
    <w:rsid w:val="008E2CDF"/>
    <w:rsid w:val="008E47D3"/>
    <w:rsid w:val="008E4B0E"/>
    <w:rsid w:val="008E596C"/>
    <w:rsid w:val="008F0DD4"/>
    <w:rsid w:val="008F40D1"/>
    <w:rsid w:val="008F5D6E"/>
    <w:rsid w:val="008F6C60"/>
    <w:rsid w:val="008F73A8"/>
    <w:rsid w:val="008F7B02"/>
    <w:rsid w:val="00900BCC"/>
    <w:rsid w:val="00901C22"/>
    <w:rsid w:val="0090320A"/>
    <w:rsid w:val="009036B7"/>
    <w:rsid w:val="00905F82"/>
    <w:rsid w:val="00911026"/>
    <w:rsid w:val="009112E1"/>
    <w:rsid w:val="0091218D"/>
    <w:rsid w:val="00913978"/>
    <w:rsid w:val="00923037"/>
    <w:rsid w:val="009244E7"/>
    <w:rsid w:val="009254C1"/>
    <w:rsid w:val="00927AB6"/>
    <w:rsid w:val="009300F5"/>
    <w:rsid w:val="009320D6"/>
    <w:rsid w:val="009324A8"/>
    <w:rsid w:val="00942B0C"/>
    <w:rsid w:val="009453DB"/>
    <w:rsid w:val="00953E56"/>
    <w:rsid w:val="009548C1"/>
    <w:rsid w:val="009553D4"/>
    <w:rsid w:val="009560D1"/>
    <w:rsid w:val="00956BB6"/>
    <w:rsid w:val="00957DF7"/>
    <w:rsid w:val="009644A8"/>
    <w:rsid w:val="00964B42"/>
    <w:rsid w:val="00965A03"/>
    <w:rsid w:val="00967017"/>
    <w:rsid w:val="00967755"/>
    <w:rsid w:val="00967A7F"/>
    <w:rsid w:val="00967E8A"/>
    <w:rsid w:val="0097209B"/>
    <w:rsid w:val="0097362F"/>
    <w:rsid w:val="00982446"/>
    <w:rsid w:val="00982ADA"/>
    <w:rsid w:val="00985B23"/>
    <w:rsid w:val="009869D3"/>
    <w:rsid w:val="00987805"/>
    <w:rsid w:val="009901E4"/>
    <w:rsid w:val="009905E8"/>
    <w:rsid w:val="00992178"/>
    <w:rsid w:val="009945D3"/>
    <w:rsid w:val="00997C45"/>
    <w:rsid w:val="009A0279"/>
    <w:rsid w:val="009A0874"/>
    <w:rsid w:val="009A188F"/>
    <w:rsid w:val="009A1CA9"/>
    <w:rsid w:val="009A2FDD"/>
    <w:rsid w:val="009A7228"/>
    <w:rsid w:val="009A75B2"/>
    <w:rsid w:val="009B3D44"/>
    <w:rsid w:val="009B5470"/>
    <w:rsid w:val="009B665A"/>
    <w:rsid w:val="009B738D"/>
    <w:rsid w:val="009C4D57"/>
    <w:rsid w:val="009C55C2"/>
    <w:rsid w:val="009C7E3E"/>
    <w:rsid w:val="009D106A"/>
    <w:rsid w:val="009E0AD2"/>
    <w:rsid w:val="009E0DA0"/>
    <w:rsid w:val="009E197F"/>
    <w:rsid w:val="009E1B25"/>
    <w:rsid w:val="009E4672"/>
    <w:rsid w:val="009E6C05"/>
    <w:rsid w:val="009E7AF6"/>
    <w:rsid w:val="009F0C0F"/>
    <w:rsid w:val="009F2390"/>
    <w:rsid w:val="009F4119"/>
    <w:rsid w:val="009F43A8"/>
    <w:rsid w:val="009F4B10"/>
    <w:rsid w:val="00A00379"/>
    <w:rsid w:val="00A01ACD"/>
    <w:rsid w:val="00A03419"/>
    <w:rsid w:val="00A0384A"/>
    <w:rsid w:val="00A06BEB"/>
    <w:rsid w:val="00A07ABC"/>
    <w:rsid w:val="00A11417"/>
    <w:rsid w:val="00A11C23"/>
    <w:rsid w:val="00A13359"/>
    <w:rsid w:val="00A13F73"/>
    <w:rsid w:val="00A14160"/>
    <w:rsid w:val="00A14A9F"/>
    <w:rsid w:val="00A17381"/>
    <w:rsid w:val="00A20406"/>
    <w:rsid w:val="00A214E7"/>
    <w:rsid w:val="00A21D50"/>
    <w:rsid w:val="00A21E0C"/>
    <w:rsid w:val="00A25DAB"/>
    <w:rsid w:val="00A2611C"/>
    <w:rsid w:val="00A26B6A"/>
    <w:rsid w:val="00A27047"/>
    <w:rsid w:val="00A30512"/>
    <w:rsid w:val="00A3105B"/>
    <w:rsid w:val="00A3257D"/>
    <w:rsid w:val="00A33B15"/>
    <w:rsid w:val="00A33CE3"/>
    <w:rsid w:val="00A437BC"/>
    <w:rsid w:val="00A43ECC"/>
    <w:rsid w:val="00A45D20"/>
    <w:rsid w:val="00A46F8C"/>
    <w:rsid w:val="00A47902"/>
    <w:rsid w:val="00A5026A"/>
    <w:rsid w:val="00A51828"/>
    <w:rsid w:val="00A52140"/>
    <w:rsid w:val="00A52651"/>
    <w:rsid w:val="00A5356E"/>
    <w:rsid w:val="00A54915"/>
    <w:rsid w:val="00A561CC"/>
    <w:rsid w:val="00A60C88"/>
    <w:rsid w:val="00A6378B"/>
    <w:rsid w:val="00A67592"/>
    <w:rsid w:val="00A729E8"/>
    <w:rsid w:val="00A73A9E"/>
    <w:rsid w:val="00A73F10"/>
    <w:rsid w:val="00A75B99"/>
    <w:rsid w:val="00A778A4"/>
    <w:rsid w:val="00A8021B"/>
    <w:rsid w:val="00A81424"/>
    <w:rsid w:val="00A81E5D"/>
    <w:rsid w:val="00A83873"/>
    <w:rsid w:val="00A86BD1"/>
    <w:rsid w:val="00A8754A"/>
    <w:rsid w:val="00A90191"/>
    <w:rsid w:val="00A95AA1"/>
    <w:rsid w:val="00A96CE4"/>
    <w:rsid w:val="00A96EB5"/>
    <w:rsid w:val="00A97FC5"/>
    <w:rsid w:val="00AA03CE"/>
    <w:rsid w:val="00AA1760"/>
    <w:rsid w:val="00AA790A"/>
    <w:rsid w:val="00AB1000"/>
    <w:rsid w:val="00AB26BF"/>
    <w:rsid w:val="00AB4BD4"/>
    <w:rsid w:val="00AB5367"/>
    <w:rsid w:val="00AB7596"/>
    <w:rsid w:val="00AB770D"/>
    <w:rsid w:val="00AC0B87"/>
    <w:rsid w:val="00AC216E"/>
    <w:rsid w:val="00AC2E95"/>
    <w:rsid w:val="00AC2F74"/>
    <w:rsid w:val="00AC37C3"/>
    <w:rsid w:val="00AC4324"/>
    <w:rsid w:val="00AC6278"/>
    <w:rsid w:val="00AD7EF7"/>
    <w:rsid w:val="00AE0A92"/>
    <w:rsid w:val="00AE1661"/>
    <w:rsid w:val="00AE320C"/>
    <w:rsid w:val="00AE3BD7"/>
    <w:rsid w:val="00AE421B"/>
    <w:rsid w:val="00AE7157"/>
    <w:rsid w:val="00AE7CAC"/>
    <w:rsid w:val="00AE7FA3"/>
    <w:rsid w:val="00AF0D44"/>
    <w:rsid w:val="00AF1329"/>
    <w:rsid w:val="00AF2E1C"/>
    <w:rsid w:val="00AF328A"/>
    <w:rsid w:val="00AF3917"/>
    <w:rsid w:val="00AF3D35"/>
    <w:rsid w:val="00AF45A9"/>
    <w:rsid w:val="00AF4A6C"/>
    <w:rsid w:val="00AF4FC3"/>
    <w:rsid w:val="00AF6899"/>
    <w:rsid w:val="00AF6A8E"/>
    <w:rsid w:val="00AF7797"/>
    <w:rsid w:val="00B02609"/>
    <w:rsid w:val="00B02D6D"/>
    <w:rsid w:val="00B0634A"/>
    <w:rsid w:val="00B0676A"/>
    <w:rsid w:val="00B07B84"/>
    <w:rsid w:val="00B10B6E"/>
    <w:rsid w:val="00B11284"/>
    <w:rsid w:val="00B12588"/>
    <w:rsid w:val="00B145EC"/>
    <w:rsid w:val="00B14608"/>
    <w:rsid w:val="00B1559F"/>
    <w:rsid w:val="00B16CCD"/>
    <w:rsid w:val="00B17294"/>
    <w:rsid w:val="00B228B5"/>
    <w:rsid w:val="00B255A6"/>
    <w:rsid w:val="00B3078C"/>
    <w:rsid w:val="00B30984"/>
    <w:rsid w:val="00B3165F"/>
    <w:rsid w:val="00B3214A"/>
    <w:rsid w:val="00B321D6"/>
    <w:rsid w:val="00B36717"/>
    <w:rsid w:val="00B41637"/>
    <w:rsid w:val="00B44A11"/>
    <w:rsid w:val="00B4509E"/>
    <w:rsid w:val="00B45464"/>
    <w:rsid w:val="00B46915"/>
    <w:rsid w:val="00B478A0"/>
    <w:rsid w:val="00B47C53"/>
    <w:rsid w:val="00B56E3C"/>
    <w:rsid w:val="00B57390"/>
    <w:rsid w:val="00B57E4A"/>
    <w:rsid w:val="00B61D6E"/>
    <w:rsid w:val="00B62002"/>
    <w:rsid w:val="00B63C61"/>
    <w:rsid w:val="00B63CA7"/>
    <w:rsid w:val="00B63F09"/>
    <w:rsid w:val="00B64F1A"/>
    <w:rsid w:val="00B652BB"/>
    <w:rsid w:val="00B65EF4"/>
    <w:rsid w:val="00B67628"/>
    <w:rsid w:val="00B70F22"/>
    <w:rsid w:val="00B76BFF"/>
    <w:rsid w:val="00B8016D"/>
    <w:rsid w:val="00B8192B"/>
    <w:rsid w:val="00B82967"/>
    <w:rsid w:val="00B836CB"/>
    <w:rsid w:val="00B84DE0"/>
    <w:rsid w:val="00B8565D"/>
    <w:rsid w:val="00B860E6"/>
    <w:rsid w:val="00B877CF"/>
    <w:rsid w:val="00B90901"/>
    <w:rsid w:val="00B92224"/>
    <w:rsid w:val="00B92831"/>
    <w:rsid w:val="00B933AC"/>
    <w:rsid w:val="00BA1102"/>
    <w:rsid w:val="00BA16E3"/>
    <w:rsid w:val="00BA2112"/>
    <w:rsid w:val="00BA4D65"/>
    <w:rsid w:val="00BA6A2E"/>
    <w:rsid w:val="00BB0A77"/>
    <w:rsid w:val="00BB492B"/>
    <w:rsid w:val="00BB6806"/>
    <w:rsid w:val="00BB7DE9"/>
    <w:rsid w:val="00BC05DC"/>
    <w:rsid w:val="00BC56B2"/>
    <w:rsid w:val="00BC5B16"/>
    <w:rsid w:val="00BC72FE"/>
    <w:rsid w:val="00BD0D1B"/>
    <w:rsid w:val="00BD1F6B"/>
    <w:rsid w:val="00BD3BCA"/>
    <w:rsid w:val="00BD4189"/>
    <w:rsid w:val="00BD7813"/>
    <w:rsid w:val="00BE023C"/>
    <w:rsid w:val="00BE0A90"/>
    <w:rsid w:val="00BE392D"/>
    <w:rsid w:val="00BE6219"/>
    <w:rsid w:val="00BE628A"/>
    <w:rsid w:val="00BE71AE"/>
    <w:rsid w:val="00BF2C41"/>
    <w:rsid w:val="00BF35CC"/>
    <w:rsid w:val="00BF7E0A"/>
    <w:rsid w:val="00C00232"/>
    <w:rsid w:val="00C01E17"/>
    <w:rsid w:val="00C02BAE"/>
    <w:rsid w:val="00C04787"/>
    <w:rsid w:val="00C04BF9"/>
    <w:rsid w:val="00C04FCB"/>
    <w:rsid w:val="00C05407"/>
    <w:rsid w:val="00C06816"/>
    <w:rsid w:val="00C12E10"/>
    <w:rsid w:val="00C155DD"/>
    <w:rsid w:val="00C162A9"/>
    <w:rsid w:val="00C219ED"/>
    <w:rsid w:val="00C240EF"/>
    <w:rsid w:val="00C255BE"/>
    <w:rsid w:val="00C25E02"/>
    <w:rsid w:val="00C26D62"/>
    <w:rsid w:val="00C30F22"/>
    <w:rsid w:val="00C31F3D"/>
    <w:rsid w:val="00C33A61"/>
    <w:rsid w:val="00C33B62"/>
    <w:rsid w:val="00C35777"/>
    <w:rsid w:val="00C377A0"/>
    <w:rsid w:val="00C4204B"/>
    <w:rsid w:val="00C42A18"/>
    <w:rsid w:val="00C43352"/>
    <w:rsid w:val="00C43939"/>
    <w:rsid w:val="00C43E76"/>
    <w:rsid w:val="00C449FF"/>
    <w:rsid w:val="00C45696"/>
    <w:rsid w:val="00C4791D"/>
    <w:rsid w:val="00C479C6"/>
    <w:rsid w:val="00C47FB3"/>
    <w:rsid w:val="00C5105D"/>
    <w:rsid w:val="00C51213"/>
    <w:rsid w:val="00C56E85"/>
    <w:rsid w:val="00C61E67"/>
    <w:rsid w:val="00C625CE"/>
    <w:rsid w:val="00C649F2"/>
    <w:rsid w:val="00C657AA"/>
    <w:rsid w:val="00C6671D"/>
    <w:rsid w:val="00C67AE3"/>
    <w:rsid w:val="00C700CE"/>
    <w:rsid w:val="00C71E42"/>
    <w:rsid w:val="00C726A4"/>
    <w:rsid w:val="00C75A99"/>
    <w:rsid w:val="00C75B4C"/>
    <w:rsid w:val="00C761F8"/>
    <w:rsid w:val="00C7652C"/>
    <w:rsid w:val="00C76D8B"/>
    <w:rsid w:val="00C77C1E"/>
    <w:rsid w:val="00C8275E"/>
    <w:rsid w:val="00C83549"/>
    <w:rsid w:val="00C84B28"/>
    <w:rsid w:val="00C854CD"/>
    <w:rsid w:val="00C864D5"/>
    <w:rsid w:val="00C91D8C"/>
    <w:rsid w:val="00C96A1D"/>
    <w:rsid w:val="00C9718C"/>
    <w:rsid w:val="00C97923"/>
    <w:rsid w:val="00C979DA"/>
    <w:rsid w:val="00CA3C12"/>
    <w:rsid w:val="00CA62A0"/>
    <w:rsid w:val="00CB1E00"/>
    <w:rsid w:val="00CB32E3"/>
    <w:rsid w:val="00CB4B23"/>
    <w:rsid w:val="00CB61B8"/>
    <w:rsid w:val="00CC053D"/>
    <w:rsid w:val="00CC1B16"/>
    <w:rsid w:val="00CC219C"/>
    <w:rsid w:val="00CC38B8"/>
    <w:rsid w:val="00CC3D0B"/>
    <w:rsid w:val="00CC419B"/>
    <w:rsid w:val="00CC5896"/>
    <w:rsid w:val="00CC594A"/>
    <w:rsid w:val="00CC5B73"/>
    <w:rsid w:val="00CC7339"/>
    <w:rsid w:val="00CD1526"/>
    <w:rsid w:val="00CD4199"/>
    <w:rsid w:val="00CD4E1D"/>
    <w:rsid w:val="00CD4F1F"/>
    <w:rsid w:val="00CD71FA"/>
    <w:rsid w:val="00CE4DAB"/>
    <w:rsid w:val="00CE6053"/>
    <w:rsid w:val="00CE636A"/>
    <w:rsid w:val="00CE6794"/>
    <w:rsid w:val="00CE7DE3"/>
    <w:rsid w:val="00CF3C37"/>
    <w:rsid w:val="00CF429D"/>
    <w:rsid w:val="00CF49C7"/>
    <w:rsid w:val="00CF4E69"/>
    <w:rsid w:val="00CF58BF"/>
    <w:rsid w:val="00CF7CB0"/>
    <w:rsid w:val="00D00690"/>
    <w:rsid w:val="00D00EAE"/>
    <w:rsid w:val="00D01AF4"/>
    <w:rsid w:val="00D02012"/>
    <w:rsid w:val="00D0240C"/>
    <w:rsid w:val="00D02B6E"/>
    <w:rsid w:val="00D03B7B"/>
    <w:rsid w:val="00D0508F"/>
    <w:rsid w:val="00D05D61"/>
    <w:rsid w:val="00D05FF0"/>
    <w:rsid w:val="00D076A9"/>
    <w:rsid w:val="00D118EE"/>
    <w:rsid w:val="00D11F7F"/>
    <w:rsid w:val="00D12768"/>
    <w:rsid w:val="00D13860"/>
    <w:rsid w:val="00D159F1"/>
    <w:rsid w:val="00D16884"/>
    <w:rsid w:val="00D202CC"/>
    <w:rsid w:val="00D20348"/>
    <w:rsid w:val="00D223AF"/>
    <w:rsid w:val="00D2342C"/>
    <w:rsid w:val="00D25330"/>
    <w:rsid w:val="00D27877"/>
    <w:rsid w:val="00D3014B"/>
    <w:rsid w:val="00D30379"/>
    <w:rsid w:val="00D307F5"/>
    <w:rsid w:val="00D30A1A"/>
    <w:rsid w:val="00D322D0"/>
    <w:rsid w:val="00D32D15"/>
    <w:rsid w:val="00D32DC5"/>
    <w:rsid w:val="00D33FE2"/>
    <w:rsid w:val="00D34633"/>
    <w:rsid w:val="00D346F5"/>
    <w:rsid w:val="00D3488A"/>
    <w:rsid w:val="00D40285"/>
    <w:rsid w:val="00D40AE3"/>
    <w:rsid w:val="00D414D0"/>
    <w:rsid w:val="00D42726"/>
    <w:rsid w:val="00D435ED"/>
    <w:rsid w:val="00D47405"/>
    <w:rsid w:val="00D50E02"/>
    <w:rsid w:val="00D529FD"/>
    <w:rsid w:val="00D53447"/>
    <w:rsid w:val="00D544EE"/>
    <w:rsid w:val="00D550EA"/>
    <w:rsid w:val="00D55E22"/>
    <w:rsid w:val="00D56E7D"/>
    <w:rsid w:val="00D60809"/>
    <w:rsid w:val="00D61AF0"/>
    <w:rsid w:val="00D63C00"/>
    <w:rsid w:val="00D65C91"/>
    <w:rsid w:val="00D65E1B"/>
    <w:rsid w:val="00D666DE"/>
    <w:rsid w:val="00D70477"/>
    <w:rsid w:val="00D73BF0"/>
    <w:rsid w:val="00D7495A"/>
    <w:rsid w:val="00D74FF9"/>
    <w:rsid w:val="00D75FC4"/>
    <w:rsid w:val="00D766B5"/>
    <w:rsid w:val="00D80758"/>
    <w:rsid w:val="00D80B6B"/>
    <w:rsid w:val="00D81A3F"/>
    <w:rsid w:val="00D83C1C"/>
    <w:rsid w:val="00D84799"/>
    <w:rsid w:val="00D87381"/>
    <w:rsid w:val="00D87B1E"/>
    <w:rsid w:val="00D9235F"/>
    <w:rsid w:val="00D9241F"/>
    <w:rsid w:val="00D92DA6"/>
    <w:rsid w:val="00D94798"/>
    <w:rsid w:val="00D947AA"/>
    <w:rsid w:val="00D9563F"/>
    <w:rsid w:val="00DA0479"/>
    <w:rsid w:val="00DA36FE"/>
    <w:rsid w:val="00DA4120"/>
    <w:rsid w:val="00DA4556"/>
    <w:rsid w:val="00DA54B6"/>
    <w:rsid w:val="00DA7AC1"/>
    <w:rsid w:val="00DB0A7D"/>
    <w:rsid w:val="00DB265A"/>
    <w:rsid w:val="00DB5923"/>
    <w:rsid w:val="00DC14ED"/>
    <w:rsid w:val="00DC1CEF"/>
    <w:rsid w:val="00DC1E3E"/>
    <w:rsid w:val="00DC3E37"/>
    <w:rsid w:val="00DC3FB9"/>
    <w:rsid w:val="00DC42ED"/>
    <w:rsid w:val="00DC582F"/>
    <w:rsid w:val="00DC59D0"/>
    <w:rsid w:val="00DC6E2D"/>
    <w:rsid w:val="00DD073D"/>
    <w:rsid w:val="00DD348B"/>
    <w:rsid w:val="00DD34E0"/>
    <w:rsid w:val="00DD356C"/>
    <w:rsid w:val="00DD5CB1"/>
    <w:rsid w:val="00DE22D4"/>
    <w:rsid w:val="00DE316C"/>
    <w:rsid w:val="00DE3CC1"/>
    <w:rsid w:val="00DE3FA0"/>
    <w:rsid w:val="00DF10AE"/>
    <w:rsid w:val="00DF514E"/>
    <w:rsid w:val="00DF7718"/>
    <w:rsid w:val="00E053B0"/>
    <w:rsid w:val="00E06289"/>
    <w:rsid w:val="00E06A81"/>
    <w:rsid w:val="00E1017E"/>
    <w:rsid w:val="00E13C3F"/>
    <w:rsid w:val="00E16BF3"/>
    <w:rsid w:val="00E1787D"/>
    <w:rsid w:val="00E2233A"/>
    <w:rsid w:val="00E234E3"/>
    <w:rsid w:val="00E23E22"/>
    <w:rsid w:val="00E30DE9"/>
    <w:rsid w:val="00E34378"/>
    <w:rsid w:val="00E3496C"/>
    <w:rsid w:val="00E378CB"/>
    <w:rsid w:val="00E40526"/>
    <w:rsid w:val="00E42387"/>
    <w:rsid w:val="00E43BAE"/>
    <w:rsid w:val="00E43E60"/>
    <w:rsid w:val="00E4504B"/>
    <w:rsid w:val="00E505FC"/>
    <w:rsid w:val="00E51549"/>
    <w:rsid w:val="00E53351"/>
    <w:rsid w:val="00E55CD4"/>
    <w:rsid w:val="00E56516"/>
    <w:rsid w:val="00E5796F"/>
    <w:rsid w:val="00E603F4"/>
    <w:rsid w:val="00E60A5F"/>
    <w:rsid w:val="00E63494"/>
    <w:rsid w:val="00E64084"/>
    <w:rsid w:val="00E66887"/>
    <w:rsid w:val="00E70466"/>
    <w:rsid w:val="00E71248"/>
    <w:rsid w:val="00E71D88"/>
    <w:rsid w:val="00E72515"/>
    <w:rsid w:val="00E730F0"/>
    <w:rsid w:val="00E74DBB"/>
    <w:rsid w:val="00E82B8C"/>
    <w:rsid w:val="00E83CD6"/>
    <w:rsid w:val="00E86E23"/>
    <w:rsid w:val="00E87F67"/>
    <w:rsid w:val="00E90028"/>
    <w:rsid w:val="00E902FA"/>
    <w:rsid w:val="00EA2429"/>
    <w:rsid w:val="00EA24FE"/>
    <w:rsid w:val="00EA4C0C"/>
    <w:rsid w:val="00EA77BE"/>
    <w:rsid w:val="00EB0B48"/>
    <w:rsid w:val="00EB3986"/>
    <w:rsid w:val="00EB4280"/>
    <w:rsid w:val="00EB7B74"/>
    <w:rsid w:val="00EC3A8C"/>
    <w:rsid w:val="00EC4BEE"/>
    <w:rsid w:val="00EC4DF7"/>
    <w:rsid w:val="00EC707C"/>
    <w:rsid w:val="00EC7A57"/>
    <w:rsid w:val="00ED39FE"/>
    <w:rsid w:val="00ED412B"/>
    <w:rsid w:val="00ED7F09"/>
    <w:rsid w:val="00ED7F2F"/>
    <w:rsid w:val="00EE1175"/>
    <w:rsid w:val="00EE2C76"/>
    <w:rsid w:val="00EE4266"/>
    <w:rsid w:val="00EE63EC"/>
    <w:rsid w:val="00EE6B22"/>
    <w:rsid w:val="00EF0041"/>
    <w:rsid w:val="00EF372C"/>
    <w:rsid w:val="00EF3761"/>
    <w:rsid w:val="00EF6173"/>
    <w:rsid w:val="00F006E5"/>
    <w:rsid w:val="00F01256"/>
    <w:rsid w:val="00F01482"/>
    <w:rsid w:val="00F03103"/>
    <w:rsid w:val="00F05C4E"/>
    <w:rsid w:val="00F06678"/>
    <w:rsid w:val="00F06C5E"/>
    <w:rsid w:val="00F106FF"/>
    <w:rsid w:val="00F10A68"/>
    <w:rsid w:val="00F14BD6"/>
    <w:rsid w:val="00F153ED"/>
    <w:rsid w:val="00F17213"/>
    <w:rsid w:val="00F178DF"/>
    <w:rsid w:val="00F20967"/>
    <w:rsid w:val="00F21F7D"/>
    <w:rsid w:val="00F22111"/>
    <w:rsid w:val="00F224C2"/>
    <w:rsid w:val="00F22D50"/>
    <w:rsid w:val="00F232EA"/>
    <w:rsid w:val="00F25108"/>
    <w:rsid w:val="00F26839"/>
    <w:rsid w:val="00F307D9"/>
    <w:rsid w:val="00F34809"/>
    <w:rsid w:val="00F35C89"/>
    <w:rsid w:val="00F402B4"/>
    <w:rsid w:val="00F40517"/>
    <w:rsid w:val="00F43F29"/>
    <w:rsid w:val="00F4531E"/>
    <w:rsid w:val="00F46FE9"/>
    <w:rsid w:val="00F533C1"/>
    <w:rsid w:val="00F54941"/>
    <w:rsid w:val="00F5572E"/>
    <w:rsid w:val="00F6095D"/>
    <w:rsid w:val="00F6584B"/>
    <w:rsid w:val="00F7130D"/>
    <w:rsid w:val="00F7465C"/>
    <w:rsid w:val="00F7494B"/>
    <w:rsid w:val="00F763B5"/>
    <w:rsid w:val="00F77884"/>
    <w:rsid w:val="00F77A69"/>
    <w:rsid w:val="00F8042E"/>
    <w:rsid w:val="00F83021"/>
    <w:rsid w:val="00F863CE"/>
    <w:rsid w:val="00F91380"/>
    <w:rsid w:val="00F91F86"/>
    <w:rsid w:val="00F93195"/>
    <w:rsid w:val="00F9467B"/>
    <w:rsid w:val="00F94A36"/>
    <w:rsid w:val="00F94D0F"/>
    <w:rsid w:val="00F953D0"/>
    <w:rsid w:val="00F96F43"/>
    <w:rsid w:val="00FA25C5"/>
    <w:rsid w:val="00FA7256"/>
    <w:rsid w:val="00FA7DA6"/>
    <w:rsid w:val="00FB15D6"/>
    <w:rsid w:val="00FB20B0"/>
    <w:rsid w:val="00FB3348"/>
    <w:rsid w:val="00FB4000"/>
    <w:rsid w:val="00FC081C"/>
    <w:rsid w:val="00FC0A14"/>
    <w:rsid w:val="00FC12D3"/>
    <w:rsid w:val="00FC1F3A"/>
    <w:rsid w:val="00FC3AD3"/>
    <w:rsid w:val="00FC3D3D"/>
    <w:rsid w:val="00FC4759"/>
    <w:rsid w:val="00FC4D0D"/>
    <w:rsid w:val="00FC554B"/>
    <w:rsid w:val="00FC63EE"/>
    <w:rsid w:val="00FC654B"/>
    <w:rsid w:val="00FC79E5"/>
    <w:rsid w:val="00FD2062"/>
    <w:rsid w:val="00FD31F1"/>
    <w:rsid w:val="00FD783A"/>
    <w:rsid w:val="00FD7B96"/>
    <w:rsid w:val="00FE20A5"/>
    <w:rsid w:val="00FE5004"/>
    <w:rsid w:val="00FE58DE"/>
    <w:rsid w:val="00FF31CD"/>
    <w:rsid w:val="00FF7AE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E1175"/>
  </w:style>
  <w:style w:type="paragraph" w:styleId="Nagwek1">
    <w:name w:val="heading 1"/>
    <w:basedOn w:val="Normalny"/>
    <w:next w:val="Normalny"/>
    <w:link w:val="Nagwek1Znak"/>
    <w:qFormat/>
    <w:rsid w:val="00BD418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nhideWhenUsed/>
    <w:qFormat/>
    <w:rsid w:val="00BD418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nhideWhenUsed/>
    <w:qFormat/>
    <w:rsid w:val="00BD418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nhideWhenUsed/>
    <w:qFormat/>
    <w:rsid w:val="00BD4189"/>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nhideWhenUsed/>
    <w:qFormat/>
    <w:rsid w:val="00BD4189"/>
    <w:pPr>
      <w:keepNext/>
      <w:keepLines/>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nhideWhenUsed/>
    <w:qFormat/>
    <w:rsid w:val="00BD4189"/>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05407"/>
    <w:pPr>
      <w:ind w:left="720"/>
      <w:contextualSpacing/>
    </w:pPr>
  </w:style>
  <w:style w:type="paragraph" w:styleId="Tekstprzypisukocowego">
    <w:name w:val="endnote text"/>
    <w:basedOn w:val="Normalny"/>
    <w:link w:val="TekstprzypisukocowegoZnak"/>
    <w:uiPriority w:val="99"/>
    <w:semiHidden/>
    <w:unhideWhenUsed/>
    <w:rsid w:val="00F6095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6095D"/>
    <w:rPr>
      <w:sz w:val="20"/>
      <w:szCs w:val="20"/>
    </w:rPr>
  </w:style>
  <w:style w:type="character" w:styleId="Odwoanieprzypisukocowego">
    <w:name w:val="endnote reference"/>
    <w:basedOn w:val="Domylnaczcionkaakapitu"/>
    <w:uiPriority w:val="99"/>
    <w:semiHidden/>
    <w:unhideWhenUsed/>
    <w:rsid w:val="00F6095D"/>
    <w:rPr>
      <w:vertAlign w:val="superscript"/>
    </w:rPr>
  </w:style>
  <w:style w:type="paragraph" w:styleId="Nagwek">
    <w:name w:val="header"/>
    <w:basedOn w:val="Normalny"/>
    <w:link w:val="NagwekZnak"/>
    <w:uiPriority w:val="99"/>
    <w:unhideWhenUsed/>
    <w:rsid w:val="0013051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3051A"/>
  </w:style>
  <w:style w:type="paragraph" w:styleId="Stopka">
    <w:name w:val="footer"/>
    <w:basedOn w:val="Normalny"/>
    <w:link w:val="StopkaZnak"/>
    <w:uiPriority w:val="99"/>
    <w:unhideWhenUsed/>
    <w:rsid w:val="0013051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3051A"/>
  </w:style>
  <w:style w:type="character" w:customStyle="1" w:styleId="Nagwek1Znak">
    <w:name w:val="Nagłówek 1 Znak"/>
    <w:basedOn w:val="Domylnaczcionkaakapitu"/>
    <w:link w:val="Nagwek1"/>
    <w:rsid w:val="00BD4189"/>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rsid w:val="00BD4189"/>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rsid w:val="00BD4189"/>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rsid w:val="00BD4189"/>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link w:val="Nagwek5"/>
    <w:rsid w:val="00BD4189"/>
    <w:rPr>
      <w:rFonts w:asciiTheme="majorHAnsi" w:eastAsiaTheme="majorEastAsia" w:hAnsiTheme="majorHAnsi" w:cstheme="majorBidi"/>
      <w:color w:val="2F5496" w:themeColor="accent1" w:themeShade="BF"/>
    </w:rPr>
  </w:style>
  <w:style w:type="character" w:customStyle="1" w:styleId="Nagwek6Znak">
    <w:name w:val="Nagłówek 6 Znak"/>
    <w:basedOn w:val="Domylnaczcionkaakapitu"/>
    <w:link w:val="Nagwek6"/>
    <w:rsid w:val="00BD4189"/>
    <w:rPr>
      <w:rFonts w:asciiTheme="majorHAnsi" w:eastAsiaTheme="majorEastAsia" w:hAnsiTheme="majorHAnsi" w:cstheme="majorBidi"/>
      <w:color w:val="1F3763" w:themeColor="accent1" w:themeShade="7F"/>
    </w:rPr>
  </w:style>
  <w:style w:type="character" w:styleId="Odwoaniedokomentarza">
    <w:name w:val="annotation reference"/>
    <w:basedOn w:val="Domylnaczcionkaakapitu"/>
    <w:uiPriority w:val="99"/>
    <w:semiHidden/>
    <w:unhideWhenUsed/>
    <w:rsid w:val="00BD4189"/>
    <w:rPr>
      <w:sz w:val="16"/>
      <w:szCs w:val="16"/>
    </w:rPr>
  </w:style>
  <w:style w:type="paragraph" w:styleId="Tekstkomentarza">
    <w:name w:val="annotation text"/>
    <w:basedOn w:val="Normalny"/>
    <w:link w:val="TekstkomentarzaZnak"/>
    <w:uiPriority w:val="99"/>
    <w:semiHidden/>
    <w:unhideWhenUsed/>
    <w:rsid w:val="00BD4189"/>
    <w:pPr>
      <w:spacing w:after="0" w:line="240" w:lineRule="auto"/>
    </w:pPr>
    <w:rPr>
      <w:rFonts w:ascii="Arial" w:eastAsia="Arial" w:hAnsi="Arial" w:cs="Arial"/>
      <w:sz w:val="20"/>
      <w:szCs w:val="20"/>
      <w:lang w:eastAsia="pl-PL"/>
    </w:rPr>
  </w:style>
  <w:style w:type="character" w:customStyle="1" w:styleId="TekstkomentarzaZnak">
    <w:name w:val="Tekst komentarza Znak"/>
    <w:basedOn w:val="Domylnaczcionkaakapitu"/>
    <w:link w:val="Tekstkomentarza"/>
    <w:uiPriority w:val="99"/>
    <w:semiHidden/>
    <w:rsid w:val="00BD4189"/>
    <w:rPr>
      <w:rFonts w:ascii="Arial" w:eastAsia="Arial" w:hAnsi="Arial" w:cs="Arial"/>
      <w:sz w:val="20"/>
      <w:szCs w:val="20"/>
      <w:lang w:eastAsia="pl-PL"/>
    </w:rPr>
  </w:style>
  <w:style w:type="paragraph" w:styleId="Tematkomentarza">
    <w:name w:val="annotation subject"/>
    <w:basedOn w:val="Tekstkomentarza"/>
    <w:next w:val="Tekstkomentarza"/>
    <w:link w:val="TematkomentarzaZnak"/>
    <w:uiPriority w:val="99"/>
    <w:semiHidden/>
    <w:unhideWhenUsed/>
    <w:rsid w:val="00BD4189"/>
    <w:pPr>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BD4189"/>
    <w:rPr>
      <w:rFonts w:ascii="Arial" w:eastAsia="Arial" w:hAnsi="Arial" w:cs="Arial"/>
      <w:b/>
      <w:bCs/>
      <w:sz w:val="20"/>
      <w:szCs w:val="20"/>
      <w:lang w:eastAsia="pl-PL"/>
    </w:rPr>
  </w:style>
  <w:style w:type="paragraph" w:styleId="Tekstprzypisudolnego">
    <w:name w:val="footnote text"/>
    <w:basedOn w:val="Normalny"/>
    <w:link w:val="TekstprzypisudolnegoZnak"/>
    <w:uiPriority w:val="99"/>
    <w:semiHidden/>
    <w:unhideWhenUsed/>
    <w:rsid w:val="00BD4189"/>
    <w:pPr>
      <w:spacing w:after="0" w:line="240" w:lineRule="auto"/>
    </w:pPr>
    <w:rPr>
      <w:rFonts w:ascii="Times New Roman" w:eastAsia="SimSun" w:hAnsi="Times New Roman" w:cs="Times New Roman"/>
      <w:sz w:val="20"/>
      <w:szCs w:val="20"/>
      <w:lang w:eastAsia="zh-CN"/>
    </w:rPr>
  </w:style>
  <w:style w:type="character" w:customStyle="1" w:styleId="TekstprzypisudolnegoZnak">
    <w:name w:val="Tekst przypisu dolnego Znak"/>
    <w:basedOn w:val="Domylnaczcionkaakapitu"/>
    <w:link w:val="Tekstprzypisudolnego"/>
    <w:uiPriority w:val="99"/>
    <w:semiHidden/>
    <w:rsid w:val="00BD4189"/>
    <w:rPr>
      <w:rFonts w:ascii="Times New Roman" w:eastAsia="SimSun" w:hAnsi="Times New Roman" w:cs="Times New Roman"/>
      <w:sz w:val="20"/>
      <w:szCs w:val="20"/>
      <w:lang w:eastAsia="zh-CN"/>
    </w:rPr>
  </w:style>
  <w:style w:type="character" w:styleId="Odwoanieprzypisudolnego">
    <w:name w:val="footnote reference"/>
    <w:uiPriority w:val="99"/>
    <w:semiHidden/>
    <w:unhideWhenUsed/>
    <w:rsid w:val="00BD4189"/>
    <w:rPr>
      <w:vertAlign w:val="superscript"/>
    </w:rPr>
  </w:style>
  <w:style w:type="table" w:styleId="Tabela-Siatka">
    <w:name w:val="Table Grid"/>
    <w:basedOn w:val="Standardowy"/>
    <w:uiPriority w:val="39"/>
    <w:rsid w:val="00BD41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BD418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D4189"/>
    <w:rPr>
      <w:rFonts w:ascii="Segoe UI" w:hAnsi="Segoe UI" w:cs="Segoe UI"/>
      <w:sz w:val="18"/>
      <w:szCs w:val="18"/>
    </w:rPr>
  </w:style>
  <w:style w:type="paragraph" w:customStyle="1" w:styleId="Ustp">
    <w:name w:val="Ustęp"/>
    <w:basedOn w:val="Nagwek3"/>
    <w:qFormat/>
    <w:rsid w:val="00BD4189"/>
    <w:pPr>
      <w:numPr>
        <w:ilvl w:val="2"/>
        <w:numId w:val="73"/>
      </w:numPr>
      <w:tabs>
        <w:tab w:val="num" w:pos="360"/>
        <w:tab w:val="num" w:pos="2160"/>
      </w:tabs>
      <w:spacing w:before="240" w:after="120" w:line="240" w:lineRule="auto"/>
      <w:ind w:left="2160" w:firstLine="0"/>
      <w:jc w:val="both"/>
    </w:pPr>
    <w:rPr>
      <w:rFonts w:ascii="Cambria" w:hAnsi="Cambria"/>
      <w:color w:val="000000" w:themeColor="text1"/>
      <w:sz w:val="22"/>
      <w:lang w:eastAsia="pl-PL"/>
    </w:rPr>
  </w:style>
  <w:style w:type="paragraph" w:customStyle="1" w:styleId="Tiret">
    <w:name w:val="Tiret"/>
    <w:basedOn w:val="Nagwek6"/>
    <w:qFormat/>
    <w:rsid w:val="00BD4189"/>
    <w:pPr>
      <w:numPr>
        <w:ilvl w:val="5"/>
        <w:numId w:val="73"/>
      </w:numPr>
      <w:tabs>
        <w:tab w:val="num" w:pos="360"/>
        <w:tab w:val="num" w:pos="4320"/>
      </w:tabs>
      <w:spacing w:line="240" w:lineRule="auto"/>
      <w:ind w:left="0" w:firstLine="0"/>
      <w:jc w:val="both"/>
    </w:pPr>
    <w:rPr>
      <w:rFonts w:ascii="Cambria" w:hAnsi="Cambria"/>
      <w:color w:val="auto"/>
      <w:szCs w:val="24"/>
      <w:lang w:eastAsia="pl-PL"/>
    </w:rPr>
  </w:style>
  <w:style w:type="paragraph" w:customStyle="1" w:styleId="Punkt">
    <w:name w:val="Punkt"/>
    <w:basedOn w:val="Nagwek4"/>
    <w:autoRedefine/>
    <w:qFormat/>
    <w:rsid w:val="00BD4189"/>
    <w:pPr>
      <w:keepNext w:val="0"/>
      <w:keepLines w:val="0"/>
      <w:numPr>
        <w:ilvl w:val="3"/>
        <w:numId w:val="73"/>
      </w:numPr>
      <w:tabs>
        <w:tab w:val="left" w:pos="284"/>
        <w:tab w:val="num" w:pos="360"/>
        <w:tab w:val="num" w:pos="2880"/>
      </w:tabs>
      <w:spacing w:before="120" w:after="120" w:line="240" w:lineRule="auto"/>
      <w:ind w:left="0" w:hanging="360"/>
      <w:jc w:val="both"/>
    </w:pPr>
    <w:rPr>
      <w:rFonts w:ascii="Cambria" w:hAnsi="Cambria"/>
      <w:i w:val="0"/>
      <w:color w:val="auto"/>
      <w:szCs w:val="24"/>
      <w:lang w:eastAsia="pl-PL"/>
    </w:rPr>
  </w:style>
  <w:style w:type="paragraph" w:customStyle="1" w:styleId="Litera">
    <w:name w:val="Litera"/>
    <w:basedOn w:val="Nagwek5"/>
    <w:qFormat/>
    <w:rsid w:val="00BD4189"/>
    <w:pPr>
      <w:keepNext w:val="0"/>
      <w:keepLines w:val="0"/>
      <w:numPr>
        <w:ilvl w:val="4"/>
        <w:numId w:val="73"/>
      </w:numPr>
      <w:tabs>
        <w:tab w:val="num" w:pos="360"/>
        <w:tab w:val="num" w:pos="3600"/>
      </w:tabs>
      <w:spacing w:line="240" w:lineRule="auto"/>
      <w:ind w:left="0" w:firstLine="0"/>
      <w:jc w:val="both"/>
    </w:pPr>
    <w:rPr>
      <w:rFonts w:ascii="Cambria" w:hAnsi="Cambria"/>
      <w:color w:val="auto"/>
      <w:szCs w:val="24"/>
      <w:lang w:eastAsia="pl-PL"/>
    </w:rPr>
  </w:style>
  <w:style w:type="paragraph" w:customStyle="1" w:styleId="Paragraf">
    <w:name w:val="Paragraf"/>
    <w:basedOn w:val="Nagwek2"/>
    <w:qFormat/>
    <w:rsid w:val="00BD4189"/>
    <w:pPr>
      <w:tabs>
        <w:tab w:val="num" w:pos="360"/>
      </w:tabs>
      <w:spacing w:before="240" w:line="240" w:lineRule="auto"/>
      <w:ind w:left="1440"/>
      <w:jc w:val="both"/>
    </w:pPr>
    <w:rPr>
      <w:rFonts w:ascii="Cambria" w:hAnsi="Cambria"/>
      <w:color w:val="auto"/>
      <w:sz w:val="22"/>
      <w:lang w:eastAsia="pl-PL"/>
    </w:rPr>
  </w:style>
  <w:style w:type="paragraph" w:customStyle="1" w:styleId="Rozdzia">
    <w:name w:val="Rozdział"/>
    <w:basedOn w:val="Nagwek1"/>
    <w:qFormat/>
    <w:rsid w:val="00BD4189"/>
    <w:pPr>
      <w:tabs>
        <w:tab w:val="num" w:pos="360"/>
        <w:tab w:val="num" w:pos="720"/>
      </w:tabs>
      <w:spacing w:after="240" w:line="240" w:lineRule="auto"/>
      <w:ind w:left="720" w:hanging="360"/>
      <w:jc w:val="center"/>
    </w:pPr>
    <w:rPr>
      <w:rFonts w:ascii="Cambria" w:hAnsi="Cambria"/>
      <w:b/>
      <w:color w:val="002060"/>
      <w:sz w:val="22"/>
      <w:lang w:eastAsia="pl-PL"/>
    </w:rPr>
  </w:style>
  <w:style w:type="paragraph" w:customStyle="1" w:styleId="Default">
    <w:name w:val="Default"/>
    <w:rsid w:val="008D39D7"/>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numbering" w:customStyle="1" w:styleId="Bezlisty1">
    <w:name w:val="Bez listy1"/>
    <w:next w:val="Bezlisty"/>
    <w:uiPriority w:val="99"/>
    <w:semiHidden/>
    <w:unhideWhenUsed/>
    <w:rsid w:val="00BC5B16"/>
  </w:style>
  <w:style w:type="table" w:customStyle="1" w:styleId="TableNormal">
    <w:name w:val="Table Normal"/>
    <w:rsid w:val="00BC5B16"/>
    <w:pPr>
      <w:spacing w:line="256" w:lineRule="auto"/>
    </w:pPr>
    <w:rPr>
      <w:rFonts w:ascii="Calibri" w:eastAsia="Calibri" w:hAnsi="Calibri" w:cs="Calibri"/>
      <w:lang w:eastAsia="pl-PL"/>
    </w:rPr>
    <w:tblPr>
      <w:tblCellMar>
        <w:top w:w="0" w:type="dxa"/>
        <w:left w:w="0" w:type="dxa"/>
        <w:bottom w:w="0" w:type="dxa"/>
        <w:right w:w="0" w:type="dxa"/>
      </w:tblCellMar>
    </w:tblPr>
  </w:style>
  <w:style w:type="paragraph" w:styleId="Tytu">
    <w:name w:val="Title"/>
    <w:basedOn w:val="Normalny"/>
    <w:next w:val="Normalny"/>
    <w:link w:val="TytuZnak"/>
    <w:rsid w:val="00BC5B16"/>
    <w:pPr>
      <w:keepNext/>
      <w:keepLines/>
      <w:spacing w:before="480" w:after="120" w:line="256" w:lineRule="auto"/>
    </w:pPr>
    <w:rPr>
      <w:rFonts w:ascii="Calibri" w:eastAsia="Calibri" w:hAnsi="Calibri" w:cs="Times New Roman"/>
      <w:b/>
      <w:sz w:val="72"/>
      <w:szCs w:val="72"/>
      <w:lang w:eastAsia="pl-PL"/>
    </w:rPr>
  </w:style>
  <w:style w:type="character" w:customStyle="1" w:styleId="TytuZnak">
    <w:name w:val="Tytuł Znak"/>
    <w:basedOn w:val="Domylnaczcionkaakapitu"/>
    <w:link w:val="Tytu"/>
    <w:rsid w:val="00BC5B16"/>
    <w:rPr>
      <w:rFonts w:ascii="Calibri" w:eastAsia="Calibri" w:hAnsi="Calibri" w:cs="Times New Roman"/>
      <w:b/>
      <w:sz w:val="72"/>
      <w:szCs w:val="72"/>
      <w:lang w:eastAsia="pl-PL"/>
    </w:rPr>
  </w:style>
  <w:style w:type="paragraph" w:styleId="Podtytu">
    <w:name w:val="Subtitle"/>
    <w:basedOn w:val="Normalny"/>
    <w:next w:val="Normalny"/>
    <w:link w:val="PodtytuZnak"/>
    <w:rsid w:val="00BC5B16"/>
    <w:pPr>
      <w:keepNext/>
      <w:keepLines/>
      <w:spacing w:before="360" w:after="80" w:line="256" w:lineRule="auto"/>
    </w:pPr>
    <w:rPr>
      <w:rFonts w:ascii="Georgia" w:eastAsia="Georgia" w:hAnsi="Georgia" w:cs="Georgia"/>
      <w:i/>
      <w:color w:val="666666"/>
      <w:sz w:val="48"/>
      <w:szCs w:val="48"/>
      <w:lang w:eastAsia="pl-PL"/>
    </w:rPr>
  </w:style>
  <w:style w:type="character" w:customStyle="1" w:styleId="PodtytuZnak">
    <w:name w:val="Podtytuł Znak"/>
    <w:basedOn w:val="Domylnaczcionkaakapitu"/>
    <w:link w:val="Podtytu"/>
    <w:rsid w:val="00BC5B16"/>
    <w:rPr>
      <w:rFonts w:ascii="Georgia" w:eastAsia="Georgia" w:hAnsi="Georgia" w:cs="Georgia"/>
      <w:i/>
      <w:color w:val="666666"/>
      <w:sz w:val="48"/>
      <w:szCs w:val="48"/>
      <w:lang w:eastAsia="pl-PL"/>
    </w:rPr>
  </w:style>
  <w:style w:type="paragraph" w:styleId="NormalnyWeb">
    <w:name w:val="Normal (Web)"/>
    <w:basedOn w:val="Normalny"/>
    <w:uiPriority w:val="99"/>
    <w:semiHidden/>
    <w:unhideWhenUsed/>
    <w:rsid w:val="00BC5B1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BC5B16"/>
    <w:rPr>
      <w:b/>
      <w:bCs/>
    </w:rPr>
  </w:style>
  <w:style w:type="paragraph" w:customStyle="1" w:styleId="Akapitzlist1">
    <w:name w:val="Akapit z listą1"/>
    <w:basedOn w:val="Normalny"/>
    <w:rsid w:val="00E55CD4"/>
    <w:pPr>
      <w:suppressAutoHyphens/>
      <w:spacing w:after="0" w:line="240" w:lineRule="auto"/>
      <w:ind w:left="1180" w:hanging="360"/>
    </w:pPr>
    <w:rPr>
      <w:rFonts w:ascii="Times New Roman" w:eastAsia="SimSun" w:hAnsi="Times New Roman" w:cs="Arial Unicode MS"/>
      <w:kern w:val="1"/>
      <w:sz w:val="24"/>
      <w:szCs w:val="24"/>
      <w:lang w:eastAsia="hi-IN" w:bidi="hi-IN"/>
    </w:rPr>
  </w:style>
  <w:style w:type="paragraph" w:styleId="Bezodstpw">
    <w:name w:val="No Spacing"/>
    <w:uiPriority w:val="1"/>
    <w:qFormat/>
    <w:rsid w:val="00C162A9"/>
    <w:pPr>
      <w:spacing w:after="0" w:line="240" w:lineRule="auto"/>
    </w:pPr>
  </w:style>
  <w:style w:type="paragraph" w:styleId="Tekstpodstawowy">
    <w:name w:val="Body Text"/>
    <w:basedOn w:val="Normalny"/>
    <w:link w:val="TekstpodstawowyZnak"/>
    <w:uiPriority w:val="99"/>
    <w:semiHidden/>
    <w:unhideWhenUsed/>
    <w:rsid w:val="008532F6"/>
    <w:pPr>
      <w:spacing w:after="120"/>
    </w:pPr>
  </w:style>
  <w:style w:type="character" w:customStyle="1" w:styleId="TekstpodstawowyZnak">
    <w:name w:val="Tekst podstawowy Znak"/>
    <w:basedOn w:val="Domylnaczcionkaakapitu"/>
    <w:link w:val="Tekstpodstawowy"/>
    <w:uiPriority w:val="99"/>
    <w:semiHidden/>
    <w:rsid w:val="008532F6"/>
  </w:style>
</w:styles>
</file>

<file path=word/webSettings.xml><?xml version="1.0" encoding="utf-8"?>
<w:webSettings xmlns:r="http://schemas.openxmlformats.org/officeDocument/2006/relationships" xmlns:w="http://schemas.openxmlformats.org/wordprocessingml/2006/main">
  <w:divs>
    <w:div w:id="267085168">
      <w:bodyDiv w:val="1"/>
      <w:marLeft w:val="0"/>
      <w:marRight w:val="0"/>
      <w:marTop w:val="0"/>
      <w:marBottom w:val="0"/>
      <w:divBdr>
        <w:top w:val="none" w:sz="0" w:space="0" w:color="auto"/>
        <w:left w:val="none" w:sz="0" w:space="0" w:color="auto"/>
        <w:bottom w:val="none" w:sz="0" w:space="0" w:color="auto"/>
        <w:right w:val="none" w:sz="0" w:space="0" w:color="auto"/>
      </w:divBdr>
    </w:div>
    <w:div w:id="1004817152">
      <w:bodyDiv w:val="1"/>
      <w:marLeft w:val="0"/>
      <w:marRight w:val="0"/>
      <w:marTop w:val="0"/>
      <w:marBottom w:val="0"/>
      <w:divBdr>
        <w:top w:val="none" w:sz="0" w:space="0" w:color="auto"/>
        <w:left w:val="none" w:sz="0" w:space="0" w:color="auto"/>
        <w:bottom w:val="none" w:sz="0" w:space="0" w:color="auto"/>
        <w:right w:val="none" w:sz="0" w:space="0" w:color="auto"/>
      </w:divBdr>
      <w:divsChild>
        <w:div w:id="1412890955">
          <w:marLeft w:val="0"/>
          <w:marRight w:val="0"/>
          <w:marTop w:val="0"/>
          <w:marBottom w:val="0"/>
          <w:divBdr>
            <w:top w:val="none" w:sz="0" w:space="0" w:color="auto"/>
            <w:left w:val="none" w:sz="0" w:space="0" w:color="auto"/>
            <w:bottom w:val="none" w:sz="0" w:space="0" w:color="auto"/>
            <w:right w:val="none" w:sz="0" w:space="0" w:color="auto"/>
          </w:divBdr>
        </w:div>
        <w:div w:id="274869561">
          <w:marLeft w:val="0"/>
          <w:marRight w:val="0"/>
          <w:marTop w:val="0"/>
          <w:marBottom w:val="0"/>
          <w:divBdr>
            <w:top w:val="none" w:sz="0" w:space="0" w:color="auto"/>
            <w:left w:val="none" w:sz="0" w:space="0" w:color="auto"/>
            <w:bottom w:val="none" w:sz="0" w:space="0" w:color="auto"/>
            <w:right w:val="none" w:sz="0" w:space="0" w:color="auto"/>
          </w:divBdr>
        </w:div>
        <w:div w:id="97022351">
          <w:marLeft w:val="0"/>
          <w:marRight w:val="0"/>
          <w:marTop w:val="0"/>
          <w:marBottom w:val="0"/>
          <w:divBdr>
            <w:top w:val="none" w:sz="0" w:space="0" w:color="auto"/>
            <w:left w:val="none" w:sz="0" w:space="0" w:color="auto"/>
            <w:bottom w:val="none" w:sz="0" w:space="0" w:color="auto"/>
            <w:right w:val="none" w:sz="0" w:space="0" w:color="auto"/>
          </w:divBdr>
        </w:div>
        <w:div w:id="695732988">
          <w:marLeft w:val="0"/>
          <w:marRight w:val="0"/>
          <w:marTop w:val="0"/>
          <w:marBottom w:val="0"/>
          <w:divBdr>
            <w:top w:val="none" w:sz="0" w:space="0" w:color="auto"/>
            <w:left w:val="none" w:sz="0" w:space="0" w:color="auto"/>
            <w:bottom w:val="none" w:sz="0" w:space="0" w:color="auto"/>
            <w:right w:val="none" w:sz="0" w:space="0" w:color="auto"/>
          </w:divBdr>
        </w:div>
        <w:div w:id="1916158987">
          <w:marLeft w:val="0"/>
          <w:marRight w:val="0"/>
          <w:marTop w:val="0"/>
          <w:marBottom w:val="0"/>
          <w:divBdr>
            <w:top w:val="none" w:sz="0" w:space="0" w:color="auto"/>
            <w:left w:val="none" w:sz="0" w:space="0" w:color="auto"/>
            <w:bottom w:val="none" w:sz="0" w:space="0" w:color="auto"/>
            <w:right w:val="none" w:sz="0" w:space="0" w:color="auto"/>
          </w:divBdr>
        </w:div>
        <w:div w:id="2000451971">
          <w:marLeft w:val="0"/>
          <w:marRight w:val="0"/>
          <w:marTop w:val="0"/>
          <w:marBottom w:val="0"/>
          <w:divBdr>
            <w:top w:val="none" w:sz="0" w:space="0" w:color="auto"/>
            <w:left w:val="none" w:sz="0" w:space="0" w:color="auto"/>
            <w:bottom w:val="none" w:sz="0" w:space="0" w:color="auto"/>
            <w:right w:val="none" w:sz="0" w:space="0" w:color="auto"/>
          </w:divBdr>
        </w:div>
        <w:div w:id="1065101546">
          <w:marLeft w:val="0"/>
          <w:marRight w:val="0"/>
          <w:marTop w:val="0"/>
          <w:marBottom w:val="0"/>
          <w:divBdr>
            <w:top w:val="none" w:sz="0" w:space="0" w:color="auto"/>
            <w:left w:val="none" w:sz="0" w:space="0" w:color="auto"/>
            <w:bottom w:val="none" w:sz="0" w:space="0" w:color="auto"/>
            <w:right w:val="none" w:sz="0" w:space="0" w:color="auto"/>
          </w:divBdr>
        </w:div>
      </w:divsChild>
    </w:div>
    <w:div w:id="1706322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63E152-55F3-4C6C-8A67-56B36A3B3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9568</TotalTime>
  <Pages>1</Pages>
  <Words>31341</Words>
  <Characters>188050</Characters>
  <Application>Microsoft Office Word</Application>
  <DocSecurity>0</DocSecurity>
  <Lines>1567</Lines>
  <Paragraphs>437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218954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Marzena Siejewicz</dc:creator>
  <cp:keywords/>
  <dc:description/>
  <cp:lastModifiedBy>Użytkownik systemu Windows</cp:lastModifiedBy>
  <cp:revision>578</cp:revision>
  <dcterms:created xsi:type="dcterms:W3CDTF">2022-06-03T04:18:00Z</dcterms:created>
  <dcterms:modified xsi:type="dcterms:W3CDTF">2023-09-04T13:03:00Z</dcterms:modified>
</cp:coreProperties>
</file>