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FD" w:rsidRDefault="002F64F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365AD2" wp14:editId="6A470028">
            <wp:extent cx="3011805" cy="228028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DA6" w:rsidRDefault="002F64FD">
      <w:r>
        <w:t xml:space="preserve">Wieczór filmowy </w:t>
      </w:r>
    </w:p>
    <w:p w:rsidR="002F64FD" w:rsidRDefault="002F64FD" w:rsidP="002F64FD">
      <w:r>
        <w:t xml:space="preserve">W czwartek 16.03.23 Samorząd Uczniowski przygotował coś specjalnego dla fanów  </w:t>
      </w:r>
      <w:r w:rsidRPr="002F64FD">
        <w:rPr>
          <w:rFonts w:ascii="Century Schoolbook" w:hAnsi="Century Schoolbook"/>
          <w:noProof/>
          <w:lang w:eastAsia="pl-PL"/>
        </w:rPr>
        <w:drawing>
          <wp:inline distT="0" distB="0" distL="0" distR="0" wp14:anchorId="2D464376" wp14:editId="7B96D92F">
            <wp:extent cx="542569" cy="542569"/>
            <wp:effectExtent l="0" t="0" r="0" b="0"/>
            <wp:docPr id="1" name="Obraz 1" descr="Cinema Hall Background - ve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ema Hall Background - vecto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8" cy="54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2F64FD" w:rsidRDefault="002F64FD" w:rsidP="002F64FD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4FEF64" wp14:editId="499FB11C">
            <wp:simplePos x="0" y="0"/>
            <wp:positionH relativeFrom="column">
              <wp:posOffset>2003767</wp:posOffset>
            </wp:positionH>
            <wp:positionV relativeFrom="paragraph">
              <wp:posOffset>641873</wp:posOffset>
            </wp:positionV>
            <wp:extent cx="341630" cy="454660"/>
            <wp:effectExtent l="0" t="0" r="1270" b="2540"/>
            <wp:wrapTight wrapText="bothSides">
              <wp:wrapPolygon edited="0">
                <wp:start x="0" y="0"/>
                <wp:lineTo x="0" y="20816"/>
                <wp:lineTo x="20476" y="20816"/>
                <wp:lineTo x="20476" y="0"/>
                <wp:lineTo x="0" y="0"/>
              </wp:wrapPolygon>
            </wp:wrapTight>
            <wp:docPr id="3" name="Obraz 3" descr="Bezalkoholowe Napoje W Plastikowych Butelkach Stock Clipart | Royalty-Free 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alkoholowe Napoje W Plastikowych Butelkach Stock Clipart | Royalty-Free  | Free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Pomimo słonecznej pogody, frekwencja dopisała. Przygotowano dwa seanse: dla młodszych uczniów –fascynującą bajkę o przygodach na wodzie „</w:t>
      </w:r>
      <w:proofErr w:type="spellStart"/>
      <w:r>
        <w:t>Viana</w:t>
      </w:r>
      <w:proofErr w:type="spellEnd"/>
      <w:r>
        <w:t xml:space="preserve"> –Skarb oceanów”. Starsi </w:t>
      </w:r>
      <w:proofErr w:type="spellStart"/>
      <w:r>
        <w:t>kinomaniacy</w:t>
      </w:r>
      <w:proofErr w:type="spellEnd"/>
      <w:r>
        <w:t xml:space="preserve"> obejrzeli film animowany pt. „To </w:t>
      </w:r>
      <w:proofErr w:type="spellStart"/>
      <w:r>
        <w:t>niewypanda</w:t>
      </w:r>
      <w:proofErr w:type="spellEnd"/>
      <w:r>
        <w:t xml:space="preserve">” o trudnościach stawania się nastolatkiem ;). W czasie przerw można było kupić </w:t>
      </w:r>
      <w:r>
        <w:rPr>
          <w:noProof/>
          <w:lang w:eastAsia="pl-PL"/>
        </w:rPr>
        <w:drawing>
          <wp:inline distT="0" distB="0" distL="0" distR="0" wp14:anchorId="717DE02B" wp14:editId="050DCE15">
            <wp:extent cx="443992" cy="533225"/>
            <wp:effectExtent l="0" t="0" r="0" b="635"/>
            <wp:docPr id="2" name="Obraz 2" descr="Free Movie Cliparts, Download Free Movie Clipart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ovie Cliparts, Download Free Movie Clipart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5" cy="53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oraz  . Wieczór był bardzo udany !</w:t>
      </w:r>
      <w:r w:rsidRPr="002F64F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E18CA14" wp14:editId="180D5662">
            <wp:extent cx="642962" cy="540501"/>
            <wp:effectExtent l="0" t="0" r="5080" b="0"/>
            <wp:docPr id="4" name="Obraz 4" descr="Free Thumbs Up Clipart 2, Download Free Thumbs Up Clipart 2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humbs Up Clipart 2, Download Free Thumbs Up Clipart 2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3" cy="5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</w:p>
    <w:p w:rsidR="002F64FD" w:rsidRPr="002F64FD" w:rsidRDefault="002F64FD" w:rsidP="002F64FD">
      <w:r>
        <w:rPr>
          <w:noProof/>
          <w:lang w:eastAsia="pl-PL"/>
        </w:rPr>
        <w:t xml:space="preserve"> Podziękowania należą się członkom Samorządu- Adrianowi, Oliwii, Konradowi oraz Maksymilianowi z klasy 8  za pomoc w organizacji tego wydarzenia oraz wszystkim opiekunom. </w:t>
      </w:r>
      <w:r>
        <w:rPr>
          <w:noProof/>
          <w:lang w:eastAsia="pl-PL"/>
        </w:rPr>
        <w:drawing>
          <wp:inline distT="0" distB="0" distL="0" distR="0" wp14:anchorId="01C5792C" wp14:editId="0FC64E7A">
            <wp:extent cx="899284" cy="675044"/>
            <wp:effectExtent l="0" t="0" r="0" b="0"/>
            <wp:docPr id="5" name="Obraz 5" descr="Gratefulness Stock Illustrations – 1,498 Gratefulness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efulness Stock Illustrations – 1,498 Gratefulness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71" cy="6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FD" w:rsidRDefault="002F64FD" w:rsidP="002F64FD"/>
    <w:sectPr w:rsidR="002F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FD"/>
    <w:rsid w:val="002F64FD"/>
    <w:rsid w:val="005B4DA6"/>
    <w:rsid w:val="008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3E25-9C7B-4B93-A528-0112031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2023-03-21T07:56:00Z</dcterms:created>
  <dcterms:modified xsi:type="dcterms:W3CDTF">2023-03-21T07:56:00Z</dcterms:modified>
</cp:coreProperties>
</file>