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2BD75" w14:textId="77777777" w:rsidR="008B6C15" w:rsidRPr="008B6C15" w:rsidRDefault="008B6C15" w:rsidP="008B6C15">
      <w:pPr>
        <w:jc w:val="center"/>
        <w:rPr>
          <w:b/>
          <w:sz w:val="32"/>
          <w:szCs w:val="32"/>
        </w:rPr>
      </w:pPr>
      <w:r w:rsidRPr="008B6C15">
        <w:rPr>
          <w:b/>
          <w:sz w:val="32"/>
          <w:szCs w:val="32"/>
        </w:rPr>
        <w:t>ZÁPISNICA</w:t>
      </w:r>
    </w:p>
    <w:p w14:paraId="15AAFC0F" w14:textId="77777777" w:rsidR="008B6C15" w:rsidRPr="00077E9E" w:rsidRDefault="00062F21" w:rsidP="008B6C15">
      <w:pPr>
        <w:pBdr>
          <w:bottom w:val="single" w:sz="6" w:space="1" w:color="auto"/>
        </w:pBdr>
        <w:jc w:val="center"/>
        <w:rPr>
          <w:b/>
        </w:rPr>
      </w:pPr>
      <w:r w:rsidRPr="00077E9E">
        <w:rPr>
          <w:b/>
        </w:rPr>
        <w:t xml:space="preserve">z ustanovujúceho </w:t>
      </w:r>
      <w:r w:rsidR="008B6C15" w:rsidRPr="00077E9E">
        <w:rPr>
          <w:b/>
        </w:rPr>
        <w:t>zasadnutia Rady škol</w:t>
      </w:r>
      <w:r w:rsidR="00077E9E" w:rsidRPr="00077E9E">
        <w:rPr>
          <w:b/>
        </w:rPr>
        <w:t>y pri SSOŠ, Saleziánska 18, Žilina</w:t>
      </w:r>
    </w:p>
    <w:p w14:paraId="5B949B06" w14:textId="77777777" w:rsidR="008B6C15" w:rsidRDefault="008B6C15" w:rsidP="008B6C15">
      <w:pPr>
        <w:rPr>
          <w:b/>
          <w:sz w:val="28"/>
          <w:szCs w:val="28"/>
        </w:rPr>
      </w:pPr>
    </w:p>
    <w:p w14:paraId="6F0C0B45" w14:textId="77777777" w:rsidR="008B6C15" w:rsidRDefault="008B6C15" w:rsidP="008B6C15">
      <w:pPr>
        <w:rPr>
          <w:b/>
          <w:sz w:val="28"/>
          <w:szCs w:val="28"/>
        </w:rPr>
      </w:pPr>
    </w:p>
    <w:p w14:paraId="3C194AF5" w14:textId="77777777" w:rsidR="008B6C15" w:rsidRPr="00C44A5B" w:rsidRDefault="008B6C15" w:rsidP="008B6C15">
      <w:r w:rsidRPr="00C44A5B">
        <w:t>Účasť:  podľa prezenčnej listiny</w:t>
      </w:r>
      <w:r w:rsidR="00D71B72">
        <w:t xml:space="preserve">, </w:t>
      </w:r>
      <w:r w:rsidR="00D71B72" w:rsidRPr="00D71B72">
        <w:rPr>
          <w:i/>
        </w:rPr>
        <w:t>Príloha č. 1</w:t>
      </w:r>
    </w:p>
    <w:p w14:paraId="315D5A45" w14:textId="0D27E7F8" w:rsidR="008B6C15" w:rsidRPr="00C44A5B" w:rsidRDefault="00C83130" w:rsidP="008B6C15">
      <w:r>
        <w:t>Termín konania</w:t>
      </w:r>
      <w:r w:rsidRPr="00EC3A36">
        <w:t xml:space="preserve">: </w:t>
      </w:r>
      <w:r w:rsidR="0032659F">
        <w:t>09</w:t>
      </w:r>
      <w:r w:rsidR="006D7B10">
        <w:t xml:space="preserve">. </w:t>
      </w:r>
      <w:r w:rsidR="0032659F">
        <w:t>10</w:t>
      </w:r>
      <w:r w:rsidR="006D7B10">
        <w:t>. 2020</w:t>
      </w:r>
      <w:r w:rsidR="00E74834" w:rsidRPr="00EC3A36">
        <w:t xml:space="preserve"> </w:t>
      </w:r>
    </w:p>
    <w:p w14:paraId="655CC48F" w14:textId="77777777" w:rsidR="008B6C15" w:rsidRPr="00C44A5B" w:rsidRDefault="008B6C15" w:rsidP="008B6C15">
      <w:r w:rsidRPr="00C44A5B">
        <w:t>Miesto kona</w:t>
      </w:r>
      <w:r w:rsidR="00077E9E">
        <w:t>nia: Súkromná stredná odborná škola, Saleziánska 18, Žilina</w:t>
      </w:r>
    </w:p>
    <w:p w14:paraId="32ED8455" w14:textId="77777777" w:rsidR="00077E9E" w:rsidRDefault="00165C83" w:rsidP="00165C83">
      <w:pPr>
        <w:shd w:val="clear" w:color="auto" w:fill="FFFFFF"/>
        <w:spacing w:line="293" w:lineRule="atLeast"/>
        <w:rPr>
          <w:color w:val="222222"/>
        </w:rPr>
      </w:pPr>
      <w:r w:rsidRPr="00165C83">
        <w:rPr>
          <w:color w:val="222222"/>
        </w:rPr>
        <w:t>Program:</w:t>
      </w:r>
      <w:r w:rsidRPr="00165C83">
        <w:rPr>
          <w:color w:val="222222"/>
        </w:rPr>
        <w:br/>
        <w:t>1. Otvorenie</w:t>
      </w:r>
    </w:p>
    <w:p w14:paraId="5CFA774F" w14:textId="5E3DC184" w:rsidR="00D71B72" w:rsidRDefault="006D7B10" w:rsidP="00165C83">
      <w:pPr>
        <w:shd w:val="clear" w:color="auto" w:fill="FFFFFF"/>
        <w:spacing w:line="293" w:lineRule="atLeast"/>
        <w:rPr>
          <w:color w:val="222222"/>
        </w:rPr>
      </w:pPr>
      <w:r>
        <w:rPr>
          <w:color w:val="222222"/>
        </w:rPr>
        <w:t>2. Usmernenie minist</w:t>
      </w:r>
      <w:r w:rsidR="0032659F">
        <w:rPr>
          <w:color w:val="222222"/>
        </w:rPr>
        <w:t>ra</w:t>
      </w:r>
      <w:r>
        <w:rPr>
          <w:color w:val="222222"/>
        </w:rPr>
        <w:t xml:space="preserve"> školstva p</w:t>
      </w:r>
      <w:r w:rsidRPr="0032659F">
        <w:rPr>
          <w:color w:val="222222"/>
        </w:rPr>
        <w:t xml:space="preserve">. </w:t>
      </w:r>
      <w:proofErr w:type="spellStart"/>
      <w:r w:rsidR="0032659F" w:rsidRPr="0032659F">
        <w:rPr>
          <w:color w:val="222222"/>
        </w:rPr>
        <w:t>Gr</w:t>
      </w:r>
      <w:r w:rsidR="0032659F" w:rsidRPr="0032659F">
        <w:rPr>
          <w:shd w:val="clear" w:color="auto" w:fill="FFFFFF"/>
        </w:rPr>
        <w:t>ö</w:t>
      </w:r>
      <w:r w:rsidR="0032659F" w:rsidRPr="0032659F">
        <w:rPr>
          <w:color w:val="222222"/>
        </w:rPr>
        <w:t>hlinga</w:t>
      </w:r>
      <w:proofErr w:type="spellEnd"/>
      <w:r w:rsidR="00D71B72">
        <w:rPr>
          <w:color w:val="222222"/>
        </w:rPr>
        <w:br/>
      </w:r>
      <w:r w:rsidR="0032659F">
        <w:rPr>
          <w:color w:val="222222"/>
        </w:rPr>
        <w:t>3</w:t>
      </w:r>
      <w:r>
        <w:rPr>
          <w:color w:val="222222"/>
        </w:rPr>
        <w:t xml:space="preserve">. </w:t>
      </w:r>
      <w:r w:rsidR="009D5A8E">
        <w:rPr>
          <w:color w:val="222222"/>
        </w:rPr>
        <w:t>Dištančné vzdelávanie</w:t>
      </w:r>
    </w:p>
    <w:p w14:paraId="0FC00804" w14:textId="6FAAFD65" w:rsidR="00165C83" w:rsidRPr="006D7B10" w:rsidRDefault="00D97857" w:rsidP="00165C83">
      <w:pPr>
        <w:shd w:val="clear" w:color="auto" w:fill="FFFFFF"/>
        <w:spacing w:line="293" w:lineRule="atLeast"/>
        <w:rPr>
          <w:color w:val="222222"/>
        </w:rPr>
      </w:pPr>
      <w:r>
        <w:rPr>
          <w:color w:val="222222"/>
        </w:rPr>
        <w:t xml:space="preserve">       </w:t>
      </w:r>
      <w:r w:rsidR="00165C83" w:rsidRPr="00165C83">
        <w:rPr>
          <w:color w:val="222222"/>
        </w:rPr>
        <w:br/>
      </w:r>
      <w:r w:rsidR="00165C83" w:rsidRPr="00165C83">
        <w:rPr>
          <w:color w:val="222222"/>
        </w:rPr>
        <w:br w:type="textWrapping" w:clear="all"/>
      </w:r>
    </w:p>
    <w:p w14:paraId="55002DA9" w14:textId="77777777" w:rsidR="000D6D0C" w:rsidRPr="006D7B10" w:rsidRDefault="000D6D0C" w:rsidP="00165C83">
      <w:pPr>
        <w:tabs>
          <w:tab w:val="left" w:pos="5655"/>
        </w:tabs>
      </w:pPr>
    </w:p>
    <w:p w14:paraId="02E48CAE" w14:textId="77777777" w:rsidR="000D6D0C" w:rsidRPr="006D7B10" w:rsidRDefault="000D6D0C" w:rsidP="008B6C15">
      <w:r w:rsidRPr="006D7B10">
        <w:t xml:space="preserve">Zápis o priebehu: </w:t>
      </w:r>
    </w:p>
    <w:p w14:paraId="14F5B25A" w14:textId="77777777" w:rsidR="000D6D0C" w:rsidRPr="006D7B10" w:rsidRDefault="000D6D0C" w:rsidP="008B6C15"/>
    <w:p w14:paraId="30C7D095" w14:textId="77777777" w:rsidR="000D6D0C" w:rsidRPr="006D7B10" w:rsidRDefault="005640BB" w:rsidP="008B6C15">
      <w:r w:rsidRPr="006D7B10">
        <w:t>Ad</w:t>
      </w:r>
      <w:r w:rsidR="00D71B72" w:rsidRPr="006D7B10">
        <w:t xml:space="preserve"> </w:t>
      </w:r>
      <w:r w:rsidR="000D6D0C" w:rsidRPr="006D7B10">
        <w:t>1</w:t>
      </w:r>
    </w:p>
    <w:p w14:paraId="7C99C336" w14:textId="77777777" w:rsidR="000D6D0C" w:rsidRPr="006D7B10" w:rsidRDefault="000D6D0C" w:rsidP="008B6C15"/>
    <w:p w14:paraId="31E2DBB7" w14:textId="77777777" w:rsidR="006D7B10" w:rsidRPr="006D7B10" w:rsidRDefault="006D7B10" w:rsidP="006D7B10">
      <w:pPr>
        <w:pStyle w:val="Zkladntext2"/>
        <w:spacing w:after="0" w:line="360" w:lineRule="auto"/>
        <w:ind w:left="6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k-SK"/>
        </w:rPr>
      </w:pPr>
      <w:proofErr w:type="spellStart"/>
      <w:r w:rsidRPr="006D7B10">
        <w:rPr>
          <w:rFonts w:ascii="Times New Roman" w:hAnsi="Times New Roman"/>
          <w:bCs/>
          <w:color w:val="000000" w:themeColor="text1"/>
          <w:sz w:val="24"/>
          <w:szCs w:val="24"/>
          <w:lang w:val="sk-SK"/>
        </w:rPr>
        <w:t>Predsedkyňa</w:t>
      </w:r>
      <w:proofErr w:type="spellEnd"/>
      <w:r w:rsidRPr="006D7B10">
        <w:rPr>
          <w:rFonts w:ascii="Times New Roman" w:hAnsi="Times New Roman"/>
          <w:bCs/>
          <w:color w:val="000000" w:themeColor="text1"/>
          <w:sz w:val="24"/>
          <w:szCs w:val="24"/>
          <w:lang w:val="sk-SK"/>
        </w:rPr>
        <w:t xml:space="preserve"> Rady školy Ing. Katarína </w:t>
      </w:r>
      <w:proofErr w:type="spellStart"/>
      <w:r w:rsidRPr="006D7B10">
        <w:rPr>
          <w:rFonts w:ascii="Times New Roman" w:hAnsi="Times New Roman"/>
          <w:bCs/>
          <w:color w:val="000000" w:themeColor="text1"/>
          <w:sz w:val="24"/>
          <w:szCs w:val="24"/>
          <w:lang w:val="sk-SK"/>
        </w:rPr>
        <w:t>Harantová</w:t>
      </w:r>
      <w:proofErr w:type="spellEnd"/>
      <w:r w:rsidRPr="006D7B10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otvorila  mimoriadne zasadnutie Rady školy (ďalej len RŠ)  Súkromnej strednej odbornej školy. </w:t>
      </w:r>
    </w:p>
    <w:p w14:paraId="6713C0F0" w14:textId="77777777" w:rsidR="006D7B10" w:rsidRPr="006D7B10" w:rsidRDefault="006D7B10" w:rsidP="006D7B10">
      <w:pPr>
        <w:autoSpaceDE w:val="0"/>
        <w:autoSpaceDN w:val="0"/>
        <w:adjustRightInd w:val="0"/>
      </w:pPr>
    </w:p>
    <w:p w14:paraId="7BDD9FA2" w14:textId="77777777" w:rsidR="006D7B10" w:rsidRPr="006D7B10" w:rsidRDefault="006D7B10" w:rsidP="006D7B10">
      <w:pPr>
        <w:pStyle w:val="Nadpis1"/>
        <w:numPr>
          <w:ilvl w:val="0"/>
          <w:numId w:val="0"/>
        </w:numPr>
        <w:autoSpaceDE w:val="0"/>
        <w:autoSpaceDN w:val="0"/>
        <w:adjustRightInd w:val="0"/>
        <w:spacing w:before="0" w:line="360" w:lineRule="auto"/>
        <w:ind w:left="432" w:hanging="432"/>
        <w:rPr>
          <w:rFonts w:ascii="Times New Roman" w:hAnsi="Times New Roman"/>
          <w:b w:val="0"/>
          <w:color w:val="auto"/>
          <w:sz w:val="24"/>
          <w:szCs w:val="24"/>
          <w:lang w:val="sk-SK" w:eastAsia="sk-SK" w:bidi="ar-SA"/>
        </w:rPr>
      </w:pPr>
      <w:r w:rsidRPr="006D7B10">
        <w:rPr>
          <w:rFonts w:ascii="Times New Roman" w:hAnsi="Times New Roman"/>
          <w:b w:val="0"/>
          <w:color w:val="000000" w:themeColor="text1"/>
          <w:sz w:val="24"/>
          <w:szCs w:val="24"/>
          <w:lang w:val="sk-SK"/>
        </w:rPr>
        <w:t>Ad 2</w:t>
      </w:r>
    </w:p>
    <w:p w14:paraId="00421200" w14:textId="3FF35062" w:rsidR="006D7B10" w:rsidRDefault="006D7B10" w:rsidP="006D7B10">
      <w:pPr>
        <w:pStyle w:val="Zkladntext2"/>
        <w:spacing w:after="0" w:line="360" w:lineRule="auto"/>
        <w:ind w:left="66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>Členovia RŠ</w:t>
      </w:r>
      <w:r w:rsidRPr="006D7B10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a následne aj rodičia a žiaci školy boli oboznámení s</w:t>
      </w:r>
      <w:r w:rsidR="0032659F">
        <w:rPr>
          <w:rFonts w:ascii="Times New Roman" w:hAnsi="Times New Roman"/>
          <w:color w:val="000000" w:themeColor="text1"/>
          <w:sz w:val="24"/>
          <w:szCs w:val="24"/>
          <w:lang w:val="sk-SK"/>
        </w:rPr>
        <w:t> Rozhodnutím č. 2020/17294:1-A1810,</w:t>
      </w:r>
      <w:r w:rsidRPr="006D7B10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minist</w:t>
      </w:r>
      <w:r w:rsidR="0032659F">
        <w:rPr>
          <w:rFonts w:ascii="Times New Roman" w:hAnsi="Times New Roman"/>
          <w:color w:val="000000" w:themeColor="text1"/>
          <w:sz w:val="24"/>
          <w:szCs w:val="24"/>
          <w:lang w:val="sk-SK"/>
        </w:rPr>
        <w:t>ra</w:t>
      </w:r>
      <w:r w:rsidRPr="006D7B10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školstva, vedy, výskumu a športu SR</w:t>
      </w:r>
      <w:r w:rsidR="0032659F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zo dňa 11. októbra,</w:t>
      </w:r>
      <w:r w:rsidRPr="006D7B10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vo veci </w:t>
      </w:r>
      <w:proofErr w:type="spellStart"/>
      <w:r w:rsidR="0032659F">
        <w:rPr>
          <w:rFonts w:ascii="Times New Roman" w:hAnsi="Times New Roman"/>
          <w:color w:val="000000" w:themeColor="text1"/>
          <w:sz w:val="24"/>
          <w:szCs w:val="24"/>
          <w:lang w:val="sk-SK"/>
        </w:rPr>
        <w:t>mimoraidneho</w:t>
      </w:r>
      <w:proofErr w:type="spellEnd"/>
      <w:r w:rsidR="0032659F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</w:t>
      </w:r>
      <w:r w:rsidRPr="006D7B10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prerušenia vyučovania v školách a školských zariadeniach od </w:t>
      </w:r>
      <w:r w:rsidR="0032659F">
        <w:rPr>
          <w:rFonts w:ascii="Times New Roman" w:hAnsi="Times New Roman"/>
          <w:color w:val="000000" w:themeColor="text1"/>
          <w:sz w:val="24"/>
          <w:szCs w:val="24"/>
          <w:lang w:val="sk-SK"/>
        </w:rPr>
        <w:t>12</w:t>
      </w:r>
      <w:r w:rsidRPr="006D7B10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. </w:t>
      </w:r>
      <w:r w:rsidR="0032659F">
        <w:rPr>
          <w:rFonts w:ascii="Times New Roman" w:hAnsi="Times New Roman"/>
          <w:color w:val="000000" w:themeColor="text1"/>
          <w:sz w:val="24"/>
          <w:szCs w:val="24"/>
          <w:lang w:val="sk-SK"/>
        </w:rPr>
        <w:t>októbra</w:t>
      </w:r>
      <w:r w:rsidRPr="006D7B10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2020</w:t>
      </w:r>
      <w:r w:rsidR="0032659F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až do odvolania.</w:t>
      </w:r>
      <w:r w:rsidRPr="006D7B10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Toto rozhodnutie bolo vydané v súvislosti s</w:t>
      </w:r>
      <w:r w:rsidR="0032659F">
        <w:rPr>
          <w:rFonts w:ascii="Times New Roman" w:hAnsi="Times New Roman"/>
          <w:color w:val="000000" w:themeColor="text1"/>
          <w:sz w:val="24"/>
          <w:szCs w:val="24"/>
          <w:lang w:val="sk-SK"/>
        </w:rPr>
        <w:t>o šíriacou sa</w:t>
      </w:r>
      <w:r w:rsidRPr="006D7B10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 pandémiou </w:t>
      </w:r>
      <w:r w:rsidR="0032659F">
        <w:rPr>
          <w:rFonts w:ascii="Times New Roman" w:hAnsi="Times New Roman"/>
          <w:color w:val="000000" w:themeColor="text1"/>
          <w:sz w:val="24"/>
          <w:szCs w:val="24"/>
          <w:lang w:val="sk-SK"/>
        </w:rPr>
        <w:t>Covid-19.</w:t>
      </w:r>
      <w:r w:rsidRPr="006D7B10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</w:t>
      </w:r>
    </w:p>
    <w:p w14:paraId="745F9312" w14:textId="29948CCC" w:rsidR="009D5A8E" w:rsidRDefault="009D5A8E" w:rsidP="006D7B10">
      <w:pPr>
        <w:pStyle w:val="Zkladntext2"/>
        <w:spacing w:after="0" w:line="360" w:lineRule="auto"/>
        <w:ind w:left="66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bookmarkStart w:id="0" w:name="_Hlk64541556"/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Od uvedeného termínu nemožno uskutočniť školské aktivity, najmä: </w:t>
      </w:r>
    </w:p>
    <w:p w14:paraId="42EA2D80" w14:textId="24CEBAB9" w:rsidR="009D5A8E" w:rsidRDefault="009D5A8E" w:rsidP="009D5A8E">
      <w:pPr>
        <w:pStyle w:val="Zkladntext2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>výlety a exkurzie,</w:t>
      </w:r>
    </w:p>
    <w:p w14:paraId="29DE13D0" w14:textId="624617B2" w:rsidR="009D5A8E" w:rsidRDefault="009D5A8E" w:rsidP="009D5A8E">
      <w:pPr>
        <w:pStyle w:val="Zkladntext2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>športové výcviky a školské športové súťaže,</w:t>
      </w:r>
    </w:p>
    <w:p w14:paraId="3607F3B6" w14:textId="1EBC2149" w:rsidR="009D5A8E" w:rsidRDefault="009D5A8E" w:rsidP="009D5A8E">
      <w:pPr>
        <w:pStyle w:val="Zkladntext2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>pobyty v škole v prírode a aktivity školy v prírode,</w:t>
      </w:r>
    </w:p>
    <w:p w14:paraId="3255A09F" w14:textId="0954A5E7" w:rsidR="009D5A8E" w:rsidRDefault="009D5A8E" w:rsidP="009D5A8E">
      <w:pPr>
        <w:pStyle w:val="Zkladntext2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>kurzy na ochranu života a zdravia,</w:t>
      </w:r>
    </w:p>
    <w:p w14:paraId="0F6D374F" w14:textId="3BF449C4" w:rsidR="009D5A8E" w:rsidRDefault="009D5A8E" w:rsidP="009D5A8E">
      <w:pPr>
        <w:pStyle w:val="Zkladntext2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kurzy pohybových aktivít v prírode, </w:t>
      </w:r>
    </w:p>
    <w:p w14:paraId="25BECAC8" w14:textId="713C4944" w:rsidR="009D5A8E" w:rsidRDefault="009D5A8E" w:rsidP="009D5A8E">
      <w:pPr>
        <w:pStyle w:val="Zkladntext2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>saunovanie,</w:t>
      </w:r>
    </w:p>
    <w:p w14:paraId="30D3B1C9" w14:textId="39B0A362" w:rsidR="009D5A8E" w:rsidRDefault="009D5A8E" w:rsidP="009D5A8E">
      <w:pPr>
        <w:pStyle w:val="Zkladntext2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>dni otvorených dverí</w:t>
      </w:r>
    </w:p>
    <w:p w14:paraId="4878BE6B" w14:textId="59B62F79" w:rsidR="009D5A8E" w:rsidRDefault="009D5A8E" w:rsidP="009D5A8E">
      <w:pPr>
        <w:pStyle w:val="Zkladntext2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do termínu skončenia výnimočného stavu, núdzového stavu alebo mimoriadnej situácie. </w:t>
      </w:r>
    </w:p>
    <w:bookmarkEnd w:id="0"/>
    <w:p w14:paraId="134772C2" w14:textId="370A31AD" w:rsidR="009D5A8E" w:rsidRDefault="009D5A8E" w:rsidP="006D7B10">
      <w:pPr>
        <w:pStyle w:val="Zkladntext2"/>
        <w:spacing w:after="0" w:line="360" w:lineRule="auto"/>
        <w:ind w:left="66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2CBC0BA2" w14:textId="77777777" w:rsidR="006D7B10" w:rsidRPr="006D7B10" w:rsidRDefault="006D7B10" w:rsidP="006D7B10">
      <w:pPr>
        <w:pStyle w:val="Nadpis1"/>
        <w:numPr>
          <w:ilvl w:val="0"/>
          <w:numId w:val="0"/>
        </w:numPr>
        <w:spacing w:before="0" w:line="360" w:lineRule="auto"/>
        <w:ind w:left="432" w:hanging="432"/>
        <w:rPr>
          <w:rFonts w:ascii="Times New Roman" w:hAnsi="Times New Roman"/>
          <w:b w:val="0"/>
          <w:color w:val="000000" w:themeColor="text1"/>
          <w:sz w:val="24"/>
          <w:szCs w:val="24"/>
          <w:lang w:val="sk-SK"/>
        </w:rPr>
      </w:pPr>
      <w:r w:rsidRPr="006D7B10">
        <w:rPr>
          <w:rFonts w:ascii="Times New Roman" w:hAnsi="Times New Roman"/>
          <w:b w:val="0"/>
          <w:color w:val="000000" w:themeColor="text1"/>
          <w:sz w:val="24"/>
          <w:szCs w:val="24"/>
          <w:lang w:val="sk-SK"/>
        </w:rPr>
        <w:t xml:space="preserve">Ad 3 </w:t>
      </w:r>
    </w:p>
    <w:p w14:paraId="2E8631F9" w14:textId="3DB5AE94" w:rsidR="006D7B10" w:rsidRDefault="006D7B10" w:rsidP="006D7B10">
      <w:pPr>
        <w:pStyle w:val="Zkladntext2"/>
        <w:spacing w:after="0" w:line="360" w:lineRule="auto"/>
        <w:ind w:left="66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6D7B10">
        <w:rPr>
          <w:rFonts w:ascii="Times New Roman" w:hAnsi="Times New Roman"/>
          <w:color w:val="000000" w:themeColor="text1"/>
          <w:sz w:val="24"/>
          <w:szCs w:val="24"/>
          <w:lang w:val="sk-SK"/>
        </w:rPr>
        <w:t>Vyučujúci prešli od 1</w:t>
      </w:r>
      <w:r w:rsidR="009D5A8E">
        <w:rPr>
          <w:rFonts w:ascii="Times New Roman" w:hAnsi="Times New Roman"/>
          <w:color w:val="000000" w:themeColor="text1"/>
          <w:sz w:val="24"/>
          <w:szCs w:val="24"/>
          <w:lang w:val="sk-SK"/>
        </w:rPr>
        <w:t>2</w:t>
      </w:r>
      <w:r w:rsidRPr="006D7B10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. </w:t>
      </w:r>
      <w:r w:rsidR="009D5A8E">
        <w:rPr>
          <w:rFonts w:ascii="Times New Roman" w:hAnsi="Times New Roman"/>
          <w:color w:val="000000" w:themeColor="text1"/>
          <w:sz w:val="24"/>
          <w:szCs w:val="24"/>
          <w:lang w:val="sk-SK"/>
        </w:rPr>
        <w:t>októbra 2020</w:t>
      </w:r>
      <w:r w:rsidRPr="006D7B10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na </w:t>
      </w:r>
      <w:r w:rsidR="009D5A8E">
        <w:rPr>
          <w:rFonts w:ascii="Times New Roman" w:hAnsi="Times New Roman"/>
          <w:color w:val="000000" w:themeColor="text1"/>
          <w:sz w:val="24"/>
          <w:szCs w:val="24"/>
          <w:lang w:val="sk-SK"/>
        </w:rPr>
        <w:t>dištančné</w:t>
      </w:r>
      <w:r w:rsidRPr="006D7B10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vzdelávanie prostredníctvom </w:t>
      </w:r>
      <w:proofErr w:type="spellStart"/>
      <w:r w:rsidRPr="006D7B10">
        <w:rPr>
          <w:rFonts w:ascii="Times New Roman" w:hAnsi="Times New Roman"/>
          <w:color w:val="000000" w:themeColor="text1"/>
          <w:sz w:val="24"/>
          <w:szCs w:val="24"/>
          <w:lang w:val="sk-SK"/>
        </w:rPr>
        <w:t>Edupage</w:t>
      </w:r>
      <w:proofErr w:type="spellEnd"/>
      <w:r w:rsidRPr="006D7B10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, </w:t>
      </w:r>
      <w:r w:rsidR="009D5A8E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MS </w:t>
      </w:r>
      <w:proofErr w:type="spellStart"/>
      <w:r w:rsidR="009D5A8E">
        <w:rPr>
          <w:rFonts w:ascii="Times New Roman" w:hAnsi="Times New Roman"/>
          <w:color w:val="000000" w:themeColor="text1"/>
          <w:sz w:val="24"/>
          <w:szCs w:val="24"/>
          <w:lang w:val="sk-SK"/>
        </w:rPr>
        <w:t>Teams</w:t>
      </w:r>
      <w:proofErr w:type="spellEnd"/>
      <w:r w:rsidR="009D5A8E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, </w:t>
      </w:r>
      <w:r w:rsidRPr="006D7B10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mailovou komunikáciou a telefonicky. O zmenách boli informovaní zákonní zástupcovia žiakov i žiaci. Učitelia sa dohodli na vzájomnej spolupráci. </w:t>
      </w:r>
    </w:p>
    <w:p w14:paraId="6D37EC5B" w14:textId="77777777" w:rsidR="006D7B10" w:rsidRDefault="006D7B10" w:rsidP="006D7B10">
      <w:pPr>
        <w:pStyle w:val="Zkladntext2"/>
        <w:spacing w:after="0" w:line="360" w:lineRule="auto"/>
        <w:ind w:left="66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1573432A" w14:textId="77777777" w:rsidR="00234CCE" w:rsidRDefault="00234CCE" w:rsidP="006D7B10">
      <w:pPr>
        <w:pStyle w:val="Zkladntext2"/>
        <w:spacing w:after="0" w:line="360" w:lineRule="auto"/>
        <w:ind w:left="66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2B50D06A" w14:textId="77777777" w:rsidR="00112E9E" w:rsidRPr="00CA634E" w:rsidRDefault="00393914" w:rsidP="00234CCE">
      <w:pPr>
        <w:spacing w:line="276" w:lineRule="auto"/>
        <w:jc w:val="both"/>
      </w:pPr>
      <w:r>
        <w:t>Zasadnutie Rady školy ukončil</w:t>
      </w:r>
      <w:r w:rsidR="0067540F">
        <w:t>a</w:t>
      </w:r>
      <w:r w:rsidR="00112E9E" w:rsidRPr="00C44A5B">
        <w:t xml:space="preserve"> a prítomným za účasť poďakoval</w:t>
      </w:r>
      <w:r w:rsidR="0067540F">
        <w:t>a</w:t>
      </w:r>
      <w:r w:rsidR="003D51F1">
        <w:t xml:space="preserve"> </w:t>
      </w:r>
      <w:proofErr w:type="spellStart"/>
      <w:r w:rsidR="0067540F">
        <w:t>predsedkyňa</w:t>
      </w:r>
      <w:proofErr w:type="spellEnd"/>
      <w:r w:rsidR="003D51F1">
        <w:t xml:space="preserve"> </w:t>
      </w:r>
      <w:r w:rsidR="003B4076">
        <w:t xml:space="preserve">Rady školy Ing. Katarína </w:t>
      </w:r>
      <w:proofErr w:type="spellStart"/>
      <w:r w:rsidR="003B4076">
        <w:t>Harantová</w:t>
      </w:r>
      <w:proofErr w:type="spellEnd"/>
      <w:r w:rsidR="003B4076">
        <w:t xml:space="preserve">. </w:t>
      </w:r>
    </w:p>
    <w:p w14:paraId="5658484D" w14:textId="77777777" w:rsidR="00112E9E" w:rsidRPr="00C44A5B" w:rsidRDefault="00112E9E" w:rsidP="00234CCE">
      <w:pPr>
        <w:spacing w:line="276" w:lineRule="auto"/>
        <w:rPr>
          <w:color w:val="FF0000"/>
        </w:rPr>
      </w:pPr>
    </w:p>
    <w:p w14:paraId="13DA8AFE" w14:textId="0D722C6F" w:rsidR="00112E9E" w:rsidRPr="00C44A5B" w:rsidRDefault="003B4076" w:rsidP="00234CCE">
      <w:pPr>
        <w:spacing w:line="276" w:lineRule="auto"/>
      </w:pPr>
      <w:r>
        <w:t>V Žiline</w:t>
      </w:r>
      <w:r w:rsidR="0067540F">
        <w:t xml:space="preserve">: </w:t>
      </w:r>
      <w:r w:rsidR="009D5A8E">
        <w:t>09</w:t>
      </w:r>
      <w:r w:rsidR="006D7B10">
        <w:t xml:space="preserve">. </w:t>
      </w:r>
      <w:r w:rsidR="009D5A8E">
        <w:t>10</w:t>
      </w:r>
      <w:r w:rsidR="00112E9E" w:rsidRPr="00EC3A36">
        <w:t xml:space="preserve">. </w:t>
      </w:r>
      <w:r w:rsidR="00C44A5B" w:rsidRPr="00EC3A36">
        <w:t>2</w:t>
      </w:r>
      <w:r w:rsidR="006D7B10">
        <w:t>020</w:t>
      </w:r>
    </w:p>
    <w:p w14:paraId="4212DDA8" w14:textId="77777777" w:rsidR="00C44A5B" w:rsidRPr="00C44A5B" w:rsidRDefault="00C44A5B" w:rsidP="00234CCE">
      <w:pPr>
        <w:spacing w:line="276" w:lineRule="auto"/>
      </w:pPr>
    </w:p>
    <w:p w14:paraId="68CE5663" w14:textId="77777777" w:rsidR="00112E9E" w:rsidRPr="003B4076" w:rsidRDefault="003B4076" w:rsidP="00234CCE">
      <w:pPr>
        <w:spacing w:line="276" w:lineRule="auto"/>
        <w:ind w:left="5664" w:firstLine="708"/>
        <w:jc w:val="both"/>
      </w:pPr>
      <w:r w:rsidRPr="003B4076">
        <w:t xml:space="preserve">Ing. Katarína </w:t>
      </w:r>
      <w:proofErr w:type="spellStart"/>
      <w:r w:rsidRPr="003B4076">
        <w:t>Harantová</w:t>
      </w:r>
      <w:proofErr w:type="spellEnd"/>
    </w:p>
    <w:p w14:paraId="4ED5046E" w14:textId="77777777" w:rsidR="0067540F" w:rsidRDefault="0067540F" w:rsidP="00234CCE">
      <w:pPr>
        <w:tabs>
          <w:tab w:val="left" w:pos="6315"/>
        </w:tabs>
        <w:spacing w:line="276" w:lineRule="auto"/>
      </w:pPr>
      <w:r>
        <w:tab/>
      </w:r>
      <w:r>
        <w:tab/>
      </w:r>
      <w:r>
        <w:tab/>
        <w:t xml:space="preserve"> predseda RŠ</w:t>
      </w:r>
    </w:p>
    <w:p w14:paraId="5D17E273" w14:textId="77777777" w:rsidR="0067540F" w:rsidRDefault="0067540F" w:rsidP="00234CCE">
      <w:pPr>
        <w:tabs>
          <w:tab w:val="left" w:pos="6315"/>
        </w:tabs>
        <w:spacing w:line="276" w:lineRule="auto"/>
      </w:pPr>
    </w:p>
    <w:p w14:paraId="78574498" w14:textId="77777777" w:rsidR="005D3B53" w:rsidRDefault="005D3B53" w:rsidP="00234CCE">
      <w:pPr>
        <w:tabs>
          <w:tab w:val="left" w:pos="6315"/>
        </w:tabs>
        <w:spacing w:line="276" w:lineRule="auto"/>
      </w:pPr>
    </w:p>
    <w:p w14:paraId="46EF6DDC" w14:textId="77777777" w:rsidR="005D3B53" w:rsidRDefault="005D3B53" w:rsidP="00234CCE">
      <w:pPr>
        <w:tabs>
          <w:tab w:val="left" w:pos="6315"/>
        </w:tabs>
        <w:spacing w:line="276" w:lineRule="auto"/>
      </w:pPr>
    </w:p>
    <w:p w14:paraId="6A566776" w14:textId="77777777" w:rsidR="005D3B53" w:rsidRDefault="005D3B53" w:rsidP="00234CCE">
      <w:pPr>
        <w:tabs>
          <w:tab w:val="left" w:pos="6315"/>
        </w:tabs>
        <w:spacing w:line="276" w:lineRule="auto"/>
      </w:pPr>
    </w:p>
    <w:sectPr w:rsidR="005D3B53" w:rsidSect="00403A8C">
      <w:pgSz w:w="11906" w:h="16838"/>
      <w:pgMar w:top="851" w:right="128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475C"/>
    <w:multiLevelType w:val="multilevel"/>
    <w:tmpl w:val="08D0780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6510060"/>
    <w:multiLevelType w:val="hybridMultilevel"/>
    <w:tmpl w:val="22321A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51B1C"/>
    <w:multiLevelType w:val="hybridMultilevel"/>
    <w:tmpl w:val="75BC0926"/>
    <w:lvl w:ilvl="0" w:tplc="AF8862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F11EA1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 w15:restartNumberingAfterBreak="0">
    <w:nsid w:val="22B65F80"/>
    <w:multiLevelType w:val="hybridMultilevel"/>
    <w:tmpl w:val="1090D92A"/>
    <w:lvl w:ilvl="0" w:tplc="0100D5A8">
      <w:numFmt w:val="bullet"/>
      <w:lvlText w:val="–"/>
      <w:lvlJc w:val="left"/>
      <w:pPr>
        <w:ind w:left="786" w:hanging="360"/>
      </w:pPr>
      <w:rPr>
        <w:rFonts w:ascii="Arial" w:eastAsia="Times New Roman" w:hAnsi="Aria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B022E48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 w15:restartNumberingAfterBreak="0">
    <w:nsid w:val="3A7C67AB"/>
    <w:multiLevelType w:val="hybridMultilevel"/>
    <w:tmpl w:val="A76ED5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CC5974"/>
    <w:multiLevelType w:val="hybridMultilevel"/>
    <w:tmpl w:val="FE92BF18"/>
    <w:lvl w:ilvl="0" w:tplc="0100D5A8">
      <w:numFmt w:val="bullet"/>
      <w:lvlText w:val="–"/>
      <w:lvlJc w:val="left"/>
      <w:pPr>
        <w:ind w:left="786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33C77E2"/>
    <w:multiLevelType w:val="hybridMultilevel"/>
    <w:tmpl w:val="F4F269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8D1FA2"/>
    <w:multiLevelType w:val="hybridMultilevel"/>
    <w:tmpl w:val="BAF83CF0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E817A1"/>
    <w:multiLevelType w:val="hybridMultilevel"/>
    <w:tmpl w:val="ADA06696"/>
    <w:lvl w:ilvl="0" w:tplc="0A0CC0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80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C15"/>
    <w:rsid w:val="00062F21"/>
    <w:rsid w:val="000673C2"/>
    <w:rsid w:val="00077E9E"/>
    <w:rsid w:val="000B2A39"/>
    <w:rsid w:val="000D6D0C"/>
    <w:rsid w:val="00112E9E"/>
    <w:rsid w:val="00165C83"/>
    <w:rsid w:val="001801FC"/>
    <w:rsid w:val="00231720"/>
    <w:rsid w:val="00234CCE"/>
    <w:rsid w:val="00286711"/>
    <w:rsid w:val="00312DD7"/>
    <w:rsid w:val="0032659F"/>
    <w:rsid w:val="00330103"/>
    <w:rsid w:val="00393914"/>
    <w:rsid w:val="003B4076"/>
    <w:rsid w:val="003D51F1"/>
    <w:rsid w:val="00403A8C"/>
    <w:rsid w:val="00417AFB"/>
    <w:rsid w:val="004D68EE"/>
    <w:rsid w:val="004E04C0"/>
    <w:rsid w:val="004F0DDE"/>
    <w:rsid w:val="005640BB"/>
    <w:rsid w:val="005C1A52"/>
    <w:rsid w:val="005D3B53"/>
    <w:rsid w:val="005E7EE1"/>
    <w:rsid w:val="00637B7B"/>
    <w:rsid w:val="0067540F"/>
    <w:rsid w:val="006C49CE"/>
    <w:rsid w:val="006D15E0"/>
    <w:rsid w:val="006D7B10"/>
    <w:rsid w:val="00775576"/>
    <w:rsid w:val="007C01E5"/>
    <w:rsid w:val="00885BE1"/>
    <w:rsid w:val="008A5688"/>
    <w:rsid w:val="008B6C15"/>
    <w:rsid w:val="008C1645"/>
    <w:rsid w:val="009375D0"/>
    <w:rsid w:val="009963AA"/>
    <w:rsid w:val="009B3BB0"/>
    <w:rsid w:val="009D5A8E"/>
    <w:rsid w:val="00A01C9E"/>
    <w:rsid w:val="00A02E65"/>
    <w:rsid w:val="00A24A6C"/>
    <w:rsid w:val="00A40276"/>
    <w:rsid w:val="00A51448"/>
    <w:rsid w:val="00A64B7C"/>
    <w:rsid w:val="00A650C8"/>
    <w:rsid w:val="00A86C25"/>
    <w:rsid w:val="00AC0176"/>
    <w:rsid w:val="00AC0687"/>
    <w:rsid w:val="00AE0B7E"/>
    <w:rsid w:val="00AE5EAC"/>
    <w:rsid w:val="00AF287A"/>
    <w:rsid w:val="00BB408A"/>
    <w:rsid w:val="00BE3CCA"/>
    <w:rsid w:val="00C44A5B"/>
    <w:rsid w:val="00C83130"/>
    <w:rsid w:val="00CA634E"/>
    <w:rsid w:val="00D44A29"/>
    <w:rsid w:val="00D71B72"/>
    <w:rsid w:val="00D82554"/>
    <w:rsid w:val="00D97857"/>
    <w:rsid w:val="00DD47C4"/>
    <w:rsid w:val="00E74834"/>
    <w:rsid w:val="00E776B1"/>
    <w:rsid w:val="00EC23D4"/>
    <w:rsid w:val="00EC3A36"/>
    <w:rsid w:val="00FB0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323CB"/>
  <w15:docId w15:val="{4C15CF53-4CA4-4A1E-8861-B50221B7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3010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D7B10"/>
    <w:pPr>
      <w:keepNext/>
      <w:keepLines/>
      <w:numPr>
        <w:numId w:val="9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7B10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D7B10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7B10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7B10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 w:bidi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7B10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7B10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7B10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7B10"/>
    <w:pPr>
      <w:keepNext/>
      <w:keepLines/>
      <w:numPr>
        <w:ilvl w:val="8"/>
        <w:numId w:val="9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AE5EAC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4E04C0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6D7B10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D7B10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D7B10"/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7B10"/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7B10"/>
    <w:rPr>
      <w:rFonts w:ascii="Cambria" w:hAnsi="Cambria"/>
      <w:color w:val="243F60"/>
      <w:sz w:val="22"/>
      <w:szCs w:val="22"/>
      <w:lang w:val="en-US" w:eastAsia="en-US" w:bidi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7B10"/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7B10"/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7B10"/>
    <w:rPr>
      <w:rFonts w:ascii="Cambria" w:hAnsi="Cambria"/>
      <w:color w:val="4F81BD"/>
      <w:lang w:val="en-US" w:eastAsia="en-US" w:bidi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7B10"/>
    <w:rPr>
      <w:rFonts w:ascii="Cambria" w:hAnsi="Cambria"/>
      <w:i/>
      <w:iCs/>
      <w:color w:val="404040"/>
      <w:lang w:val="en-US" w:eastAsia="en-US" w:bidi="en-US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D7B10"/>
    <w:pPr>
      <w:spacing w:after="120" w:line="480" w:lineRule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D7B10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</vt:lpstr>
      <vt:lpstr>ZÁPISNICA</vt:lpstr>
    </vt:vector>
  </TitlesOfParts>
  <Company>Org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PC User</dc:creator>
  <cp:lastModifiedBy>Katarína Harantová</cp:lastModifiedBy>
  <cp:revision>10</cp:revision>
  <cp:lastPrinted>2020-03-03T09:04:00Z</cp:lastPrinted>
  <dcterms:created xsi:type="dcterms:W3CDTF">2019-12-17T13:38:00Z</dcterms:created>
  <dcterms:modified xsi:type="dcterms:W3CDTF">2021-02-18T10:54:00Z</dcterms:modified>
</cp:coreProperties>
</file>